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13B" w:rsidRPr="00FB0981" w:rsidRDefault="0028513B" w:rsidP="0028513B">
      <w:pPr>
        <w:pStyle w:val="c5"/>
        <w:shd w:val="clear" w:color="auto" w:fill="FFFFFF"/>
        <w:spacing w:before="0" w:beforeAutospacing="0" w:after="0" w:afterAutospacing="0"/>
        <w:jc w:val="center"/>
        <w:rPr>
          <w:rStyle w:val="c43"/>
          <w:rFonts w:eastAsia="Lucida Sans Unicode"/>
          <w:sz w:val="26"/>
          <w:szCs w:val="26"/>
          <w:lang w:val="ru-RU"/>
        </w:rPr>
      </w:pPr>
      <w:r w:rsidRPr="00FB0981">
        <w:rPr>
          <w:rStyle w:val="c43"/>
          <w:rFonts w:eastAsia="Lucida Sans Unicode"/>
          <w:sz w:val="26"/>
          <w:szCs w:val="26"/>
          <w:lang w:val="ru-RU"/>
        </w:rPr>
        <w:t xml:space="preserve">Муниципальное бюджетное дошкольное образовательное учреждение </w:t>
      </w:r>
    </w:p>
    <w:p w:rsidR="0028513B" w:rsidRPr="00FB0981" w:rsidRDefault="0028513B" w:rsidP="0028513B">
      <w:pPr>
        <w:pStyle w:val="c5"/>
        <w:shd w:val="clear" w:color="auto" w:fill="FFFFFF"/>
        <w:spacing w:before="0" w:beforeAutospacing="0" w:after="0" w:afterAutospacing="0"/>
        <w:jc w:val="center"/>
        <w:rPr>
          <w:rStyle w:val="c43"/>
          <w:rFonts w:eastAsia="Lucida Sans Unicode"/>
          <w:b/>
          <w:bCs/>
          <w:sz w:val="26"/>
          <w:szCs w:val="26"/>
          <w:lang w:val="ru-RU"/>
        </w:rPr>
      </w:pPr>
      <w:r w:rsidRPr="00FB0981">
        <w:rPr>
          <w:rStyle w:val="c43"/>
          <w:rFonts w:eastAsia="Lucida Sans Unicode"/>
          <w:sz w:val="26"/>
          <w:szCs w:val="26"/>
          <w:lang w:val="ru-RU"/>
        </w:rPr>
        <w:t>детский сад «</w:t>
      </w:r>
      <w:r w:rsidRPr="00FB0981">
        <w:rPr>
          <w:rStyle w:val="c43"/>
          <w:rFonts w:eastAsia="Lucida Sans Unicode"/>
          <w:b/>
          <w:bCs/>
          <w:sz w:val="26"/>
          <w:szCs w:val="26"/>
          <w:lang w:val="ru-RU"/>
        </w:rPr>
        <w:t>Светлячок</w:t>
      </w:r>
      <w:r w:rsidRPr="00FB0981">
        <w:rPr>
          <w:rStyle w:val="c43"/>
          <w:rFonts w:eastAsia="Lucida Sans Unicode"/>
          <w:sz w:val="26"/>
          <w:szCs w:val="26"/>
          <w:lang w:val="ru-RU"/>
        </w:rPr>
        <w:t>»</w:t>
      </w:r>
    </w:p>
    <w:p w:rsidR="0028513B" w:rsidRPr="00FB0981" w:rsidRDefault="0028513B" w:rsidP="0028513B">
      <w:pPr>
        <w:pStyle w:val="a5"/>
        <w:widowControl/>
        <w:spacing w:after="0"/>
        <w:jc w:val="center"/>
        <w:rPr>
          <w:b/>
          <w:lang w:val="ru-RU"/>
        </w:rPr>
      </w:pPr>
    </w:p>
    <w:p w:rsidR="0028513B" w:rsidRPr="00FB0981" w:rsidRDefault="0060329F" w:rsidP="0028513B">
      <w:pPr>
        <w:pStyle w:val="a3"/>
        <w:jc w:val="center"/>
        <w:rPr>
          <w:sz w:val="24"/>
          <w:szCs w:val="24"/>
          <w:lang w:val="ru-RU"/>
        </w:rPr>
      </w:pPr>
      <w:r>
        <w:rPr>
          <w:noProof/>
          <w:sz w:val="24"/>
          <w:szCs w:val="24"/>
          <w:lang w:val="ru-RU" w:eastAsia="ru-RU" w:bidi="ar-SA"/>
        </w:rPr>
        <w:pict>
          <v:rect id="Прямоугольник 2" o:spid="_x0000_s1026" style="position:absolute;left:0;text-align:left;margin-left:284.85pt;margin-top:12.85pt;width:223.35pt;height:13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" stroked="f">
            <v:textbox>
              <w:txbxContent>
                <w:p w:rsidR="00BF7D20" w:rsidRPr="00507771" w:rsidRDefault="00BF7D20" w:rsidP="0028513B">
                  <w:pPr>
                    <w:pStyle w:val="c5"/>
                    <w:shd w:val="clear" w:color="auto" w:fill="FFFFFF"/>
                    <w:spacing w:before="0" w:beforeAutospacing="0" w:after="0" w:afterAutospacing="0"/>
                    <w:ind w:firstLine="993"/>
                    <w:rPr>
                      <w:rStyle w:val="c43"/>
                      <w:rFonts w:eastAsia="Lucida Sans Unicode"/>
                      <w:b/>
                      <w:bCs/>
                      <w:color w:val="000000"/>
                      <w:lang w:val="ru-RU"/>
                    </w:rPr>
                  </w:pPr>
                  <w:r w:rsidRPr="00507771">
                    <w:rPr>
                      <w:rStyle w:val="c43"/>
                      <w:rFonts w:eastAsia="Lucida Sans Unicode"/>
                      <w:color w:val="000000"/>
                      <w:lang w:val="ru-RU"/>
                    </w:rPr>
                    <w:t>УТВЕРЖДАЮ:</w:t>
                  </w:r>
                </w:p>
                <w:p w:rsidR="00BF7D20" w:rsidRPr="00507771" w:rsidRDefault="00BF7D20" w:rsidP="0028513B">
                  <w:pPr>
                    <w:pStyle w:val="c5"/>
                    <w:shd w:val="clear" w:color="auto" w:fill="FFFFFF"/>
                    <w:spacing w:before="0" w:beforeAutospacing="0" w:after="0" w:afterAutospacing="0"/>
                    <w:ind w:firstLine="993"/>
                    <w:rPr>
                      <w:rStyle w:val="c43"/>
                      <w:rFonts w:eastAsia="Lucida Sans Unicode"/>
                      <w:bCs/>
                      <w:color w:val="000000"/>
                      <w:lang w:val="ru-RU"/>
                    </w:rPr>
                  </w:pPr>
                  <w:r w:rsidRPr="00507771">
                    <w:rPr>
                      <w:rStyle w:val="c43"/>
                      <w:rFonts w:eastAsia="Lucida Sans Unicode"/>
                      <w:color w:val="000000"/>
                      <w:lang w:val="ru-RU"/>
                    </w:rPr>
                    <w:t>Заведующий МБДОУ</w:t>
                  </w:r>
                </w:p>
                <w:p w:rsidR="00BF7D20" w:rsidRPr="00507771" w:rsidRDefault="00BF7D20" w:rsidP="0028513B">
                  <w:pPr>
                    <w:pStyle w:val="c5"/>
                    <w:shd w:val="clear" w:color="auto" w:fill="FFFFFF"/>
                    <w:spacing w:before="0" w:beforeAutospacing="0" w:after="0" w:afterAutospacing="0"/>
                    <w:ind w:firstLine="993"/>
                    <w:rPr>
                      <w:rStyle w:val="c43"/>
                      <w:rFonts w:eastAsia="Lucida Sans Unicode"/>
                      <w:bCs/>
                      <w:color w:val="000000"/>
                      <w:lang w:val="ru-RU"/>
                    </w:rPr>
                  </w:pPr>
                  <w:r w:rsidRPr="00507771">
                    <w:rPr>
                      <w:rStyle w:val="c43"/>
                      <w:rFonts w:eastAsia="Lucida Sans Unicode"/>
                      <w:color w:val="000000"/>
                      <w:lang w:val="ru-RU"/>
                    </w:rPr>
                    <w:t>детский сад «</w:t>
                  </w:r>
                  <w:r w:rsidRPr="00507771">
                    <w:rPr>
                      <w:rStyle w:val="c43"/>
                      <w:rFonts w:eastAsia="Lucida Sans Unicode"/>
                      <w:bCs/>
                      <w:color w:val="000000"/>
                      <w:sz w:val="26"/>
                      <w:szCs w:val="26"/>
                      <w:lang w:val="ru-RU"/>
                    </w:rPr>
                    <w:t>Светлячок</w:t>
                  </w:r>
                  <w:r w:rsidRPr="00507771">
                    <w:rPr>
                      <w:rStyle w:val="c43"/>
                      <w:rFonts w:eastAsia="Lucida Sans Unicode"/>
                      <w:color w:val="000000"/>
                      <w:lang w:val="ru-RU"/>
                    </w:rPr>
                    <w:t>»</w:t>
                  </w:r>
                </w:p>
                <w:p w:rsidR="00BF7D20" w:rsidRPr="00507771" w:rsidRDefault="00BF7D20" w:rsidP="0028513B">
                  <w:pPr>
                    <w:pStyle w:val="c5"/>
                    <w:shd w:val="clear" w:color="auto" w:fill="FFFFFF"/>
                    <w:spacing w:before="0" w:beforeAutospacing="0" w:after="0" w:afterAutospacing="0"/>
                    <w:ind w:firstLine="993"/>
                    <w:rPr>
                      <w:rStyle w:val="c43"/>
                      <w:rFonts w:eastAsia="Lucida Sans Unicode"/>
                      <w:bCs/>
                      <w:color w:val="000000"/>
                      <w:lang w:val="ru-RU"/>
                    </w:rPr>
                  </w:pPr>
                  <w:r w:rsidRPr="00507771">
                    <w:rPr>
                      <w:rStyle w:val="c43"/>
                      <w:rFonts w:eastAsia="Lucida Sans Unicode"/>
                      <w:color w:val="000000"/>
                      <w:lang w:val="ru-RU"/>
                    </w:rPr>
                    <w:t>_________ З.А.Васильева</w:t>
                  </w:r>
                </w:p>
                <w:p w:rsidR="00BF7D20" w:rsidRPr="00507771" w:rsidRDefault="00BF7D20" w:rsidP="0028513B">
                  <w:pPr>
                    <w:pStyle w:val="c5"/>
                    <w:shd w:val="clear" w:color="auto" w:fill="FFFFFF"/>
                    <w:spacing w:before="0" w:beforeAutospacing="0" w:after="0" w:afterAutospacing="0"/>
                    <w:ind w:firstLine="993"/>
                    <w:rPr>
                      <w:rStyle w:val="c43"/>
                      <w:rFonts w:eastAsia="Lucida Sans Unicode"/>
                      <w:bCs/>
                      <w:color w:val="000000"/>
                      <w:lang w:val="ru-RU"/>
                    </w:rPr>
                  </w:pPr>
                </w:p>
                <w:p w:rsidR="00BF7D20" w:rsidRPr="00507771" w:rsidRDefault="00BF7D20" w:rsidP="0028513B">
                  <w:pPr>
                    <w:pStyle w:val="c5"/>
                    <w:shd w:val="clear" w:color="auto" w:fill="FFFFFF"/>
                    <w:spacing w:before="0" w:beforeAutospacing="0" w:after="0" w:afterAutospacing="0"/>
                    <w:ind w:firstLine="993"/>
                    <w:rPr>
                      <w:rStyle w:val="c43"/>
                      <w:rFonts w:eastAsia="Lucida Sans Unicode"/>
                      <w:bCs/>
                      <w:color w:val="000000"/>
                      <w:lang w:val="ru-RU"/>
                    </w:rPr>
                  </w:pPr>
                  <w:r w:rsidRPr="00507771">
                    <w:rPr>
                      <w:rStyle w:val="c43"/>
                      <w:rFonts w:eastAsia="Lucida Sans Unicode"/>
                      <w:color w:val="000000"/>
                      <w:lang w:val="ru-RU"/>
                    </w:rPr>
                    <w:t>Введено в действие</w:t>
                  </w:r>
                </w:p>
                <w:p w:rsidR="00BF7D20" w:rsidRPr="0050567F" w:rsidRDefault="00BF7D20" w:rsidP="0028513B">
                  <w:pPr>
                    <w:pStyle w:val="c5"/>
                    <w:shd w:val="clear" w:color="auto" w:fill="FFFFFF"/>
                    <w:spacing w:before="0" w:beforeAutospacing="0" w:after="0" w:afterAutospacing="0"/>
                    <w:ind w:firstLine="993"/>
                    <w:rPr>
                      <w:rStyle w:val="c43"/>
                      <w:rFonts w:eastAsia="Lucida Sans Unicode"/>
                      <w:bCs/>
                      <w:color w:val="000000"/>
                    </w:rPr>
                  </w:pPr>
                  <w:r w:rsidRPr="0050567F">
                    <w:rPr>
                      <w:rStyle w:val="c43"/>
                      <w:rFonts w:eastAsia="Lucida Sans Unicode"/>
                      <w:color w:val="000000"/>
                    </w:rPr>
                    <w:t>Приказом</w:t>
                  </w:r>
                  <w:r>
                    <w:rPr>
                      <w:rStyle w:val="c43"/>
                      <w:rFonts w:eastAsia="Lucida Sans Unicode"/>
                      <w:color w:val="FF0000"/>
                    </w:rPr>
                    <w:t>№ 458</w:t>
                  </w:r>
                </w:p>
                <w:p w:rsidR="00BF7D20" w:rsidRPr="0050567F" w:rsidRDefault="00BF7D20" w:rsidP="0028513B">
                  <w:pPr>
                    <w:rPr>
                      <w:rFonts w:ascii="Times New Roman" w:hAnsi="Times New Roman" w:cs="Times New Roman"/>
                      <w:sz w:val="26"/>
                      <w:szCs w:val="26"/>
                    </w:rPr>
                  </w:pPr>
                  <w:r>
                    <w:rPr>
                      <w:rStyle w:val="c43"/>
                      <w:rFonts w:ascii="Times New Roman" w:eastAsia="Lucida Sans Unicode" w:hAnsi="Times New Roman" w:cs="Times New Roman"/>
                      <w:bCs/>
                      <w:color w:val="000000"/>
                      <w:sz w:val="26"/>
                      <w:szCs w:val="26"/>
                    </w:rPr>
                    <w:t xml:space="preserve">              от «30» августа 2019</w:t>
                  </w:r>
                  <w:r w:rsidRPr="0050567F">
                    <w:rPr>
                      <w:rStyle w:val="c43"/>
                      <w:rFonts w:ascii="Times New Roman" w:eastAsia="Lucida Sans Unicode" w:hAnsi="Times New Roman" w:cs="Times New Roman"/>
                      <w:color w:val="000000"/>
                    </w:rPr>
                    <w:t>г</w:t>
                  </w:r>
                  <w:r>
                    <w:rPr>
                      <w:rStyle w:val="c43"/>
                      <w:rFonts w:ascii="Times New Roman" w:eastAsia="Lucida Sans Unicode" w:hAnsi="Times New Roman" w:cs="Times New Roman"/>
                      <w:bCs/>
                      <w:color w:val="000000"/>
                      <w:sz w:val="26"/>
                      <w:szCs w:val="26"/>
                    </w:rPr>
                    <w:t>.</w:t>
                  </w:r>
                </w:p>
              </w:txbxContent>
            </v:textbox>
          </v:rect>
        </w:pict>
      </w:r>
    </w:p>
    <w:p w:rsidR="0028513B" w:rsidRPr="00FB0981" w:rsidRDefault="0060329F" w:rsidP="0028513B">
      <w:pPr>
        <w:spacing w:line="240" w:lineRule="auto"/>
      </w:pPr>
      <w:r w:rsidRPr="0060329F">
        <w:rPr>
          <w:noProof/>
          <w:sz w:val="24"/>
          <w:szCs w:val="24"/>
        </w:rPr>
        <w:pict>
          <v:rect id="Прямоугольник 1" o:spid="_x0000_s1027" style="position:absolute;margin-left:-3.9pt;margin-top:2.75pt;width:188.25pt;height:83.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" stroked="f">
            <v:textbox>
              <w:txbxContent>
                <w:p w:rsidR="00BF7D20" w:rsidRPr="00507771" w:rsidRDefault="00BF7D20" w:rsidP="0028513B">
                  <w:pPr>
                    <w:pStyle w:val="c5"/>
                    <w:shd w:val="clear" w:color="auto" w:fill="FFFFFF"/>
                    <w:spacing w:before="0" w:beforeAutospacing="0" w:after="0" w:afterAutospacing="0"/>
                    <w:rPr>
                      <w:rStyle w:val="c43"/>
                      <w:rFonts w:eastAsia="Lucida Sans Unicode"/>
                      <w:b/>
                      <w:bCs/>
                      <w:color w:val="000000"/>
                      <w:lang w:val="ru-RU"/>
                    </w:rPr>
                  </w:pPr>
                  <w:r w:rsidRPr="00507771">
                    <w:rPr>
                      <w:rStyle w:val="c43"/>
                      <w:rFonts w:eastAsia="Lucida Sans Unicode"/>
                      <w:color w:val="000000"/>
                      <w:lang w:val="ru-RU"/>
                    </w:rPr>
                    <w:t>ПРИНЯТА:</w:t>
                  </w:r>
                </w:p>
                <w:p w:rsidR="00BF7D20" w:rsidRPr="00507771" w:rsidRDefault="00BF7D20" w:rsidP="0028513B">
                  <w:pPr>
                    <w:pStyle w:val="c5"/>
                    <w:shd w:val="clear" w:color="auto" w:fill="FFFFFF"/>
                    <w:spacing w:before="0" w:beforeAutospacing="0" w:after="0" w:afterAutospacing="0"/>
                    <w:rPr>
                      <w:rStyle w:val="c43"/>
                      <w:rFonts w:eastAsia="Lucida Sans Unicode"/>
                      <w:bCs/>
                      <w:color w:val="000000"/>
                      <w:lang w:val="ru-RU"/>
                    </w:rPr>
                  </w:pPr>
                  <w:r w:rsidRPr="00507771">
                    <w:rPr>
                      <w:rStyle w:val="c43"/>
                      <w:rFonts w:eastAsia="Lucida Sans Unicode"/>
                      <w:color w:val="000000"/>
                      <w:lang w:val="ru-RU"/>
                    </w:rPr>
                    <w:t>На Педагогическом совете №1</w:t>
                  </w:r>
                </w:p>
                <w:p w:rsidR="00BF7D20" w:rsidRPr="00507771" w:rsidRDefault="00BF7D20" w:rsidP="0028513B">
                  <w:pPr>
                    <w:pStyle w:val="c5"/>
                    <w:shd w:val="clear" w:color="auto" w:fill="FFFFFF"/>
                    <w:spacing w:before="0" w:beforeAutospacing="0" w:after="0" w:afterAutospacing="0"/>
                    <w:rPr>
                      <w:rStyle w:val="c43"/>
                      <w:rFonts w:eastAsia="Lucida Sans Unicode"/>
                      <w:bCs/>
                      <w:color w:val="000000"/>
                      <w:lang w:val="ru-RU"/>
                    </w:rPr>
                  </w:pPr>
                  <w:r w:rsidRPr="00507771">
                    <w:rPr>
                      <w:rStyle w:val="c43"/>
                      <w:rFonts w:eastAsia="Lucida Sans Unicode"/>
                      <w:color w:val="000000"/>
                      <w:lang w:val="ru-RU"/>
                    </w:rPr>
                    <w:t xml:space="preserve">протокол № </w:t>
                  </w:r>
                  <w:r w:rsidRPr="00507771">
                    <w:rPr>
                      <w:rStyle w:val="c43"/>
                      <w:rFonts w:eastAsia="Lucida Sans Unicode"/>
                      <w:color w:val="FF0000"/>
                      <w:lang w:val="ru-RU"/>
                    </w:rPr>
                    <w:t>31</w:t>
                  </w:r>
                </w:p>
                <w:p w:rsidR="00BF7D20" w:rsidRPr="0050567F" w:rsidRDefault="00BF7D20" w:rsidP="0028513B">
                  <w:pPr>
                    <w:pStyle w:val="c5"/>
                    <w:shd w:val="clear" w:color="auto" w:fill="FFFFFF"/>
                    <w:spacing w:before="0" w:beforeAutospacing="0" w:after="0" w:afterAutospacing="0"/>
                    <w:rPr>
                      <w:rStyle w:val="c43"/>
                      <w:rFonts w:eastAsia="Lucida Sans Unicode"/>
                      <w:bCs/>
                      <w:color w:val="000000"/>
                    </w:rPr>
                  </w:pPr>
                  <w:r>
                    <w:rPr>
                      <w:rStyle w:val="c43"/>
                      <w:rFonts w:eastAsia="Lucida Sans Unicode"/>
                      <w:bCs/>
                      <w:color w:val="000000"/>
                      <w:sz w:val="26"/>
                      <w:szCs w:val="26"/>
                    </w:rPr>
                    <w:t>от «3</w:t>
                  </w:r>
                  <w:r>
                    <w:rPr>
                      <w:rStyle w:val="c43"/>
                      <w:rFonts w:eastAsia="Lucida Sans Unicode"/>
                      <w:bCs/>
                      <w:color w:val="000000"/>
                      <w:sz w:val="26"/>
                      <w:szCs w:val="26"/>
                      <w:lang w:val="ru-RU"/>
                    </w:rPr>
                    <w:t>0</w:t>
                  </w:r>
                  <w:r>
                    <w:rPr>
                      <w:rStyle w:val="c43"/>
                      <w:rFonts w:eastAsia="Lucida Sans Unicode"/>
                      <w:bCs/>
                      <w:color w:val="000000"/>
                      <w:sz w:val="26"/>
                      <w:szCs w:val="26"/>
                    </w:rPr>
                    <w:t>» августа 2019</w:t>
                  </w:r>
                  <w:r w:rsidRPr="0050567F">
                    <w:rPr>
                      <w:rStyle w:val="c43"/>
                      <w:rFonts w:eastAsia="Lucida Sans Unicode"/>
                      <w:color w:val="000000"/>
                    </w:rPr>
                    <w:t>г.</w:t>
                  </w:r>
                </w:p>
                <w:p w:rsidR="00BF7D20" w:rsidRPr="0050567F" w:rsidRDefault="00BF7D20" w:rsidP="0028513B">
                  <w:pPr>
                    <w:pStyle w:val="c5"/>
                    <w:shd w:val="clear" w:color="auto" w:fill="FFFFFF"/>
                    <w:spacing w:before="0" w:beforeAutospacing="0" w:after="0" w:afterAutospacing="0"/>
                    <w:jc w:val="center"/>
                    <w:rPr>
                      <w:rStyle w:val="c43"/>
                      <w:rFonts w:eastAsia="Lucida Sans Unicode"/>
                      <w:b/>
                      <w:bCs/>
                      <w:color w:val="000000"/>
                    </w:rPr>
                  </w:pPr>
                </w:p>
                <w:p w:rsidR="00BF7D20" w:rsidRDefault="00BF7D20" w:rsidP="0028513B"/>
              </w:txbxContent>
            </v:textbox>
          </v:rect>
        </w:pict>
      </w:r>
    </w:p>
    <w:p w:rsidR="0028513B" w:rsidRPr="00FB0981" w:rsidRDefault="0028513B" w:rsidP="0028513B">
      <w:pPr>
        <w:spacing w:line="240" w:lineRule="auto"/>
      </w:pPr>
    </w:p>
    <w:p w:rsidR="0028513B" w:rsidRPr="00FB0981" w:rsidRDefault="0028513B" w:rsidP="0028513B">
      <w:pPr>
        <w:spacing w:line="240" w:lineRule="auto"/>
      </w:pPr>
    </w:p>
    <w:p w:rsidR="0028513B" w:rsidRPr="00FB0981" w:rsidRDefault="0028513B" w:rsidP="0028513B">
      <w:pPr>
        <w:spacing w:line="240" w:lineRule="auto"/>
      </w:pPr>
    </w:p>
    <w:p w:rsidR="0028513B" w:rsidRPr="00FB0981" w:rsidRDefault="0028513B" w:rsidP="0028513B">
      <w:pPr>
        <w:spacing w:line="240" w:lineRule="auto"/>
      </w:pPr>
    </w:p>
    <w:p w:rsidR="0028513B" w:rsidRPr="00FB0981" w:rsidRDefault="0028513B" w:rsidP="0028513B">
      <w:pPr>
        <w:spacing w:line="240" w:lineRule="auto"/>
      </w:pPr>
    </w:p>
    <w:p w:rsidR="0028513B" w:rsidRPr="00FB0981" w:rsidRDefault="0028513B" w:rsidP="0028513B">
      <w:pPr>
        <w:spacing w:line="240" w:lineRule="auto"/>
      </w:pPr>
    </w:p>
    <w:p w:rsidR="0028513B" w:rsidRPr="00B74D25" w:rsidRDefault="0028513B" w:rsidP="0028513B"/>
    <w:p w:rsidR="0028513B" w:rsidRPr="00B74D25" w:rsidRDefault="0028513B" w:rsidP="0028513B">
      <w:pPr>
        <w:pStyle w:val="c5"/>
        <w:shd w:val="clear" w:color="auto" w:fill="FFFFFF"/>
        <w:spacing w:before="0" w:beforeAutospacing="0" w:after="0" w:afterAutospacing="0"/>
        <w:jc w:val="center"/>
        <w:rPr>
          <w:rStyle w:val="c43"/>
          <w:rFonts w:eastAsia="Lucida Sans Unicode"/>
          <w:b/>
          <w:bCs/>
          <w:color w:val="000000"/>
          <w:sz w:val="26"/>
          <w:szCs w:val="26"/>
          <w:lang w:val="ru-RU"/>
        </w:rPr>
      </w:pPr>
      <w:r w:rsidRPr="00B74D25">
        <w:rPr>
          <w:rStyle w:val="c43"/>
          <w:rFonts w:eastAsia="Lucida Sans Unicode"/>
          <w:b/>
          <w:bCs/>
          <w:color w:val="000000"/>
          <w:sz w:val="26"/>
          <w:szCs w:val="26"/>
          <w:lang w:val="ru-RU"/>
        </w:rPr>
        <w:t xml:space="preserve">Рабочая программа </w:t>
      </w:r>
    </w:p>
    <w:p w:rsidR="0028513B" w:rsidRPr="00B74D25" w:rsidRDefault="0028513B" w:rsidP="0028513B">
      <w:pPr>
        <w:pStyle w:val="c5"/>
        <w:shd w:val="clear" w:color="auto" w:fill="FFFFFF"/>
        <w:spacing w:before="0" w:beforeAutospacing="0" w:after="0" w:afterAutospacing="0"/>
        <w:jc w:val="center"/>
        <w:rPr>
          <w:rStyle w:val="c43"/>
          <w:rFonts w:eastAsia="Lucida Sans Unicode"/>
          <w:b/>
          <w:bCs/>
          <w:color w:val="000000"/>
          <w:sz w:val="26"/>
          <w:szCs w:val="26"/>
          <w:lang w:val="ru-RU"/>
        </w:rPr>
      </w:pPr>
      <w:r w:rsidRPr="00B74D25">
        <w:rPr>
          <w:rStyle w:val="c43"/>
          <w:rFonts w:eastAsia="Lucida Sans Unicode"/>
          <w:b/>
          <w:bCs/>
          <w:color w:val="000000"/>
          <w:sz w:val="26"/>
          <w:szCs w:val="26"/>
          <w:lang w:val="ru-RU"/>
        </w:rPr>
        <w:t>образовательной деятельности</w:t>
      </w:r>
    </w:p>
    <w:p w:rsidR="0028513B" w:rsidRPr="00B74D25" w:rsidRDefault="0028513B" w:rsidP="0028513B">
      <w:pPr>
        <w:pStyle w:val="c5"/>
        <w:shd w:val="clear" w:color="auto" w:fill="FFFFFF"/>
        <w:spacing w:before="0" w:beforeAutospacing="0" w:after="0" w:afterAutospacing="0"/>
        <w:jc w:val="center"/>
        <w:rPr>
          <w:rStyle w:val="c43"/>
          <w:rFonts w:eastAsia="Lucida Sans Unicode"/>
          <w:b/>
          <w:bCs/>
          <w:color w:val="000000"/>
          <w:sz w:val="26"/>
          <w:szCs w:val="26"/>
          <w:lang w:val="ru-RU"/>
        </w:rPr>
      </w:pPr>
      <w:r>
        <w:rPr>
          <w:rStyle w:val="c43"/>
          <w:rFonts w:eastAsia="Lucida Sans Unicode"/>
          <w:b/>
          <w:bCs/>
          <w:color w:val="000000"/>
          <w:sz w:val="26"/>
          <w:szCs w:val="26"/>
          <w:lang w:val="ru-RU"/>
        </w:rPr>
        <w:t xml:space="preserve"> в старшей</w:t>
      </w:r>
      <w:r w:rsidRPr="00B74D25">
        <w:rPr>
          <w:rStyle w:val="c43"/>
          <w:rFonts w:eastAsia="Lucida Sans Unicode"/>
          <w:b/>
          <w:bCs/>
          <w:color w:val="000000"/>
          <w:sz w:val="26"/>
          <w:szCs w:val="26"/>
          <w:lang w:val="ru-RU"/>
        </w:rPr>
        <w:t xml:space="preserve"> группе «</w:t>
      </w:r>
      <w:r>
        <w:rPr>
          <w:rStyle w:val="c43"/>
          <w:rFonts w:eastAsia="Lucida Sans Unicode"/>
          <w:b/>
          <w:bCs/>
          <w:color w:val="000000"/>
          <w:sz w:val="26"/>
          <w:szCs w:val="26"/>
          <w:lang w:val="ru-RU"/>
        </w:rPr>
        <w:t>Ягодка» (от 5 до 6</w:t>
      </w:r>
      <w:r w:rsidRPr="00B74D25">
        <w:rPr>
          <w:rStyle w:val="c43"/>
          <w:rFonts w:eastAsia="Lucida Sans Unicode"/>
          <w:b/>
          <w:bCs/>
          <w:color w:val="000000"/>
          <w:sz w:val="26"/>
          <w:szCs w:val="26"/>
          <w:lang w:val="ru-RU"/>
        </w:rPr>
        <w:t xml:space="preserve"> лет)</w:t>
      </w:r>
    </w:p>
    <w:p w:rsidR="0028513B" w:rsidRPr="00B74D25" w:rsidRDefault="0028513B" w:rsidP="0028513B">
      <w:pPr>
        <w:pStyle w:val="c5"/>
        <w:shd w:val="clear" w:color="auto" w:fill="FFFFFF"/>
        <w:spacing w:before="0" w:beforeAutospacing="0" w:after="0" w:afterAutospacing="0"/>
        <w:jc w:val="center"/>
        <w:rPr>
          <w:rStyle w:val="c43"/>
          <w:rFonts w:eastAsia="Lucida Sans Unicode"/>
          <w:b/>
          <w:bCs/>
          <w:color w:val="000000"/>
          <w:sz w:val="26"/>
          <w:szCs w:val="26"/>
          <w:lang w:val="ru-RU"/>
        </w:rPr>
      </w:pPr>
      <w:r w:rsidRPr="00B74D25">
        <w:rPr>
          <w:rStyle w:val="c43"/>
          <w:rFonts w:eastAsia="Lucida Sans Unicode"/>
          <w:b/>
          <w:bCs/>
          <w:color w:val="000000"/>
          <w:sz w:val="26"/>
          <w:szCs w:val="26"/>
          <w:lang w:val="ru-RU"/>
        </w:rPr>
        <w:t>общеразвивающей направленности</w:t>
      </w:r>
    </w:p>
    <w:p w:rsidR="0028513B" w:rsidRPr="00FB0981" w:rsidRDefault="0028513B" w:rsidP="0028513B">
      <w:pPr>
        <w:spacing w:line="240" w:lineRule="auto"/>
        <w:rPr>
          <w:sz w:val="26"/>
          <w:szCs w:val="26"/>
        </w:rPr>
      </w:pPr>
    </w:p>
    <w:p w:rsidR="0028513B" w:rsidRPr="00FB0981" w:rsidRDefault="0028513B" w:rsidP="0028513B">
      <w:pPr>
        <w:pStyle w:val="c5"/>
        <w:shd w:val="clear" w:color="auto" w:fill="FFFFFF"/>
        <w:spacing w:before="0" w:beforeAutospacing="0" w:after="0" w:afterAutospacing="0"/>
        <w:jc w:val="center"/>
        <w:rPr>
          <w:rStyle w:val="c43"/>
          <w:rFonts w:eastAsia="Lucida Sans Unicode"/>
          <w:b/>
          <w:bCs/>
          <w:sz w:val="26"/>
          <w:szCs w:val="26"/>
          <w:lang w:val="ru-RU"/>
        </w:rPr>
      </w:pPr>
    </w:p>
    <w:p w:rsidR="0028513B" w:rsidRPr="00FB0981" w:rsidRDefault="0028513B" w:rsidP="0028513B">
      <w:pPr>
        <w:pStyle w:val="c5"/>
        <w:shd w:val="clear" w:color="auto" w:fill="FFFFFF"/>
        <w:spacing w:before="0" w:beforeAutospacing="0" w:after="0" w:afterAutospacing="0"/>
        <w:jc w:val="center"/>
        <w:rPr>
          <w:rStyle w:val="c43"/>
          <w:rFonts w:eastAsia="Lucida Sans Unicode"/>
          <w:b/>
          <w:bCs/>
          <w:sz w:val="26"/>
          <w:szCs w:val="26"/>
          <w:lang w:val="ru-RU"/>
        </w:rPr>
      </w:pPr>
      <w:r w:rsidRPr="00FB0981">
        <w:rPr>
          <w:rStyle w:val="c43"/>
          <w:rFonts w:eastAsia="Lucida Sans Unicode"/>
          <w:sz w:val="26"/>
          <w:szCs w:val="26"/>
          <w:lang w:val="ru-RU"/>
        </w:rPr>
        <w:t>Срок реализации программы:</w:t>
      </w:r>
    </w:p>
    <w:p w:rsidR="0028513B" w:rsidRPr="00FB0981" w:rsidRDefault="0028513B" w:rsidP="0028513B">
      <w:pPr>
        <w:pStyle w:val="c5"/>
        <w:shd w:val="clear" w:color="auto" w:fill="FFFFFF"/>
        <w:spacing w:before="0" w:beforeAutospacing="0" w:after="0" w:afterAutospacing="0"/>
        <w:jc w:val="center"/>
        <w:rPr>
          <w:rFonts w:ascii="Arial" w:hAnsi="Arial" w:cs="Arial"/>
          <w:sz w:val="26"/>
          <w:szCs w:val="26"/>
          <w:lang w:val="ru-RU"/>
        </w:rPr>
      </w:pPr>
      <w:r w:rsidRPr="00FB0981">
        <w:rPr>
          <w:rStyle w:val="c43"/>
          <w:rFonts w:eastAsia="Lucida Sans Unicode"/>
          <w:b/>
          <w:bCs/>
          <w:sz w:val="26"/>
          <w:szCs w:val="26"/>
          <w:lang w:val="ru-RU"/>
        </w:rPr>
        <w:t xml:space="preserve">с 2 сентября 2019 по 29 августа 2020 </w:t>
      </w:r>
      <w:r w:rsidRPr="00FB0981">
        <w:rPr>
          <w:rStyle w:val="c43"/>
          <w:rFonts w:eastAsia="Lucida Sans Unicode"/>
          <w:sz w:val="26"/>
          <w:szCs w:val="26"/>
          <w:lang w:val="ru-RU"/>
        </w:rPr>
        <w:t>г.</w:t>
      </w:r>
    </w:p>
    <w:p w:rsidR="0028513B" w:rsidRPr="00FB0981" w:rsidRDefault="0028513B" w:rsidP="0028513B">
      <w:pPr>
        <w:pStyle w:val="c5"/>
        <w:shd w:val="clear" w:color="auto" w:fill="FFFFFF"/>
        <w:spacing w:before="0" w:beforeAutospacing="0" w:after="0" w:afterAutospacing="0"/>
        <w:rPr>
          <w:rStyle w:val="c43"/>
          <w:rFonts w:eastAsia="Lucida Sans Unicode"/>
          <w:b/>
          <w:bCs/>
          <w:lang w:val="ru-RU"/>
        </w:rPr>
      </w:pPr>
    </w:p>
    <w:p w:rsidR="0028513B" w:rsidRPr="00FB0981" w:rsidRDefault="0028513B" w:rsidP="0028513B">
      <w:pPr>
        <w:pStyle w:val="a5"/>
        <w:widowControl/>
        <w:spacing w:after="0"/>
        <w:jc w:val="center"/>
        <w:rPr>
          <w:b/>
          <w:sz w:val="26"/>
          <w:szCs w:val="26"/>
          <w:lang w:val="ru-RU"/>
        </w:rPr>
      </w:pPr>
    </w:p>
    <w:p w:rsidR="0028513B" w:rsidRPr="00FB0981" w:rsidRDefault="0028513B" w:rsidP="0028513B">
      <w:pPr>
        <w:tabs>
          <w:tab w:val="left" w:pos="3690"/>
        </w:tabs>
        <w:spacing w:line="240" w:lineRule="auto"/>
      </w:pPr>
    </w:p>
    <w:p w:rsidR="0028513B" w:rsidRPr="00FB0981" w:rsidRDefault="0028513B" w:rsidP="0028513B">
      <w:pPr>
        <w:spacing w:line="240" w:lineRule="auto"/>
      </w:pPr>
    </w:p>
    <w:p w:rsidR="0028513B" w:rsidRPr="00FB0981" w:rsidRDefault="0028513B" w:rsidP="0028513B">
      <w:pPr>
        <w:spacing w:line="240" w:lineRule="auto"/>
      </w:pPr>
    </w:p>
    <w:p w:rsidR="0028513B" w:rsidRPr="00FB0981" w:rsidRDefault="0028513B" w:rsidP="0028513B">
      <w:pPr>
        <w:spacing w:line="240" w:lineRule="auto"/>
        <w:jc w:val="right"/>
      </w:pPr>
    </w:p>
    <w:p w:rsidR="0028513B" w:rsidRPr="00FB0981" w:rsidRDefault="000E46E8" w:rsidP="00A40121">
      <w:pPr>
        <w:pStyle w:val="c5"/>
        <w:shd w:val="clear" w:color="auto" w:fill="FFFFFF"/>
        <w:spacing w:before="0" w:beforeAutospacing="0" w:after="0" w:afterAutospacing="0"/>
        <w:rPr>
          <w:rStyle w:val="c43"/>
          <w:rFonts w:eastAsia="Lucida Sans Unicode"/>
          <w:b/>
          <w:bCs/>
          <w:sz w:val="26"/>
          <w:szCs w:val="26"/>
          <w:lang w:val="ru-RU"/>
        </w:rPr>
      </w:pPr>
      <w:r>
        <w:rPr>
          <w:rStyle w:val="c43"/>
          <w:rFonts w:eastAsia="Lucida Sans Unicode"/>
          <w:sz w:val="26"/>
          <w:szCs w:val="26"/>
          <w:lang w:val="ru-RU"/>
        </w:rPr>
        <w:t xml:space="preserve">                                                                                 </w:t>
      </w:r>
      <w:r w:rsidR="0028513B" w:rsidRPr="00FB0981">
        <w:rPr>
          <w:rStyle w:val="c43"/>
          <w:rFonts w:eastAsia="Lucida Sans Unicode"/>
          <w:sz w:val="26"/>
          <w:szCs w:val="26"/>
          <w:lang w:val="ru-RU"/>
        </w:rPr>
        <w:t>Разработчики программы:</w:t>
      </w:r>
    </w:p>
    <w:p w:rsidR="0028513B" w:rsidRPr="00FB0981" w:rsidRDefault="0028513B" w:rsidP="0028513B">
      <w:pPr>
        <w:pStyle w:val="c5"/>
        <w:shd w:val="clear" w:color="auto" w:fill="FFFFFF"/>
        <w:spacing w:before="0" w:beforeAutospacing="0" w:after="0" w:afterAutospacing="0"/>
        <w:jc w:val="center"/>
        <w:rPr>
          <w:rStyle w:val="c43"/>
          <w:rFonts w:eastAsia="Lucida Sans Unicode"/>
          <w:b/>
          <w:bCs/>
          <w:sz w:val="26"/>
          <w:szCs w:val="26"/>
          <w:lang w:val="ru-RU"/>
        </w:rPr>
      </w:pPr>
      <w:r w:rsidRPr="00FB0981">
        <w:rPr>
          <w:rStyle w:val="c43"/>
          <w:rFonts w:eastAsia="Lucida Sans Unicode"/>
          <w:b/>
          <w:sz w:val="26"/>
          <w:szCs w:val="26"/>
          <w:lang w:val="ru-RU"/>
        </w:rPr>
        <w:t xml:space="preserve">                                                                           Васильева Валентина Алексеевна</w:t>
      </w:r>
    </w:p>
    <w:p w:rsidR="0028513B" w:rsidRPr="00FB0981" w:rsidRDefault="000E46E8" w:rsidP="00A40121">
      <w:pPr>
        <w:pStyle w:val="c5"/>
        <w:shd w:val="clear" w:color="auto" w:fill="FFFFFF"/>
        <w:spacing w:before="0" w:beforeAutospacing="0" w:after="0" w:afterAutospacing="0"/>
        <w:rPr>
          <w:sz w:val="26"/>
          <w:szCs w:val="26"/>
          <w:lang w:val="ru-RU"/>
        </w:rPr>
      </w:pPr>
      <w:r>
        <w:rPr>
          <w:sz w:val="26"/>
          <w:szCs w:val="26"/>
          <w:lang w:val="ru-RU"/>
        </w:rPr>
        <w:t xml:space="preserve">                                                                                 </w:t>
      </w:r>
      <w:r w:rsidR="0028513B" w:rsidRPr="00FB0981">
        <w:rPr>
          <w:sz w:val="26"/>
          <w:szCs w:val="26"/>
          <w:lang w:val="ru-RU"/>
        </w:rPr>
        <w:t>Квалификация:  высшая категория</w:t>
      </w:r>
    </w:p>
    <w:p w:rsidR="0028513B" w:rsidRPr="00FB0981" w:rsidRDefault="000E46E8" w:rsidP="000E46E8">
      <w:pPr>
        <w:pStyle w:val="c5"/>
        <w:shd w:val="clear" w:color="auto" w:fill="FFFFFF"/>
        <w:spacing w:before="0" w:beforeAutospacing="0" w:after="0" w:afterAutospacing="0"/>
        <w:jc w:val="center"/>
        <w:rPr>
          <w:b/>
          <w:sz w:val="26"/>
          <w:szCs w:val="26"/>
          <w:lang w:val="ru-RU"/>
        </w:rPr>
      </w:pPr>
      <w:r>
        <w:rPr>
          <w:b/>
          <w:sz w:val="26"/>
          <w:szCs w:val="26"/>
          <w:lang w:val="ru-RU"/>
        </w:rPr>
        <w:t xml:space="preserve">                                                                              </w:t>
      </w:r>
      <w:r w:rsidR="0028513B" w:rsidRPr="00FB0981">
        <w:rPr>
          <w:b/>
          <w:sz w:val="26"/>
          <w:szCs w:val="26"/>
          <w:lang w:val="ru-RU"/>
        </w:rPr>
        <w:t>Сальникова Любовь Владимировна</w:t>
      </w:r>
    </w:p>
    <w:p w:rsidR="0028513B" w:rsidRPr="00FB0981" w:rsidRDefault="000E46E8" w:rsidP="00A40121">
      <w:pPr>
        <w:pStyle w:val="c5"/>
        <w:shd w:val="clear" w:color="auto" w:fill="FFFFFF"/>
        <w:spacing w:before="0" w:beforeAutospacing="0" w:after="0" w:afterAutospacing="0"/>
        <w:rPr>
          <w:sz w:val="26"/>
          <w:szCs w:val="26"/>
          <w:lang w:val="ru-RU"/>
        </w:rPr>
      </w:pPr>
      <w:r>
        <w:rPr>
          <w:sz w:val="26"/>
          <w:szCs w:val="26"/>
          <w:lang w:val="ru-RU"/>
        </w:rPr>
        <w:t xml:space="preserve">                                                                                  </w:t>
      </w:r>
      <w:r w:rsidR="0028513B" w:rsidRPr="00FB0981">
        <w:rPr>
          <w:sz w:val="26"/>
          <w:szCs w:val="26"/>
          <w:lang w:val="ru-RU"/>
        </w:rPr>
        <w:t>Квалификация:  высшая категория</w:t>
      </w:r>
    </w:p>
    <w:p w:rsidR="0028513B" w:rsidRPr="00FB0981" w:rsidRDefault="0028513B" w:rsidP="0028513B">
      <w:pPr>
        <w:pStyle w:val="c5"/>
        <w:shd w:val="clear" w:color="auto" w:fill="FFFFFF"/>
        <w:spacing w:before="0" w:beforeAutospacing="0" w:after="0" w:afterAutospacing="0"/>
        <w:ind w:firstLine="5103"/>
        <w:jc w:val="right"/>
        <w:rPr>
          <w:sz w:val="26"/>
          <w:szCs w:val="26"/>
          <w:lang w:val="ru-RU"/>
        </w:rPr>
      </w:pPr>
    </w:p>
    <w:p w:rsidR="0028513B" w:rsidRPr="00FB0981" w:rsidRDefault="0028513B" w:rsidP="0028513B">
      <w:pPr>
        <w:tabs>
          <w:tab w:val="left" w:pos="6765"/>
        </w:tabs>
        <w:spacing w:line="240" w:lineRule="auto"/>
        <w:jc w:val="right"/>
      </w:pPr>
    </w:p>
    <w:p w:rsidR="0028513B" w:rsidRPr="00FB0981" w:rsidRDefault="0028513B" w:rsidP="0028513B">
      <w:pPr>
        <w:spacing w:line="240" w:lineRule="auto"/>
      </w:pPr>
    </w:p>
    <w:p w:rsidR="0028513B" w:rsidRPr="00FB0981" w:rsidRDefault="0028513B" w:rsidP="0028513B">
      <w:pPr>
        <w:spacing w:line="240" w:lineRule="auto"/>
      </w:pPr>
    </w:p>
    <w:p w:rsidR="0028513B" w:rsidRDefault="0028513B" w:rsidP="0028513B">
      <w:pPr>
        <w:pStyle w:val="c5"/>
        <w:shd w:val="clear" w:color="auto" w:fill="FFFFFF"/>
        <w:spacing w:before="0" w:beforeAutospacing="0" w:after="0" w:afterAutospacing="0"/>
        <w:jc w:val="center"/>
        <w:rPr>
          <w:rStyle w:val="c43"/>
          <w:rFonts w:eastAsia="Lucida Sans Unicode"/>
          <w:shd w:val="clear" w:color="auto" w:fill="FFFFFF"/>
          <w:lang w:val="ru-RU"/>
        </w:rPr>
      </w:pPr>
      <w:r w:rsidRPr="00FB0981">
        <w:rPr>
          <w:rStyle w:val="c43"/>
          <w:rFonts w:eastAsia="Lucida Sans Unicode"/>
          <w:shd w:val="clear" w:color="auto" w:fill="FFFFFF"/>
          <w:lang w:val="ru-RU"/>
        </w:rPr>
        <w:t xml:space="preserve">г. </w:t>
      </w:r>
      <w:r w:rsidRPr="00FB0981">
        <w:rPr>
          <w:rStyle w:val="c43"/>
          <w:rFonts w:eastAsia="Lucida Sans Unicode"/>
          <w:b/>
          <w:bCs/>
          <w:sz w:val="26"/>
          <w:szCs w:val="26"/>
          <w:shd w:val="clear" w:color="auto" w:fill="FFFFFF"/>
          <w:lang w:val="ru-RU"/>
        </w:rPr>
        <w:t>Лянтор - 2019</w:t>
      </w:r>
      <w:r w:rsidRPr="00FB0981">
        <w:rPr>
          <w:rStyle w:val="c43"/>
          <w:rFonts w:eastAsia="Lucida Sans Unicode"/>
          <w:shd w:val="clear" w:color="auto" w:fill="FFFFFF"/>
          <w:lang w:val="ru-RU"/>
        </w:rPr>
        <w:t xml:space="preserve"> год</w:t>
      </w:r>
    </w:p>
    <w:p w:rsidR="00037133" w:rsidRDefault="00037133"/>
    <w:p w:rsidR="0028513B" w:rsidRDefault="0028513B"/>
    <w:p w:rsidR="0028513B" w:rsidRPr="0028513B" w:rsidRDefault="0028513B" w:rsidP="0028513B">
      <w:pPr>
        <w:jc w:val="center"/>
        <w:rPr>
          <w:rFonts w:ascii="Times New Roman" w:hAnsi="Times New Roman" w:cs="Times New Roman"/>
          <w:b/>
          <w:sz w:val="28"/>
          <w:szCs w:val="28"/>
        </w:rPr>
      </w:pPr>
      <w:r w:rsidRPr="0028513B">
        <w:rPr>
          <w:rFonts w:ascii="Times New Roman" w:hAnsi="Times New Roman" w:cs="Times New Roman"/>
          <w:b/>
          <w:sz w:val="28"/>
          <w:szCs w:val="28"/>
        </w:rPr>
        <w:lastRenderedPageBreak/>
        <w:t>Структура и содержание рабочей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015"/>
        <w:gridCol w:w="7243"/>
        <w:gridCol w:w="834"/>
      </w:tblGrid>
      <w:tr w:rsidR="0028513B" w:rsidRPr="0028513B" w:rsidTr="00863A48">
        <w:trPr>
          <w:trHeight w:val="662"/>
        </w:trPr>
        <w:tc>
          <w:tcPr>
            <w:tcW w:w="690"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b/>
                <w:sz w:val="24"/>
                <w:szCs w:val="24"/>
              </w:rPr>
            </w:pPr>
            <w:r w:rsidRPr="0028513B">
              <w:rPr>
                <w:rFonts w:ascii="Times New Roman" w:hAnsi="Times New Roman" w:cs="Times New Roman"/>
                <w:b/>
                <w:sz w:val="24"/>
                <w:szCs w:val="24"/>
              </w:rPr>
              <w:t>№</w:t>
            </w:r>
          </w:p>
        </w:tc>
        <w:tc>
          <w:tcPr>
            <w:tcW w:w="8258" w:type="dxa"/>
            <w:gridSpan w:val="2"/>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jc w:val="center"/>
              <w:rPr>
                <w:rFonts w:ascii="Times New Roman" w:hAnsi="Times New Roman" w:cs="Times New Roman"/>
                <w:b/>
                <w:sz w:val="24"/>
                <w:szCs w:val="24"/>
              </w:rPr>
            </w:pPr>
            <w:r w:rsidRPr="0028513B">
              <w:rPr>
                <w:rFonts w:ascii="Times New Roman" w:hAnsi="Times New Roman" w:cs="Times New Roman"/>
                <w:b/>
                <w:sz w:val="24"/>
                <w:szCs w:val="24"/>
              </w:rPr>
              <w:t>НАИМЕНОВАНИЕ РАЗДЕЛОВ</w:t>
            </w:r>
          </w:p>
        </w:tc>
        <w:tc>
          <w:tcPr>
            <w:tcW w:w="834"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sz w:val="24"/>
                <w:szCs w:val="24"/>
              </w:rPr>
            </w:pPr>
            <w:r w:rsidRPr="0028513B">
              <w:rPr>
                <w:rFonts w:ascii="Times New Roman" w:hAnsi="Times New Roman" w:cs="Times New Roman"/>
                <w:sz w:val="24"/>
                <w:szCs w:val="24"/>
              </w:rPr>
              <w:t>Стр.</w:t>
            </w:r>
          </w:p>
        </w:tc>
      </w:tr>
      <w:tr w:rsidR="0028513B" w:rsidRPr="0028513B" w:rsidTr="00863A48">
        <w:trPr>
          <w:trHeight w:val="331"/>
        </w:trPr>
        <w:tc>
          <w:tcPr>
            <w:tcW w:w="690"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b/>
                <w:sz w:val="24"/>
                <w:szCs w:val="24"/>
              </w:rPr>
            </w:pPr>
            <w:r w:rsidRPr="0028513B">
              <w:rPr>
                <w:rFonts w:ascii="Times New Roman" w:hAnsi="Times New Roman" w:cs="Times New Roman"/>
                <w:b/>
                <w:sz w:val="24"/>
                <w:szCs w:val="24"/>
              </w:rPr>
              <w:t>1.</w:t>
            </w:r>
          </w:p>
        </w:tc>
        <w:tc>
          <w:tcPr>
            <w:tcW w:w="8258" w:type="dxa"/>
            <w:gridSpan w:val="2"/>
            <w:tcBorders>
              <w:top w:val="single" w:sz="4" w:space="0" w:color="auto"/>
              <w:left w:val="single" w:sz="4" w:space="0" w:color="auto"/>
              <w:bottom w:val="single" w:sz="4" w:space="0" w:color="auto"/>
              <w:right w:val="single" w:sz="4" w:space="0" w:color="auto"/>
            </w:tcBorders>
            <w:hideMark/>
          </w:tcPr>
          <w:p w:rsidR="0028513B" w:rsidRPr="00863A48" w:rsidRDefault="0028513B" w:rsidP="0028513B">
            <w:pPr>
              <w:pStyle w:val="a3"/>
              <w:rPr>
                <w:rFonts w:ascii="Times New Roman" w:hAnsi="Times New Roman" w:cs="Times New Roman"/>
                <w:b/>
                <w:sz w:val="24"/>
                <w:szCs w:val="24"/>
              </w:rPr>
            </w:pPr>
            <w:r w:rsidRPr="00863A48">
              <w:rPr>
                <w:rFonts w:ascii="Times New Roman" w:hAnsi="Times New Roman" w:cs="Times New Roman"/>
                <w:b/>
                <w:sz w:val="24"/>
                <w:szCs w:val="24"/>
              </w:rPr>
              <w:t xml:space="preserve">ЦЕЛЕВОЙ РАЗДЕЛ ПРОГРАММЫ </w:t>
            </w:r>
          </w:p>
        </w:tc>
        <w:tc>
          <w:tcPr>
            <w:tcW w:w="834"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hAnsi="Times New Roman" w:cs="Times New Roman"/>
                <w:sz w:val="24"/>
                <w:szCs w:val="24"/>
              </w:rPr>
            </w:pPr>
          </w:p>
        </w:tc>
      </w:tr>
      <w:tr w:rsidR="0028513B" w:rsidRPr="0028513B" w:rsidTr="00863A48">
        <w:trPr>
          <w:trHeight w:val="361"/>
        </w:trPr>
        <w:tc>
          <w:tcPr>
            <w:tcW w:w="690"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b/>
                <w:sz w:val="24"/>
                <w:szCs w:val="24"/>
              </w:rPr>
            </w:pPr>
            <w:r w:rsidRPr="0028513B">
              <w:rPr>
                <w:rFonts w:ascii="Times New Roman" w:hAnsi="Times New Roman" w:cs="Times New Roman"/>
                <w:b/>
                <w:sz w:val="24"/>
                <w:szCs w:val="24"/>
              </w:rPr>
              <w:t>1.1.</w:t>
            </w:r>
          </w:p>
        </w:tc>
        <w:tc>
          <w:tcPr>
            <w:tcW w:w="8258" w:type="dxa"/>
            <w:gridSpan w:val="2"/>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smallCaps/>
                <w:sz w:val="24"/>
                <w:szCs w:val="24"/>
              </w:rPr>
            </w:pPr>
            <w:r w:rsidRPr="0028513B">
              <w:rPr>
                <w:rFonts w:ascii="Times New Roman" w:hAnsi="Times New Roman" w:cs="Times New Roman"/>
                <w:caps/>
                <w:sz w:val="24"/>
                <w:szCs w:val="24"/>
              </w:rPr>
              <w:t>П</w:t>
            </w:r>
            <w:r w:rsidRPr="0028513B">
              <w:rPr>
                <w:rFonts w:ascii="Times New Roman" w:hAnsi="Times New Roman" w:cs="Times New Roman"/>
                <w:smallCaps/>
                <w:sz w:val="24"/>
                <w:szCs w:val="24"/>
              </w:rPr>
              <w:t>ояснительная записка</w:t>
            </w:r>
          </w:p>
        </w:tc>
        <w:tc>
          <w:tcPr>
            <w:tcW w:w="834" w:type="dxa"/>
            <w:tcBorders>
              <w:top w:val="single" w:sz="4" w:space="0" w:color="auto"/>
              <w:left w:val="single" w:sz="4" w:space="0" w:color="auto"/>
              <w:bottom w:val="single" w:sz="4" w:space="0" w:color="auto"/>
              <w:right w:val="single" w:sz="4" w:space="0" w:color="auto"/>
            </w:tcBorders>
          </w:tcPr>
          <w:p w:rsidR="0028513B" w:rsidRPr="00654BE8"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28513B" w:rsidRPr="0028513B" w:rsidTr="00863A48">
        <w:trPr>
          <w:trHeight w:val="361"/>
        </w:trPr>
        <w:tc>
          <w:tcPr>
            <w:tcW w:w="690"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hAnsi="Times New Roman" w:cs="Times New Roman"/>
                <w:b/>
                <w:sz w:val="24"/>
                <w:szCs w:val="24"/>
              </w:rPr>
            </w:pPr>
          </w:p>
        </w:tc>
        <w:tc>
          <w:tcPr>
            <w:tcW w:w="1015"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sz w:val="24"/>
                <w:szCs w:val="24"/>
              </w:rPr>
            </w:pPr>
            <w:r w:rsidRPr="0028513B">
              <w:rPr>
                <w:rFonts w:ascii="Times New Roman" w:hAnsi="Times New Roman" w:cs="Times New Roman"/>
                <w:bCs/>
                <w:sz w:val="24"/>
                <w:szCs w:val="24"/>
              </w:rPr>
              <w:t>1.1.1.</w:t>
            </w:r>
          </w:p>
        </w:tc>
        <w:tc>
          <w:tcPr>
            <w:tcW w:w="7243" w:type="dxa"/>
            <w:tcBorders>
              <w:top w:val="single" w:sz="4" w:space="0" w:color="auto"/>
              <w:left w:val="single" w:sz="4" w:space="0" w:color="auto"/>
              <w:bottom w:val="single" w:sz="4" w:space="0" w:color="auto"/>
              <w:right w:val="single" w:sz="4" w:space="0" w:color="auto"/>
            </w:tcBorders>
            <w:hideMark/>
          </w:tcPr>
          <w:p w:rsidR="0028513B" w:rsidRPr="00A829C1" w:rsidRDefault="0028513B" w:rsidP="0028513B">
            <w:pPr>
              <w:pStyle w:val="a3"/>
              <w:rPr>
                <w:rFonts w:ascii="Times New Roman" w:hAnsi="Times New Roman" w:cs="Times New Roman"/>
                <w:smallCaps/>
                <w:sz w:val="24"/>
                <w:szCs w:val="24"/>
                <w:lang w:val="ru-RU"/>
              </w:rPr>
            </w:pPr>
            <w:r w:rsidRPr="00A829C1">
              <w:rPr>
                <w:rFonts w:ascii="Times New Roman" w:hAnsi="Times New Roman" w:cs="Times New Roman"/>
                <w:smallCaps/>
                <w:sz w:val="24"/>
                <w:szCs w:val="24"/>
                <w:lang w:val="ru-RU"/>
              </w:rPr>
              <w:t>Цель и задачи реализации программы</w:t>
            </w:r>
          </w:p>
        </w:tc>
        <w:tc>
          <w:tcPr>
            <w:tcW w:w="834" w:type="dxa"/>
            <w:tcBorders>
              <w:top w:val="single" w:sz="4" w:space="0" w:color="auto"/>
              <w:left w:val="single" w:sz="4" w:space="0" w:color="auto"/>
              <w:bottom w:val="single" w:sz="4" w:space="0" w:color="auto"/>
              <w:right w:val="single" w:sz="4" w:space="0" w:color="auto"/>
            </w:tcBorders>
          </w:tcPr>
          <w:p w:rsidR="0028513B" w:rsidRPr="00A829C1"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28513B" w:rsidRPr="0028513B" w:rsidTr="00863A48">
        <w:trPr>
          <w:trHeight w:val="361"/>
        </w:trPr>
        <w:tc>
          <w:tcPr>
            <w:tcW w:w="690" w:type="dxa"/>
            <w:tcBorders>
              <w:top w:val="single" w:sz="4" w:space="0" w:color="auto"/>
              <w:left w:val="single" w:sz="4" w:space="0" w:color="auto"/>
              <w:bottom w:val="single" w:sz="4" w:space="0" w:color="auto"/>
              <w:right w:val="single" w:sz="4" w:space="0" w:color="auto"/>
            </w:tcBorders>
          </w:tcPr>
          <w:p w:rsidR="0028513B" w:rsidRPr="00A829C1" w:rsidRDefault="0028513B" w:rsidP="0028513B">
            <w:pPr>
              <w:pStyle w:val="a3"/>
              <w:rPr>
                <w:rFonts w:ascii="Times New Roman" w:hAnsi="Times New Roman" w:cs="Times New Roman"/>
                <w:b/>
                <w:sz w:val="24"/>
                <w:szCs w:val="24"/>
                <w:lang w:val="ru-RU"/>
              </w:rPr>
            </w:pPr>
          </w:p>
        </w:tc>
        <w:tc>
          <w:tcPr>
            <w:tcW w:w="1015"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sz w:val="24"/>
                <w:szCs w:val="24"/>
              </w:rPr>
            </w:pPr>
            <w:r w:rsidRPr="0028513B">
              <w:rPr>
                <w:rFonts w:ascii="Times New Roman" w:eastAsia="Times New Roman" w:hAnsi="Times New Roman" w:cs="Times New Roman"/>
                <w:sz w:val="24"/>
                <w:szCs w:val="24"/>
                <w:lang w:eastAsia="ru-RU"/>
              </w:rPr>
              <w:t>1.1.2.</w:t>
            </w:r>
          </w:p>
        </w:tc>
        <w:tc>
          <w:tcPr>
            <w:tcW w:w="7243" w:type="dxa"/>
            <w:tcBorders>
              <w:top w:val="single" w:sz="4" w:space="0" w:color="auto"/>
              <w:left w:val="single" w:sz="4" w:space="0" w:color="auto"/>
              <w:bottom w:val="single" w:sz="4" w:space="0" w:color="auto"/>
              <w:right w:val="single" w:sz="4" w:space="0" w:color="auto"/>
            </w:tcBorders>
            <w:hideMark/>
          </w:tcPr>
          <w:p w:rsidR="0028513B" w:rsidRPr="00A829C1" w:rsidRDefault="0028513B" w:rsidP="0028513B">
            <w:pPr>
              <w:pStyle w:val="a3"/>
              <w:rPr>
                <w:rFonts w:ascii="Times New Roman" w:hAnsi="Times New Roman" w:cs="Times New Roman"/>
                <w:smallCaps/>
                <w:sz w:val="24"/>
                <w:szCs w:val="24"/>
                <w:lang w:val="ru-RU"/>
              </w:rPr>
            </w:pPr>
            <w:r w:rsidRPr="00A829C1">
              <w:rPr>
                <w:rFonts w:ascii="Times New Roman" w:hAnsi="Times New Roman" w:cs="Times New Roman"/>
                <w:bCs/>
                <w:smallCaps/>
                <w:sz w:val="24"/>
                <w:szCs w:val="24"/>
                <w:lang w:val="ru-RU"/>
              </w:rPr>
              <w:t>Принципы и подходы к формированию программы</w:t>
            </w:r>
          </w:p>
        </w:tc>
        <w:tc>
          <w:tcPr>
            <w:tcW w:w="834" w:type="dxa"/>
            <w:tcBorders>
              <w:top w:val="single" w:sz="4" w:space="0" w:color="auto"/>
              <w:left w:val="single" w:sz="4" w:space="0" w:color="auto"/>
              <w:bottom w:val="single" w:sz="4" w:space="0" w:color="auto"/>
              <w:right w:val="single" w:sz="4" w:space="0" w:color="auto"/>
            </w:tcBorders>
          </w:tcPr>
          <w:p w:rsidR="0028513B" w:rsidRPr="00A829C1"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6</w:t>
            </w:r>
          </w:p>
        </w:tc>
      </w:tr>
      <w:tr w:rsidR="0028513B" w:rsidRPr="0028513B" w:rsidTr="00863A48">
        <w:trPr>
          <w:trHeight w:val="331"/>
        </w:trPr>
        <w:tc>
          <w:tcPr>
            <w:tcW w:w="690" w:type="dxa"/>
            <w:tcBorders>
              <w:top w:val="single" w:sz="4" w:space="0" w:color="auto"/>
              <w:left w:val="single" w:sz="4" w:space="0" w:color="auto"/>
              <w:bottom w:val="single" w:sz="4" w:space="0" w:color="auto"/>
              <w:right w:val="single" w:sz="4" w:space="0" w:color="auto"/>
            </w:tcBorders>
          </w:tcPr>
          <w:p w:rsidR="0028513B" w:rsidRPr="00A829C1" w:rsidRDefault="0028513B" w:rsidP="0028513B">
            <w:pPr>
              <w:pStyle w:val="a3"/>
              <w:rPr>
                <w:rFonts w:ascii="Times New Roman" w:hAnsi="Times New Roman" w:cs="Times New Roman"/>
                <w:b/>
                <w:sz w:val="24"/>
                <w:szCs w:val="24"/>
                <w:lang w:val="ru-RU"/>
              </w:rPr>
            </w:pPr>
          </w:p>
        </w:tc>
        <w:tc>
          <w:tcPr>
            <w:tcW w:w="1015"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sz w:val="24"/>
                <w:szCs w:val="24"/>
              </w:rPr>
            </w:pPr>
            <w:r w:rsidRPr="0028513B">
              <w:rPr>
                <w:rFonts w:ascii="Times New Roman" w:hAnsi="Times New Roman" w:cs="Times New Roman"/>
                <w:sz w:val="24"/>
                <w:szCs w:val="24"/>
              </w:rPr>
              <w:t>1.1.3</w:t>
            </w:r>
          </w:p>
        </w:tc>
        <w:tc>
          <w:tcPr>
            <w:tcW w:w="7243" w:type="dxa"/>
            <w:tcBorders>
              <w:top w:val="single" w:sz="4" w:space="0" w:color="auto"/>
              <w:left w:val="single" w:sz="4" w:space="0" w:color="auto"/>
              <w:bottom w:val="single" w:sz="4" w:space="0" w:color="auto"/>
              <w:right w:val="single" w:sz="4" w:space="0" w:color="auto"/>
            </w:tcBorders>
            <w:hideMark/>
          </w:tcPr>
          <w:p w:rsidR="0028513B" w:rsidRPr="00A829C1" w:rsidRDefault="0028513B" w:rsidP="0028513B">
            <w:pPr>
              <w:pStyle w:val="a3"/>
              <w:rPr>
                <w:rFonts w:ascii="Times New Roman" w:eastAsia="Times New Roman" w:hAnsi="Times New Roman" w:cs="Times New Roman"/>
                <w:smallCaps/>
                <w:sz w:val="24"/>
                <w:szCs w:val="24"/>
                <w:lang w:val="ru-RU" w:eastAsia="ru-RU"/>
              </w:rPr>
            </w:pPr>
            <w:r w:rsidRPr="00A829C1">
              <w:rPr>
                <w:rFonts w:ascii="Times New Roman" w:eastAsia="Times New Roman" w:hAnsi="Times New Roman" w:cs="Times New Roman"/>
                <w:smallCaps/>
                <w:sz w:val="24"/>
                <w:szCs w:val="24"/>
                <w:lang w:val="ru-RU" w:eastAsia="ru-RU"/>
              </w:rPr>
              <w:t>Значимые для разработки и реализации характеристики программы</w:t>
            </w:r>
          </w:p>
        </w:tc>
        <w:tc>
          <w:tcPr>
            <w:tcW w:w="834" w:type="dxa"/>
            <w:tcBorders>
              <w:top w:val="single" w:sz="4" w:space="0" w:color="auto"/>
              <w:left w:val="single" w:sz="4" w:space="0" w:color="auto"/>
              <w:bottom w:val="single" w:sz="4" w:space="0" w:color="auto"/>
              <w:right w:val="single" w:sz="4" w:space="0" w:color="auto"/>
            </w:tcBorders>
          </w:tcPr>
          <w:p w:rsidR="0028513B" w:rsidRPr="00A829C1"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9</w:t>
            </w:r>
          </w:p>
        </w:tc>
      </w:tr>
      <w:tr w:rsidR="0028513B" w:rsidRPr="0028513B" w:rsidTr="00863A48">
        <w:trPr>
          <w:trHeight w:val="361"/>
        </w:trPr>
        <w:tc>
          <w:tcPr>
            <w:tcW w:w="690"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b/>
                <w:sz w:val="24"/>
                <w:szCs w:val="24"/>
              </w:rPr>
            </w:pPr>
            <w:r w:rsidRPr="0028513B">
              <w:rPr>
                <w:rFonts w:ascii="Times New Roman" w:hAnsi="Times New Roman" w:cs="Times New Roman"/>
                <w:b/>
                <w:sz w:val="24"/>
                <w:szCs w:val="24"/>
              </w:rPr>
              <w:t>1.2.</w:t>
            </w:r>
          </w:p>
        </w:tc>
        <w:tc>
          <w:tcPr>
            <w:tcW w:w="8258" w:type="dxa"/>
            <w:gridSpan w:val="2"/>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smallCaps/>
                <w:sz w:val="24"/>
                <w:szCs w:val="24"/>
              </w:rPr>
            </w:pPr>
            <w:r w:rsidRPr="0028513B">
              <w:rPr>
                <w:rFonts w:ascii="Times New Roman" w:hAnsi="Times New Roman" w:cs="Times New Roman"/>
                <w:smallCaps/>
                <w:sz w:val="24"/>
                <w:szCs w:val="24"/>
              </w:rPr>
              <w:t>Планируемые результаты освоения программы</w:t>
            </w:r>
          </w:p>
        </w:tc>
        <w:tc>
          <w:tcPr>
            <w:tcW w:w="834" w:type="dxa"/>
            <w:tcBorders>
              <w:top w:val="single" w:sz="4" w:space="0" w:color="auto"/>
              <w:left w:val="single" w:sz="4" w:space="0" w:color="auto"/>
              <w:bottom w:val="single" w:sz="4" w:space="0" w:color="auto"/>
              <w:right w:val="single" w:sz="4" w:space="0" w:color="auto"/>
            </w:tcBorders>
          </w:tcPr>
          <w:p w:rsidR="0028513B" w:rsidRPr="00654BE8"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11</w:t>
            </w:r>
          </w:p>
        </w:tc>
      </w:tr>
      <w:tr w:rsidR="0028513B" w:rsidRPr="0028513B" w:rsidTr="00863A48">
        <w:trPr>
          <w:trHeight w:val="377"/>
        </w:trPr>
        <w:tc>
          <w:tcPr>
            <w:tcW w:w="690"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hAnsi="Times New Roman" w:cs="Times New Roman"/>
                <w:b/>
                <w:sz w:val="24"/>
                <w:szCs w:val="24"/>
              </w:rPr>
            </w:pPr>
          </w:p>
        </w:tc>
        <w:tc>
          <w:tcPr>
            <w:tcW w:w="1015"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smallCaps/>
                <w:sz w:val="24"/>
                <w:szCs w:val="24"/>
              </w:rPr>
            </w:pPr>
            <w:r w:rsidRPr="0028513B">
              <w:rPr>
                <w:rFonts w:ascii="Times New Roman" w:hAnsi="Times New Roman" w:cs="Times New Roman"/>
                <w:smallCaps/>
                <w:sz w:val="24"/>
                <w:szCs w:val="24"/>
              </w:rPr>
              <w:t>1.2.1.</w:t>
            </w:r>
          </w:p>
        </w:tc>
        <w:tc>
          <w:tcPr>
            <w:tcW w:w="7243"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smallCaps/>
                <w:sz w:val="24"/>
                <w:szCs w:val="24"/>
              </w:rPr>
            </w:pPr>
            <w:r w:rsidRPr="0028513B">
              <w:rPr>
                <w:rFonts w:ascii="Times New Roman" w:hAnsi="Times New Roman" w:cs="Times New Roman"/>
                <w:smallCaps/>
                <w:sz w:val="24"/>
                <w:szCs w:val="24"/>
              </w:rPr>
              <w:t>Целевые ориентиры данного  возраста</w:t>
            </w:r>
          </w:p>
        </w:tc>
        <w:tc>
          <w:tcPr>
            <w:tcW w:w="834" w:type="dxa"/>
            <w:tcBorders>
              <w:top w:val="single" w:sz="4" w:space="0" w:color="auto"/>
              <w:left w:val="single" w:sz="4" w:space="0" w:color="auto"/>
              <w:bottom w:val="single" w:sz="4" w:space="0" w:color="auto"/>
              <w:right w:val="single" w:sz="4" w:space="0" w:color="auto"/>
            </w:tcBorders>
          </w:tcPr>
          <w:p w:rsidR="0028513B" w:rsidRPr="00654BE8"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13</w:t>
            </w:r>
          </w:p>
        </w:tc>
      </w:tr>
      <w:tr w:rsidR="0028513B" w:rsidRPr="0028513B" w:rsidTr="00863A48">
        <w:trPr>
          <w:trHeight w:val="373"/>
        </w:trPr>
        <w:tc>
          <w:tcPr>
            <w:tcW w:w="690"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hAnsi="Times New Roman" w:cs="Times New Roman"/>
                <w:b/>
                <w:sz w:val="24"/>
                <w:szCs w:val="24"/>
              </w:rPr>
            </w:pPr>
          </w:p>
        </w:tc>
        <w:tc>
          <w:tcPr>
            <w:tcW w:w="1015"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smallCaps/>
                <w:sz w:val="24"/>
                <w:szCs w:val="24"/>
              </w:rPr>
            </w:pPr>
            <w:r w:rsidRPr="0028513B">
              <w:rPr>
                <w:rFonts w:ascii="Times New Roman" w:hAnsi="Times New Roman" w:cs="Times New Roman"/>
                <w:smallCaps/>
                <w:sz w:val="24"/>
                <w:szCs w:val="24"/>
              </w:rPr>
              <w:t>1.2.2.</w:t>
            </w:r>
          </w:p>
        </w:tc>
        <w:tc>
          <w:tcPr>
            <w:tcW w:w="7243"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smallCaps/>
                <w:sz w:val="24"/>
                <w:szCs w:val="24"/>
              </w:rPr>
            </w:pPr>
            <w:r w:rsidRPr="0028513B">
              <w:rPr>
                <w:rFonts w:ascii="Times New Roman" w:hAnsi="Times New Roman" w:cs="Times New Roman"/>
                <w:smallCaps/>
                <w:sz w:val="24"/>
                <w:szCs w:val="24"/>
              </w:rPr>
              <w:t>педагогическая диагностика</w:t>
            </w:r>
          </w:p>
        </w:tc>
        <w:tc>
          <w:tcPr>
            <w:tcW w:w="834" w:type="dxa"/>
            <w:tcBorders>
              <w:top w:val="single" w:sz="4" w:space="0" w:color="auto"/>
              <w:left w:val="single" w:sz="4" w:space="0" w:color="auto"/>
              <w:bottom w:val="single" w:sz="4" w:space="0" w:color="auto"/>
              <w:right w:val="single" w:sz="4" w:space="0" w:color="auto"/>
            </w:tcBorders>
          </w:tcPr>
          <w:p w:rsidR="0028513B" w:rsidRPr="00654BE8"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13</w:t>
            </w:r>
          </w:p>
        </w:tc>
      </w:tr>
      <w:tr w:rsidR="0028513B" w:rsidRPr="0028513B" w:rsidTr="00863A48">
        <w:trPr>
          <w:trHeight w:val="361"/>
        </w:trPr>
        <w:tc>
          <w:tcPr>
            <w:tcW w:w="690"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b/>
                <w:sz w:val="24"/>
                <w:szCs w:val="24"/>
              </w:rPr>
            </w:pPr>
            <w:r w:rsidRPr="0028513B">
              <w:rPr>
                <w:rFonts w:ascii="Times New Roman" w:hAnsi="Times New Roman" w:cs="Times New Roman"/>
                <w:b/>
                <w:sz w:val="24"/>
                <w:szCs w:val="24"/>
              </w:rPr>
              <w:t>2.</w:t>
            </w:r>
          </w:p>
        </w:tc>
        <w:tc>
          <w:tcPr>
            <w:tcW w:w="8258" w:type="dxa"/>
            <w:gridSpan w:val="2"/>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b/>
                <w:sz w:val="24"/>
                <w:szCs w:val="24"/>
              </w:rPr>
            </w:pPr>
            <w:r w:rsidRPr="0028513B">
              <w:rPr>
                <w:rFonts w:ascii="Times New Roman" w:hAnsi="Times New Roman" w:cs="Times New Roman"/>
                <w:b/>
                <w:caps/>
                <w:sz w:val="24"/>
                <w:szCs w:val="24"/>
              </w:rPr>
              <w:t xml:space="preserve">содержательный раздел Программы </w:t>
            </w:r>
          </w:p>
        </w:tc>
        <w:tc>
          <w:tcPr>
            <w:tcW w:w="834"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hAnsi="Times New Roman" w:cs="Times New Roman"/>
                <w:sz w:val="24"/>
                <w:szCs w:val="24"/>
              </w:rPr>
            </w:pPr>
          </w:p>
        </w:tc>
      </w:tr>
      <w:tr w:rsidR="0028513B" w:rsidRPr="0028513B" w:rsidTr="00863A48">
        <w:trPr>
          <w:trHeight w:val="752"/>
        </w:trPr>
        <w:tc>
          <w:tcPr>
            <w:tcW w:w="690"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b/>
                <w:sz w:val="24"/>
                <w:szCs w:val="24"/>
              </w:rPr>
            </w:pPr>
            <w:r w:rsidRPr="0028513B">
              <w:rPr>
                <w:rFonts w:ascii="Times New Roman" w:hAnsi="Times New Roman" w:cs="Times New Roman"/>
                <w:b/>
                <w:sz w:val="24"/>
                <w:szCs w:val="24"/>
              </w:rPr>
              <w:t>2.1</w:t>
            </w:r>
          </w:p>
        </w:tc>
        <w:tc>
          <w:tcPr>
            <w:tcW w:w="8258" w:type="dxa"/>
            <w:gridSpan w:val="2"/>
            <w:tcBorders>
              <w:top w:val="single" w:sz="4" w:space="0" w:color="auto"/>
              <w:left w:val="single" w:sz="4" w:space="0" w:color="auto"/>
              <w:bottom w:val="single" w:sz="4" w:space="0" w:color="auto"/>
              <w:right w:val="single" w:sz="4" w:space="0" w:color="auto"/>
            </w:tcBorders>
            <w:hideMark/>
          </w:tcPr>
          <w:p w:rsidR="0028513B" w:rsidRPr="00A829C1" w:rsidRDefault="0028513B" w:rsidP="0028513B">
            <w:pPr>
              <w:pStyle w:val="a3"/>
              <w:rPr>
                <w:rFonts w:ascii="Times New Roman" w:hAnsi="Times New Roman" w:cs="Times New Roman"/>
                <w:smallCaps/>
                <w:sz w:val="24"/>
                <w:szCs w:val="24"/>
                <w:lang w:val="ru-RU"/>
              </w:rPr>
            </w:pPr>
            <w:r w:rsidRPr="00A829C1">
              <w:rPr>
                <w:rFonts w:ascii="Times New Roman" w:hAnsi="Times New Roman" w:cs="Times New Roman"/>
                <w:smallCaps/>
                <w:sz w:val="24"/>
                <w:szCs w:val="24"/>
                <w:lang w:val="ru-RU"/>
              </w:rPr>
              <w:t xml:space="preserve">образовательная деятельность в соответствии с направлениями развития ребенка </w:t>
            </w:r>
            <w:r w:rsidRPr="00A40121">
              <w:rPr>
                <w:rFonts w:ascii="Times New Roman" w:hAnsi="Times New Roman" w:cs="Times New Roman"/>
                <w:sz w:val="20"/>
                <w:szCs w:val="20"/>
                <w:lang w:val="ru-RU"/>
              </w:rPr>
              <w:t>(В ПЯТИ ОБРАЗОВАТЕЛЬНЫХ ОБЛАСТЯХ)</w:t>
            </w:r>
          </w:p>
        </w:tc>
        <w:tc>
          <w:tcPr>
            <w:tcW w:w="834" w:type="dxa"/>
            <w:tcBorders>
              <w:top w:val="single" w:sz="4" w:space="0" w:color="auto"/>
              <w:left w:val="single" w:sz="4" w:space="0" w:color="auto"/>
              <w:bottom w:val="single" w:sz="4" w:space="0" w:color="auto"/>
              <w:right w:val="single" w:sz="4" w:space="0" w:color="auto"/>
            </w:tcBorders>
          </w:tcPr>
          <w:p w:rsidR="0028513B" w:rsidRPr="00A829C1"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15</w:t>
            </w:r>
          </w:p>
        </w:tc>
      </w:tr>
      <w:tr w:rsidR="0028513B" w:rsidRPr="0028513B" w:rsidTr="00863A48">
        <w:trPr>
          <w:trHeight w:val="361"/>
        </w:trPr>
        <w:tc>
          <w:tcPr>
            <w:tcW w:w="690"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b/>
                <w:sz w:val="24"/>
                <w:szCs w:val="24"/>
              </w:rPr>
            </w:pPr>
            <w:r w:rsidRPr="0028513B">
              <w:rPr>
                <w:rFonts w:ascii="Times New Roman" w:hAnsi="Times New Roman" w:cs="Times New Roman"/>
                <w:b/>
                <w:sz w:val="24"/>
                <w:szCs w:val="24"/>
              </w:rPr>
              <w:t>2.2.</w:t>
            </w:r>
          </w:p>
        </w:tc>
        <w:tc>
          <w:tcPr>
            <w:tcW w:w="8258" w:type="dxa"/>
            <w:gridSpan w:val="2"/>
            <w:tcBorders>
              <w:top w:val="single" w:sz="4" w:space="0" w:color="auto"/>
              <w:left w:val="single" w:sz="4" w:space="0" w:color="auto"/>
              <w:bottom w:val="single" w:sz="4" w:space="0" w:color="auto"/>
              <w:right w:val="single" w:sz="4" w:space="0" w:color="auto"/>
            </w:tcBorders>
            <w:hideMark/>
          </w:tcPr>
          <w:p w:rsidR="0028513B" w:rsidRPr="00A829C1" w:rsidRDefault="0028513B" w:rsidP="0028513B">
            <w:pPr>
              <w:pStyle w:val="a3"/>
              <w:rPr>
                <w:rFonts w:ascii="Times New Roman" w:hAnsi="Times New Roman" w:cs="Times New Roman"/>
                <w:smallCaps/>
                <w:sz w:val="24"/>
                <w:szCs w:val="24"/>
                <w:lang w:val="ru-RU"/>
              </w:rPr>
            </w:pPr>
            <w:r w:rsidRPr="00A829C1">
              <w:rPr>
                <w:rFonts w:ascii="Times New Roman" w:hAnsi="Times New Roman" w:cs="Times New Roman"/>
                <w:smallCaps/>
                <w:sz w:val="24"/>
                <w:szCs w:val="24"/>
                <w:lang w:val="ru-RU"/>
              </w:rPr>
              <w:t>Вариативные формы, способы, методы и средства  реализации программы</w:t>
            </w:r>
          </w:p>
        </w:tc>
        <w:tc>
          <w:tcPr>
            <w:tcW w:w="834" w:type="dxa"/>
            <w:tcBorders>
              <w:top w:val="single" w:sz="4" w:space="0" w:color="auto"/>
              <w:left w:val="single" w:sz="4" w:space="0" w:color="auto"/>
              <w:bottom w:val="single" w:sz="4" w:space="0" w:color="auto"/>
              <w:right w:val="single" w:sz="4" w:space="0" w:color="auto"/>
            </w:tcBorders>
          </w:tcPr>
          <w:p w:rsidR="0028513B" w:rsidRPr="00A829C1"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30</w:t>
            </w:r>
          </w:p>
        </w:tc>
      </w:tr>
      <w:tr w:rsidR="0028513B" w:rsidRPr="0028513B" w:rsidTr="00863A48">
        <w:trPr>
          <w:trHeight w:val="248"/>
        </w:trPr>
        <w:tc>
          <w:tcPr>
            <w:tcW w:w="690"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b/>
                <w:sz w:val="24"/>
                <w:szCs w:val="24"/>
              </w:rPr>
            </w:pPr>
            <w:r w:rsidRPr="0028513B">
              <w:rPr>
                <w:rFonts w:ascii="Times New Roman" w:hAnsi="Times New Roman" w:cs="Times New Roman"/>
                <w:b/>
                <w:sz w:val="24"/>
                <w:szCs w:val="24"/>
              </w:rPr>
              <w:t>2.3.</w:t>
            </w:r>
          </w:p>
        </w:tc>
        <w:tc>
          <w:tcPr>
            <w:tcW w:w="8258" w:type="dxa"/>
            <w:gridSpan w:val="2"/>
            <w:tcBorders>
              <w:top w:val="single" w:sz="4" w:space="0" w:color="auto"/>
              <w:left w:val="single" w:sz="4" w:space="0" w:color="auto"/>
              <w:bottom w:val="single" w:sz="4" w:space="0" w:color="auto"/>
              <w:right w:val="single" w:sz="4" w:space="0" w:color="auto"/>
            </w:tcBorders>
            <w:hideMark/>
          </w:tcPr>
          <w:p w:rsidR="0028513B" w:rsidRPr="00A829C1" w:rsidRDefault="0028513B" w:rsidP="0028513B">
            <w:pPr>
              <w:pStyle w:val="a3"/>
              <w:rPr>
                <w:rFonts w:ascii="Times New Roman" w:hAnsi="Times New Roman" w:cs="Times New Roman"/>
                <w:smallCaps/>
                <w:sz w:val="24"/>
                <w:szCs w:val="24"/>
                <w:lang w:val="ru-RU"/>
              </w:rPr>
            </w:pPr>
            <w:r w:rsidRPr="00A829C1">
              <w:rPr>
                <w:rFonts w:ascii="Times New Roman" w:hAnsi="Times New Roman" w:cs="Times New Roman"/>
                <w:smallCaps/>
                <w:sz w:val="24"/>
                <w:szCs w:val="24"/>
                <w:lang w:val="ru-RU"/>
              </w:rPr>
              <w:t>возрастные и индивидуальные особенности детей данного возраста</w:t>
            </w:r>
          </w:p>
        </w:tc>
        <w:tc>
          <w:tcPr>
            <w:tcW w:w="834" w:type="dxa"/>
            <w:tcBorders>
              <w:top w:val="single" w:sz="4" w:space="0" w:color="auto"/>
              <w:left w:val="single" w:sz="4" w:space="0" w:color="auto"/>
              <w:bottom w:val="single" w:sz="4" w:space="0" w:color="auto"/>
              <w:right w:val="single" w:sz="4" w:space="0" w:color="auto"/>
            </w:tcBorders>
          </w:tcPr>
          <w:p w:rsidR="0028513B" w:rsidRPr="00A829C1"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33</w:t>
            </w:r>
          </w:p>
        </w:tc>
      </w:tr>
      <w:tr w:rsidR="0028513B" w:rsidRPr="0028513B" w:rsidTr="00863A48">
        <w:trPr>
          <w:trHeight w:val="752"/>
        </w:trPr>
        <w:tc>
          <w:tcPr>
            <w:tcW w:w="690"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b/>
                <w:sz w:val="24"/>
                <w:szCs w:val="24"/>
              </w:rPr>
            </w:pPr>
            <w:r w:rsidRPr="0028513B">
              <w:rPr>
                <w:rFonts w:ascii="Times New Roman" w:hAnsi="Times New Roman" w:cs="Times New Roman"/>
                <w:b/>
                <w:sz w:val="24"/>
                <w:szCs w:val="24"/>
              </w:rPr>
              <w:t>2.4.</w:t>
            </w:r>
          </w:p>
        </w:tc>
        <w:tc>
          <w:tcPr>
            <w:tcW w:w="8258" w:type="dxa"/>
            <w:gridSpan w:val="2"/>
            <w:tcBorders>
              <w:top w:val="single" w:sz="4" w:space="0" w:color="auto"/>
              <w:left w:val="single" w:sz="4" w:space="0" w:color="auto"/>
              <w:bottom w:val="single" w:sz="4" w:space="0" w:color="auto"/>
              <w:right w:val="single" w:sz="4" w:space="0" w:color="auto"/>
            </w:tcBorders>
            <w:hideMark/>
          </w:tcPr>
          <w:p w:rsidR="0028513B" w:rsidRPr="00A829C1" w:rsidRDefault="0028513B" w:rsidP="0028513B">
            <w:pPr>
              <w:pStyle w:val="a3"/>
              <w:rPr>
                <w:rFonts w:ascii="Times New Roman" w:hAnsi="Times New Roman" w:cs="Times New Roman"/>
                <w:smallCaps/>
                <w:sz w:val="24"/>
                <w:szCs w:val="24"/>
                <w:lang w:val="ru-RU"/>
              </w:rPr>
            </w:pPr>
            <w:r w:rsidRPr="00A829C1">
              <w:rPr>
                <w:rFonts w:ascii="Times New Roman" w:hAnsi="Times New Roman" w:cs="Times New Roman"/>
                <w:smallCaps/>
                <w:sz w:val="24"/>
                <w:szCs w:val="24"/>
                <w:lang w:val="ru-RU"/>
              </w:rPr>
              <w:t>Особенности взаимодействия педагогического коллектива с семьями воспитанников</w:t>
            </w:r>
          </w:p>
        </w:tc>
        <w:tc>
          <w:tcPr>
            <w:tcW w:w="834" w:type="dxa"/>
            <w:tcBorders>
              <w:top w:val="single" w:sz="4" w:space="0" w:color="auto"/>
              <w:left w:val="single" w:sz="4" w:space="0" w:color="auto"/>
              <w:bottom w:val="single" w:sz="4" w:space="0" w:color="auto"/>
              <w:right w:val="single" w:sz="4" w:space="0" w:color="auto"/>
            </w:tcBorders>
          </w:tcPr>
          <w:p w:rsidR="0028513B" w:rsidRPr="00A829C1"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36</w:t>
            </w:r>
          </w:p>
        </w:tc>
      </w:tr>
      <w:tr w:rsidR="0028513B" w:rsidRPr="0028513B" w:rsidTr="00863A48">
        <w:trPr>
          <w:trHeight w:val="422"/>
        </w:trPr>
        <w:tc>
          <w:tcPr>
            <w:tcW w:w="690"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b/>
                <w:sz w:val="24"/>
                <w:szCs w:val="24"/>
              </w:rPr>
            </w:pPr>
            <w:r w:rsidRPr="0028513B">
              <w:rPr>
                <w:rFonts w:ascii="Times New Roman" w:hAnsi="Times New Roman" w:cs="Times New Roman"/>
                <w:b/>
                <w:sz w:val="24"/>
                <w:szCs w:val="24"/>
              </w:rPr>
              <w:t>3.</w:t>
            </w:r>
          </w:p>
        </w:tc>
        <w:tc>
          <w:tcPr>
            <w:tcW w:w="8258" w:type="dxa"/>
            <w:gridSpan w:val="2"/>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eastAsia="Times New Roman" w:hAnsi="Times New Roman" w:cs="Times New Roman"/>
                <w:b/>
                <w:sz w:val="24"/>
                <w:szCs w:val="24"/>
                <w:lang w:eastAsia="ru-RU"/>
              </w:rPr>
            </w:pPr>
            <w:r w:rsidRPr="0028513B">
              <w:rPr>
                <w:rFonts w:ascii="Times New Roman" w:eastAsia="Times New Roman" w:hAnsi="Times New Roman" w:cs="Times New Roman"/>
                <w:b/>
                <w:caps/>
                <w:sz w:val="24"/>
                <w:szCs w:val="24"/>
                <w:lang w:eastAsia="ru-RU"/>
              </w:rPr>
              <w:t xml:space="preserve">организационный раздел </w:t>
            </w:r>
          </w:p>
        </w:tc>
        <w:tc>
          <w:tcPr>
            <w:tcW w:w="834"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hAnsi="Times New Roman" w:cs="Times New Roman"/>
                <w:sz w:val="24"/>
                <w:szCs w:val="24"/>
              </w:rPr>
            </w:pPr>
          </w:p>
        </w:tc>
      </w:tr>
      <w:tr w:rsidR="0028513B" w:rsidRPr="0028513B" w:rsidTr="00863A48">
        <w:trPr>
          <w:trHeight w:val="331"/>
        </w:trPr>
        <w:tc>
          <w:tcPr>
            <w:tcW w:w="690"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b/>
                <w:sz w:val="24"/>
                <w:szCs w:val="24"/>
              </w:rPr>
            </w:pPr>
            <w:r w:rsidRPr="0028513B">
              <w:rPr>
                <w:rFonts w:ascii="Times New Roman" w:hAnsi="Times New Roman" w:cs="Times New Roman"/>
                <w:b/>
                <w:sz w:val="24"/>
                <w:szCs w:val="24"/>
              </w:rPr>
              <w:t>3.1.</w:t>
            </w:r>
          </w:p>
        </w:tc>
        <w:tc>
          <w:tcPr>
            <w:tcW w:w="8258" w:type="dxa"/>
            <w:gridSpan w:val="2"/>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eastAsia="Times New Roman" w:hAnsi="Times New Roman" w:cs="Times New Roman"/>
                <w:smallCaps/>
                <w:sz w:val="24"/>
                <w:szCs w:val="24"/>
                <w:lang w:eastAsia="ru-RU"/>
              </w:rPr>
            </w:pPr>
            <w:r w:rsidRPr="0028513B">
              <w:rPr>
                <w:rFonts w:ascii="Times New Roman" w:eastAsia="Times New Roman" w:hAnsi="Times New Roman" w:cs="Times New Roman"/>
                <w:smallCaps/>
                <w:sz w:val="24"/>
                <w:szCs w:val="24"/>
                <w:lang w:eastAsia="ru-RU"/>
              </w:rPr>
              <w:t>материально-техническое обеспечение Программы</w:t>
            </w:r>
          </w:p>
        </w:tc>
        <w:tc>
          <w:tcPr>
            <w:tcW w:w="834" w:type="dxa"/>
            <w:tcBorders>
              <w:top w:val="single" w:sz="4" w:space="0" w:color="auto"/>
              <w:left w:val="single" w:sz="4" w:space="0" w:color="auto"/>
              <w:bottom w:val="single" w:sz="4" w:space="0" w:color="auto"/>
              <w:right w:val="single" w:sz="4" w:space="0" w:color="auto"/>
            </w:tcBorders>
          </w:tcPr>
          <w:p w:rsidR="0028513B" w:rsidRPr="00654BE8"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39</w:t>
            </w:r>
          </w:p>
        </w:tc>
      </w:tr>
      <w:tr w:rsidR="0028513B" w:rsidRPr="0028513B" w:rsidTr="00863A48">
        <w:trPr>
          <w:trHeight w:val="331"/>
        </w:trPr>
        <w:tc>
          <w:tcPr>
            <w:tcW w:w="690"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hAnsi="Times New Roman" w:cs="Times New Roman"/>
                <w:b/>
                <w:sz w:val="24"/>
                <w:szCs w:val="24"/>
              </w:rPr>
            </w:pPr>
          </w:p>
        </w:tc>
        <w:tc>
          <w:tcPr>
            <w:tcW w:w="1015"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eastAsia="Times New Roman" w:hAnsi="Times New Roman" w:cs="Times New Roman"/>
                <w:smallCaps/>
                <w:sz w:val="24"/>
                <w:szCs w:val="24"/>
                <w:lang w:eastAsia="ru-RU"/>
              </w:rPr>
            </w:pPr>
            <w:r w:rsidRPr="0028513B">
              <w:rPr>
                <w:rFonts w:ascii="Times New Roman" w:eastAsia="Times New Roman" w:hAnsi="Times New Roman" w:cs="Times New Roman"/>
                <w:smallCaps/>
                <w:sz w:val="24"/>
                <w:szCs w:val="24"/>
                <w:lang w:eastAsia="ru-RU"/>
              </w:rPr>
              <w:t>3.1.1.</w:t>
            </w:r>
          </w:p>
        </w:tc>
        <w:tc>
          <w:tcPr>
            <w:tcW w:w="7243"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eastAsia="Times New Roman" w:hAnsi="Times New Roman" w:cs="Times New Roman"/>
                <w:smallCaps/>
                <w:sz w:val="24"/>
                <w:szCs w:val="24"/>
                <w:lang w:eastAsia="ru-RU"/>
              </w:rPr>
            </w:pPr>
            <w:r w:rsidRPr="0028513B">
              <w:rPr>
                <w:rFonts w:ascii="Times New Roman" w:eastAsia="Times New Roman" w:hAnsi="Times New Roman" w:cs="Times New Roman"/>
                <w:smallCaps/>
                <w:sz w:val="24"/>
                <w:szCs w:val="24"/>
                <w:lang w:eastAsia="ru-RU"/>
              </w:rPr>
              <w:t>паспорт группы</w:t>
            </w:r>
          </w:p>
        </w:tc>
        <w:tc>
          <w:tcPr>
            <w:tcW w:w="834" w:type="dxa"/>
            <w:tcBorders>
              <w:top w:val="single" w:sz="4" w:space="0" w:color="auto"/>
              <w:left w:val="single" w:sz="4" w:space="0" w:color="auto"/>
              <w:bottom w:val="single" w:sz="4" w:space="0" w:color="auto"/>
              <w:right w:val="single" w:sz="4" w:space="0" w:color="auto"/>
            </w:tcBorders>
          </w:tcPr>
          <w:p w:rsidR="0028513B" w:rsidRPr="00654BE8"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39</w:t>
            </w:r>
          </w:p>
        </w:tc>
      </w:tr>
      <w:tr w:rsidR="0028513B" w:rsidRPr="0028513B" w:rsidTr="00863A48">
        <w:trPr>
          <w:trHeight w:val="331"/>
        </w:trPr>
        <w:tc>
          <w:tcPr>
            <w:tcW w:w="690"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hAnsi="Times New Roman" w:cs="Times New Roman"/>
                <w:b/>
                <w:sz w:val="24"/>
                <w:szCs w:val="24"/>
              </w:rPr>
            </w:pPr>
          </w:p>
        </w:tc>
        <w:tc>
          <w:tcPr>
            <w:tcW w:w="1015"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eastAsia="Times New Roman" w:hAnsi="Times New Roman" w:cs="Times New Roman"/>
                <w:smallCaps/>
                <w:sz w:val="24"/>
                <w:szCs w:val="24"/>
                <w:lang w:eastAsia="ru-RU"/>
              </w:rPr>
            </w:pPr>
            <w:r w:rsidRPr="0028513B">
              <w:rPr>
                <w:rFonts w:ascii="Times New Roman" w:eastAsia="Times New Roman" w:hAnsi="Times New Roman" w:cs="Times New Roman"/>
                <w:smallCaps/>
                <w:sz w:val="24"/>
                <w:szCs w:val="24"/>
                <w:lang w:eastAsia="ru-RU"/>
              </w:rPr>
              <w:t>3.1.2.</w:t>
            </w:r>
          </w:p>
        </w:tc>
        <w:tc>
          <w:tcPr>
            <w:tcW w:w="7243" w:type="dxa"/>
            <w:tcBorders>
              <w:top w:val="single" w:sz="4" w:space="0" w:color="auto"/>
              <w:left w:val="single" w:sz="4" w:space="0" w:color="auto"/>
              <w:bottom w:val="single" w:sz="4" w:space="0" w:color="auto"/>
              <w:right w:val="single" w:sz="4" w:space="0" w:color="auto"/>
            </w:tcBorders>
          </w:tcPr>
          <w:p w:rsidR="0028513B" w:rsidRPr="00A40121" w:rsidRDefault="0028513B" w:rsidP="0028513B">
            <w:pPr>
              <w:pStyle w:val="a3"/>
              <w:rPr>
                <w:rFonts w:ascii="Times New Roman" w:eastAsia="Times New Roman" w:hAnsi="Times New Roman" w:cs="Times New Roman"/>
                <w:smallCaps/>
                <w:sz w:val="20"/>
                <w:szCs w:val="20"/>
                <w:lang w:eastAsia="ru-RU"/>
              </w:rPr>
            </w:pPr>
            <w:r w:rsidRPr="00A40121">
              <w:rPr>
                <w:rFonts w:ascii="Times New Roman" w:eastAsia="Times New Roman" w:hAnsi="Times New Roman" w:cs="Times New Roman"/>
                <w:smallCaps/>
                <w:sz w:val="20"/>
                <w:szCs w:val="20"/>
                <w:lang w:eastAsia="ru-RU"/>
              </w:rPr>
              <w:t>МЕТОДИЧЕСКОЕ ОБЕСПЕЧЕНИЕ ПРОГРАММЫ</w:t>
            </w:r>
          </w:p>
        </w:tc>
        <w:tc>
          <w:tcPr>
            <w:tcW w:w="834" w:type="dxa"/>
            <w:tcBorders>
              <w:top w:val="single" w:sz="4" w:space="0" w:color="auto"/>
              <w:left w:val="single" w:sz="4" w:space="0" w:color="auto"/>
              <w:bottom w:val="single" w:sz="4" w:space="0" w:color="auto"/>
              <w:right w:val="single" w:sz="4" w:space="0" w:color="auto"/>
            </w:tcBorders>
          </w:tcPr>
          <w:p w:rsidR="0028513B" w:rsidRPr="00654BE8"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54</w:t>
            </w:r>
          </w:p>
        </w:tc>
      </w:tr>
      <w:tr w:rsidR="0028513B" w:rsidRPr="0028513B" w:rsidTr="00863A48">
        <w:trPr>
          <w:trHeight w:val="331"/>
        </w:trPr>
        <w:tc>
          <w:tcPr>
            <w:tcW w:w="690"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hAnsi="Times New Roman" w:cs="Times New Roman"/>
                <w:b/>
                <w:sz w:val="24"/>
                <w:szCs w:val="24"/>
              </w:rPr>
            </w:pPr>
            <w:r w:rsidRPr="0028513B">
              <w:rPr>
                <w:rFonts w:ascii="Times New Roman" w:hAnsi="Times New Roman" w:cs="Times New Roman"/>
                <w:b/>
                <w:sz w:val="24"/>
                <w:szCs w:val="24"/>
              </w:rPr>
              <w:t>3.2.</w:t>
            </w:r>
          </w:p>
        </w:tc>
        <w:tc>
          <w:tcPr>
            <w:tcW w:w="8258" w:type="dxa"/>
            <w:gridSpan w:val="2"/>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eastAsia="Times New Roman" w:hAnsi="Times New Roman" w:cs="Times New Roman"/>
                <w:smallCaps/>
                <w:sz w:val="24"/>
                <w:szCs w:val="24"/>
                <w:lang w:eastAsia="ru-RU"/>
              </w:rPr>
            </w:pPr>
            <w:r w:rsidRPr="0028513B">
              <w:rPr>
                <w:rFonts w:ascii="Times New Roman" w:eastAsia="Times New Roman" w:hAnsi="Times New Roman" w:cs="Times New Roman"/>
                <w:smallCaps/>
                <w:sz w:val="24"/>
                <w:szCs w:val="24"/>
                <w:lang w:eastAsia="ru-RU"/>
              </w:rPr>
              <w:t>проектирование образовательной деятельности</w:t>
            </w:r>
          </w:p>
        </w:tc>
        <w:tc>
          <w:tcPr>
            <w:tcW w:w="834" w:type="dxa"/>
            <w:tcBorders>
              <w:top w:val="single" w:sz="4" w:space="0" w:color="auto"/>
              <w:left w:val="single" w:sz="4" w:space="0" w:color="auto"/>
              <w:bottom w:val="single" w:sz="4" w:space="0" w:color="auto"/>
              <w:right w:val="single" w:sz="4" w:space="0" w:color="auto"/>
            </w:tcBorders>
          </w:tcPr>
          <w:p w:rsidR="0028513B" w:rsidRPr="00654BE8"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56</w:t>
            </w:r>
          </w:p>
        </w:tc>
      </w:tr>
      <w:tr w:rsidR="0028513B" w:rsidRPr="0028513B" w:rsidTr="00863A48">
        <w:trPr>
          <w:trHeight w:val="384"/>
        </w:trPr>
        <w:tc>
          <w:tcPr>
            <w:tcW w:w="690"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hAnsi="Times New Roman" w:cs="Times New Roman"/>
                <w:b/>
                <w:sz w:val="24"/>
                <w:szCs w:val="24"/>
              </w:rPr>
            </w:pPr>
          </w:p>
        </w:tc>
        <w:tc>
          <w:tcPr>
            <w:tcW w:w="1015"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eastAsia="Times New Roman" w:hAnsi="Times New Roman" w:cs="Times New Roman"/>
                <w:smallCaps/>
                <w:sz w:val="24"/>
                <w:szCs w:val="24"/>
                <w:lang w:eastAsia="ru-RU"/>
              </w:rPr>
            </w:pPr>
            <w:r w:rsidRPr="0028513B">
              <w:rPr>
                <w:rFonts w:ascii="Times New Roman" w:eastAsia="Times New Roman" w:hAnsi="Times New Roman" w:cs="Times New Roman"/>
                <w:smallCaps/>
                <w:sz w:val="24"/>
                <w:szCs w:val="24"/>
                <w:lang w:eastAsia="ru-RU"/>
              </w:rPr>
              <w:t>3.2.1.</w:t>
            </w:r>
          </w:p>
        </w:tc>
        <w:tc>
          <w:tcPr>
            <w:tcW w:w="7243"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eastAsia="Times New Roman" w:hAnsi="Times New Roman" w:cs="Times New Roman"/>
                <w:smallCaps/>
                <w:sz w:val="24"/>
                <w:szCs w:val="24"/>
                <w:lang w:eastAsia="ru-RU"/>
              </w:rPr>
            </w:pPr>
            <w:r w:rsidRPr="0028513B">
              <w:rPr>
                <w:rFonts w:ascii="Times New Roman" w:eastAsia="Times New Roman" w:hAnsi="Times New Roman" w:cs="Times New Roman"/>
                <w:smallCaps/>
                <w:sz w:val="24"/>
                <w:szCs w:val="24"/>
                <w:lang w:eastAsia="ru-RU"/>
              </w:rPr>
              <w:t xml:space="preserve">календарный учебный график </w:t>
            </w:r>
          </w:p>
        </w:tc>
        <w:tc>
          <w:tcPr>
            <w:tcW w:w="834" w:type="dxa"/>
            <w:tcBorders>
              <w:top w:val="single" w:sz="4" w:space="0" w:color="auto"/>
              <w:left w:val="single" w:sz="4" w:space="0" w:color="auto"/>
              <w:bottom w:val="single" w:sz="4" w:space="0" w:color="auto"/>
              <w:right w:val="single" w:sz="4" w:space="0" w:color="auto"/>
            </w:tcBorders>
          </w:tcPr>
          <w:p w:rsidR="0028513B" w:rsidRPr="00654BE8"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56</w:t>
            </w:r>
          </w:p>
        </w:tc>
      </w:tr>
      <w:tr w:rsidR="0028513B" w:rsidRPr="0028513B" w:rsidTr="00863A48">
        <w:trPr>
          <w:trHeight w:val="384"/>
        </w:trPr>
        <w:tc>
          <w:tcPr>
            <w:tcW w:w="690"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hAnsi="Times New Roman" w:cs="Times New Roman"/>
                <w:b/>
                <w:sz w:val="24"/>
                <w:szCs w:val="24"/>
              </w:rPr>
            </w:pPr>
          </w:p>
        </w:tc>
        <w:tc>
          <w:tcPr>
            <w:tcW w:w="1015"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eastAsia="Times New Roman" w:hAnsi="Times New Roman" w:cs="Times New Roman"/>
                <w:smallCaps/>
                <w:sz w:val="24"/>
                <w:szCs w:val="24"/>
                <w:lang w:eastAsia="ru-RU"/>
              </w:rPr>
            </w:pPr>
            <w:r w:rsidRPr="0028513B">
              <w:rPr>
                <w:rFonts w:ascii="Times New Roman" w:eastAsia="Times New Roman" w:hAnsi="Times New Roman" w:cs="Times New Roman"/>
                <w:smallCaps/>
                <w:sz w:val="24"/>
                <w:szCs w:val="24"/>
                <w:lang w:eastAsia="ru-RU"/>
              </w:rPr>
              <w:t>3.2.2.</w:t>
            </w:r>
          </w:p>
        </w:tc>
        <w:tc>
          <w:tcPr>
            <w:tcW w:w="7243"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eastAsia="Times New Roman" w:hAnsi="Times New Roman" w:cs="Times New Roman"/>
                <w:smallCaps/>
                <w:sz w:val="24"/>
                <w:szCs w:val="24"/>
                <w:lang w:eastAsia="ru-RU"/>
              </w:rPr>
            </w:pPr>
            <w:r w:rsidRPr="0028513B">
              <w:rPr>
                <w:rFonts w:ascii="Times New Roman" w:eastAsia="Times New Roman" w:hAnsi="Times New Roman" w:cs="Times New Roman"/>
                <w:smallCaps/>
                <w:sz w:val="24"/>
                <w:szCs w:val="24"/>
                <w:lang w:eastAsia="ru-RU"/>
              </w:rPr>
              <w:t>учебный план</w:t>
            </w:r>
          </w:p>
        </w:tc>
        <w:tc>
          <w:tcPr>
            <w:tcW w:w="834" w:type="dxa"/>
            <w:tcBorders>
              <w:top w:val="single" w:sz="4" w:space="0" w:color="auto"/>
              <w:left w:val="single" w:sz="4" w:space="0" w:color="auto"/>
              <w:bottom w:val="single" w:sz="4" w:space="0" w:color="auto"/>
              <w:right w:val="single" w:sz="4" w:space="0" w:color="auto"/>
            </w:tcBorders>
          </w:tcPr>
          <w:p w:rsidR="0028513B" w:rsidRPr="00654BE8"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57</w:t>
            </w:r>
          </w:p>
        </w:tc>
      </w:tr>
      <w:tr w:rsidR="0028513B" w:rsidRPr="0028513B" w:rsidTr="00863A48">
        <w:trPr>
          <w:trHeight w:val="384"/>
        </w:trPr>
        <w:tc>
          <w:tcPr>
            <w:tcW w:w="690"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hAnsi="Times New Roman" w:cs="Times New Roman"/>
                <w:b/>
                <w:sz w:val="24"/>
                <w:szCs w:val="24"/>
              </w:rPr>
            </w:pPr>
          </w:p>
        </w:tc>
        <w:tc>
          <w:tcPr>
            <w:tcW w:w="1015"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eastAsia="Times New Roman" w:hAnsi="Times New Roman" w:cs="Times New Roman"/>
                <w:smallCaps/>
                <w:sz w:val="24"/>
                <w:szCs w:val="24"/>
                <w:lang w:eastAsia="ru-RU"/>
              </w:rPr>
            </w:pPr>
            <w:r w:rsidRPr="0028513B">
              <w:rPr>
                <w:rFonts w:ascii="Times New Roman" w:eastAsia="Times New Roman" w:hAnsi="Times New Roman" w:cs="Times New Roman"/>
                <w:smallCaps/>
                <w:sz w:val="24"/>
                <w:szCs w:val="24"/>
                <w:lang w:eastAsia="ru-RU"/>
              </w:rPr>
              <w:t>3.2.3.</w:t>
            </w:r>
          </w:p>
        </w:tc>
        <w:tc>
          <w:tcPr>
            <w:tcW w:w="7243"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eastAsia="Times New Roman" w:hAnsi="Times New Roman" w:cs="Times New Roman"/>
                <w:smallCaps/>
                <w:sz w:val="24"/>
                <w:szCs w:val="24"/>
                <w:lang w:eastAsia="ru-RU"/>
              </w:rPr>
            </w:pPr>
            <w:r w:rsidRPr="0028513B">
              <w:rPr>
                <w:rFonts w:ascii="Times New Roman" w:eastAsia="Times New Roman" w:hAnsi="Times New Roman" w:cs="Times New Roman"/>
                <w:smallCaps/>
                <w:sz w:val="24"/>
                <w:szCs w:val="24"/>
                <w:lang w:eastAsia="ru-RU"/>
              </w:rPr>
              <w:t>расписание непосредственно  образовательной деятельности</w:t>
            </w:r>
          </w:p>
        </w:tc>
        <w:tc>
          <w:tcPr>
            <w:tcW w:w="834" w:type="dxa"/>
            <w:tcBorders>
              <w:top w:val="single" w:sz="4" w:space="0" w:color="auto"/>
              <w:left w:val="single" w:sz="4" w:space="0" w:color="auto"/>
              <w:bottom w:val="single" w:sz="4" w:space="0" w:color="auto"/>
              <w:right w:val="single" w:sz="4" w:space="0" w:color="auto"/>
            </w:tcBorders>
          </w:tcPr>
          <w:p w:rsidR="0028513B" w:rsidRPr="00654BE8"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58</w:t>
            </w:r>
          </w:p>
        </w:tc>
      </w:tr>
      <w:tr w:rsidR="0028513B" w:rsidRPr="0028513B" w:rsidTr="00863A48">
        <w:trPr>
          <w:trHeight w:val="384"/>
        </w:trPr>
        <w:tc>
          <w:tcPr>
            <w:tcW w:w="690"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hAnsi="Times New Roman" w:cs="Times New Roman"/>
                <w:b/>
                <w:sz w:val="24"/>
                <w:szCs w:val="24"/>
              </w:rPr>
            </w:pPr>
          </w:p>
        </w:tc>
        <w:tc>
          <w:tcPr>
            <w:tcW w:w="1015"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eastAsia="Times New Roman" w:hAnsi="Times New Roman" w:cs="Times New Roman"/>
                <w:smallCaps/>
                <w:sz w:val="24"/>
                <w:szCs w:val="24"/>
                <w:lang w:eastAsia="ru-RU"/>
              </w:rPr>
            </w:pPr>
            <w:r w:rsidRPr="0028513B">
              <w:rPr>
                <w:rFonts w:ascii="Times New Roman" w:eastAsia="Times New Roman" w:hAnsi="Times New Roman" w:cs="Times New Roman"/>
                <w:smallCaps/>
                <w:sz w:val="24"/>
                <w:szCs w:val="24"/>
                <w:lang w:eastAsia="ru-RU"/>
              </w:rPr>
              <w:t>3.2.4.</w:t>
            </w:r>
          </w:p>
        </w:tc>
        <w:tc>
          <w:tcPr>
            <w:tcW w:w="7243" w:type="dxa"/>
            <w:tcBorders>
              <w:top w:val="single" w:sz="4" w:space="0" w:color="auto"/>
              <w:left w:val="single" w:sz="4" w:space="0" w:color="auto"/>
              <w:bottom w:val="single" w:sz="4" w:space="0" w:color="auto"/>
              <w:right w:val="single" w:sz="4" w:space="0" w:color="auto"/>
            </w:tcBorders>
            <w:hideMark/>
          </w:tcPr>
          <w:p w:rsidR="0028513B" w:rsidRPr="00A829C1" w:rsidRDefault="0028513B" w:rsidP="0028513B">
            <w:pPr>
              <w:pStyle w:val="a3"/>
              <w:rPr>
                <w:rFonts w:ascii="Times New Roman" w:eastAsia="Times New Roman" w:hAnsi="Times New Roman" w:cs="Times New Roman"/>
                <w:smallCaps/>
                <w:sz w:val="24"/>
                <w:szCs w:val="24"/>
                <w:lang w:val="ru-RU" w:eastAsia="ru-RU"/>
              </w:rPr>
            </w:pPr>
            <w:r w:rsidRPr="00A829C1">
              <w:rPr>
                <w:rFonts w:ascii="Times New Roman" w:eastAsia="Times New Roman" w:hAnsi="Times New Roman" w:cs="Times New Roman"/>
                <w:smallCaps/>
                <w:sz w:val="24"/>
                <w:szCs w:val="24"/>
                <w:lang w:val="ru-RU" w:eastAsia="ru-RU"/>
              </w:rPr>
              <w:t xml:space="preserve">комплексно-тематическое </w:t>
            </w:r>
            <w:r w:rsidR="00A40121">
              <w:rPr>
                <w:rFonts w:ascii="Times New Roman" w:eastAsia="Times New Roman" w:hAnsi="Times New Roman" w:cs="Times New Roman"/>
                <w:smallCaps/>
                <w:sz w:val="24"/>
                <w:szCs w:val="24"/>
                <w:lang w:val="ru-RU" w:eastAsia="ru-RU"/>
              </w:rPr>
              <w:t xml:space="preserve">планирование  </w:t>
            </w:r>
          </w:p>
        </w:tc>
        <w:tc>
          <w:tcPr>
            <w:tcW w:w="834" w:type="dxa"/>
            <w:tcBorders>
              <w:top w:val="single" w:sz="4" w:space="0" w:color="auto"/>
              <w:left w:val="single" w:sz="4" w:space="0" w:color="auto"/>
              <w:bottom w:val="single" w:sz="4" w:space="0" w:color="auto"/>
              <w:right w:val="single" w:sz="4" w:space="0" w:color="auto"/>
            </w:tcBorders>
          </w:tcPr>
          <w:p w:rsidR="0028513B" w:rsidRPr="00A829C1"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60</w:t>
            </w:r>
          </w:p>
        </w:tc>
      </w:tr>
      <w:tr w:rsidR="0028513B" w:rsidRPr="0028513B" w:rsidTr="00863A48">
        <w:trPr>
          <w:trHeight w:val="384"/>
        </w:trPr>
        <w:tc>
          <w:tcPr>
            <w:tcW w:w="690" w:type="dxa"/>
            <w:tcBorders>
              <w:top w:val="single" w:sz="4" w:space="0" w:color="auto"/>
              <w:left w:val="single" w:sz="4" w:space="0" w:color="auto"/>
              <w:bottom w:val="single" w:sz="4" w:space="0" w:color="auto"/>
              <w:right w:val="single" w:sz="4" w:space="0" w:color="auto"/>
            </w:tcBorders>
          </w:tcPr>
          <w:p w:rsidR="0028513B" w:rsidRPr="00A829C1" w:rsidRDefault="0028513B" w:rsidP="0028513B">
            <w:pPr>
              <w:pStyle w:val="a3"/>
              <w:rPr>
                <w:rFonts w:ascii="Times New Roman" w:hAnsi="Times New Roman" w:cs="Times New Roman"/>
                <w:b/>
                <w:sz w:val="24"/>
                <w:szCs w:val="24"/>
                <w:lang w:val="ru-RU"/>
              </w:rPr>
            </w:pPr>
          </w:p>
        </w:tc>
        <w:tc>
          <w:tcPr>
            <w:tcW w:w="1015"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eastAsia="Times New Roman" w:hAnsi="Times New Roman" w:cs="Times New Roman"/>
                <w:smallCaps/>
                <w:sz w:val="24"/>
                <w:szCs w:val="24"/>
                <w:lang w:eastAsia="ru-RU"/>
              </w:rPr>
            </w:pPr>
            <w:r w:rsidRPr="0028513B">
              <w:rPr>
                <w:rFonts w:ascii="Times New Roman" w:eastAsia="Times New Roman" w:hAnsi="Times New Roman" w:cs="Times New Roman"/>
                <w:smallCaps/>
                <w:sz w:val="24"/>
                <w:szCs w:val="24"/>
                <w:lang w:eastAsia="ru-RU"/>
              </w:rPr>
              <w:t>3.2.5.</w:t>
            </w:r>
          </w:p>
        </w:tc>
        <w:tc>
          <w:tcPr>
            <w:tcW w:w="7243" w:type="dxa"/>
            <w:tcBorders>
              <w:top w:val="single" w:sz="4" w:space="0" w:color="auto"/>
              <w:left w:val="single" w:sz="4" w:space="0" w:color="auto"/>
              <w:bottom w:val="single" w:sz="4" w:space="0" w:color="auto"/>
              <w:right w:val="single" w:sz="4" w:space="0" w:color="auto"/>
            </w:tcBorders>
            <w:hideMark/>
          </w:tcPr>
          <w:p w:rsidR="0028513B" w:rsidRPr="0028513B" w:rsidRDefault="0028513B" w:rsidP="0028513B">
            <w:pPr>
              <w:pStyle w:val="a3"/>
              <w:rPr>
                <w:rFonts w:ascii="Times New Roman" w:eastAsia="Times New Roman" w:hAnsi="Times New Roman" w:cs="Times New Roman"/>
                <w:smallCaps/>
                <w:sz w:val="24"/>
                <w:szCs w:val="24"/>
                <w:lang w:eastAsia="ru-RU"/>
              </w:rPr>
            </w:pPr>
            <w:r w:rsidRPr="0028513B">
              <w:rPr>
                <w:rFonts w:ascii="Times New Roman" w:eastAsia="Times New Roman" w:hAnsi="Times New Roman" w:cs="Times New Roman"/>
                <w:smallCaps/>
                <w:sz w:val="24"/>
                <w:szCs w:val="24"/>
                <w:lang w:eastAsia="ru-RU"/>
              </w:rPr>
              <w:t>режим дня</w:t>
            </w:r>
          </w:p>
        </w:tc>
        <w:tc>
          <w:tcPr>
            <w:tcW w:w="834" w:type="dxa"/>
            <w:tcBorders>
              <w:top w:val="single" w:sz="4" w:space="0" w:color="auto"/>
              <w:left w:val="single" w:sz="4" w:space="0" w:color="auto"/>
              <w:bottom w:val="single" w:sz="4" w:space="0" w:color="auto"/>
              <w:right w:val="single" w:sz="4" w:space="0" w:color="auto"/>
            </w:tcBorders>
          </w:tcPr>
          <w:p w:rsidR="0028513B" w:rsidRPr="00654BE8"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65</w:t>
            </w:r>
          </w:p>
        </w:tc>
      </w:tr>
      <w:tr w:rsidR="0028513B" w:rsidRPr="0028513B" w:rsidTr="00863A48">
        <w:trPr>
          <w:trHeight w:val="384"/>
        </w:trPr>
        <w:tc>
          <w:tcPr>
            <w:tcW w:w="690"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hAnsi="Times New Roman" w:cs="Times New Roman"/>
                <w:b/>
                <w:sz w:val="24"/>
                <w:szCs w:val="24"/>
              </w:rPr>
            </w:pPr>
          </w:p>
        </w:tc>
        <w:tc>
          <w:tcPr>
            <w:tcW w:w="1015"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eastAsia="Times New Roman" w:hAnsi="Times New Roman" w:cs="Times New Roman"/>
                <w:smallCaps/>
                <w:sz w:val="24"/>
                <w:szCs w:val="24"/>
                <w:lang w:eastAsia="ru-RU"/>
              </w:rPr>
            </w:pPr>
            <w:r w:rsidRPr="0028513B">
              <w:rPr>
                <w:rFonts w:ascii="Times New Roman" w:eastAsia="Times New Roman" w:hAnsi="Times New Roman" w:cs="Times New Roman"/>
                <w:smallCaps/>
                <w:sz w:val="24"/>
                <w:szCs w:val="24"/>
                <w:lang w:eastAsia="ru-RU"/>
              </w:rPr>
              <w:t>3.2.6.</w:t>
            </w:r>
          </w:p>
        </w:tc>
        <w:tc>
          <w:tcPr>
            <w:tcW w:w="7243" w:type="dxa"/>
            <w:tcBorders>
              <w:top w:val="single" w:sz="4" w:space="0" w:color="auto"/>
              <w:left w:val="single" w:sz="4" w:space="0" w:color="auto"/>
              <w:bottom w:val="single" w:sz="4" w:space="0" w:color="auto"/>
              <w:right w:val="single" w:sz="4" w:space="0" w:color="auto"/>
            </w:tcBorders>
          </w:tcPr>
          <w:p w:rsidR="0028513B" w:rsidRPr="00863A48" w:rsidRDefault="0028513B" w:rsidP="0028513B">
            <w:pPr>
              <w:pStyle w:val="a3"/>
              <w:rPr>
                <w:rFonts w:ascii="Times New Roman" w:eastAsia="Times New Roman" w:hAnsi="Times New Roman" w:cs="Times New Roman"/>
                <w:smallCaps/>
                <w:sz w:val="24"/>
                <w:szCs w:val="24"/>
                <w:lang w:val="ru-RU" w:eastAsia="ru-RU"/>
              </w:rPr>
            </w:pPr>
            <w:r w:rsidRPr="00863A48">
              <w:rPr>
                <w:rFonts w:ascii="Times New Roman" w:eastAsia="Times New Roman" w:hAnsi="Times New Roman" w:cs="Times New Roman"/>
                <w:smallCaps/>
                <w:sz w:val="24"/>
                <w:szCs w:val="24"/>
                <w:lang w:val="ru-RU" w:eastAsia="ru-RU"/>
              </w:rPr>
              <w:t>перспективное планирование нод</w:t>
            </w:r>
            <w:r w:rsidR="00863A48">
              <w:rPr>
                <w:rFonts w:ascii="Times New Roman" w:eastAsia="Times New Roman" w:hAnsi="Times New Roman" w:cs="Times New Roman"/>
                <w:smallCaps/>
                <w:sz w:val="24"/>
                <w:szCs w:val="24"/>
                <w:lang w:val="ru-RU" w:eastAsia="ru-RU"/>
              </w:rPr>
              <w:t xml:space="preserve"> </w:t>
            </w:r>
          </w:p>
        </w:tc>
        <w:tc>
          <w:tcPr>
            <w:tcW w:w="834" w:type="dxa"/>
            <w:tcBorders>
              <w:top w:val="single" w:sz="4" w:space="0" w:color="auto"/>
              <w:left w:val="single" w:sz="4" w:space="0" w:color="auto"/>
              <w:bottom w:val="single" w:sz="4" w:space="0" w:color="auto"/>
              <w:right w:val="single" w:sz="4" w:space="0" w:color="auto"/>
            </w:tcBorders>
          </w:tcPr>
          <w:p w:rsidR="0028513B" w:rsidRPr="00863A48"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67</w:t>
            </w:r>
          </w:p>
        </w:tc>
      </w:tr>
      <w:tr w:rsidR="0028513B" w:rsidRPr="0028513B" w:rsidTr="00863A48">
        <w:trPr>
          <w:trHeight w:val="384"/>
        </w:trPr>
        <w:tc>
          <w:tcPr>
            <w:tcW w:w="690" w:type="dxa"/>
            <w:tcBorders>
              <w:top w:val="single" w:sz="4" w:space="0" w:color="auto"/>
              <w:left w:val="single" w:sz="4" w:space="0" w:color="auto"/>
              <w:bottom w:val="single" w:sz="4" w:space="0" w:color="auto"/>
              <w:right w:val="single" w:sz="4" w:space="0" w:color="auto"/>
            </w:tcBorders>
          </w:tcPr>
          <w:p w:rsidR="0028513B" w:rsidRPr="00863A48" w:rsidRDefault="0028513B" w:rsidP="0028513B">
            <w:pPr>
              <w:pStyle w:val="a3"/>
              <w:rPr>
                <w:rFonts w:ascii="Times New Roman" w:hAnsi="Times New Roman" w:cs="Times New Roman"/>
                <w:b/>
                <w:sz w:val="24"/>
                <w:szCs w:val="24"/>
                <w:lang w:val="ru-RU"/>
              </w:rPr>
            </w:pPr>
          </w:p>
        </w:tc>
        <w:tc>
          <w:tcPr>
            <w:tcW w:w="1015"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eastAsia="Times New Roman" w:hAnsi="Times New Roman" w:cs="Times New Roman"/>
                <w:smallCaps/>
                <w:sz w:val="24"/>
                <w:szCs w:val="24"/>
                <w:lang w:eastAsia="ru-RU"/>
              </w:rPr>
            </w:pPr>
            <w:r w:rsidRPr="0028513B">
              <w:rPr>
                <w:rFonts w:ascii="Times New Roman" w:eastAsia="Times New Roman" w:hAnsi="Times New Roman" w:cs="Times New Roman"/>
                <w:smallCaps/>
                <w:sz w:val="24"/>
                <w:szCs w:val="24"/>
                <w:lang w:eastAsia="ru-RU"/>
              </w:rPr>
              <w:t>3.2.7.</w:t>
            </w:r>
          </w:p>
        </w:tc>
        <w:tc>
          <w:tcPr>
            <w:tcW w:w="7243" w:type="dxa"/>
            <w:tcBorders>
              <w:top w:val="single" w:sz="4" w:space="0" w:color="auto"/>
              <w:left w:val="single" w:sz="4" w:space="0" w:color="auto"/>
              <w:bottom w:val="single" w:sz="4" w:space="0" w:color="auto"/>
              <w:right w:val="single" w:sz="4" w:space="0" w:color="auto"/>
            </w:tcBorders>
          </w:tcPr>
          <w:p w:rsidR="0028513B" w:rsidRPr="00A829C1" w:rsidRDefault="0028513B" w:rsidP="0028513B">
            <w:pPr>
              <w:pStyle w:val="a3"/>
              <w:rPr>
                <w:rFonts w:ascii="Times New Roman" w:eastAsia="Times New Roman" w:hAnsi="Times New Roman" w:cs="Times New Roman"/>
                <w:smallCaps/>
                <w:sz w:val="24"/>
                <w:szCs w:val="24"/>
                <w:lang w:val="ru-RU" w:eastAsia="ru-RU"/>
              </w:rPr>
            </w:pPr>
            <w:r w:rsidRPr="00A829C1">
              <w:rPr>
                <w:rFonts w:ascii="Times New Roman" w:eastAsia="Times New Roman" w:hAnsi="Times New Roman" w:cs="Times New Roman"/>
                <w:smallCaps/>
                <w:sz w:val="24"/>
                <w:szCs w:val="24"/>
                <w:lang w:val="ru-RU" w:eastAsia="ru-RU"/>
              </w:rPr>
              <w:t>перспективный план работы по программе «социокультурные истоки»</w:t>
            </w:r>
            <w:r w:rsidR="00863A48">
              <w:rPr>
                <w:rFonts w:ascii="Times New Roman" w:eastAsia="Times New Roman" w:hAnsi="Times New Roman" w:cs="Times New Roman"/>
                <w:smallCaps/>
                <w:sz w:val="24"/>
                <w:szCs w:val="24"/>
                <w:lang w:val="ru-RU" w:eastAsia="ru-RU"/>
              </w:rPr>
              <w:t xml:space="preserve"> </w:t>
            </w:r>
          </w:p>
        </w:tc>
        <w:tc>
          <w:tcPr>
            <w:tcW w:w="834" w:type="dxa"/>
            <w:tcBorders>
              <w:top w:val="single" w:sz="4" w:space="0" w:color="auto"/>
              <w:left w:val="single" w:sz="4" w:space="0" w:color="auto"/>
              <w:bottom w:val="single" w:sz="4" w:space="0" w:color="auto"/>
              <w:right w:val="single" w:sz="4" w:space="0" w:color="auto"/>
            </w:tcBorders>
          </w:tcPr>
          <w:p w:rsidR="0028513B" w:rsidRPr="00A829C1"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160</w:t>
            </w:r>
          </w:p>
        </w:tc>
      </w:tr>
      <w:tr w:rsidR="0028513B" w:rsidRPr="0028513B" w:rsidTr="00863A48">
        <w:trPr>
          <w:trHeight w:val="384"/>
        </w:trPr>
        <w:tc>
          <w:tcPr>
            <w:tcW w:w="690" w:type="dxa"/>
            <w:tcBorders>
              <w:top w:val="single" w:sz="4" w:space="0" w:color="auto"/>
              <w:left w:val="single" w:sz="4" w:space="0" w:color="auto"/>
              <w:bottom w:val="single" w:sz="4" w:space="0" w:color="auto"/>
              <w:right w:val="single" w:sz="4" w:space="0" w:color="auto"/>
            </w:tcBorders>
          </w:tcPr>
          <w:p w:rsidR="0028513B" w:rsidRPr="00A829C1" w:rsidRDefault="0028513B" w:rsidP="0028513B">
            <w:pPr>
              <w:pStyle w:val="a3"/>
              <w:rPr>
                <w:rFonts w:ascii="Times New Roman" w:hAnsi="Times New Roman" w:cs="Times New Roman"/>
                <w:b/>
                <w:sz w:val="24"/>
                <w:szCs w:val="24"/>
                <w:lang w:val="ru-RU"/>
              </w:rPr>
            </w:pPr>
          </w:p>
        </w:tc>
        <w:tc>
          <w:tcPr>
            <w:tcW w:w="1015"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eastAsia="Times New Roman" w:hAnsi="Times New Roman" w:cs="Times New Roman"/>
                <w:smallCaps/>
                <w:sz w:val="24"/>
                <w:szCs w:val="24"/>
                <w:lang w:eastAsia="ru-RU"/>
              </w:rPr>
            </w:pPr>
            <w:r w:rsidRPr="0028513B">
              <w:rPr>
                <w:rFonts w:ascii="Times New Roman" w:eastAsia="Times New Roman" w:hAnsi="Times New Roman" w:cs="Times New Roman"/>
                <w:smallCaps/>
                <w:sz w:val="24"/>
                <w:szCs w:val="24"/>
                <w:lang w:eastAsia="ru-RU"/>
              </w:rPr>
              <w:t>3.2.8.</w:t>
            </w:r>
          </w:p>
        </w:tc>
        <w:tc>
          <w:tcPr>
            <w:tcW w:w="7243"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eastAsia="Times New Roman" w:hAnsi="Times New Roman" w:cs="Times New Roman"/>
                <w:smallCaps/>
                <w:sz w:val="24"/>
                <w:szCs w:val="24"/>
                <w:lang w:eastAsia="ru-RU"/>
              </w:rPr>
            </w:pPr>
            <w:r w:rsidRPr="0028513B">
              <w:rPr>
                <w:rFonts w:ascii="Times New Roman" w:eastAsia="Times New Roman" w:hAnsi="Times New Roman" w:cs="Times New Roman"/>
                <w:smallCaps/>
                <w:sz w:val="24"/>
                <w:szCs w:val="24"/>
                <w:lang w:eastAsia="ru-RU"/>
              </w:rPr>
              <w:t>перспективное планирование прогулок</w:t>
            </w:r>
          </w:p>
        </w:tc>
        <w:tc>
          <w:tcPr>
            <w:tcW w:w="834" w:type="dxa"/>
            <w:tcBorders>
              <w:top w:val="single" w:sz="4" w:space="0" w:color="auto"/>
              <w:left w:val="single" w:sz="4" w:space="0" w:color="auto"/>
              <w:bottom w:val="single" w:sz="4" w:space="0" w:color="auto"/>
              <w:right w:val="single" w:sz="4" w:space="0" w:color="auto"/>
            </w:tcBorders>
          </w:tcPr>
          <w:p w:rsidR="0028513B" w:rsidRPr="00654BE8"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170</w:t>
            </w:r>
          </w:p>
        </w:tc>
      </w:tr>
      <w:tr w:rsidR="0028513B" w:rsidRPr="0028513B" w:rsidTr="00863A48">
        <w:trPr>
          <w:trHeight w:val="384"/>
        </w:trPr>
        <w:tc>
          <w:tcPr>
            <w:tcW w:w="690"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hAnsi="Times New Roman" w:cs="Times New Roman"/>
                <w:b/>
                <w:sz w:val="24"/>
                <w:szCs w:val="24"/>
              </w:rPr>
            </w:pPr>
          </w:p>
        </w:tc>
        <w:tc>
          <w:tcPr>
            <w:tcW w:w="1015"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eastAsia="Times New Roman" w:hAnsi="Times New Roman" w:cs="Times New Roman"/>
                <w:smallCaps/>
                <w:sz w:val="24"/>
                <w:szCs w:val="24"/>
                <w:lang w:eastAsia="ru-RU"/>
              </w:rPr>
            </w:pPr>
            <w:r w:rsidRPr="0028513B">
              <w:rPr>
                <w:rFonts w:ascii="Times New Roman" w:eastAsia="Times New Roman" w:hAnsi="Times New Roman" w:cs="Times New Roman"/>
                <w:smallCaps/>
                <w:sz w:val="24"/>
                <w:szCs w:val="24"/>
                <w:lang w:eastAsia="ru-RU"/>
              </w:rPr>
              <w:t>3.2.9.</w:t>
            </w:r>
          </w:p>
        </w:tc>
        <w:tc>
          <w:tcPr>
            <w:tcW w:w="7243"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eastAsia="Times New Roman" w:hAnsi="Times New Roman" w:cs="Times New Roman"/>
                <w:smallCaps/>
                <w:sz w:val="24"/>
                <w:szCs w:val="24"/>
                <w:lang w:eastAsia="ru-RU"/>
              </w:rPr>
            </w:pPr>
            <w:r w:rsidRPr="0028513B">
              <w:rPr>
                <w:rFonts w:ascii="Times New Roman" w:eastAsia="Times New Roman" w:hAnsi="Times New Roman" w:cs="Times New Roman"/>
                <w:smallCaps/>
                <w:sz w:val="24"/>
                <w:szCs w:val="24"/>
                <w:lang w:eastAsia="ru-RU"/>
              </w:rPr>
              <w:t>перспективное планирование игровой деятельности</w:t>
            </w:r>
          </w:p>
        </w:tc>
        <w:tc>
          <w:tcPr>
            <w:tcW w:w="834" w:type="dxa"/>
            <w:tcBorders>
              <w:top w:val="single" w:sz="4" w:space="0" w:color="auto"/>
              <w:left w:val="single" w:sz="4" w:space="0" w:color="auto"/>
              <w:bottom w:val="single" w:sz="4" w:space="0" w:color="auto"/>
              <w:right w:val="single" w:sz="4" w:space="0" w:color="auto"/>
            </w:tcBorders>
          </w:tcPr>
          <w:p w:rsidR="0028513B" w:rsidRPr="00654BE8"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178</w:t>
            </w:r>
          </w:p>
        </w:tc>
      </w:tr>
      <w:tr w:rsidR="0028513B" w:rsidRPr="0028513B" w:rsidTr="00863A48">
        <w:trPr>
          <w:trHeight w:val="384"/>
        </w:trPr>
        <w:tc>
          <w:tcPr>
            <w:tcW w:w="690" w:type="dxa"/>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hAnsi="Times New Roman" w:cs="Times New Roman"/>
                <w:b/>
                <w:sz w:val="24"/>
                <w:szCs w:val="24"/>
              </w:rPr>
            </w:pPr>
          </w:p>
        </w:tc>
        <w:tc>
          <w:tcPr>
            <w:tcW w:w="1015" w:type="dxa"/>
            <w:tcBorders>
              <w:top w:val="single" w:sz="4" w:space="0" w:color="auto"/>
              <w:left w:val="single" w:sz="4" w:space="0" w:color="auto"/>
              <w:bottom w:val="single" w:sz="4" w:space="0" w:color="auto"/>
              <w:right w:val="single" w:sz="4" w:space="0" w:color="auto"/>
            </w:tcBorders>
          </w:tcPr>
          <w:p w:rsidR="0028513B" w:rsidRPr="00A40121" w:rsidRDefault="00A40121" w:rsidP="0028513B">
            <w:pPr>
              <w:pStyle w:val="a3"/>
              <w:rPr>
                <w:rFonts w:ascii="Times New Roman" w:eastAsia="Times New Roman" w:hAnsi="Times New Roman" w:cs="Times New Roman"/>
                <w:smallCaps/>
                <w:sz w:val="24"/>
                <w:szCs w:val="24"/>
                <w:lang w:val="ru-RU" w:eastAsia="ru-RU"/>
              </w:rPr>
            </w:pPr>
            <w:r>
              <w:rPr>
                <w:rFonts w:ascii="Times New Roman" w:eastAsia="Times New Roman" w:hAnsi="Times New Roman" w:cs="Times New Roman"/>
                <w:smallCaps/>
                <w:sz w:val="24"/>
                <w:szCs w:val="24"/>
                <w:lang w:val="ru-RU" w:eastAsia="ru-RU"/>
              </w:rPr>
              <w:t>3.2.10</w:t>
            </w:r>
            <w:r w:rsidR="0028513B" w:rsidRPr="00A40121">
              <w:rPr>
                <w:rFonts w:ascii="Times New Roman" w:eastAsia="Times New Roman" w:hAnsi="Times New Roman" w:cs="Times New Roman"/>
                <w:smallCaps/>
                <w:sz w:val="24"/>
                <w:szCs w:val="24"/>
                <w:lang w:val="ru-RU" w:eastAsia="ru-RU"/>
              </w:rPr>
              <w:t>.</w:t>
            </w:r>
          </w:p>
        </w:tc>
        <w:tc>
          <w:tcPr>
            <w:tcW w:w="7243" w:type="dxa"/>
            <w:tcBorders>
              <w:top w:val="single" w:sz="4" w:space="0" w:color="auto"/>
              <w:left w:val="single" w:sz="4" w:space="0" w:color="auto"/>
              <w:bottom w:val="single" w:sz="4" w:space="0" w:color="auto"/>
              <w:right w:val="single" w:sz="4" w:space="0" w:color="auto"/>
            </w:tcBorders>
          </w:tcPr>
          <w:p w:rsidR="0028513B" w:rsidRPr="00A40121" w:rsidRDefault="0028513B" w:rsidP="0028513B">
            <w:pPr>
              <w:pStyle w:val="a3"/>
              <w:rPr>
                <w:rFonts w:ascii="Times New Roman" w:eastAsia="Times New Roman" w:hAnsi="Times New Roman" w:cs="Times New Roman"/>
                <w:smallCaps/>
                <w:sz w:val="24"/>
                <w:szCs w:val="24"/>
                <w:lang w:val="ru-RU" w:eastAsia="ru-RU"/>
              </w:rPr>
            </w:pPr>
            <w:r w:rsidRPr="00A40121">
              <w:rPr>
                <w:rFonts w:ascii="Times New Roman" w:eastAsia="Times New Roman" w:hAnsi="Times New Roman" w:cs="Times New Roman"/>
                <w:smallCaps/>
                <w:sz w:val="24"/>
                <w:szCs w:val="24"/>
                <w:lang w:val="ru-RU" w:eastAsia="ru-RU"/>
              </w:rPr>
              <w:t xml:space="preserve">перспективное планирование </w:t>
            </w:r>
            <w:r w:rsidR="00A40121">
              <w:rPr>
                <w:rFonts w:ascii="Times New Roman" w:eastAsia="Times New Roman" w:hAnsi="Times New Roman" w:cs="Times New Roman"/>
                <w:smallCaps/>
                <w:sz w:val="24"/>
                <w:szCs w:val="24"/>
                <w:lang w:val="ru-RU" w:eastAsia="ru-RU"/>
              </w:rPr>
              <w:t xml:space="preserve">работы </w:t>
            </w:r>
            <w:r w:rsidRPr="00A40121">
              <w:rPr>
                <w:rFonts w:ascii="Times New Roman" w:eastAsia="Times New Roman" w:hAnsi="Times New Roman" w:cs="Times New Roman"/>
                <w:smallCaps/>
                <w:sz w:val="24"/>
                <w:szCs w:val="24"/>
                <w:lang w:val="ru-RU" w:eastAsia="ru-RU"/>
              </w:rPr>
              <w:t xml:space="preserve">с семьями </w:t>
            </w:r>
          </w:p>
        </w:tc>
        <w:tc>
          <w:tcPr>
            <w:tcW w:w="834" w:type="dxa"/>
            <w:tcBorders>
              <w:top w:val="single" w:sz="4" w:space="0" w:color="auto"/>
              <w:left w:val="single" w:sz="4" w:space="0" w:color="auto"/>
              <w:bottom w:val="single" w:sz="4" w:space="0" w:color="auto"/>
              <w:right w:val="single" w:sz="4" w:space="0" w:color="auto"/>
            </w:tcBorders>
          </w:tcPr>
          <w:p w:rsidR="0028513B" w:rsidRPr="00A40121"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191</w:t>
            </w:r>
          </w:p>
        </w:tc>
      </w:tr>
      <w:tr w:rsidR="0028513B" w:rsidRPr="0028513B" w:rsidTr="00863A48">
        <w:trPr>
          <w:trHeight w:val="331"/>
        </w:trPr>
        <w:tc>
          <w:tcPr>
            <w:tcW w:w="690" w:type="dxa"/>
            <w:tcBorders>
              <w:top w:val="single" w:sz="4" w:space="0" w:color="auto"/>
              <w:left w:val="single" w:sz="4" w:space="0" w:color="auto"/>
              <w:bottom w:val="single" w:sz="4" w:space="0" w:color="auto"/>
              <w:right w:val="single" w:sz="4" w:space="0" w:color="auto"/>
            </w:tcBorders>
            <w:hideMark/>
          </w:tcPr>
          <w:p w:rsidR="0028513B" w:rsidRPr="00A40121" w:rsidRDefault="0028513B" w:rsidP="0028513B">
            <w:pPr>
              <w:pStyle w:val="a3"/>
              <w:rPr>
                <w:rFonts w:ascii="Times New Roman" w:hAnsi="Times New Roman" w:cs="Times New Roman"/>
                <w:b/>
                <w:sz w:val="24"/>
                <w:szCs w:val="24"/>
                <w:lang w:val="ru-RU"/>
              </w:rPr>
            </w:pPr>
            <w:r w:rsidRPr="00A40121">
              <w:rPr>
                <w:rFonts w:ascii="Times New Roman" w:hAnsi="Times New Roman" w:cs="Times New Roman"/>
                <w:b/>
                <w:sz w:val="24"/>
                <w:szCs w:val="24"/>
                <w:lang w:val="ru-RU"/>
              </w:rPr>
              <w:t>3.3.</w:t>
            </w:r>
          </w:p>
        </w:tc>
        <w:tc>
          <w:tcPr>
            <w:tcW w:w="8258" w:type="dxa"/>
            <w:gridSpan w:val="2"/>
            <w:tcBorders>
              <w:top w:val="single" w:sz="4" w:space="0" w:color="auto"/>
              <w:left w:val="single" w:sz="4" w:space="0" w:color="auto"/>
              <w:bottom w:val="single" w:sz="4" w:space="0" w:color="auto"/>
              <w:right w:val="single" w:sz="4" w:space="0" w:color="auto"/>
            </w:tcBorders>
            <w:hideMark/>
          </w:tcPr>
          <w:p w:rsidR="0028513B" w:rsidRPr="00A829C1" w:rsidRDefault="0028513B" w:rsidP="0028513B">
            <w:pPr>
              <w:pStyle w:val="a3"/>
              <w:rPr>
                <w:rFonts w:ascii="Times New Roman" w:eastAsia="Times New Roman" w:hAnsi="Times New Roman" w:cs="Times New Roman"/>
                <w:smallCaps/>
                <w:sz w:val="24"/>
                <w:szCs w:val="24"/>
                <w:lang w:val="ru-RU" w:eastAsia="ru-RU"/>
              </w:rPr>
            </w:pPr>
            <w:r w:rsidRPr="00A829C1">
              <w:rPr>
                <w:rFonts w:ascii="Times New Roman" w:eastAsia="Times New Roman" w:hAnsi="Times New Roman" w:cs="Times New Roman"/>
                <w:smallCaps/>
                <w:sz w:val="24"/>
                <w:szCs w:val="24"/>
                <w:lang w:val="ru-RU" w:eastAsia="ru-RU"/>
              </w:rPr>
              <w:t>особенности традиционных событий, праздников, мероприятий</w:t>
            </w:r>
          </w:p>
        </w:tc>
        <w:tc>
          <w:tcPr>
            <w:tcW w:w="834" w:type="dxa"/>
            <w:tcBorders>
              <w:top w:val="single" w:sz="4" w:space="0" w:color="auto"/>
              <w:left w:val="single" w:sz="4" w:space="0" w:color="auto"/>
              <w:bottom w:val="single" w:sz="4" w:space="0" w:color="auto"/>
              <w:right w:val="single" w:sz="4" w:space="0" w:color="auto"/>
            </w:tcBorders>
          </w:tcPr>
          <w:p w:rsidR="0028513B" w:rsidRPr="00A829C1"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197</w:t>
            </w:r>
          </w:p>
        </w:tc>
      </w:tr>
      <w:tr w:rsidR="0028513B" w:rsidRPr="0028513B" w:rsidTr="00863A48">
        <w:trPr>
          <w:trHeight w:val="331"/>
        </w:trPr>
        <w:tc>
          <w:tcPr>
            <w:tcW w:w="690" w:type="dxa"/>
            <w:tcBorders>
              <w:top w:val="single" w:sz="4" w:space="0" w:color="auto"/>
              <w:left w:val="single" w:sz="4" w:space="0" w:color="auto"/>
              <w:bottom w:val="single" w:sz="4" w:space="0" w:color="auto"/>
              <w:right w:val="single" w:sz="4" w:space="0" w:color="auto"/>
            </w:tcBorders>
          </w:tcPr>
          <w:p w:rsidR="0028513B" w:rsidRPr="00A40121" w:rsidRDefault="0028513B" w:rsidP="0028513B">
            <w:pPr>
              <w:pStyle w:val="a3"/>
              <w:rPr>
                <w:rFonts w:ascii="Times New Roman" w:hAnsi="Times New Roman" w:cs="Times New Roman"/>
                <w:b/>
                <w:sz w:val="24"/>
                <w:szCs w:val="24"/>
                <w:lang w:val="ru-RU"/>
              </w:rPr>
            </w:pPr>
            <w:r w:rsidRPr="00A40121">
              <w:rPr>
                <w:rFonts w:ascii="Times New Roman" w:hAnsi="Times New Roman" w:cs="Times New Roman"/>
                <w:b/>
                <w:sz w:val="24"/>
                <w:szCs w:val="24"/>
                <w:lang w:val="ru-RU"/>
              </w:rPr>
              <w:t>3.4.</w:t>
            </w:r>
          </w:p>
        </w:tc>
        <w:tc>
          <w:tcPr>
            <w:tcW w:w="8258" w:type="dxa"/>
            <w:gridSpan w:val="2"/>
            <w:tcBorders>
              <w:top w:val="single" w:sz="4" w:space="0" w:color="auto"/>
              <w:left w:val="single" w:sz="4" w:space="0" w:color="auto"/>
              <w:bottom w:val="single" w:sz="4" w:space="0" w:color="auto"/>
              <w:right w:val="single" w:sz="4" w:space="0" w:color="auto"/>
            </w:tcBorders>
          </w:tcPr>
          <w:p w:rsidR="0028513B" w:rsidRPr="0028513B" w:rsidRDefault="0028513B" w:rsidP="0028513B">
            <w:pPr>
              <w:pStyle w:val="a3"/>
              <w:rPr>
                <w:rFonts w:ascii="Times New Roman" w:eastAsia="Times New Roman" w:hAnsi="Times New Roman" w:cs="Times New Roman"/>
                <w:smallCaps/>
                <w:sz w:val="24"/>
                <w:szCs w:val="24"/>
                <w:lang w:eastAsia="ru-RU"/>
              </w:rPr>
            </w:pPr>
            <w:r w:rsidRPr="00A40121">
              <w:rPr>
                <w:rFonts w:ascii="Times New Roman" w:eastAsia="Times New Roman" w:hAnsi="Times New Roman" w:cs="Times New Roman"/>
                <w:smallCaps/>
                <w:sz w:val="24"/>
                <w:szCs w:val="24"/>
                <w:lang w:val="ru-RU" w:eastAsia="ru-RU"/>
              </w:rPr>
              <w:t>педагогиче</w:t>
            </w:r>
            <w:r w:rsidRPr="0028513B">
              <w:rPr>
                <w:rFonts w:ascii="Times New Roman" w:eastAsia="Times New Roman" w:hAnsi="Times New Roman" w:cs="Times New Roman"/>
                <w:smallCaps/>
                <w:sz w:val="24"/>
                <w:szCs w:val="24"/>
                <w:lang w:eastAsia="ru-RU"/>
              </w:rPr>
              <w:t>ская диагностика (карты  оценивания)</w:t>
            </w:r>
          </w:p>
        </w:tc>
        <w:tc>
          <w:tcPr>
            <w:tcW w:w="834" w:type="dxa"/>
            <w:tcBorders>
              <w:top w:val="single" w:sz="4" w:space="0" w:color="auto"/>
              <w:left w:val="single" w:sz="4" w:space="0" w:color="auto"/>
              <w:bottom w:val="single" w:sz="4" w:space="0" w:color="auto"/>
              <w:right w:val="single" w:sz="4" w:space="0" w:color="auto"/>
            </w:tcBorders>
          </w:tcPr>
          <w:p w:rsidR="0028513B" w:rsidRPr="00654BE8" w:rsidRDefault="00654BE8" w:rsidP="0028513B">
            <w:pPr>
              <w:pStyle w:val="a3"/>
              <w:rPr>
                <w:rFonts w:ascii="Times New Roman" w:hAnsi="Times New Roman" w:cs="Times New Roman"/>
                <w:sz w:val="24"/>
                <w:szCs w:val="24"/>
                <w:lang w:val="ru-RU"/>
              </w:rPr>
            </w:pPr>
            <w:r>
              <w:rPr>
                <w:rFonts w:ascii="Times New Roman" w:hAnsi="Times New Roman" w:cs="Times New Roman"/>
                <w:sz w:val="24"/>
                <w:szCs w:val="24"/>
                <w:lang w:val="ru-RU"/>
              </w:rPr>
              <w:t>199</w:t>
            </w:r>
          </w:p>
        </w:tc>
      </w:tr>
    </w:tbl>
    <w:p w:rsidR="0028513B" w:rsidRDefault="0028513B" w:rsidP="0028513B"/>
    <w:p w:rsidR="0028513B" w:rsidRPr="0028513B" w:rsidRDefault="0028513B" w:rsidP="0028513B">
      <w:pPr>
        <w:pStyle w:val="a5"/>
        <w:widowControl/>
        <w:tabs>
          <w:tab w:val="left" w:pos="240"/>
        </w:tabs>
        <w:spacing w:after="0"/>
        <w:rPr>
          <w:b/>
          <w:sz w:val="26"/>
          <w:szCs w:val="26"/>
          <w:lang w:val="ru-RU"/>
        </w:rPr>
      </w:pPr>
      <w:r w:rsidRPr="00B3343C">
        <w:rPr>
          <w:rStyle w:val="c43"/>
          <w:b/>
          <w:kern w:val="0"/>
          <w:sz w:val="26"/>
          <w:szCs w:val="26"/>
          <w:shd w:val="clear" w:color="auto" w:fill="FFFFFF"/>
          <w:lang w:val="ru-RU"/>
        </w:rPr>
        <w:lastRenderedPageBreak/>
        <w:t>1.</w:t>
      </w:r>
      <w:r w:rsidRPr="0028513B">
        <w:rPr>
          <w:b/>
          <w:sz w:val="26"/>
          <w:szCs w:val="26"/>
          <w:lang w:val="ru-RU"/>
        </w:rPr>
        <w:t>ЦЕЛЕВОЙ РАЗДЕЛ ПРОГРАММЫ</w:t>
      </w:r>
    </w:p>
    <w:p w:rsidR="0028513B" w:rsidRPr="00FB0981" w:rsidRDefault="0028513B" w:rsidP="0028513B">
      <w:pPr>
        <w:pStyle w:val="a5"/>
        <w:widowControl/>
        <w:tabs>
          <w:tab w:val="left" w:pos="240"/>
        </w:tabs>
        <w:spacing w:after="0"/>
        <w:ind w:left="360"/>
        <w:rPr>
          <w:b/>
          <w:sz w:val="26"/>
          <w:szCs w:val="26"/>
          <w:lang w:val="ru-RU"/>
        </w:rPr>
      </w:pPr>
    </w:p>
    <w:p w:rsidR="0028513B" w:rsidRPr="00FB0981" w:rsidRDefault="0028513B" w:rsidP="00667693">
      <w:pPr>
        <w:spacing w:line="240" w:lineRule="auto"/>
        <w:ind w:right="850"/>
        <w:rPr>
          <w:rFonts w:ascii="Times New Roman" w:hAnsi="Times New Roman" w:cs="Times New Roman"/>
          <w:b/>
          <w:sz w:val="26"/>
          <w:szCs w:val="26"/>
        </w:rPr>
      </w:pPr>
      <w:r w:rsidRPr="00FB0981">
        <w:rPr>
          <w:rFonts w:ascii="Times New Roman" w:hAnsi="Times New Roman" w:cs="Times New Roman"/>
          <w:b/>
          <w:sz w:val="26"/>
          <w:szCs w:val="26"/>
        </w:rPr>
        <w:t xml:space="preserve">1.1. </w:t>
      </w:r>
      <w:r w:rsidRPr="00FB0981">
        <w:rPr>
          <w:rFonts w:ascii="Times New Roman" w:hAnsi="Times New Roman" w:cs="Times New Roman"/>
          <w:b/>
          <w:caps/>
          <w:sz w:val="26"/>
          <w:szCs w:val="26"/>
        </w:rPr>
        <w:t>П</w:t>
      </w:r>
      <w:r w:rsidRPr="00FB0981">
        <w:rPr>
          <w:rFonts w:ascii="Times New Roman" w:hAnsi="Times New Roman" w:cs="Times New Roman"/>
          <w:b/>
          <w:smallCaps/>
          <w:sz w:val="26"/>
          <w:szCs w:val="26"/>
        </w:rPr>
        <w:t>ояснительная записка</w:t>
      </w:r>
    </w:p>
    <w:p w:rsidR="0028513B" w:rsidRPr="00FB0981" w:rsidRDefault="0028513B" w:rsidP="0028513B">
      <w:pPr>
        <w:autoSpaceDE w:val="0"/>
        <w:autoSpaceDN w:val="0"/>
        <w:adjustRightInd w:val="0"/>
        <w:spacing w:after="0" w:line="240" w:lineRule="auto"/>
        <w:ind w:firstLine="567"/>
        <w:jc w:val="both"/>
        <w:rPr>
          <w:rFonts w:ascii="Times New Roman" w:eastAsia="Times New Roman" w:hAnsi="Times New Roman" w:cs="Times New Roman"/>
          <w:iCs/>
          <w:sz w:val="26"/>
          <w:szCs w:val="26"/>
        </w:rPr>
      </w:pPr>
      <w:r w:rsidRPr="00FB0981">
        <w:rPr>
          <w:rFonts w:ascii="Times New Roman" w:eastAsia="Times New Roman" w:hAnsi="Times New Roman" w:cs="Times New Roman"/>
          <w:sz w:val="26"/>
          <w:szCs w:val="26"/>
        </w:rPr>
        <w:t xml:space="preserve">Рабочая </w:t>
      </w:r>
      <w:r w:rsidRPr="00FB0981">
        <w:rPr>
          <w:rFonts w:ascii="Times New Roman" w:eastAsia="Times New Roman" w:hAnsi="Times New Roman" w:cs="Times New Roman"/>
          <w:bCs/>
          <w:sz w:val="26"/>
          <w:szCs w:val="26"/>
        </w:rPr>
        <w:t>программа старшей группы «Ягодка» общеразвивающей направленности муниципального бюджетного дошкольного образовательного учреждения детский сад «Светлячок» (далее Программа) является</w:t>
      </w:r>
      <w:r w:rsidRPr="00FB0981">
        <w:rPr>
          <w:rFonts w:ascii="Times New Roman" w:eastAsia="Times New Roman" w:hAnsi="Times New Roman" w:cs="Times New Roman"/>
          <w:sz w:val="26"/>
          <w:szCs w:val="26"/>
        </w:rPr>
        <w:t xml:space="preserve"> локальным нормативным документом, обосновывающим выбор цели, содержания, применяемых методик и технологий, форм организации воспитательно-образовательного процесса.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w:t>
      </w:r>
      <w:r w:rsidRPr="00FB0981">
        <w:rPr>
          <w:rFonts w:ascii="Times New Roman" w:eastAsia="Times New Roman" w:hAnsi="Times New Roman" w:cs="Times New Roman"/>
          <w:iCs/>
          <w:sz w:val="26"/>
          <w:szCs w:val="26"/>
        </w:rPr>
        <w:t>обеспечивающую достижение воспитанниками физической и психологической готовности к школе.  Программа определяет ценностно-целевые ориентиры, содержание, объём и планируемые результаты образования, разработанный в соответствии с требованиями ФГОС ДО и представляет собой комплекс условий и средств воспитания, образования и развития детей, реализуемый на основе имеющихся ресурсов (педагогических, материально-технических, организационных, финансовых и др.) в соответствии с современным социальным заказом.</w:t>
      </w:r>
    </w:p>
    <w:p w:rsidR="0028513B" w:rsidRPr="00FB0981" w:rsidRDefault="0028513B" w:rsidP="0028513B">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FB0981">
        <w:rPr>
          <w:rFonts w:ascii="Times New Roman" w:eastAsia="Times New Roman" w:hAnsi="Times New Roman" w:cs="Times New Roman"/>
          <w:b/>
          <w:iCs/>
          <w:sz w:val="26"/>
          <w:szCs w:val="26"/>
        </w:rPr>
        <w:t xml:space="preserve">Нормативно-правовой базой </w:t>
      </w:r>
      <w:r w:rsidRPr="00FB0981">
        <w:rPr>
          <w:rFonts w:ascii="Times New Roman" w:eastAsia="Times New Roman" w:hAnsi="Times New Roman" w:cs="Times New Roman"/>
          <w:iCs/>
          <w:sz w:val="26"/>
          <w:szCs w:val="26"/>
        </w:rPr>
        <w:t xml:space="preserve">для разработки </w:t>
      </w:r>
      <w:r w:rsidRPr="00FB0981">
        <w:rPr>
          <w:rFonts w:ascii="Times New Roman" w:eastAsia="Times New Roman" w:hAnsi="Times New Roman" w:cs="Times New Roman"/>
          <w:sz w:val="26"/>
          <w:szCs w:val="26"/>
        </w:rPr>
        <w:t xml:space="preserve">рабочей программы </w:t>
      </w:r>
      <w:r w:rsidRPr="00FB0981">
        <w:rPr>
          <w:rFonts w:ascii="Times New Roman" w:eastAsia="Times New Roman" w:hAnsi="Times New Roman" w:cs="Times New Roman"/>
          <w:bCs/>
          <w:sz w:val="26"/>
          <w:szCs w:val="26"/>
        </w:rPr>
        <w:t>старшей группы «Ягодка»</w:t>
      </w:r>
      <w:r w:rsidRPr="00FB0981">
        <w:rPr>
          <w:rFonts w:ascii="Times New Roman" w:eastAsia="Times New Roman" w:hAnsi="Times New Roman" w:cs="Times New Roman"/>
          <w:sz w:val="26"/>
          <w:szCs w:val="26"/>
        </w:rPr>
        <w:t xml:space="preserve"> является:</w:t>
      </w:r>
    </w:p>
    <w:p w:rsidR="0028513B" w:rsidRPr="00FB0981" w:rsidRDefault="0028513B" w:rsidP="0028513B">
      <w:pPr>
        <w:pStyle w:val="a9"/>
        <w:numPr>
          <w:ilvl w:val="0"/>
          <w:numId w:val="1"/>
        </w:numPr>
        <w:autoSpaceDE w:val="0"/>
        <w:autoSpaceDN w:val="0"/>
        <w:adjustRightInd w:val="0"/>
        <w:spacing w:line="240" w:lineRule="auto"/>
        <w:ind w:left="709" w:firstLine="0"/>
        <w:jc w:val="both"/>
        <w:rPr>
          <w:rFonts w:ascii="Times New Roman" w:eastAsia="Times New Roman" w:hAnsi="Times New Roman" w:cs="Times New Roman"/>
          <w:sz w:val="26"/>
          <w:szCs w:val="26"/>
        </w:rPr>
      </w:pPr>
      <w:r w:rsidRPr="00FB0981">
        <w:rPr>
          <w:rFonts w:ascii="Times New Roman" w:eastAsia="Times New Roman" w:hAnsi="Times New Roman" w:cs="Times New Roman"/>
          <w:b/>
          <w:sz w:val="26"/>
          <w:szCs w:val="26"/>
        </w:rPr>
        <w:t>Международный уровень</w:t>
      </w:r>
      <w:r w:rsidRPr="00FB0981">
        <w:rPr>
          <w:rFonts w:ascii="Times New Roman" w:eastAsia="Times New Roman" w:hAnsi="Times New Roman" w:cs="Times New Roman"/>
          <w:sz w:val="26"/>
          <w:szCs w:val="26"/>
        </w:rPr>
        <w:t>:</w:t>
      </w:r>
    </w:p>
    <w:p w:rsidR="0028513B" w:rsidRPr="00FB0981" w:rsidRDefault="0028513B" w:rsidP="0028513B">
      <w:pPr>
        <w:pStyle w:val="a9"/>
        <w:numPr>
          <w:ilvl w:val="0"/>
          <w:numId w:val="2"/>
        </w:numPr>
        <w:autoSpaceDE w:val="0"/>
        <w:autoSpaceDN w:val="0"/>
        <w:adjustRightInd w:val="0"/>
        <w:spacing w:line="240" w:lineRule="auto"/>
        <w:ind w:left="993" w:firstLine="0"/>
        <w:jc w:val="both"/>
        <w:rPr>
          <w:rFonts w:ascii="Times New Roman" w:eastAsia="Times New Roman" w:hAnsi="Times New Roman" w:cs="Times New Roman"/>
          <w:sz w:val="26"/>
          <w:szCs w:val="26"/>
          <w:lang w:val="ru-RU"/>
        </w:rPr>
      </w:pPr>
      <w:r w:rsidRPr="00FB0981">
        <w:rPr>
          <w:rFonts w:ascii="Times New Roman" w:eastAsia="Times New Roman" w:hAnsi="Times New Roman" w:cs="Times New Roman"/>
          <w:sz w:val="26"/>
          <w:szCs w:val="26"/>
          <w:lang w:val="ru-RU"/>
        </w:rPr>
        <w:t>Конвенция о правах ребёнка (одобрена Генеральной Ассамблеей ООН 20.11.1989, в СССР вступила в силу 15.09.1990).</w:t>
      </w:r>
      <w:r w:rsidRPr="00FB0981">
        <w:rPr>
          <w:rFonts w:ascii="Times New Roman" w:eastAsia="Times New Roman" w:hAnsi="Times New Roman" w:cs="Times New Roman"/>
          <w:sz w:val="26"/>
          <w:szCs w:val="26"/>
          <w:lang w:val="ru-RU"/>
        </w:rPr>
        <w:tab/>
      </w:r>
    </w:p>
    <w:p w:rsidR="0028513B" w:rsidRPr="00FB0981" w:rsidRDefault="0028513B" w:rsidP="0028513B">
      <w:pPr>
        <w:pStyle w:val="a9"/>
        <w:numPr>
          <w:ilvl w:val="0"/>
          <w:numId w:val="2"/>
        </w:numPr>
        <w:autoSpaceDE w:val="0"/>
        <w:autoSpaceDN w:val="0"/>
        <w:adjustRightInd w:val="0"/>
        <w:spacing w:line="240" w:lineRule="auto"/>
        <w:ind w:left="993" w:firstLine="0"/>
        <w:jc w:val="both"/>
        <w:rPr>
          <w:rFonts w:ascii="Times New Roman" w:eastAsia="Times New Roman" w:hAnsi="Times New Roman" w:cs="Times New Roman"/>
          <w:sz w:val="26"/>
          <w:szCs w:val="26"/>
          <w:lang w:val="ru-RU"/>
        </w:rPr>
      </w:pPr>
      <w:r w:rsidRPr="00FB0981">
        <w:rPr>
          <w:rFonts w:ascii="Times New Roman" w:eastAsia="Times New Roman" w:hAnsi="Times New Roman" w:cs="Times New Roman"/>
          <w:sz w:val="26"/>
          <w:szCs w:val="26"/>
          <w:lang w:val="ru-RU"/>
        </w:rPr>
        <w:t>Декларация о правах ребёнка (провозглашена резолюцией 1386 Генеральной Ассамблеи ООН от 20.11.19590.</w:t>
      </w:r>
      <w:r w:rsidRPr="00FB0981">
        <w:rPr>
          <w:rFonts w:ascii="Times New Roman" w:eastAsia="Times New Roman" w:hAnsi="Times New Roman" w:cs="Times New Roman"/>
          <w:sz w:val="26"/>
          <w:szCs w:val="26"/>
          <w:lang w:val="ru-RU"/>
        </w:rPr>
        <w:tab/>
      </w:r>
    </w:p>
    <w:p w:rsidR="0028513B" w:rsidRPr="00FB0981" w:rsidRDefault="0028513B" w:rsidP="0028513B">
      <w:pPr>
        <w:pStyle w:val="a9"/>
        <w:numPr>
          <w:ilvl w:val="0"/>
          <w:numId w:val="1"/>
        </w:numPr>
        <w:autoSpaceDE w:val="0"/>
        <w:autoSpaceDN w:val="0"/>
        <w:adjustRightInd w:val="0"/>
        <w:spacing w:line="240" w:lineRule="auto"/>
        <w:ind w:left="709" w:firstLine="0"/>
        <w:jc w:val="both"/>
        <w:rPr>
          <w:rFonts w:ascii="Times New Roman" w:eastAsia="Times New Roman" w:hAnsi="Times New Roman" w:cs="Times New Roman"/>
          <w:sz w:val="26"/>
          <w:szCs w:val="26"/>
        </w:rPr>
      </w:pPr>
      <w:r w:rsidRPr="00FB0981">
        <w:rPr>
          <w:rFonts w:ascii="Times New Roman" w:eastAsia="Times New Roman" w:hAnsi="Times New Roman" w:cs="Times New Roman"/>
          <w:b/>
          <w:sz w:val="26"/>
          <w:szCs w:val="26"/>
        </w:rPr>
        <w:t>Федеральный уровень</w:t>
      </w:r>
      <w:r w:rsidRPr="00FB0981">
        <w:rPr>
          <w:rFonts w:ascii="Times New Roman" w:eastAsia="Times New Roman" w:hAnsi="Times New Roman" w:cs="Times New Roman"/>
          <w:sz w:val="26"/>
          <w:szCs w:val="26"/>
        </w:rPr>
        <w:t>:</w:t>
      </w:r>
    </w:p>
    <w:p w:rsidR="0028513B" w:rsidRPr="00FB0981" w:rsidRDefault="0028513B" w:rsidP="0028513B">
      <w:pPr>
        <w:pStyle w:val="a9"/>
        <w:numPr>
          <w:ilvl w:val="0"/>
          <w:numId w:val="3"/>
        </w:numPr>
        <w:autoSpaceDE w:val="0"/>
        <w:autoSpaceDN w:val="0"/>
        <w:adjustRightInd w:val="0"/>
        <w:spacing w:after="0" w:line="240" w:lineRule="auto"/>
        <w:ind w:left="993" w:firstLine="0"/>
        <w:jc w:val="both"/>
        <w:rPr>
          <w:rFonts w:ascii="Times New Roman" w:eastAsia="Times New Roman" w:hAnsi="Times New Roman" w:cs="Times New Roman"/>
          <w:sz w:val="26"/>
          <w:szCs w:val="26"/>
          <w:lang w:val="ru-RU"/>
        </w:rPr>
      </w:pPr>
      <w:r w:rsidRPr="00FB0981">
        <w:rPr>
          <w:rFonts w:ascii="Times New Roman" w:eastAsia="Times New Roman" w:hAnsi="Times New Roman" w:cs="Times New Roman"/>
          <w:sz w:val="26"/>
          <w:szCs w:val="26"/>
          <w:lang w:val="ru-RU"/>
        </w:rPr>
        <w:t>Федеральный закон «Об образовании в Российской Федерации» от 29.12.2012 г. № 273-ФЗ, принят государственной Думой.</w:t>
      </w:r>
      <w:r w:rsidRPr="00FB0981">
        <w:rPr>
          <w:rFonts w:ascii="Times New Roman" w:eastAsia="Times New Roman" w:hAnsi="Times New Roman" w:cs="Times New Roman"/>
          <w:sz w:val="26"/>
          <w:szCs w:val="26"/>
          <w:lang w:val="ru-RU"/>
        </w:rPr>
        <w:tab/>
      </w:r>
    </w:p>
    <w:p w:rsidR="0028513B" w:rsidRPr="00FB0981" w:rsidRDefault="0028513B" w:rsidP="0028513B">
      <w:pPr>
        <w:pStyle w:val="a9"/>
        <w:numPr>
          <w:ilvl w:val="0"/>
          <w:numId w:val="3"/>
        </w:numPr>
        <w:autoSpaceDE w:val="0"/>
        <w:autoSpaceDN w:val="0"/>
        <w:adjustRightInd w:val="0"/>
        <w:spacing w:after="0" w:line="240" w:lineRule="auto"/>
        <w:ind w:left="993" w:firstLine="0"/>
        <w:jc w:val="both"/>
        <w:rPr>
          <w:rFonts w:ascii="Times New Roman" w:eastAsia="Times New Roman" w:hAnsi="Times New Roman" w:cs="Times New Roman"/>
          <w:sz w:val="26"/>
          <w:szCs w:val="26"/>
          <w:lang w:val="ru-RU"/>
        </w:rPr>
      </w:pPr>
      <w:r w:rsidRPr="00FB0981">
        <w:rPr>
          <w:rFonts w:ascii="Times New Roman" w:eastAsia="Times New Roman" w:hAnsi="Times New Roman" w:cs="Times New Roman"/>
          <w:sz w:val="26"/>
          <w:szCs w:val="26"/>
          <w:lang w:val="ru-RU"/>
        </w:rPr>
        <w:t>Федеральный государственный образовательный стандарт дошкольного образования от 17.10.2013 г. № 1155 (далее – ФГОС дошкольного образования)</w:t>
      </w:r>
      <w:r w:rsidRPr="00FB0981">
        <w:rPr>
          <w:rFonts w:ascii="Times New Roman" w:eastAsia="Times New Roman" w:hAnsi="Times New Roman" w:cs="Times New Roman"/>
          <w:sz w:val="26"/>
          <w:szCs w:val="26"/>
          <w:lang w:val="ru-RU"/>
        </w:rPr>
        <w:tab/>
      </w:r>
    </w:p>
    <w:p w:rsidR="0028513B" w:rsidRPr="00FB0981" w:rsidRDefault="0028513B" w:rsidP="0028513B">
      <w:pPr>
        <w:pStyle w:val="a9"/>
        <w:numPr>
          <w:ilvl w:val="0"/>
          <w:numId w:val="3"/>
        </w:numPr>
        <w:autoSpaceDE w:val="0"/>
        <w:autoSpaceDN w:val="0"/>
        <w:adjustRightInd w:val="0"/>
        <w:spacing w:after="0" w:line="240" w:lineRule="auto"/>
        <w:ind w:left="993" w:firstLine="0"/>
        <w:jc w:val="both"/>
        <w:rPr>
          <w:rFonts w:ascii="Times New Roman" w:eastAsia="Times New Roman" w:hAnsi="Times New Roman" w:cs="Times New Roman"/>
          <w:sz w:val="26"/>
          <w:szCs w:val="26"/>
          <w:lang w:val="ru-RU"/>
        </w:rPr>
      </w:pPr>
      <w:r w:rsidRPr="00FB0981">
        <w:rPr>
          <w:rFonts w:ascii="Times New Roman" w:eastAsia="Times New Roman" w:hAnsi="Times New Roman" w:cs="Times New Roman"/>
          <w:sz w:val="26"/>
          <w:szCs w:val="26"/>
          <w:lang w:val="ru-RU"/>
        </w:rPr>
        <w:t>«Санитарно-эпидемиологические требования к устройству, содержанию  и организации  режима  работы  дошкольных образовательных организациях (Постановление от 15.05.2013 г. № 26 «Об утверждении СанПиН 2.4.1.3049-13»).</w:t>
      </w:r>
    </w:p>
    <w:p w:rsidR="0028513B" w:rsidRPr="00FB0981" w:rsidRDefault="0028513B" w:rsidP="0028513B">
      <w:pPr>
        <w:pStyle w:val="a9"/>
        <w:numPr>
          <w:ilvl w:val="0"/>
          <w:numId w:val="3"/>
        </w:numPr>
        <w:autoSpaceDE w:val="0"/>
        <w:autoSpaceDN w:val="0"/>
        <w:adjustRightInd w:val="0"/>
        <w:spacing w:after="0" w:line="240" w:lineRule="auto"/>
        <w:ind w:left="993" w:firstLine="0"/>
        <w:jc w:val="both"/>
        <w:rPr>
          <w:rFonts w:ascii="Times New Roman" w:eastAsia="Times New Roman" w:hAnsi="Times New Roman" w:cs="Times New Roman"/>
          <w:sz w:val="26"/>
          <w:szCs w:val="26"/>
          <w:lang w:val="ru-RU"/>
        </w:rPr>
      </w:pPr>
      <w:r w:rsidRPr="00FB0981">
        <w:rPr>
          <w:rFonts w:ascii="Times New Roman" w:eastAsia="Times New Roman" w:hAnsi="Times New Roman" w:cs="Times New Roman"/>
          <w:sz w:val="26"/>
          <w:szCs w:val="26"/>
          <w:lang w:val="ru-RU"/>
        </w:rPr>
        <w:t>Порядок организации и осуществления образовательной деятельности по основным общеобразовательным программам–образовательным программам дошкольного образования, утвержденного приказом Министерства образования и науки</w:t>
      </w:r>
      <w:r w:rsidRPr="00FB0981">
        <w:rPr>
          <w:rFonts w:ascii="Times New Roman" w:eastAsia="Times New Roman" w:hAnsi="Times New Roman" w:cs="Times New Roman"/>
          <w:sz w:val="26"/>
          <w:szCs w:val="26"/>
          <w:lang w:val="ru-RU"/>
        </w:rPr>
        <w:tab/>
        <w:t>Российской Федерации от 30 августа 2013 № 1014.</w:t>
      </w:r>
      <w:r w:rsidRPr="00FB0981">
        <w:rPr>
          <w:rFonts w:ascii="Times New Roman" w:eastAsia="Times New Roman" w:hAnsi="Times New Roman" w:cs="Times New Roman"/>
          <w:sz w:val="26"/>
          <w:szCs w:val="26"/>
          <w:lang w:val="ru-RU"/>
        </w:rPr>
        <w:tab/>
      </w:r>
    </w:p>
    <w:p w:rsidR="0028513B" w:rsidRPr="00FB0981" w:rsidRDefault="0028513B" w:rsidP="0028513B">
      <w:pPr>
        <w:pStyle w:val="a9"/>
        <w:numPr>
          <w:ilvl w:val="0"/>
          <w:numId w:val="3"/>
        </w:numPr>
        <w:autoSpaceDE w:val="0"/>
        <w:autoSpaceDN w:val="0"/>
        <w:adjustRightInd w:val="0"/>
        <w:spacing w:line="240" w:lineRule="auto"/>
        <w:ind w:left="993" w:firstLine="0"/>
        <w:jc w:val="both"/>
        <w:rPr>
          <w:rFonts w:ascii="Times New Roman" w:eastAsia="Times New Roman" w:hAnsi="Times New Roman" w:cs="Times New Roman"/>
          <w:sz w:val="26"/>
          <w:szCs w:val="26"/>
          <w:lang w:val="ru-RU"/>
        </w:rPr>
      </w:pPr>
      <w:r w:rsidRPr="00FB0981">
        <w:rPr>
          <w:rFonts w:ascii="Times New Roman" w:eastAsia="Times New Roman" w:hAnsi="Times New Roman" w:cs="Times New Roman"/>
          <w:sz w:val="26"/>
          <w:szCs w:val="26"/>
          <w:lang w:val="ru-RU"/>
        </w:rPr>
        <w:t>Положение о лицензировании образовательной деятельности, утвержденным постановлением Правительства Российской</w:t>
      </w:r>
      <w:r w:rsidRPr="00FB0981">
        <w:rPr>
          <w:rFonts w:ascii="Times New Roman" w:eastAsia="Times New Roman" w:hAnsi="Times New Roman" w:cs="Times New Roman"/>
          <w:sz w:val="26"/>
          <w:szCs w:val="26"/>
          <w:lang w:val="ru-RU"/>
        </w:rPr>
        <w:tab/>
        <w:t>Федерации от 28 октября 2013 № 966.</w:t>
      </w:r>
      <w:r w:rsidRPr="00FB0981">
        <w:rPr>
          <w:rFonts w:ascii="Times New Roman" w:eastAsia="Times New Roman" w:hAnsi="Times New Roman" w:cs="Times New Roman"/>
          <w:sz w:val="26"/>
          <w:szCs w:val="26"/>
          <w:lang w:val="ru-RU"/>
        </w:rPr>
        <w:tab/>
      </w:r>
    </w:p>
    <w:p w:rsidR="0028513B" w:rsidRPr="00FB0981" w:rsidRDefault="0028513B" w:rsidP="0028513B">
      <w:pPr>
        <w:pStyle w:val="a9"/>
        <w:numPr>
          <w:ilvl w:val="0"/>
          <w:numId w:val="3"/>
        </w:numPr>
        <w:autoSpaceDE w:val="0"/>
        <w:autoSpaceDN w:val="0"/>
        <w:adjustRightInd w:val="0"/>
        <w:spacing w:line="240" w:lineRule="auto"/>
        <w:ind w:left="993" w:firstLine="0"/>
        <w:jc w:val="both"/>
        <w:rPr>
          <w:rFonts w:ascii="Times New Roman" w:eastAsia="Times New Roman" w:hAnsi="Times New Roman" w:cs="Times New Roman"/>
          <w:sz w:val="26"/>
          <w:szCs w:val="26"/>
          <w:lang w:val="ru-RU"/>
        </w:rPr>
      </w:pPr>
      <w:r w:rsidRPr="00FB0981">
        <w:rPr>
          <w:rFonts w:ascii="Times New Roman" w:eastAsia="Times New Roman" w:hAnsi="Times New Roman" w:cs="Times New Roman"/>
          <w:sz w:val="26"/>
          <w:szCs w:val="26"/>
          <w:lang w:val="ru-RU"/>
        </w:rPr>
        <w:t>Федеральный закон «Об основных гарантиях прав  ребенка  в  Российской  Федерации»  от  24.07.1998  (с  изменениями  и дополнениями).</w:t>
      </w:r>
      <w:r w:rsidRPr="00FB0981">
        <w:rPr>
          <w:rFonts w:ascii="Times New Roman" w:eastAsia="Times New Roman" w:hAnsi="Times New Roman" w:cs="Times New Roman"/>
          <w:sz w:val="26"/>
          <w:szCs w:val="26"/>
          <w:lang w:val="ru-RU"/>
        </w:rPr>
        <w:tab/>
      </w:r>
    </w:p>
    <w:p w:rsidR="0028513B" w:rsidRPr="00FB0981" w:rsidRDefault="0028513B" w:rsidP="0028513B">
      <w:pPr>
        <w:pStyle w:val="a9"/>
        <w:numPr>
          <w:ilvl w:val="0"/>
          <w:numId w:val="3"/>
        </w:numPr>
        <w:autoSpaceDE w:val="0"/>
        <w:autoSpaceDN w:val="0"/>
        <w:adjustRightInd w:val="0"/>
        <w:spacing w:line="240" w:lineRule="auto"/>
        <w:ind w:left="993" w:firstLine="0"/>
        <w:jc w:val="both"/>
        <w:rPr>
          <w:rFonts w:ascii="Times New Roman" w:eastAsia="Times New Roman" w:hAnsi="Times New Roman" w:cs="Times New Roman"/>
          <w:sz w:val="26"/>
          <w:szCs w:val="26"/>
          <w:lang w:val="ru-RU"/>
        </w:rPr>
      </w:pPr>
      <w:r w:rsidRPr="00FB0981">
        <w:rPr>
          <w:rFonts w:ascii="Times New Roman" w:eastAsia="Times New Roman" w:hAnsi="Times New Roman" w:cs="Times New Roman"/>
          <w:sz w:val="26"/>
          <w:szCs w:val="26"/>
          <w:lang w:val="ru-RU"/>
        </w:rPr>
        <w:t>Гражданский и трудовой кодекс РФ.</w:t>
      </w:r>
      <w:r w:rsidRPr="00FB0981">
        <w:rPr>
          <w:rFonts w:ascii="Times New Roman" w:eastAsia="Times New Roman" w:hAnsi="Times New Roman" w:cs="Times New Roman"/>
          <w:sz w:val="26"/>
          <w:szCs w:val="26"/>
          <w:lang w:val="ru-RU"/>
        </w:rPr>
        <w:tab/>
      </w:r>
    </w:p>
    <w:p w:rsidR="0028513B" w:rsidRPr="00FB0981" w:rsidRDefault="0028513B" w:rsidP="0028513B">
      <w:pPr>
        <w:pStyle w:val="a9"/>
        <w:numPr>
          <w:ilvl w:val="0"/>
          <w:numId w:val="3"/>
        </w:numPr>
        <w:autoSpaceDE w:val="0"/>
        <w:autoSpaceDN w:val="0"/>
        <w:adjustRightInd w:val="0"/>
        <w:spacing w:after="0" w:line="240" w:lineRule="auto"/>
        <w:ind w:left="993" w:firstLine="0"/>
        <w:jc w:val="both"/>
        <w:rPr>
          <w:rFonts w:ascii="Times New Roman" w:eastAsia="Times New Roman" w:hAnsi="Times New Roman" w:cs="Times New Roman"/>
          <w:sz w:val="26"/>
          <w:szCs w:val="26"/>
          <w:lang w:val="ru-RU"/>
        </w:rPr>
      </w:pPr>
      <w:r w:rsidRPr="00FB0981">
        <w:rPr>
          <w:rFonts w:ascii="Times New Roman" w:eastAsia="Times New Roman" w:hAnsi="Times New Roman" w:cs="Times New Roman"/>
          <w:sz w:val="26"/>
          <w:szCs w:val="26"/>
          <w:lang w:val="ru-RU"/>
        </w:rPr>
        <w:lastRenderedPageBreak/>
        <w:t>Единый квалификационный справочник должностей руководителей, специалистов и служащих, утвержден приказом Минздравсоцразвития России от 26.08.2010 г. № 761н с изменениями, внесенным приказом Минздравсоцразвития России от 31мая 2011 № 448 (зарегистрирован Минюстом России 6 октября 2011, регистрационный номер № 18638).</w:t>
      </w:r>
      <w:r w:rsidRPr="00FB0981">
        <w:rPr>
          <w:rFonts w:ascii="Times New Roman" w:eastAsia="Times New Roman" w:hAnsi="Times New Roman" w:cs="Times New Roman"/>
          <w:sz w:val="26"/>
          <w:szCs w:val="26"/>
          <w:lang w:val="ru-RU"/>
        </w:rPr>
        <w:tab/>
      </w:r>
    </w:p>
    <w:p w:rsidR="0028513B" w:rsidRPr="00FB0981" w:rsidRDefault="0028513B" w:rsidP="0028513B">
      <w:pPr>
        <w:pStyle w:val="a9"/>
        <w:numPr>
          <w:ilvl w:val="0"/>
          <w:numId w:val="3"/>
        </w:numPr>
        <w:autoSpaceDE w:val="0"/>
        <w:autoSpaceDN w:val="0"/>
        <w:adjustRightInd w:val="0"/>
        <w:spacing w:after="0" w:line="240" w:lineRule="auto"/>
        <w:ind w:left="993" w:firstLine="0"/>
        <w:jc w:val="both"/>
        <w:rPr>
          <w:rFonts w:ascii="Times New Roman" w:eastAsia="Times New Roman" w:hAnsi="Times New Roman" w:cs="Times New Roman"/>
          <w:sz w:val="26"/>
          <w:szCs w:val="26"/>
          <w:lang w:val="ru-RU"/>
        </w:rPr>
      </w:pPr>
      <w:r w:rsidRPr="00FB0981">
        <w:rPr>
          <w:rFonts w:ascii="Times New Roman" w:eastAsia="Times New Roman" w:hAnsi="Times New Roman" w:cs="Times New Roman"/>
          <w:sz w:val="26"/>
          <w:szCs w:val="26"/>
          <w:lang w:val="ru-RU"/>
        </w:rPr>
        <w:t>Профессиональный стандарт «Педагог (педагогическая деятельность в сфере дошкольного, начального общего, основного</w:t>
      </w:r>
      <w:r w:rsidRPr="00FB0981">
        <w:rPr>
          <w:rFonts w:ascii="Times New Roman" w:eastAsia="Times New Roman" w:hAnsi="Times New Roman" w:cs="Times New Roman"/>
          <w:sz w:val="26"/>
          <w:szCs w:val="26"/>
          <w:lang w:val="ru-RU"/>
        </w:rPr>
        <w:tab/>
        <w:t>общего, среднего общего образования (воспитатель, учитель)», утвержденным Приказом Минтруда России от 18.10.2013 № 54.</w:t>
      </w:r>
    </w:p>
    <w:p w:rsidR="0028513B" w:rsidRPr="00FB0981" w:rsidRDefault="0028513B" w:rsidP="0028513B">
      <w:pPr>
        <w:pStyle w:val="a9"/>
        <w:numPr>
          <w:ilvl w:val="0"/>
          <w:numId w:val="3"/>
        </w:numPr>
        <w:spacing w:line="240" w:lineRule="auto"/>
        <w:jc w:val="both"/>
        <w:rPr>
          <w:rFonts w:ascii="Times New Roman" w:eastAsia="Times New Roman" w:hAnsi="Times New Roman" w:cs="Times New Roman"/>
          <w:sz w:val="26"/>
          <w:szCs w:val="26"/>
          <w:lang w:val="ru-RU"/>
        </w:rPr>
      </w:pPr>
      <w:r w:rsidRPr="00FB0981">
        <w:rPr>
          <w:rFonts w:ascii="Times New Roman" w:eastAsia="Times New Roman" w:hAnsi="Times New Roman" w:cs="Times New Roman"/>
          <w:sz w:val="26"/>
          <w:szCs w:val="26"/>
          <w:lang w:val="ru-RU"/>
        </w:rPr>
        <w:t>Распоряжение Правительства Российской Федерации от 29 мая 2015 г. № 996-р о Стратегии развития воспитания до 2025 г.</w:t>
      </w:r>
      <w:r w:rsidRPr="00FB0981">
        <w:rPr>
          <w:rFonts w:ascii="Times New Roman" w:eastAsia="Times New Roman" w:hAnsi="Times New Roman" w:cs="Times New Roman"/>
          <w:sz w:val="26"/>
          <w:szCs w:val="26"/>
          <w:lang w:val="ru-RU"/>
        </w:rPr>
        <w:tab/>
      </w:r>
    </w:p>
    <w:p w:rsidR="0028513B" w:rsidRPr="00FB0981" w:rsidRDefault="0028513B" w:rsidP="0028513B">
      <w:pPr>
        <w:pStyle w:val="a9"/>
        <w:numPr>
          <w:ilvl w:val="0"/>
          <w:numId w:val="4"/>
        </w:numPr>
        <w:autoSpaceDE w:val="0"/>
        <w:autoSpaceDN w:val="0"/>
        <w:adjustRightInd w:val="0"/>
        <w:spacing w:after="0" w:line="240" w:lineRule="auto"/>
        <w:ind w:left="993"/>
        <w:jc w:val="both"/>
        <w:rPr>
          <w:rFonts w:ascii="Times New Roman" w:eastAsia="Times New Roman" w:hAnsi="Times New Roman" w:cs="Times New Roman"/>
          <w:b/>
          <w:sz w:val="26"/>
          <w:szCs w:val="26"/>
        </w:rPr>
      </w:pPr>
      <w:r w:rsidRPr="00FB0981">
        <w:rPr>
          <w:rFonts w:ascii="Times New Roman" w:eastAsia="Times New Roman" w:hAnsi="Times New Roman" w:cs="Times New Roman"/>
          <w:b/>
          <w:sz w:val="26"/>
          <w:szCs w:val="26"/>
        </w:rPr>
        <w:t>Региональный уровень:</w:t>
      </w:r>
    </w:p>
    <w:p w:rsidR="0028513B" w:rsidRPr="00FB0981" w:rsidRDefault="0028513B" w:rsidP="0028513B">
      <w:pPr>
        <w:pStyle w:val="a9"/>
        <w:numPr>
          <w:ilvl w:val="0"/>
          <w:numId w:val="5"/>
        </w:numPr>
        <w:autoSpaceDE w:val="0"/>
        <w:autoSpaceDN w:val="0"/>
        <w:adjustRightInd w:val="0"/>
        <w:spacing w:after="0" w:line="240" w:lineRule="auto"/>
        <w:ind w:left="1134"/>
        <w:jc w:val="both"/>
        <w:rPr>
          <w:rFonts w:ascii="Times New Roman" w:eastAsia="Times New Roman" w:hAnsi="Times New Roman" w:cs="Times New Roman"/>
          <w:sz w:val="26"/>
          <w:szCs w:val="26"/>
          <w:lang w:val="ru-RU"/>
        </w:rPr>
      </w:pPr>
      <w:r w:rsidRPr="00FB0981">
        <w:rPr>
          <w:rFonts w:ascii="Times New Roman" w:eastAsia="Times New Roman" w:hAnsi="Times New Roman" w:cs="Times New Roman"/>
          <w:sz w:val="26"/>
          <w:szCs w:val="26"/>
          <w:lang w:val="ru-RU"/>
        </w:rPr>
        <w:t>Закон об образовании в Ханты-Мансийском автономном округе - Югре, принят государственной Думой Ханты-Мансийского</w:t>
      </w:r>
      <w:r w:rsidRPr="00FB0981">
        <w:rPr>
          <w:rFonts w:ascii="Times New Roman" w:eastAsia="Times New Roman" w:hAnsi="Times New Roman" w:cs="Times New Roman"/>
          <w:sz w:val="26"/>
          <w:szCs w:val="26"/>
          <w:lang w:val="ru-RU"/>
        </w:rPr>
        <w:tab/>
        <w:t>автономного округа - Югры 27 июня 2013.</w:t>
      </w:r>
    </w:p>
    <w:p w:rsidR="0028513B" w:rsidRPr="00FB0981" w:rsidRDefault="0028513B" w:rsidP="0028513B">
      <w:pPr>
        <w:pStyle w:val="a9"/>
        <w:numPr>
          <w:ilvl w:val="0"/>
          <w:numId w:val="5"/>
        </w:numPr>
        <w:autoSpaceDE w:val="0"/>
        <w:autoSpaceDN w:val="0"/>
        <w:adjustRightInd w:val="0"/>
        <w:spacing w:after="0" w:line="240" w:lineRule="auto"/>
        <w:ind w:left="1134"/>
        <w:jc w:val="both"/>
        <w:rPr>
          <w:rFonts w:ascii="Times New Roman" w:eastAsia="Times New Roman" w:hAnsi="Times New Roman" w:cs="Times New Roman"/>
          <w:sz w:val="26"/>
          <w:szCs w:val="26"/>
          <w:lang w:val="ru-RU"/>
        </w:rPr>
      </w:pPr>
      <w:r w:rsidRPr="00FB0981">
        <w:rPr>
          <w:rFonts w:ascii="Times New Roman" w:eastAsia="Times New Roman" w:hAnsi="Times New Roman" w:cs="Times New Roman"/>
          <w:sz w:val="26"/>
          <w:szCs w:val="26"/>
          <w:lang w:val="ru-RU"/>
        </w:rPr>
        <w:t>Приказ Департамента образования и молодежной  политики  Ханты  –Мансийского  автономного  округа  –  Югры  №1145  от 19.07.2016 «Об утверждении дорожной карты по развитию шахматного образования в образовательных организациях Ханты-Мансийского автономного округа – Югры».</w:t>
      </w:r>
    </w:p>
    <w:p w:rsidR="0028513B" w:rsidRPr="00FB0981" w:rsidRDefault="0028513B" w:rsidP="0028513B">
      <w:pPr>
        <w:pStyle w:val="a9"/>
        <w:numPr>
          <w:ilvl w:val="0"/>
          <w:numId w:val="6"/>
        </w:numPr>
        <w:autoSpaceDE w:val="0"/>
        <w:autoSpaceDN w:val="0"/>
        <w:adjustRightInd w:val="0"/>
        <w:spacing w:after="0" w:line="240" w:lineRule="auto"/>
        <w:ind w:left="851"/>
        <w:jc w:val="both"/>
        <w:rPr>
          <w:rFonts w:ascii="Times New Roman" w:eastAsia="Times New Roman" w:hAnsi="Times New Roman" w:cs="Times New Roman"/>
          <w:sz w:val="26"/>
          <w:szCs w:val="26"/>
        </w:rPr>
      </w:pPr>
      <w:r w:rsidRPr="00FB0981">
        <w:rPr>
          <w:rFonts w:ascii="Times New Roman" w:eastAsia="Times New Roman" w:hAnsi="Times New Roman" w:cs="Times New Roman"/>
          <w:b/>
          <w:sz w:val="26"/>
          <w:szCs w:val="26"/>
        </w:rPr>
        <w:t>Муниципальный уровень</w:t>
      </w:r>
      <w:r w:rsidRPr="00FB0981">
        <w:rPr>
          <w:rFonts w:ascii="Times New Roman" w:eastAsia="Times New Roman" w:hAnsi="Times New Roman" w:cs="Times New Roman"/>
          <w:sz w:val="26"/>
          <w:szCs w:val="26"/>
        </w:rPr>
        <w:t>:</w:t>
      </w:r>
    </w:p>
    <w:p w:rsidR="0028513B" w:rsidRPr="00FB0981" w:rsidRDefault="0028513B" w:rsidP="0028513B">
      <w:pPr>
        <w:pStyle w:val="a9"/>
        <w:numPr>
          <w:ilvl w:val="0"/>
          <w:numId w:val="9"/>
        </w:numPr>
        <w:autoSpaceDE w:val="0"/>
        <w:autoSpaceDN w:val="0"/>
        <w:adjustRightInd w:val="0"/>
        <w:spacing w:after="0" w:line="240" w:lineRule="auto"/>
        <w:ind w:left="993" w:firstLine="0"/>
        <w:jc w:val="both"/>
        <w:rPr>
          <w:rFonts w:ascii="Times New Roman" w:eastAsia="Times New Roman" w:hAnsi="Times New Roman" w:cs="Times New Roman"/>
          <w:sz w:val="26"/>
          <w:szCs w:val="26"/>
          <w:lang w:val="ru-RU"/>
        </w:rPr>
      </w:pPr>
      <w:r w:rsidRPr="00FB0981">
        <w:rPr>
          <w:rFonts w:ascii="Times New Roman" w:eastAsia="Times New Roman" w:hAnsi="Times New Roman" w:cs="Times New Roman"/>
          <w:sz w:val="26"/>
          <w:szCs w:val="26"/>
          <w:lang w:val="ru-RU"/>
        </w:rPr>
        <w:t>Приказ Департамента образования администрации Сургутского района «О введении в действие федерального государственного стандарта дошкольного образования» от 19.02.2014 № 100.</w:t>
      </w:r>
    </w:p>
    <w:p w:rsidR="0028513B" w:rsidRPr="00FB0981" w:rsidRDefault="0028513B" w:rsidP="0028513B">
      <w:pPr>
        <w:pStyle w:val="a9"/>
        <w:numPr>
          <w:ilvl w:val="0"/>
          <w:numId w:val="7"/>
        </w:numPr>
        <w:autoSpaceDE w:val="0"/>
        <w:autoSpaceDN w:val="0"/>
        <w:adjustRightInd w:val="0"/>
        <w:spacing w:after="0" w:line="240" w:lineRule="auto"/>
        <w:ind w:left="993"/>
        <w:jc w:val="both"/>
        <w:rPr>
          <w:rFonts w:ascii="Times New Roman" w:eastAsia="Times New Roman" w:hAnsi="Times New Roman" w:cs="Times New Roman"/>
          <w:sz w:val="26"/>
          <w:szCs w:val="26"/>
        </w:rPr>
      </w:pPr>
      <w:r w:rsidRPr="00FB0981">
        <w:rPr>
          <w:rFonts w:ascii="Times New Roman" w:eastAsia="Times New Roman" w:hAnsi="Times New Roman" w:cs="Times New Roman"/>
          <w:b/>
          <w:sz w:val="26"/>
          <w:szCs w:val="26"/>
        </w:rPr>
        <w:t>Локальный уровень</w:t>
      </w:r>
      <w:r w:rsidRPr="00FB0981">
        <w:rPr>
          <w:rFonts w:ascii="Times New Roman" w:eastAsia="Times New Roman" w:hAnsi="Times New Roman" w:cs="Times New Roman"/>
          <w:sz w:val="26"/>
          <w:szCs w:val="26"/>
        </w:rPr>
        <w:t>:</w:t>
      </w:r>
    </w:p>
    <w:p w:rsidR="0028513B" w:rsidRPr="00FB0981" w:rsidRDefault="0028513B" w:rsidP="0028513B">
      <w:pPr>
        <w:pStyle w:val="a9"/>
        <w:numPr>
          <w:ilvl w:val="0"/>
          <w:numId w:val="8"/>
        </w:numPr>
        <w:autoSpaceDE w:val="0"/>
        <w:autoSpaceDN w:val="0"/>
        <w:adjustRightInd w:val="0"/>
        <w:spacing w:after="0" w:line="240" w:lineRule="auto"/>
        <w:ind w:left="1134" w:hanging="142"/>
        <w:jc w:val="both"/>
        <w:rPr>
          <w:rFonts w:ascii="Times New Roman" w:eastAsia="Times New Roman" w:hAnsi="Times New Roman" w:cs="Times New Roman"/>
          <w:sz w:val="26"/>
          <w:szCs w:val="26"/>
          <w:lang w:val="ru-RU"/>
        </w:rPr>
      </w:pPr>
      <w:r w:rsidRPr="00FB0981">
        <w:rPr>
          <w:rFonts w:ascii="Times New Roman" w:eastAsia="Times New Roman" w:hAnsi="Times New Roman" w:cs="Times New Roman"/>
          <w:sz w:val="26"/>
          <w:szCs w:val="26"/>
          <w:lang w:val="ru-RU"/>
        </w:rPr>
        <w:t>Устав МБДОУ детский сад «Светлячок».</w:t>
      </w:r>
    </w:p>
    <w:p w:rsidR="0028513B" w:rsidRPr="007160AD" w:rsidRDefault="0028513B" w:rsidP="0028513B">
      <w:pPr>
        <w:pStyle w:val="a9"/>
        <w:numPr>
          <w:ilvl w:val="0"/>
          <w:numId w:val="8"/>
        </w:numPr>
        <w:autoSpaceDE w:val="0"/>
        <w:autoSpaceDN w:val="0"/>
        <w:adjustRightInd w:val="0"/>
        <w:spacing w:after="0" w:line="240" w:lineRule="auto"/>
        <w:ind w:left="1134" w:hanging="142"/>
        <w:jc w:val="both"/>
        <w:rPr>
          <w:rFonts w:ascii="Times New Roman" w:eastAsia="Times New Roman" w:hAnsi="Times New Roman" w:cs="Times New Roman"/>
          <w:sz w:val="26"/>
          <w:szCs w:val="26"/>
          <w:lang w:val="ru-RU"/>
        </w:rPr>
      </w:pPr>
      <w:r w:rsidRPr="007160AD">
        <w:rPr>
          <w:rFonts w:ascii="Times New Roman" w:eastAsia="Times New Roman" w:hAnsi="Times New Roman" w:cs="Times New Roman"/>
          <w:sz w:val="26"/>
          <w:szCs w:val="26"/>
          <w:lang w:val="ru-RU"/>
        </w:rPr>
        <w:t xml:space="preserve">Лицензия </w:t>
      </w:r>
      <w:r w:rsidRPr="007160AD">
        <w:rPr>
          <w:rFonts w:ascii="Times New Roman" w:eastAsia="DejaVu Sans" w:hAnsi="Times New Roman" w:cs="Times New Roman"/>
          <w:kern w:val="1"/>
          <w:sz w:val="26"/>
          <w:szCs w:val="26"/>
          <w:lang w:val="ru-RU" w:eastAsia="hi-IN" w:bidi="hi-IN"/>
        </w:rPr>
        <w:t xml:space="preserve">на образовательную деятельность </w:t>
      </w:r>
      <w:r w:rsidRPr="007160AD">
        <w:rPr>
          <w:rFonts w:ascii="Times New Roman" w:hAnsi="Times New Roman" w:cs="Times New Roman"/>
          <w:color w:val="000000"/>
          <w:sz w:val="26"/>
          <w:szCs w:val="26"/>
          <w:shd w:val="clear" w:color="auto" w:fill="FFFFFF"/>
          <w:lang w:val="ru-RU"/>
        </w:rPr>
        <w:t xml:space="preserve">выдана Службой по контролю и надзору в сфере образования ХМАО-Югры№3142 от 30 июля 2018г. </w:t>
      </w:r>
      <w:r w:rsidRPr="00B3343C">
        <w:rPr>
          <w:rFonts w:ascii="Times New Roman" w:hAnsi="Times New Roman" w:cs="Times New Roman"/>
          <w:color w:val="000000"/>
          <w:sz w:val="26"/>
          <w:szCs w:val="26"/>
          <w:shd w:val="clear" w:color="auto" w:fill="FFFFFF"/>
          <w:lang w:val="ru-RU"/>
        </w:rPr>
        <w:t>Серия 86Л01 №000242</w:t>
      </w:r>
      <w:r w:rsidRPr="007160AD">
        <w:rPr>
          <w:rFonts w:ascii="Times New Roman" w:eastAsia="DejaVu Sans" w:hAnsi="Times New Roman" w:cs="Times New Roman"/>
          <w:kern w:val="1"/>
          <w:sz w:val="26"/>
          <w:szCs w:val="26"/>
          <w:lang w:val="ru-RU" w:eastAsia="hi-IN" w:bidi="hi-IN"/>
        </w:rPr>
        <w:t xml:space="preserve"> ООП МБДОУ детский сад  </w:t>
      </w:r>
      <w:r w:rsidRPr="007160AD">
        <w:rPr>
          <w:rFonts w:ascii="Times New Roman" w:eastAsia="Times New Roman" w:hAnsi="Times New Roman" w:cs="Times New Roman"/>
          <w:sz w:val="26"/>
          <w:szCs w:val="26"/>
          <w:lang w:val="ru-RU"/>
        </w:rPr>
        <w:t>«Светлячок».</w:t>
      </w:r>
    </w:p>
    <w:p w:rsidR="0028513B" w:rsidRPr="0028513B" w:rsidRDefault="0028513B" w:rsidP="0028513B">
      <w:pPr>
        <w:pStyle w:val="a9"/>
        <w:numPr>
          <w:ilvl w:val="0"/>
          <w:numId w:val="10"/>
        </w:numPr>
        <w:autoSpaceDE w:val="0"/>
        <w:autoSpaceDN w:val="0"/>
        <w:adjustRightInd w:val="0"/>
        <w:spacing w:after="0" w:line="240" w:lineRule="auto"/>
        <w:jc w:val="both"/>
        <w:rPr>
          <w:rFonts w:ascii="Times New Roman" w:eastAsia="Times New Roman" w:hAnsi="Times New Roman" w:cs="Times New Roman"/>
          <w:sz w:val="26"/>
          <w:szCs w:val="26"/>
        </w:rPr>
      </w:pPr>
      <w:r w:rsidRPr="00FB0981">
        <w:rPr>
          <w:rFonts w:ascii="Times New Roman" w:eastAsia="Times New Roman" w:hAnsi="Times New Roman" w:cs="Times New Roman"/>
          <w:sz w:val="26"/>
          <w:szCs w:val="26"/>
        </w:rPr>
        <w:t>Локальные правовые акты ДОУ.</w:t>
      </w:r>
    </w:p>
    <w:p w:rsidR="0028513B" w:rsidRDefault="0028513B" w:rsidP="0028513B">
      <w:pPr>
        <w:autoSpaceDE w:val="0"/>
        <w:autoSpaceDN w:val="0"/>
        <w:adjustRightInd w:val="0"/>
        <w:spacing w:after="0" w:line="240" w:lineRule="auto"/>
        <w:jc w:val="both"/>
        <w:rPr>
          <w:rFonts w:ascii="Times New Roman" w:eastAsia="Times New Roman" w:hAnsi="Times New Roman" w:cs="Times New Roman"/>
          <w:sz w:val="26"/>
          <w:szCs w:val="26"/>
        </w:rPr>
      </w:pPr>
    </w:p>
    <w:p w:rsidR="0028513B" w:rsidRPr="0028513B" w:rsidRDefault="00267B58" w:rsidP="00667693">
      <w:pPr>
        <w:pStyle w:val="a5"/>
        <w:spacing w:after="0"/>
        <w:rPr>
          <w:b/>
          <w:sz w:val="26"/>
          <w:szCs w:val="26"/>
          <w:lang w:val="ru-RU"/>
        </w:rPr>
      </w:pPr>
      <w:r>
        <w:rPr>
          <w:b/>
          <w:sz w:val="26"/>
          <w:szCs w:val="26"/>
          <w:lang w:val="ru-RU"/>
        </w:rPr>
        <w:t>1.1</w:t>
      </w:r>
      <w:r w:rsidR="0028513B" w:rsidRPr="00FB0981">
        <w:rPr>
          <w:b/>
          <w:sz w:val="26"/>
          <w:szCs w:val="26"/>
          <w:lang w:val="ru-RU"/>
        </w:rPr>
        <w:t>.</w:t>
      </w:r>
      <w:r>
        <w:rPr>
          <w:b/>
          <w:sz w:val="26"/>
          <w:szCs w:val="26"/>
          <w:lang w:val="ru-RU"/>
        </w:rPr>
        <w:t xml:space="preserve">1. </w:t>
      </w:r>
      <w:r w:rsidR="0028513B" w:rsidRPr="00FB0981">
        <w:rPr>
          <w:b/>
          <w:sz w:val="26"/>
          <w:szCs w:val="26"/>
          <w:lang w:val="ru-RU"/>
        </w:rPr>
        <w:t>Цели и задачи реализации образовательной Программы</w:t>
      </w:r>
    </w:p>
    <w:p w:rsidR="0028513B" w:rsidRPr="0028513B" w:rsidRDefault="0028513B" w:rsidP="0028513B">
      <w:pPr>
        <w:pStyle w:val="a9"/>
        <w:autoSpaceDE w:val="0"/>
        <w:autoSpaceDN w:val="0"/>
        <w:adjustRightInd w:val="0"/>
        <w:spacing w:after="0" w:line="240" w:lineRule="auto"/>
        <w:ind w:left="1287"/>
        <w:jc w:val="both"/>
        <w:rPr>
          <w:rFonts w:ascii="Times New Roman" w:eastAsia="Times New Roman" w:hAnsi="Times New Roman" w:cs="Times New Roman"/>
          <w:sz w:val="26"/>
          <w:szCs w:val="26"/>
          <w:lang w:val="ru-RU"/>
        </w:rPr>
      </w:pPr>
    </w:p>
    <w:p w:rsidR="0028513B" w:rsidRPr="0028513B" w:rsidRDefault="0028513B" w:rsidP="0028513B">
      <w:pPr>
        <w:spacing w:line="240" w:lineRule="auto"/>
        <w:ind w:firstLine="709"/>
        <w:jc w:val="both"/>
        <w:rPr>
          <w:rFonts w:ascii="Times New Roman" w:eastAsia="Times New Roman" w:hAnsi="Times New Roman" w:cs="Times New Roman"/>
          <w:sz w:val="26"/>
          <w:szCs w:val="26"/>
        </w:rPr>
      </w:pPr>
      <w:r w:rsidRPr="0028513B">
        <w:rPr>
          <w:rFonts w:ascii="Times New Roman" w:eastAsia="Times New Roman" w:hAnsi="Times New Roman" w:cs="Times New Roman"/>
          <w:sz w:val="26"/>
          <w:szCs w:val="26"/>
        </w:rPr>
        <w:t xml:space="preserve">Целью Программы является развитие физических, интеллектуальных, духовно-нравственных, эстетических и личностных качеств ребёнка, творческих способностей, а также развитие предпосылок учебной деятельности. </w:t>
      </w:r>
    </w:p>
    <w:p w:rsidR="0028513B" w:rsidRPr="0028513B" w:rsidRDefault="0028513B" w:rsidP="0028513B">
      <w:pPr>
        <w:tabs>
          <w:tab w:val="left" w:pos="0"/>
        </w:tabs>
        <w:spacing w:line="240" w:lineRule="auto"/>
        <w:jc w:val="center"/>
        <w:rPr>
          <w:rFonts w:ascii="Times New Roman" w:eastAsia="Times New Roman" w:hAnsi="Times New Roman" w:cs="Times New Roman"/>
          <w:b/>
          <w:sz w:val="26"/>
          <w:szCs w:val="26"/>
        </w:rPr>
      </w:pPr>
      <w:r w:rsidRPr="0028513B">
        <w:rPr>
          <w:rFonts w:ascii="Times New Roman" w:eastAsia="Times New Roman" w:hAnsi="Times New Roman" w:cs="Times New Roman"/>
          <w:b/>
          <w:sz w:val="26"/>
          <w:szCs w:val="26"/>
        </w:rPr>
        <w:t>Программа направлена на решение следующих задач:</w:t>
      </w:r>
    </w:p>
    <w:p w:rsidR="0028513B" w:rsidRPr="0028513B" w:rsidRDefault="0028513B" w:rsidP="0028513B">
      <w:pPr>
        <w:numPr>
          <w:ilvl w:val="0"/>
          <w:numId w:val="11"/>
        </w:numPr>
        <w:tabs>
          <w:tab w:val="left" w:pos="0"/>
        </w:tabs>
        <w:spacing w:after="0" w:line="240" w:lineRule="auto"/>
        <w:ind w:left="284" w:firstLine="0"/>
        <w:jc w:val="both"/>
        <w:rPr>
          <w:rFonts w:ascii="Times New Roman" w:eastAsia="Times New Roman" w:hAnsi="Times New Roman" w:cs="Times New Roman"/>
          <w:b/>
          <w:sz w:val="26"/>
          <w:szCs w:val="26"/>
        </w:rPr>
      </w:pPr>
      <w:r w:rsidRPr="0028513B">
        <w:rPr>
          <w:rFonts w:ascii="Times New Roman" w:eastAsia="Times New Roman" w:hAnsi="Times New Roman" w:cs="Times New Roman"/>
          <w:sz w:val="26"/>
          <w:szCs w:val="26"/>
        </w:rPr>
        <w:t>охрана и укрепление физического, психического и ментального здоровья детей, в том числе их эмоционального благополучия, формирование основ двигательной и гигиенической культуры.</w:t>
      </w:r>
    </w:p>
    <w:p w:rsidR="0028513B" w:rsidRPr="0028513B" w:rsidRDefault="0028513B" w:rsidP="0028513B">
      <w:pPr>
        <w:numPr>
          <w:ilvl w:val="0"/>
          <w:numId w:val="11"/>
        </w:numPr>
        <w:tabs>
          <w:tab w:val="left" w:pos="0"/>
        </w:tabs>
        <w:spacing w:after="0" w:line="240" w:lineRule="auto"/>
        <w:ind w:left="284" w:firstLine="0"/>
        <w:jc w:val="both"/>
        <w:rPr>
          <w:rFonts w:ascii="Times New Roman" w:eastAsia="Times New Roman" w:hAnsi="Times New Roman" w:cs="Times New Roman"/>
          <w:sz w:val="26"/>
          <w:szCs w:val="26"/>
        </w:rPr>
      </w:pPr>
      <w:r w:rsidRPr="0028513B">
        <w:rPr>
          <w:rFonts w:ascii="Times New Roman" w:eastAsia="Times New Roman" w:hAnsi="Times New Roman" w:cs="Times New Roman"/>
          <w:sz w:val="26"/>
          <w:szCs w:val="26"/>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8513B" w:rsidRPr="0028513B" w:rsidRDefault="0028513B" w:rsidP="0028513B">
      <w:pPr>
        <w:numPr>
          <w:ilvl w:val="0"/>
          <w:numId w:val="11"/>
        </w:numPr>
        <w:tabs>
          <w:tab w:val="left" w:pos="0"/>
        </w:tabs>
        <w:spacing w:after="0" w:line="240" w:lineRule="auto"/>
        <w:ind w:left="284" w:firstLine="0"/>
        <w:jc w:val="both"/>
        <w:rPr>
          <w:rFonts w:ascii="Times New Roman" w:eastAsia="Times New Roman" w:hAnsi="Times New Roman" w:cs="Times New Roman"/>
          <w:sz w:val="26"/>
          <w:szCs w:val="26"/>
        </w:rPr>
      </w:pPr>
      <w:r w:rsidRPr="0028513B">
        <w:rPr>
          <w:rFonts w:ascii="Times New Roman" w:eastAsia="Times New Roman" w:hAnsi="Times New Roman" w:cs="Times New Roman"/>
          <w:sz w:val="26"/>
          <w:szCs w:val="26"/>
        </w:rPr>
        <w:t>обеспечение преемственности целей и задач содержания образования программы и программ начального общего образования.</w:t>
      </w:r>
    </w:p>
    <w:p w:rsidR="0028513B" w:rsidRPr="0028513B" w:rsidRDefault="0028513B" w:rsidP="0028513B">
      <w:pPr>
        <w:numPr>
          <w:ilvl w:val="0"/>
          <w:numId w:val="11"/>
        </w:numPr>
        <w:tabs>
          <w:tab w:val="left" w:pos="0"/>
        </w:tabs>
        <w:spacing w:after="0" w:line="240" w:lineRule="auto"/>
        <w:ind w:left="284" w:firstLine="0"/>
        <w:jc w:val="both"/>
        <w:rPr>
          <w:rFonts w:ascii="Times New Roman" w:eastAsia="Times New Roman" w:hAnsi="Times New Roman" w:cs="Times New Roman"/>
          <w:sz w:val="26"/>
          <w:szCs w:val="26"/>
        </w:rPr>
      </w:pPr>
      <w:r w:rsidRPr="0028513B">
        <w:rPr>
          <w:rFonts w:ascii="Times New Roman" w:eastAsia="Times New Roman" w:hAnsi="Times New Roman" w:cs="Times New Roman"/>
          <w:sz w:val="26"/>
          <w:szCs w:val="26"/>
        </w:rPr>
        <w:lastRenderedPageBreak/>
        <w:t>создание благоприятных условий для развития детей в соответствии с их возрастными и индивидуальными возможностями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пробуждение творческой активности, стимулирование воображения, желания включаться в творческую деятельность.</w:t>
      </w:r>
    </w:p>
    <w:p w:rsidR="0028513B" w:rsidRPr="0028513B" w:rsidRDefault="0028513B" w:rsidP="0028513B">
      <w:pPr>
        <w:numPr>
          <w:ilvl w:val="0"/>
          <w:numId w:val="11"/>
        </w:numPr>
        <w:tabs>
          <w:tab w:val="left" w:pos="0"/>
        </w:tabs>
        <w:spacing w:after="0" w:line="240" w:lineRule="auto"/>
        <w:ind w:left="284" w:firstLine="0"/>
        <w:jc w:val="both"/>
        <w:rPr>
          <w:rFonts w:ascii="Times New Roman" w:eastAsia="Times New Roman" w:hAnsi="Times New Roman" w:cs="Times New Roman"/>
          <w:sz w:val="26"/>
          <w:szCs w:val="26"/>
        </w:rPr>
      </w:pPr>
      <w:r w:rsidRPr="0028513B">
        <w:rPr>
          <w:rFonts w:ascii="Times New Roman" w:eastAsia="Times New Roman" w:hAnsi="Times New Roman" w:cs="Times New Roman"/>
          <w:sz w:val="26"/>
          <w:szCs w:val="26"/>
        </w:rPr>
        <w:tab/>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преодоление личностного и познавательного эгоцентризма.</w:t>
      </w:r>
    </w:p>
    <w:p w:rsidR="0028513B" w:rsidRPr="0028513B" w:rsidRDefault="0028513B" w:rsidP="0028513B">
      <w:pPr>
        <w:numPr>
          <w:ilvl w:val="0"/>
          <w:numId w:val="11"/>
        </w:numPr>
        <w:tabs>
          <w:tab w:val="left" w:pos="0"/>
        </w:tabs>
        <w:spacing w:after="0" w:line="240" w:lineRule="auto"/>
        <w:ind w:left="284" w:firstLine="0"/>
        <w:jc w:val="both"/>
        <w:rPr>
          <w:rFonts w:ascii="Times New Roman" w:eastAsia="Times New Roman" w:hAnsi="Times New Roman" w:cs="Times New Roman"/>
          <w:sz w:val="26"/>
          <w:szCs w:val="26"/>
        </w:rPr>
      </w:pPr>
      <w:r w:rsidRPr="0028513B">
        <w:rPr>
          <w:rFonts w:ascii="Times New Roman" w:eastAsia="Times New Roman" w:hAnsi="Times New Roman" w:cs="Times New Roman"/>
          <w:sz w:val="26"/>
          <w:szCs w:val="26"/>
        </w:rPr>
        <w:t>формирование общей культуры личности детей, в том числе ценностей здорового образа жизни, развития их социальных, нравственных и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развитие познавательной активности, любознательности, стремления к самостоятельному познанию и размышлению, развитию умственных способностей и речи, коммуникативных навыков у детей;</w:t>
      </w:r>
    </w:p>
    <w:p w:rsidR="0028513B" w:rsidRPr="0028513B" w:rsidRDefault="0028513B" w:rsidP="0028513B">
      <w:pPr>
        <w:numPr>
          <w:ilvl w:val="0"/>
          <w:numId w:val="11"/>
        </w:numPr>
        <w:tabs>
          <w:tab w:val="left" w:pos="0"/>
        </w:tabs>
        <w:spacing w:after="0" w:line="240" w:lineRule="auto"/>
        <w:ind w:left="284" w:firstLine="0"/>
        <w:jc w:val="both"/>
        <w:rPr>
          <w:rFonts w:ascii="Times New Roman" w:eastAsia="Times New Roman" w:hAnsi="Times New Roman" w:cs="Times New Roman"/>
          <w:sz w:val="26"/>
          <w:szCs w:val="26"/>
        </w:rPr>
      </w:pPr>
      <w:r w:rsidRPr="0028513B">
        <w:rPr>
          <w:rFonts w:ascii="Times New Roman" w:eastAsia="Times New Roman" w:hAnsi="Times New Roman" w:cs="Times New Roman"/>
          <w:sz w:val="26"/>
          <w:szCs w:val="26"/>
        </w:rPr>
        <w:t>обеспечение вариативности содержания программы и разнообразия организационных форм дошкольного образования с учетом климатических условий северного региона, многонационального состава групп, отдалённости от крупнейших культурных центров нашей страны;</w:t>
      </w:r>
    </w:p>
    <w:p w:rsidR="0028513B" w:rsidRPr="0028513B" w:rsidRDefault="0028513B" w:rsidP="0028513B">
      <w:pPr>
        <w:numPr>
          <w:ilvl w:val="0"/>
          <w:numId w:val="11"/>
        </w:numPr>
        <w:tabs>
          <w:tab w:val="left" w:pos="0"/>
        </w:tabs>
        <w:spacing w:after="0" w:line="240" w:lineRule="auto"/>
        <w:ind w:left="284" w:firstLine="0"/>
        <w:jc w:val="both"/>
        <w:rPr>
          <w:rFonts w:ascii="Times New Roman" w:eastAsia="Times New Roman" w:hAnsi="Times New Roman" w:cs="Times New Roman"/>
          <w:sz w:val="26"/>
          <w:szCs w:val="26"/>
        </w:rPr>
      </w:pPr>
      <w:r w:rsidRPr="0028513B">
        <w:rPr>
          <w:rFonts w:ascii="Times New Roman" w:eastAsia="Times New Roman" w:hAnsi="Times New Roman" w:cs="Times New Roman"/>
          <w:sz w:val="26"/>
          <w:szCs w:val="26"/>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28513B" w:rsidRDefault="0028513B" w:rsidP="0028513B">
      <w:pPr>
        <w:numPr>
          <w:ilvl w:val="0"/>
          <w:numId w:val="11"/>
        </w:numPr>
        <w:tabs>
          <w:tab w:val="left" w:pos="0"/>
        </w:tabs>
        <w:spacing w:after="0" w:line="240" w:lineRule="auto"/>
        <w:ind w:left="284" w:firstLine="0"/>
        <w:jc w:val="both"/>
        <w:rPr>
          <w:rFonts w:ascii="Times New Roman" w:eastAsia="Times New Roman" w:hAnsi="Times New Roman" w:cs="Times New Roman"/>
          <w:sz w:val="26"/>
          <w:szCs w:val="26"/>
        </w:rPr>
      </w:pPr>
      <w:r w:rsidRPr="0028513B">
        <w:rPr>
          <w:rFonts w:ascii="Times New Roman" w:eastAsia="Times New Roman" w:hAnsi="Times New Roman" w:cs="Times New Roman"/>
          <w:sz w:val="26"/>
          <w:szCs w:val="26"/>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психотерапевтическая помощь ребенку в ра</w:t>
      </w:r>
      <w:r>
        <w:rPr>
          <w:rFonts w:ascii="Times New Roman" w:eastAsia="Times New Roman" w:hAnsi="Times New Roman" w:cs="Times New Roman"/>
          <w:sz w:val="26"/>
          <w:szCs w:val="26"/>
        </w:rPr>
        <w:t>зрешении его личностных проблем.</w:t>
      </w:r>
    </w:p>
    <w:p w:rsidR="00667693" w:rsidRPr="00667693" w:rsidRDefault="00667693" w:rsidP="00667693">
      <w:pPr>
        <w:tabs>
          <w:tab w:val="left" w:pos="360"/>
        </w:tabs>
        <w:spacing w:after="0" w:line="240" w:lineRule="auto"/>
        <w:jc w:val="both"/>
        <w:rPr>
          <w:rFonts w:ascii="Times New Roman" w:hAnsi="Times New Roman" w:cs="Times New Roman"/>
          <w:sz w:val="26"/>
          <w:szCs w:val="26"/>
        </w:rPr>
      </w:pPr>
      <w:r w:rsidRPr="00667693">
        <w:rPr>
          <w:rFonts w:ascii="Times New Roman" w:hAnsi="Times New Roman" w:cs="Times New Roman"/>
          <w:b/>
          <w:sz w:val="26"/>
          <w:szCs w:val="26"/>
        </w:rPr>
        <w:t>Социально-коммуникативное</w:t>
      </w:r>
      <w:r w:rsidRPr="00667693">
        <w:rPr>
          <w:rFonts w:ascii="Times New Roman" w:hAnsi="Times New Roman" w:cs="Times New Roman"/>
          <w:sz w:val="26"/>
          <w:szCs w:val="26"/>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67693" w:rsidRPr="00667693" w:rsidRDefault="00667693" w:rsidP="00667693">
      <w:pPr>
        <w:tabs>
          <w:tab w:val="left" w:pos="360"/>
        </w:tabs>
        <w:spacing w:after="0" w:line="240" w:lineRule="auto"/>
        <w:jc w:val="both"/>
        <w:rPr>
          <w:rFonts w:ascii="Times New Roman" w:hAnsi="Times New Roman" w:cs="Times New Roman"/>
          <w:sz w:val="26"/>
          <w:szCs w:val="26"/>
        </w:rPr>
      </w:pPr>
      <w:r w:rsidRPr="00667693">
        <w:rPr>
          <w:rFonts w:ascii="Times New Roman" w:hAnsi="Times New Roman" w:cs="Times New Roman"/>
          <w:b/>
          <w:sz w:val="26"/>
          <w:szCs w:val="26"/>
        </w:rPr>
        <w:t xml:space="preserve">    Познавательное развитие</w:t>
      </w:r>
      <w:r w:rsidRPr="00667693">
        <w:rPr>
          <w:rFonts w:ascii="Times New Roman" w:hAnsi="Times New Roman" w:cs="Times New Roman"/>
          <w:sz w:val="26"/>
          <w:szCs w:val="26"/>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отечественныхтрадициях и праздниках, о планете Земля как общем доме людей, об особенностях ее природы, многообразии стран и народов мира.</w:t>
      </w:r>
    </w:p>
    <w:p w:rsidR="00667693" w:rsidRPr="00667693" w:rsidRDefault="00667693" w:rsidP="00667693">
      <w:pPr>
        <w:tabs>
          <w:tab w:val="left" w:pos="360"/>
        </w:tabs>
        <w:spacing w:after="0" w:line="240" w:lineRule="auto"/>
        <w:jc w:val="both"/>
        <w:rPr>
          <w:rFonts w:ascii="Times New Roman" w:hAnsi="Times New Roman" w:cs="Times New Roman"/>
          <w:sz w:val="26"/>
          <w:szCs w:val="26"/>
        </w:rPr>
      </w:pPr>
      <w:r w:rsidRPr="00667693">
        <w:rPr>
          <w:rFonts w:ascii="Times New Roman" w:hAnsi="Times New Roman" w:cs="Times New Roman"/>
          <w:b/>
          <w:sz w:val="26"/>
          <w:szCs w:val="26"/>
        </w:rPr>
        <w:lastRenderedPageBreak/>
        <w:t xml:space="preserve">      Речевое развитие</w:t>
      </w:r>
      <w:r w:rsidRPr="00667693">
        <w:rPr>
          <w:rFonts w:ascii="Times New Roman" w:hAnsi="Times New Roman" w:cs="Times New Roman"/>
          <w:sz w:val="26"/>
          <w:szCs w:val="26"/>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67693" w:rsidRPr="00667693" w:rsidRDefault="00667693" w:rsidP="00667693">
      <w:pPr>
        <w:tabs>
          <w:tab w:val="left" w:pos="360"/>
        </w:tabs>
        <w:spacing w:after="0" w:line="240" w:lineRule="auto"/>
        <w:jc w:val="both"/>
        <w:rPr>
          <w:rFonts w:ascii="Times New Roman" w:hAnsi="Times New Roman" w:cs="Times New Roman"/>
          <w:bCs/>
          <w:sz w:val="26"/>
          <w:szCs w:val="26"/>
        </w:rPr>
      </w:pPr>
      <w:r w:rsidRPr="00667693">
        <w:rPr>
          <w:rFonts w:ascii="Times New Roman" w:hAnsi="Times New Roman" w:cs="Times New Roman"/>
          <w:b/>
          <w:sz w:val="26"/>
          <w:szCs w:val="26"/>
        </w:rPr>
        <w:t xml:space="preserve">      Художественно-эстетическое развитие</w:t>
      </w:r>
      <w:r w:rsidRPr="00667693">
        <w:rPr>
          <w:rFonts w:ascii="Times New Roman" w:hAnsi="Times New Roman" w:cs="Times New Roman"/>
          <w:sz w:val="26"/>
          <w:szCs w:val="26"/>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67693" w:rsidRPr="00FB0981" w:rsidRDefault="00667693" w:rsidP="00667693">
      <w:pPr>
        <w:pStyle w:val="a7"/>
        <w:spacing w:before="0" w:beforeAutospacing="0" w:after="0" w:afterAutospacing="0"/>
        <w:jc w:val="both"/>
        <w:rPr>
          <w:sz w:val="26"/>
          <w:szCs w:val="26"/>
        </w:rPr>
      </w:pPr>
      <w:r w:rsidRPr="00FB0981">
        <w:rPr>
          <w:b/>
          <w:sz w:val="26"/>
          <w:szCs w:val="26"/>
        </w:rPr>
        <w:t xml:space="preserve">      Физическое развитие</w:t>
      </w:r>
      <w:r w:rsidRPr="00FB0981">
        <w:rPr>
          <w:sz w:val="26"/>
          <w:szCs w:val="26"/>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67693" w:rsidRDefault="00267B58" w:rsidP="00667693">
      <w:pPr>
        <w:spacing w:before="100" w:beforeAutospacing="1" w:after="100" w:afterAutospacing="1"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sz w:val="26"/>
          <w:szCs w:val="26"/>
        </w:rPr>
        <w:t>1.1</w:t>
      </w:r>
      <w:r w:rsidR="00667693" w:rsidRPr="00FB0981">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2. </w:t>
      </w:r>
      <w:r w:rsidR="00667693" w:rsidRPr="00FB0981">
        <w:rPr>
          <w:rFonts w:ascii="Times New Roman" w:hAnsi="Times New Roman" w:cs="Times New Roman"/>
          <w:b/>
          <w:sz w:val="26"/>
          <w:szCs w:val="26"/>
        </w:rPr>
        <w:t xml:space="preserve">Принципы и подходы к формированию рабочей программы </w:t>
      </w:r>
      <w:r w:rsidR="00667693" w:rsidRPr="00FB0981">
        <w:rPr>
          <w:rFonts w:ascii="Times New Roman" w:eastAsia="Times New Roman" w:hAnsi="Times New Roman" w:cs="Times New Roman"/>
          <w:b/>
          <w:bCs/>
          <w:sz w:val="26"/>
          <w:szCs w:val="26"/>
        </w:rPr>
        <w:t>старшей группы «Ягодка» общеразвивающей направленности</w:t>
      </w:r>
    </w:p>
    <w:p w:rsidR="00667693" w:rsidRPr="00667693" w:rsidRDefault="00667693" w:rsidP="00667693">
      <w:pPr>
        <w:pStyle w:val="a3"/>
        <w:jc w:val="both"/>
        <w:rPr>
          <w:rFonts w:ascii="Times New Roman" w:eastAsia="Times New Roman" w:hAnsi="Times New Roman" w:cs="Times New Roman"/>
          <w:sz w:val="26"/>
          <w:szCs w:val="26"/>
          <w:lang w:val="ru-RU"/>
        </w:rPr>
      </w:pPr>
      <w:r w:rsidRPr="00667693">
        <w:rPr>
          <w:rFonts w:ascii="Times New Roman" w:eastAsia="Times New Roman" w:hAnsi="Times New Roman" w:cs="Times New Roman"/>
          <w:sz w:val="26"/>
          <w:szCs w:val="26"/>
          <w:lang w:val="ru-RU"/>
        </w:rPr>
        <w:t>Программа построена и реализуется на научных педагогических принципах:</w:t>
      </w:r>
    </w:p>
    <w:p w:rsidR="00667693" w:rsidRPr="00267B58" w:rsidRDefault="00667693" w:rsidP="00667693">
      <w:pPr>
        <w:pStyle w:val="a3"/>
        <w:jc w:val="both"/>
        <w:rPr>
          <w:rFonts w:ascii="Times New Roman" w:eastAsia="Times New Roman" w:hAnsi="Times New Roman" w:cs="Times New Roman"/>
          <w:sz w:val="26"/>
          <w:szCs w:val="26"/>
          <w:lang w:val="ru-RU"/>
        </w:rPr>
      </w:pPr>
      <w:r w:rsidRPr="00267B58">
        <w:rPr>
          <w:rFonts w:ascii="Times New Roman" w:eastAsia="Times New Roman" w:hAnsi="Times New Roman" w:cs="Times New Roman"/>
          <w:sz w:val="26"/>
          <w:szCs w:val="26"/>
          <w:lang w:val="ru-RU"/>
        </w:rPr>
        <w:t xml:space="preserve">- поддержка разнообразия детства; </w:t>
      </w:r>
    </w:p>
    <w:p w:rsidR="00667693" w:rsidRPr="00A829C1" w:rsidRDefault="00667693" w:rsidP="00667693">
      <w:pPr>
        <w:pStyle w:val="a3"/>
        <w:jc w:val="both"/>
        <w:rPr>
          <w:rFonts w:ascii="Times New Roman" w:eastAsia="Times New Roman" w:hAnsi="Times New Roman" w:cs="Times New Roman"/>
          <w:sz w:val="26"/>
          <w:szCs w:val="26"/>
          <w:lang w:val="ru-RU"/>
        </w:rPr>
      </w:pPr>
      <w:r w:rsidRPr="00267B58">
        <w:rPr>
          <w:rFonts w:ascii="Times New Roman" w:eastAsia="Times New Roman" w:hAnsi="Times New Roman" w:cs="Times New Roman"/>
          <w:sz w:val="26"/>
          <w:szCs w:val="26"/>
          <w:lang w:val="ru-RU"/>
        </w:rPr>
        <w:t>- сохранение уникал</w:t>
      </w:r>
      <w:r w:rsidRPr="00A829C1">
        <w:rPr>
          <w:rFonts w:ascii="Times New Roman" w:eastAsia="Times New Roman" w:hAnsi="Times New Roman" w:cs="Times New Roman"/>
          <w:sz w:val="26"/>
          <w:szCs w:val="26"/>
          <w:lang w:val="ru-RU"/>
        </w:rPr>
        <w:t xml:space="preserve">ьности и самоценности детства. </w:t>
      </w:r>
    </w:p>
    <w:p w:rsidR="00667693" w:rsidRPr="00A829C1" w:rsidRDefault="00667693" w:rsidP="00667693">
      <w:pPr>
        <w:pStyle w:val="a3"/>
        <w:jc w:val="both"/>
        <w:rPr>
          <w:rFonts w:ascii="Times New Roman" w:eastAsia="Times New Roman" w:hAnsi="Times New Roman" w:cs="Times New Roman"/>
          <w:sz w:val="26"/>
          <w:szCs w:val="26"/>
          <w:lang w:val="ru-RU"/>
        </w:rPr>
      </w:pPr>
      <w:r w:rsidRPr="00A829C1">
        <w:rPr>
          <w:rFonts w:ascii="Times New Roman" w:eastAsia="Times New Roman" w:hAnsi="Times New Roman" w:cs="Times New Roman"/>
          <w:sz w:val="26"/>
          <w:szCs w:val="26"/>
          <w:lang w:val="ru-RU"/>
        </w:rPr>
        <w:t>- рассмотрение детства как самостоятельного периода в жизни ребёнка, а не подготовки к следующему периоду:</w:t>
      </w:r>
    </w:p>
    <w:p w:rsidR="00667693" w:rsidRPr="00A829C1" w:rsidRDefault="00667693" w:rsidP="00667693">
      <w:pPr>
        <w:pStyle w:val="a3"/>
        <w:jc w:val="both"/>
        <w:rPr>
          <w:rFonts w:ascii="Times New Roman" w:eastAsia="Times New Roman" w:hAnsi="Times New Roman" w:cs="Times New Roman"/>
          <w:sz w:val="26"/>
          <w:szCs w:val="26"/>
          <w:lang w:val="ru-RU"/>
        </w:rPr>
      </w:pPr>
      <w:r w:rsidRPr="00A829C1">
        <w:rPr>
          <w:rFonts w:ascii="Times New Roman" w:eastAsia="Times New Roman" w:hAnsi="Times New Roman" w:cs="Times New Roman"/>
          <w:sz w:val="26"/>
          <w:szCs w:val="26"/>
          <w:lang w:val="ru-RU"/>
        </w:rPr>
        <w:t>- личностно-развивающий, гуманистический характер взаимодействия взрослых и детей;</w:t>
      </w:r>
    </w:p>
    <w:p w:rsidR="00667693" w:rsidRPr="00A829C1" w:rsidRDefault="00667693" w:rsidP="00667693">
      <w:pPr>
        <w:pStyle w:val="a3"/>
        <w:jc w:val="both"/>
        <w:rPr>
          <w:rFonts w:ascii="Times New Roman" w:eastAsia="Times New Roman" w:hAnsi="Times New Roman" w:cs="Times New Roman"/>
          <w:sz w:val="26"/>
          <w:szCs w:val="26"/>
          <w:lang w:val="ru-RU"/>
        </w:rPr>
      </w:pPr>
      <w:r w:rsidRPr="00A829C1">
        <w:rPr>
          <w:rFonts w:ascii="Times New Roman" w:eastAsia="Times New Roman" w:hAnsi="Times New Roman" w:cs="Times New Roman"/>
          <w:sz w:val="26"/>
          <w:szCs w:val="26"/>
          <w:lang w:val="ru-RU"/>
        </w:rPr>
        <w:t>- уважение к личности ребёнка;</w:t>
      </w:r>
    </w:p>
    <w:p w:rsidR="00667693" w:rsidRPr="00A829C1" w:rsidRDefault="00667693" w:rsidP="00667693">
      <w:pPr>
        <w:pStyle w:val="a3"/>
        <w:jc w:val="both"/>
        <w:rPr>
          <w:rFonts w:ascii="Times New Roman" w:eastAsia="Times New Roman" w:hAnsi="Times New Roman" w:cs="Times New Roman"/>
          <w:sz w:val="26"/>
          <w:szCs w:val="26"/>
          <w:lang w:val="ru-RU"/>
        </w:rPr>
      </w:pPr>
      <w:r w:rsidRPr="00A829C1">
        <w:rPr>
          <w:rFonts w:ascii="Times New Roman" w:eastAsia="Times New Roman" w:hAnsi="Times New Roman" w:cs="Times New Roman"/>
          <w:sz w:val="26"/>
          <w:szCs w:val="26"/>
          <w:lang w:val="ru-RU"/>
        </w:rPr>
        <w:t>- реализация программы в формах организации различных видов детской деятельности и творческой активности;</w:t>
      </w:r>
    </w:p>
    <w:p w:rsidR="00667693" w:rsidRPr="00A829C1" w:rsidRDefault="00667693" w:rsidP="00667693">
      <w:pPr>
        <w:pStyle w:val="a3"/>
        <w:jc w:val="both"/>
        <w:rPr>
          <w:rFonts w:ascii="Times New Roman" w:eastAsia="Times New Roman" w:hAnsi="Times New Roman" w:cs="Times New Roman"/>
          <w:sz w:val="26"/>
          <w:szCs w:val="26"/>
          <w:lang w:val="ru-RU"/>
        </w:rPr>
      </w:pPr>
      <w:r w:rsidRPr="00A829C1">
        <w:rPr>
          <w:rFonts w:ascii="Times New Roman" w:eastAsia="Times New Roman" w:hAnsi="Times New Roman" w:cs="Times New Roman"/>
          <w:sz w:val="26"/>
          <w:szCs w:val="26"/>
          <w:lang w:val="ru-RU"/>
        </w:rPr>
        <w:t>- полноценное проживание ребёнком всех этапов детства, обогащение детского развития;</w:t>
      </w:r>
    </w:p>
    <w:p w:rsidR="00667693" w:rsidRPr="00A829C1" w:rsidRDefault="00667693" w:rsidP="00667693">
      <w:pPr>
        <w:pStyle w:val="a3"/>
        <w:jc w:val="both"/>
        <w:rPr>
          <w:rFonts w:ascii="Times New Roman" w:eastAsia="Times New Roman" w:hAnsi="Times New Roman" w:cs="Times New Roman"/>
          <w:sz w:val="26"/>
          <w:szCs w:val="26"/>
          <w:lang w:val="ru-RU"/>
        </w:rPr>
      </w:pPr>
      <w:r w:rsidRPr="00A829C1">
        <w:rPr>
          <w:rFonts w:ascii="Times New Roman" w:eastAsia="Times New Roman" w:hAnsi="Times New Roman" w:cs="Times New Roman"/>
          <w:sz w:val="26"/>
          <w:szCs w:val="26"/>
          <w:lang w:val="ru-RU"/>
        </w:rPr>
        <w:t>- учет индивидуальных особенностей каждого ребёнка, соответствие возрасту ребёнка;</w:t>
      </w:r>
    </w:p>
    <w:p w:rsidR="00667693" w:rsidRPr="00A829C1" w:rsidRDefault="00667693" w:rsidP="00667693">
      <w:pPr>
        <w:pStyle w:val="a3"/>
        <w:jc w:val="both"/>
        <w:rPr>
          <w:rFonts w:ascii="Times New Roman" w:eastAsia="Times New Roman" w:hAnsi="Times New Roman" w:cs="Times New Roman"/>
          <w:sz w:val="26"/>
          <w:szCs w:val="26"/>
          <w:lang w:val="ru-RU"/>
        </w:rPr>
      </w:pPr>
      <w:r w:rsidRPr="00A829C1">
        <w:rPr>
          <w:rFonts w:ascii="Times New Roman" w:eastAsia="Times New Roman" w:hAnsi="Times New Roman" w:cs="Times New Roman"/>
          <w:sz w:val="26"/>
          <w:szCs w:val="26"/>
          <w:lang w:val="ru-RU"/>
        </w:rPr>
        <w:t>- содействие и сотрудничество с семьёй;</w:t>
      </w:r>
    </w:p>
    <w:p w:rsidR="00667693" w:rsidRPr="00A829C1" w:rsidRDefault="00667693" w:rsidP="00667693">
      <w:pPr>
        <w:pStyle w:val="a3"/>
        <w:jc w:val="both"/>
        <w:rPr>
          <w:rFonts w:ascii="Times New Roman" w:eastAsia="Times New Roman" w:hAnsi="Times New Roman" w:cs="Times New Roman"/>
          <w:sz w:val="26"/>
          <w:szCs w:val="26"/>
          <w:lang w:val="ru-RU"/>
        </w:rPr>
      </w:pPr>
      <w:r w:rsidRPr="00A829C1">
        <w:rPr>
          <w:rFonts w:ascii="Times New Roman" w:eastAsia="Times New Roman" w:hAnsi="Times New Roman" w:cs="Times New Roman"/>
          <w:sz w:val="26"/>
          <w:szCs w:val="26"/>
          <w:lang w:val="ru-RU"/>
        </w:rPr>
        <w:t>- поддержка инициативы детей в различных видах деятельности;</w:t>
      </w:r>
    </w:p>
    <w:p w:rsidR="00667693" w:rsidRPr="00A829C1" w:rsidRDefault="00667693" w:rsidP="00667693">
      <w:pPr>
        <w:pStyle w:val="a3"/>
        <w:jc w:val="both"/>
        <w:rPr>
          <w:rFonts w:ascii="Times New Roman" w:eastAsia="Times New Roman" w:hAnsi="Times New Roman" w:cs="Times New Roman"/>
          <w:sz w:val="26"/>
          <w:szCs w:val="26"/>
          <w:lang w:val="ru-RU"/>
        </w:rPr>
      </w:pPr>
      <w:r w:rsidRPr="00A829C1">
        <w:rPr>
          <w:rFonts w:ascii="Times New Roman" w:eastAsia="Times New Roman" w:hAnsi="Times New Roman" w:cs="Times New Roman"/>
          <w:sz w:val="26"/>
          <w:szCs w:val="26"/>
          <w:lang w:val="ru-RU"/>
        </w:rPr>
        <w:lastRenderedPageBreak/>
        <w:t>- приобщение детей к социокультурным нормам, традициям семьи, общества и государства;</w:t>
      </w:r>
    </w:p>
    <w:p w:rsidR="00667693" w:rsidRPr="00A829C1" w:rsidRDefault="00667693" w:rsidP="00667693">
      <w:pPr>
        <w:pStyle w:val="a3"/>
        <w:jc w:val="both"/>
        <w:rPr>
          <w:rFonts w:ascii="Times New Roman" w:eastAsia="Times New Roman" w:hAnsi="Times New Roman" w:cs="Times New Roman"/>
          <w:sz w:val="26"/>
          <w:szCs w:val="26"/>
          <w:lang w:val="ru-RU"/>
        </w:rPr>
      </w:pPr>
      <w:r w:rsidRPr="00A829C1">
        <w:rPr>
          <w:rFonts w:ascii="Times New Roman" w:eastAsia="Times New Roman" w:hAnsi="Times New Roman" w:cs="Times New Roman"/>
          <w:sz w:val="26"/>
          <w:szCs w:val="26"/>
          <w:lang w:val="ru-RU"/>
        </w:rPr>
        <w:t>- формирование познавательных интересов и познавательных действий ребёнка в различных видах деятельности;</w:t>
      </w:r>
    </w:p>
    <w:p w:rsidR="00667693" w:rsidRPr="00A829C1" w:rsidRDefault="00667693" w:rsidP="00667693">
      <w:pPr>
        <w:pStyle w:val="a3"/>
        <w:jc w:val="both"/>
        <w:rPr>
          <w:rFonts w:ascii="Times New Roman" w:eastAsia="Times New Roman" w:hAnsi="Times New Roman" w:cs="Times New Roman"/>
          <w:sz w:val="26"/>
          <w:szCs w:val="26"/>
          <w:lang w:val="ru-RU"/>
        </w:rPr>
      </w:pPr>
      <w:r w:rsidRPr="00A829C1">
        <w:rPr>
          <w:rFonts w:ascii="Times New Roman" w:eastAsia="Times New Roman" w:hAnsi="Times New Roman" w:cs="Times New Roman"/>
          <w:sz w:val="26"/>
          <w:szCs w:val="26"/>
          <w:lang w:val="ru-RU"/>
        </w:rPr>
        <w:t>- учет этнокультурной ситуации развития детей.</w:t>
      </w:r>
    </w:p>
    <w:p w:rsidR="00667693" w:rsidRPr="00667693" w:rsidRDefault="00667693" w:rsidP="00667693">
      <w:pPr>
        <w:pStyle w:val="a3"/>
        <w:jc w:val="both"/>
        <w:rPr>
          <w:rFonts w:ascii="Times New Roman" w:eastAsia="Times New Roman" w:hAnsi="Times New Roman" w:cs="Times New Roman"/>
          <w:sz w:val="26"/>
          <w:szCs w:val="26"/>
          <w:lang w:val="ru-RU"/>
        </w:rPr>
      </w:pPr>
      <w:r w:rsidRPr="00667693">
        <w:rPr>
          <w:rFonts w:ascii="Times New Roman" w:eastAsia="Times New Roman" w:hAnsi="Times New Roman" w:cs="Times New Roman"/>
          <w:b/>
          <w:sz w:val="26"/>
          <w:szCs w:val="26"/>
          <w:lang w:val="ru-RU"/>
        </w:rPr>
        <w:t xml:space="preserve">Программа реализуется на основе деятельностного и ситуационного, а также интегративного  подхода </w:t>
      </w:r>
      <w:r w:rsidRPr="00667693">
        <w:rPr>
          <w:rFonts w:ascii="Times New Roman" w:eastAsia="Times New Roman" w:hAnsi="Times New Roman" w:cs="Times New Roman"/>
          <w:sz w:val="26"/>
          <w:szCs w:val="26"/>
          <w:lang w:val="ru-RU"/>
        </w:rPr>
        <w:t xml:space="preserve">– с опорой на ведущую деятельность данного периода создание условий для разнообразных игр и игровых упражнений; обеспечение поступательности в развитии актуальных деятельностей, развитие предпосылок учебной деятельности; становление различных форм взаимодействия, сотрудничества и общения.Учитываются также возраст детей и необходимость реализации образовательных задач в определенных видах деятельности. </w:t>
      </w:r>
    </w:p>
    <w:p w:rsidR="00667693" w:rsidRPr="00A829C1" w:rsidRDefault="00667693" w:rsidP="00667693">
      <w:pPr>
        <w:pStyle w:val="a3"/>
        <w:jc w:val="both"/>
        <w:rPr>
          <w:rFonts w:ascii="Times New Roman" w:eastAsia="Times New Roman" w:hAnsi="Times New Roman" w:cs="Times New Roman"/>
          <w:sz w:val="26"/>
          <w:szCs w:val="26"/>
          <w:lang w:val="ru-RU"/>
        </w:rPr>
      </w:pPr>
      <w:r w:rsidRPr="00A829C1">
        <w:rPr>
          <w:rFonts w:ascii="Times New Roman" w:eastAsia="Times New Roman" w:hAnsi="Times New Roman" w:cs="Times New Roman"/>
          <w:sz w:val="26"/>
          <w:szCs w:val="26"/>
          <w:lang w:val="ru-RU"/>
        </w:rPr>
        <w:t xml:space="preserve">Для успешной реализации Программы соблюдены следующие психолого-педагогические условия: </w:t>
      </w:r>
    </w:p>
    <w:p w:rsidR="00667693" w:rsidRPr="00A829C1" w:rsidRDefault="00667693" w:rsidP="00667693">
      <w:pPr>
        <w:pStyle w:val="a3"/>
        <w:jc w:val="both"/>
        <w:rPr>
          <w:rFonts w:ascii="Times New Roman" w:eastAsia="Times New Roman" w:hAnsi="Times New Roman" w:cs="Times New Roman"/>
          <w:sz w:val="26"/>
          <w:szCs w:val="26"/>
          <w:lang w:val="ru-RU"/>
        </w:rPr>
      </w:pPr>
      <w:r w:rsidRPr="00A829C1">
        <w:rPr>
          <w:rFonts w:ascii="Times New Roman" w:eastAsia="Times New Roman" w:hAnsi="Times New Roman" w:cs="Times New Roman"/>
          <w:sz w:val="26"/>
          <w:szCs w:val="26"/>
          <w:lang w:val="ru-RU"/>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667693" w:rsidRPr="00A829C1" w:rsidRDefault="00667693" w:rsidP="00667693">
      <w:pPr>
        <w:pStyle w:val="a3"/>
        <w:jc w:val="both"/>
        <w:rPr>
          <w:rFonts w:ascii="Times New Roman" w:eastAsia="Times New Roman" w:hAnsi="Times New Roman" w:cs="Times New Roman"/>
          <w:sz w:val="26"/>
          <w:szCs w:val="26"/>
          <w:lang w:val="ru-RU"/>
        </w:rPr>
      </w:pPr>
      <w:r w:rsidRPr="00A829C1">
        <w:rPr>
          <w:rFonts w:ascii="Times New Roman" w:eastAsia="Times New Roman" w:hAnsi="Times New Roman" w:cs="Times New Roman"/>
          <w:sz w:val="26"/>
          <w:szCs w:val="26"/>
          <w:lang w:val="ru-RU"/>
        </w:rPr>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67693" w:rsidRPr="00A829C1" w:rsidRDefault="00667693" w:rsidP="00667693">
      <w:pPr>
        <w:pStyle w:val="a3"/>
        <w:jc w:val="both"/>
        <w:rPr>
          <w:rFonts w:ascii="Times New Roman" w:eastAsia="Times New Roman" w:hAnsi="Times New Roman" w:cs="Times New Roman"/>
          <w:sz w:val="26"/>
          <w:szCs w:val="26"/>
          <w:lang w:val="ru-RU"/>
        </w:rPr>
      </w:pPr>
      <w:r w:rsidRPr="00A829C1">
        <w:rPr>
          <w:rFonts w:ascii="Times New Roman" w:eastAsia="Times New Roman" w:hAnsi="Times New Roman" w:cs="Times New Roman"/>
          <w:sz w:val="26"/>
          <w:szCs w:val="26"/>
          <w:lang w:val="ru-RU"/>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67693" w:rsidRPr="00A829C1" w:rsidRDefault="00667693" w:rsidP="00667693">
      <w:pPr>
        <w:pStyle w:val="a3"/>
        <w:jc w:val="both"/>
        <w:rPr>
          <w:rFonts w:ascii="Times New Roman" w:eastAsia="Times New Roman" w:hAnsi="Times New Roman" w:cs="Times New Roman"/>
          <w:sz w:val="26"/>
          <w:szCs w:val="26"/>
          <w:lang w:val="ru-RU"/>
        </w:rPr>
      </w:pPr>
      <w:r w:rsidRPr="00A829C1">
        <w:rPr>
          <w:rFonts w:ascii="Times New Roman" w:eastAsia="Times New Roman" w:hAnsi="Times New Roman" w:cs="Times New Roman"/>
          <w:sz w:val="26"/>
          <w:szCs w:val="26"/>
          <w:lang w:val="ru-RU"/>
        </w:rPr>
        <w:t xml:space="preserve">- 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667693" w:rsidRPr="00A829C1" w:rsidRDefault="00667693" w:rsidP="00667693">
      <w:pPr>
        <w:pStyle w:val="a3"/>
        <w:jc w:val="both"/>
        <w:rPr>
          <w:rFonts w:ascii="Times New Roman" w:eastAsia="Times New Roman" w:hAnsi="Times New Roman" w:cs="Times New Roman"/>
          <w:sz w:val="26"/>
          <w:szCs w:val="26"/>
          <w:lang w:val="ru-RU"/>
        </w:rPr>
      </w:pPr>
      <w:r w:rsidRPr="00A829C1">
        <w:rPr>
          <w:rFonts w:ascii="Times New Roman" w:eastAsia="Times New Roman" w:hAnsi="Times New Roman" w:cs="Times New Roman"/>
          <w:sz w:val="26"/>
          <w:szCs w:val="26"/>
          <w:lang w:val="ru-RU"/>
        </w:rPr>
        <w:t>- поддержка инициативы и самостоятельности детей в специфических для них видах деятельности;</w:t>
      </w:r>
    </w:p>
    <w:p w:rsidR="00667693" w:rsidRPr="00A829C1" w:rsidRDefault="00667693" w:rsidP="00667693">
      <w:pPr>
        <w:pStyle w:val="a3"/>
        <w:jc w:val="both"/>
        <w:rPr>
          <w:rFonts w:ascii="Times New Roman" w:eastAsia="Times New Roman" w:hAnsi="Times New Roman" w:cs="Times New Roman"/>
          <w:sz w:val="26"/>
          <w:szCs w:val="26"/>
          <w:lang w:val="ru-RU"/>
        </w:rPr>
      </w:pPr>
      <w:r w:rsidRPr="00A829C1">
        <w:rPr>
          <w:rFonts w:ascii="Times New Roman" w:eastAsia="Times New Roman" w:hAnsi="Times New Roman" w:cs="Times New Roman"/>
          <w:sz w:val="26"/>
          <w:szCs w:val="26"/>
          <w:lang w:val="ru-RU"/>
        </w:rPr>
        <w:t>- возможность выбора детьми материалов, видов активности, участников совместной деятельности и общения;</w:t>
      </w:r>
    </w:p>
    <w:p w:rsidR="00667693" w:rsidRPr="00A829C1" w:rsidRDefault="00667693" w:rsidP="00667693">
      <w:pPr>
        <w:pStyle w:val="a3"/>
        <w:jc w:val="both"/>
        <w:rPr>
          <w:rFonts w:ascii="Times New Roman" w:eastAsia="Times New Roman" w:hAnsi="Times New Roman" w:cs="Times New Roman"/>
          <w:sz w:val="26"/>
          <w:szCs w:val="26"/>
          <w:lang w:val="ru-RU"/>
        </w:rPr>
      </w:pPr>
      <w:r w:rsidRPr="00A829C1">
        <w:rPr>
          <w:rFonts w:ascii="Times New Roman" w:eastAsia="Times New Roman" w:hAnsi="Times New Roman" w:cs="Times New Roman"/>
          <w:sz w:val="26"/>
          <w:szCs w:val="26"/>
          <w:lang w:val="ru-RU"/>
        </w:rPr>
        <w:t xml:space="preserve">-защита детей от всех форм физического и психического насилия; </w:t>
      </w:r>
    </w:p>
    <w:p w:rsidR="00667693" w:rsidRPr="000E46E8" w:rsidRDefault="00667693" w:rsidP="00667693">
      <w:pPr>
        <w:pStyle w:val="a3"/>
        <w:jc w:val="both"/>
        <w:rPr>
          <w:rFonts w:ascii="Times New Roman" w:eastAsia="Times New Roman" w:hAnsi="Times New Roman" w:cs="Times New Roman"/>
          <w:sz w:val="26"/>
          <w:szCs w:val="26"/>
          <w:lang w:val="ru-RU"/>
        </w:rPr>
      </w:pPr>
      <w:r w:rsidRPr="00A829C1">
        <w:rPr>
          <w:rFonts w:ascii="Times New Roman" w:eastAsia="Times New Roman" w:hAnsi="Times New Roman" w:cs="Times New Roman"/>
          <w:sz w:val="26"/>
          <w:szCs w:val="26"/>
          <w:lang w:val="ru-RU"/>
        </w:rPr>
        <w:t>- поддержка Организацией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667693" w:rsidRPr="00FB0981" w:rsidRDefault="00667693" w:rsidP="00667693">
      <w:pPr>
        <w:pStyle w:val="a7"/>
        <w:spacing w:before="0" w:beforeAutospacing="0" w:after="0" w:afterAutospacing="0"/>
        <w:jc w:val="both"/>
        <w:rPr>
          <w:sz w:val="26"/>
          <w:szCs w:val="26"/>
        </w:rPr>
      </w:pPr>
      <w:r w:rsidRPr="00FB0981">
        <w:rPr>
          <w:sz w:val="26"/>
          <w:szCs w:val="26"/>
        </w:rPr>
        <w:t>Программа состоит из обязательной части и части, формируемой участниками образовательных отношений в Учреждении. 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Обе части является взаимодополняющими и необходимыми с точки зрения реализации требований ФГОС.</w:t>
      </w:r>
    </w:p>
    <w:p w:rsidR="00667693" w:rsidRPr="00FB0981" w:rsidRDefault="00667693" w:rsidP="00667693">
      <w:pPr>
        <w:pStyle w:val="a7"/>
        <w:spacing w:before="0" w:beforeAutospacing="0" w:after="0" w:afterAutospacing="0"/>
        <w:jc w:val="both"/>
        <w:rPr>
          <w:sz w:val="26"/>
          <w:szCs w:val="26"/>
        </w:rPr>
      </w:pPr>
      <w:r w:rsidRPr="00FB0981">
        <w:rPr>
          <w:sz w:val="26"/>
          <w:szCs w:val="26"/>
        </w:rPr>
        <w:t xml:space="preserve">    Обязательная часть образовательной программы дошкольного учреждения разработана </w:t>
      </w:r>
      <w:bookmarkStart w:id="0" w:name="_Hlk503300982"/>
      <w:r w:rsidRPr="00FB0981">
        <w:rPr>
          <w:sz w:val="26"/>
          <w:szCs w:val="26"/>
        </w:rPr>
        <w:t xml:space="preserve">на основе комплексной образовательной программы дошкольного образования «Детство», авторы Т.И. Бабаева, А.Г. Гогоберидзе, О.В. Солнцева </w:t>
      </w:r>
      <w:bookmarkEnd w:id="0"/>
      <w:r w:rsidRPr="00FB0981">
        <w:rPr>
          <w:sz w:val="26"/>
          <w:szCs w:val="26"/>
        </w:rPr>
        <w:t>и др в ней учтены подходы и принципы ФГОС ДО.</w:t>
      </w:r>
    </w:p>
    <w:p w:rsidR="00667693" w:rsidRPr="00FB0981" w:rsidRDefault="00667693" w:rsidP="00667693">
      <w:pPr>
        <w:spacing w:after="0" w:line="240" w:lineRule="auto"/>
        <w:ind w:left="4" w:right="53"/>
        <w:jc w:val="both"/>
        <w:rPr>
          <w:rFonts w:ascii="Times New Roman" w:eastAsia="Times New Roman" w:hAnsi="Times New Roman" w:cs="Times New Roman"/>
          <w:sz w:val="26"/>
          <w:szCs w:val="26"/>
        </w:rPr>
      </w:pPr>
      <w:r w:rsidRPr="00FB0981">
        <w:rPr>
          <w:rFonts w:ascii="Times New Roman" w:hAnsi="Times New Roman" w:cs="Times New Roman"/>
          <w:sz w:val="26"/>
          <w:szCs w:val="26"/>
        </w:rPr>
        <w:t xml:space="preserve">Часть Программы, формируемая участниками образовательных отношений (педагогами воспитанниками, родителями), включает в себя </w:t>
      </w:r>
      <w:r w:rsidRPr="00267B58">
        <w:rPr>
          <w:rFonts w:ascii="Times New Roman" w:eastAsia="Times New Roman" w:hAnsi="Times New Roman" w:cs="Times New Roman"/>
          <w:b/>
          <w:i/>
          <w:sz w:val="26"/>
          <w:szCs w:val="26"/>
        </w:rPr>
        <w:t xml:space="preserve">Программу </w:t>
      </w:r>
      <w:r w:rsidRPr="00FB0981">
        <w:rPr>
          <w:rFonts w:ascii="Times New Roman" w:eastAsia="Times New Roman" w:hAnsi="Times New Roman" w:cs="Times New Roman"/>
          <w:b/>
          <w:i/>
          <w:sz w:val="26"/>
          <w:szCs w:val="26"/>
        </w:rPr>
        <w:t xml:space="preserve">«Социокультурные истоки», </w:t>
      </w:r>
      <w:r w:rsidRPr="00FB0981">
        <w:rPr>
          <w:rFonts w:ascii="Times New Roman" w:eastAsia="Times New Roman" w:hAnsi="Times New Roman" w:cs="Times New Roman"/>
          <w:sz w:val="26"/>
          <w:szCs w:val="26"/>
        </w:rPr>
        <w:t>которая реализуется в группах младшего, среднего, старшего дошкольного возраста в совместной деятельности взрослого и детей в режимных моментах.</w:t>
      </w:r>
    </w:p>
    <w:p w:rsidR="00667693" w:rsidRPr="00FB0981" w:rsidRDefault="00667693" w:rsidP="00667693">
      <w:pPr>
        <w:spacing w:after="0" w:line="240" w:lineRule="auto"/>
        <w:ind w:right="53"/>
        <w:jc w:val="both"/>
        <w:rPr>
          <w:rFonts w:ascii="Times New Roman" w:eastAsia="Times New Roman" w:hAnsi="Times New Roman" w:cs="Times New Roman"/>
          <w:sz w:val="26"/>
          <w:szCs w:val="26"/>
        </w:rPr>
      </w:pPr>
      <w:bookmarkStart w:id="1" w:name="_Hlk503214771"/>
      <w:r w:rsidRPr="00FB0981">
        <w:rPr>
          <w:rFonts w:ascii="Times New Roman" w:eastAsia="Times New Roman" w:hAnsi="Times New Roman" w:cs="Times New Roman"/>
          <w:sz w:val="26"/>
          <w:szCs w:val="26"/>
        </w:rPr>
        <w:lastRenderedPageBreak/>
        <w:t xml:space="preserve">Цель программы </w:t>
      </w:r>
      <w:bookmarkEnd w:id="1"/>
      <w:r w:rsidRPr="00FB0981">
        <w:rPr>
          <w:rFonts w:ascii="Times New Roman" w:eastAsia="Times New Roman" w:hAnsi="Times New Roman" w:cs="Times New Roman"/>
          <w:sz w:val="26"/>
          <w:szCs w:val="26"/>
        </w:rPr>
        <w:t>- присоединение детей к базовым духовным, нравственным и социокультурным ценностям России. Методологической базой программы является социокультурный системный подход к истокам в образовании профессора РАЕН И.А. Кузьмина, направленный на развитие духовно-нравственного стержня личности, элементов управленческой культуры и эффективного общения. В рамках социокультурного системного подхода применяются методики и педагогические технологии, устраняющие разрыв между обучением и воспитанием, обеспечивающие преемственность всех ступеней образования, создающие условия для гармоничного развития ребенка и воспитателя. Согласно системному подходу воспитание есть непрерывный процесс развития социокультурного опыта индивидуума, группы, общества.</w:t>
      </w:r>
    </w:p>
    <w:p w:rsidR="00667693" w:rsidRPr="00FB0981" w:rsidRDefault="00667693" w:rsidP="00667693">
      <w:pPr>
        <w:pStyle w:val="a7"/>
        <w:numPr>
          <w:ilvl w:val="0"/>
          <w:numId w:val="13"/>
        </w:numPr>
        <w:spacing w:before="0" w:beforeAutospacing="0" w:after="0" w:afterAutospacing="0"/>
        <w:ind w:left="0" w:firstLine="0"/>
        <w:jc w:val="both"/>
        <w:rPr>
          <w:sz w:val="26"/>
          <w:szCs w:val="26"/>
        </w:rPr>
      </w:pPr>
      <w:r w:rsidRPr="00FB0981">
        <w:rPr>
          <w:b/>
          <w:i/>
          <w:sz w:val="26"/>
          <w:szCs w:val="26"/>
        </w:rPr>
        <w:t>Дополнительную образовательную программу «Шахматы»</w:t>
      </w:r>
      <w:r w:rsidRPr="00FB0981">
        <w:rPr>
          <w:sz w:val="26"/>
          <w:szCs w:val="26"/>
        </w:rPr>
        <w:t>, которая реализуется в группах старшего дошкольного возраста в совместной деятельности в ходе организации непосредственно образовательной деятельности.</w:t>
      </w:r>
    </w:p>
    <w:p w:rsidR="00667693" w:rsidRPr="00FB0981" w:rsidRDefault="00667693" w:rsidP="00667693">
      <w:pPr>
        <w:pStyle w:val="a7"/>
        <w:spacing w:before="0" w:beforeAutospacing="0" w:after="0" w:afterAutospacing="0"/>
        <w:jc w:val="both"/>
        <w:rPr>
          <w:sz w:val="26"/>
          <w:szCs w:val="26"/>
        </w:rPr>
      </w:pPr>
      <w:r w:rsidRPr="00FB0981">
        <w:rPr>
          <w:sz w:val="26"/>
          <w:szCs w:val="26"/>
        </w:rPr>
        <w:t>Программа разработана с учетом методических рекомендации по обучению игре в шахматы для педагогов дошкольных образовательных организаций Автономного учреждения дополнительного профессионального образования Ханты-Мансийского автономного округа – Югры «Институт развития образования» и программой «Белая ладья» Л.Л. Коржовой. Цель программы - реализация способностей каждого ребенка через разные виды деятельности, обусловленные индивидуальной активностью. Данная программа представлена в «Технологии по обучению игре в шахматы детей дошкольного возраста».сост. Л.Л. Коржова.</w:t>
      </w:r>
    </w:p>
    <w:p w:rsidR="00667693" w:rsidRPr="007160AD" w:rsidRDefault="00667693" w:rsidP="00667693">
      <w:pPr>
        <w:spacing w:line="240" w:lineRule="auto"/>
        <w:ind w:right="-1"/>
        <w:jc w:val="both"/>
        <w:rPr>
          <w:rFonts w:ascii="Times New Roman" w:hAnsi="Times New Roman" w:cs="Times New Roman"/>
          <w:sz w:val="26"/>
          <w:szCs w:val="26"/>
        </w:rPr>
      </w:pPr>
      <w:r w:rsidRPr="00FB0981">
        <w:rPr>
          <w:rFonts w:ascii="Times New Roman" w:hAnsi="Times New Roman" w:cs="Times New Roman"/>
          <w:sz w:val="26"/>
          <w:szCs w:val="26"/>
        </w:rPr>
        <w:t>Программа включает три основных раздела: целевой, содержательный и организационный. Проектирование Программы (обязательной части и части, формируемой участниками образовательных отношений) выстроено в соответствии с направлениями развития ребенка и включает различные взаимодополняющие программы, в том числе выбранные участниками образовательных отношений из числа парциальных.</w:t>
      </w:r>
    </w:p>
    <w:p w:rsidR="00667693" w:rsidRPr="00FB0981" w:rsidRDefault="00667693" w:rsidP="00667693">
      <w:pPr>
        <w:pStyle w:val="a5"/>
        <w:widowControl/>
        <w:tabs>
          <w:tab w:val="left" w:pos="240"/>
        </w:tabs>
        <w:spacing w:after="0"/>
        <w:jc w:val="both"/>
        <w:rPr>
          <w:b/>
          <w:sz w:val="26"/>
          <w:szCs w:val="26"/>
        </w:rPr>
      </w:pPr>
      <w:r w:rsidRPr="00FB0981">
        <w:rPr>
          <w:b/>
          <w:sz w:val="26"/>
          <w:szCs w:val="26"/>
        </w:rPr>
        <w:t xml:space="preserve">Используются парциальные программы: </w:t>
      </w:r>
    </w:p>
    <w:p w:rsidR="00667693" w:rsidRPr="00FB0981" w:rsidRDefault="00667693" w:rsidP="00667693">
      <w:pPr>
        <w:pStyle w:val="a5"/>
        <w:widowControl/>
        <w:numPr>
          <w:ilvl w:val="0"/>
          <w:numId w:val="12"/>
        </w:numPr>
        <w:tabs>
          <w:tab w:val="left" w:pos="240"/>
        </w:tabs>
        <w:spacing w:after="0"/>
        <w:ind w:left="567"/>
        <w:jc w:val="both"/>
        <w:rPr>
          <w:sz w:val="26"/>
          <w:szCs w:val="26"/>
          <w:lang w:val="ru-RU"/>
        </w:rPr>
      </w:pPr>
      <w:r w:rsidRPr="00FB0981">
        <w:rPr>
          <w:sz w:val="26"/>
          <w:szCs w:val="26"/>
          <w:lang w:val="ru-RU"/>
        </w:rPr>
        <w:t>«Изобразительная деятельность в детском саду. Старшая группа» под редакцией И.А.Лыкова</w:t>
      </w:r>
    </w:p>
    <w:p w:rsidR="00667693" w:rsidRPr="00FB0981" w:rsidRDefault="00667693" w:rsidP="00667693">
      <w:pPr>
        <w:pStyle w:val="a5"/>
        <w:widowControl/>
        <w:numPr>
          <w:ilvl w:val="0"/>
          <w:numId w:val="12"/>
        </w:numPr>
        <w:tabs>
          <w:tab w:val="left" w:pos="240"/>
        </w:tabs>
        <w:spacing w:after="0"/>
        <w:ind w:left="567"/>
        <w:jc w:val="both"/>
        <w:rPr>
          <w:sz w:val="26"/>
          <w:szCs w:val="26"/>
          <w:lang w:val="ru-RU"/>
        </w:rPr>
      </w:pPr>
      <w:r w:rsidRPr="00FB0981">
        <w:rPr>
          <w:sz w:val="26"/>
          <w:szCs w:val="26"/>
          <w:lang w:val="ru-RU"/>
        </w:rPr>
        <w:t>«Физкультурные занятия в детском саду. Старшая группа» под редакцией Л.И.Пензулаева</w:t>
      </w:r>
    </w:p>
    <w:p w:rsidR="00667693" w:rsidRPr="00FB0981" w:rsidRDefault="00667693" w:rsidP="00667693">
      <w:pPr>
        <w:pStyle w:val="a5"/>
        <w:widowControl/>
        <w:numPr>
          <w:ilvl w:val="0"/>
          <w:numId w:val="12"/>
        </w:numPr>
        <w:tabs>
          <w:tab w:val="left" w:pos="240"/>
        </w:tabs>
        <w:spacing w:after="0"/>
        <w:ind w:left="567"/>
        <w:jc w:val="both"/>
        <w:rPr>
          <w:sz w:val="26"/>
          <w:szCs w:val="26"/>
          <w:lang w:val="ru-RU"/>
        </w:rPr>
      </w:pPr>
      <w:r w:rsidRPr="00FB0981">
        <w:rPr>
          <w:sz w:val="26"/>
          <w:szCs w:val="26"/>
          <w:lang w:val="ru-RU"/>
        </w:rPr>
        <w:t>«Ознакомление дошкольников с литературой в развитие речи» под редакцией О.С.Ушакова</w:t>
      </w:r>
    </w:p>
    <w:p w:rsidR="00667693" w:rsidRPr="00FB0981" w:rsidRDefault="00667693" w:rsidP="00667693">
      <w:pPr>
        <w:pStyle w:val="a5"/>
        <w:widowControl/>
        <w:tabs>
          <w:tab w:val="left" w:pos="240"/>
        </w:tabs>
        <w:spacing w:after="0"/>
        <w:jc w:val="both"/>
        <w:rPr>
          <w:sz w:val="26"/>
          <w:szCs w:val="26"/>
          <w:lang w:val="ru-RU"/>
        </w:rPr>
      </w:pPr>
      <w:r w:rsidRPr="00FB0981">
        <w:rPr>
          <w:sz w:val="26"/>
          <w:szCs w:val="26"/>
          <w:lang w:val="ru-RU"/>
        </w:rPr>
        <w:t>Объем обязательной части Программы составляет не менее 60% от ее общего объема; а части, формируемой участниками образовательных отношений, не более 40%.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67693" w:rsidRPr="00FB0981" w:rsidRDefault="00667693" w:rsidP="00667693">
      <w:pPr>
        <w:pStyle w:val="a5"/>
        <w:widowControl/>
        <w:tabs>
          <w:tab w:val="left" w:pos="240"/>
        </w:tabs>
        <w:spacing w:after="0"/>
        <w:jc w:val="both"/>
        <w:rPr>
          <w:sz w:val="26"/>
          <w:szCs w:val="26"/>
          <w:lang w:val="ru-RU"/>
        </w:rPr>
      </w:pPr>
      <w:r w:rsidRPr="00FB0981">
        <w:rPr>
          <w:sz w:val="26"/>
          <w:szCs w:val="26"/>
          <w:lang w:val="ru-RU"/>
        </w:rPr>
        <w:t>Проектирование Программы (обязательной части и части, формируемой участниками образовательных отношений) выстроено в соответствии с направлениями развития ребенка и включает различные взаимодополняющие программы, в том числе выбранные участниками образовательных отношений из числа парциальных программ.</w:t>
      </w:r>
    </w:p>
    <w:p w:rsidR="00667693" w:rsidRDefault="00667693" w:rsidP="00667693">
      <w:pPr>
        <w:tabs>
          <w:tab w:val="left" w:pos="0"/>
        </w:tabs>
        <w:spacing w:after="0" w:line="240" w:lineRule="auto"/>
        <w:jc w:val="both"/>
        <w:rPr>
          <w:rFonts w:ascii="Times New Roman" w:eastAsia="Times New Roman" w:hAnsi="Times New Roman" w:cs="Times New Roman"/>
          <w:sz w:val="26"/>
          <w:szCs w:val="26"/>
        </w:rPr>
      </w:pPr>
    </w:p>
    <w:p w:rsidR="00267B58" w:rsidRDefault="00267B58" w:rsidP="00267B58">
      <w:pPr>
        <w:pStyle w:val="a3"/>
        <w:jc w:val="center"/>
        <w:rPr>
          <w:rFonts w:ascii="Times New Roman" w:hAnsi="Times New Roman" w:cs="Times New Roman"/>
          <w:b/>
          <w:sz w:val="26"/>
          <w:szCs w:val="26"/>
          <w:lang w:val="ru-RU"/>
        </w:rPr>
      </w:pPr>
      <w:r>
        <w:rPr>
          <w:rFonts w:ascii="Times New Roman" w:hAnsi="Times New Roman" w:cs="Times New Roman"/>
          <w:b/>
          <w:sz w:val="26"/>
          <w:szCs w:val="26"/>
          <w:lang w:val="ru-RU"/>
        </w:rPr>
        <w:lastRenderedPageBreak/>
        <w:t xml:space="preserve">1.1.3. </w:t>
      </w:r>
      <w:r w:rsidRPr="00FB0981">
        <w:rPr>
          <w:rFonts w:ascii="Times New Roman" w:hAnsi="Times New Roman" w:cs="Times New Roman"/>
          <w:b/>
          <w:sz w:val="26"/>
          <w:szCs w:val="26"/>
          <w:lang w:val="ru-RU"/>
        </w:rPr>
        <w:t>Значимые для разработки и реализации рабочей программы характеристики</w:t>
      </w:r>
    </w:p>
    <w:p w:rsidR="00267B58" w:rsidRPr="00FB0981" w:rsidRDefault="00267B58" w:rsidP="00267B58">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        ДОУ функционирует в режиме пятидневной рабочей недели с 12 – часовым пребыванием детей (с 7.00 до 19.00 часов). </w:t>
      </w:r>
    </w:p>
    <w:p w:rsidR="00267B58" w:rsidRPr="00FB0981" w:rsidRDefault="00267B58" w:rsidP="00267B58">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Реализация Программы осуществляется в течение всего времени пребывания детей в ДОУ в процессе разнообразных видов детской деятельности: игровой, коммуникативной, трудовой, познавательно- исследовательской, продуктивной, чтения, в форме творческой активности, обеспечивающей художественно-эстетическое развитие ребенка. </w:t>
      </w:r>
    </w:p>
    <w:p w:rsidR="00267B58" w:rsidRPr="00FB0981" w:rsidRDefault="00267B58" w:rsidP="00267B58">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Основными участниками реализации Программы являются: дети старшего дошкольного возраста, родители (законные представители), педагоги.</w:t>
      </w:r>
    </w:p>
    <w:p w:rsidR="00267B58" w:rsidRPr="00FB0981" w:rsidRDefault="00267B58" w:rsidP="00267B58">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формируется возможность саморегуляции, дети начинают предъявлять к себе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267B58" w:rsidRPr="000E46E8" w:rsidRDefault="00267B58" w:rsidP="00267B58">
      <w:pPr>
        <w:pStyle w:val="a3"/>
        <w:jc w:val="both"/>
        <w:rPr>
          <w:rFonts w:ascii="Times New Roman" w:hAnsi="Times New Roman" w:cs="Times New Roman"/>
          <w:sz w:val="26"/>
          <w:szCs w:val="26"/>
          <w:lang w:val="ru-RU"/>
        </w:rPr>
      </w:pPr>
      <w:r w:rsidRPr="000E46E8">
        <w:rPr>
          <w:rFonts w:ascii="Times New Roman" w:hAnsi="Times New Roman" w:cs="Times New Roman"/>
          <w:sz w:val="26"/>
          <w:szCs w:val="26"/>
          <w:lang w:val="ru-RU"/>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267B58" w:rsidRPr="00FB0981" w:rsidRDefault="006D769F" w:rsidP="00267B58">
      <w:pPr>
        <w:pStyle w:val="a3"/>
        <w:jc w:val="both"/>
        <w:rPr>
          <w:rFonts w:ascii="Times New Roman" w:hAnsi="Times New Roman" w:cs="Times New Roman"/>
          <w:sz w:val="26"/>
          <w:szCs w:val="26"/>
          <w:lang w:val="ru-RU"/>
        </w:rPr>
      </w:pPr>
      <w:r w:rsidRPr="000E46E8">
        <w:rPr>
          <w:rFonts w:ascii="Times New Roman" w:hAnsi="Times New Roman" w:cs="Times New Roman"/>
          <w:sz w:val="26"/>
          <w:szCs w:val="26"/>
          <w:lang w:val="ru-RU"/>
        </w:rPr>
        <w:t xml:space="preserve">В возрасте от 5 до 6 лет </w:t>
      </w:r>
      <w:r w:rsidR="00267B58" w:rsidRPr="00FB0981">
        <w:rPr>
          <w:rFonts w:ascii="Times New Roman" w:hAnsi="Times New Roman" w:cs="Times New Roman"/>
          <w:sz w:val="26"/>
          <w:szCs w:val="26"/>
          <w:lang w:val="ru-RU"/>
        </w:rPr>
        <w:t>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Значительные изменения происходят в игровом взаимодействии, в котором существенное место начинает занимать совместное обсуждение правил игры.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rsidR="00267B58" w:rsidRPr="00FB0981" w:rsidRDefault="00267B58" w:rsidP="00267B58">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w:t>
      </w:r>
      <w:r w:rsidRPr="00FB0981">
        <w:rPr>
          <w:rFonts w:ascii="Times New Roman" w:hAnsi="Times New Roman" w:cs="Times New Roman"/>
          <w:sz w:val="26"/>
          <w:szCs w:val="26"/>
          <w:lang w:val="ru-RU"/>
        </w:rPr>
        <w:lastRenderedPageBreak/>
        <w:t>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w:t>
      </w:r>
    </w:p>
    <w:p w:rsidR="00267B58" w:rsidRPr="00FB0981" w:rsidRDefault="00267B58" w:rsidP="00267B58">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      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rsidR="00267B58" w:rsidRPr="00FB0981" w:rsidRDefault="00267B58" w:rsidP="00267B58">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     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w:t>
      </w:r>
    </w:p>
    <w:p w:rsidR="00267B58" w:rsidRPr="00FB0981" w:rsidRDefault="00267B58" w:rsidP="00267B58">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      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267B58" w:rsidRPr="00FB0981" w:rsidRDefault="00267B58" w:rsidP="00267B58">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      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w:t>
      </w:r>
    </w:p>
    <w:p w:rsidR="00267B58" w:rsidRPr="00FB0981" w:rsidRDefault="00267B58" w:rsidP="00267B58">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последствиясобственных действий и поступков и действий и поступков других людей.</w:t>
      </w:r>
    </w:p>
    <w:p w:rsidR="00267B58" w:rsidRPr="00FB0981" w:rsidRDefault="00267B58" w:rsidP="00267B58">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w:t>
      </w:r>
      <w:r w:rsidRPr="00FB0981">
        <w:rPr>
          <w:rFonts w:ascii="Times New Roman" w:hAnsi="Times New Roman" w:cs="Times New Roman"/>
          <w:sz w:val="26"/>
          <w:szCs w:val="26"/>
          <w:lang w:val="ru-RU"/>
        </w:rPr>
        <w:lastRenderedPageBreak/>
        <w:t xml:space="preserve">произведений музыкального и изобразительного искусства дети способны осуществлять выбор того(произведений,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w:t>
      </w:r>
    </w:p>
    <w:p w:rsidR="00267B58" w:rsidRPr="00FB0981" w:rsidRDefault="00267B58" w:rsidP="00267B58">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267B58" w:rsidRDefault="00267B58" w:rsidP="00267B58">
      <w:pPr>
        <w:pStyle w:val="a3"/>
        <w:rPr>
          <w:rFonts w:ascii="Times New Roman" w:hAnsi="Times New Roman" w:cs="Times New Roman"/>
          <w:b/>
          <w:sz w:val="26"/>
          <w:szCs w:val="26"/>
          <w:lang w:val="ru-RU"/>
        </w:rPr>
      </w:pPr>
    </w:p>
    <w:p w:rsidR="00267B58" w:rsidRPr="00267B58" w:rsidRDefault="00267B58" w:rsidP="00267B58">
      <w:pPr>
        <w:pStyle w:val="a3"/>
        <w:jc w:val="center"/>
        <w:rPr>
          <w:rFonts w:ascii="Times New Roman" w:hAnsi="Times New Roman" w:cs="Times New Roman"/>
          <w:b/>
          <w:sz w:val="26"/>
          <w:szCs w:val="26"/>
          <w:lang w:val="ru-RU"/>
        </w:rPr>
      </w:pPr>
      <w:r>
        <w:rPr>
          <w:rFonts w:ascii="Times New Roman" w:hAnsi="Times New Roman" w:cs="Times New Roman"/>
          <w:b/>
          <w:sz w:val="26"/>
          <w:szCs w:val="26"/>
          <w:lang w:val="ru-RU"/>
        </w:rPr>
        <w:t xml:space="preserve">1.2. </w:t>
      </w:r>
      <w:r w:rsidRPr="00267B58">
        <w:rPr>
          <w:rFonts w:ascii="Times New Roman" w:hAnsi="Times New Roman" w:cs="Times New Roman"/>
          <w:b/>
          <w:sz w:val="26"/>
          <w:szCs w:val="26"/>
          <w:lang w:val="ru-RU"/>
        </w:rPr>
        <w:t>П</w:t>
      </w:r>
      <w:r w:rsidR="00A40121">
        <w:rPr>
          <w:rFonts w:ascii="Times New Roman" w:hAnsi="Times New Roman" w:cs="Times New Roman"/>
          <w:b/>
          <w:sz w:val="26"/>
          <w:szCs w:val="26"/>
          <w:lang w:val="ru-RU"/>
        </w:rPr>
        <w:t>ланируемые результаты освоения П</w:t>
      </w:r>
      <w:r w:rsidRPr="00267B58">
        <w:rPr>
          <w:rFonts w:ascii="Times New Roman" w:hAnsi="Times New Roman" w:cs="Times New Roman"/>
          <w:b/>
          <w:sz w:val="26"/>
          <w:szCs w:val="26"/>
          <w:lang w:val="ru-RU"/>
        </w:rPr>
        <w:t>рограммы</w:t>
      </w:r>
    </w:p>
    <w:p w:rsidR="00267B58" w:rsidRPr="00267B58" w:rsidRDefault="00267B58" w:rsidP="00267B58">
      <w:pPr>
        <w:pStyle w:val="a3"/>
        <w:ind w:left="1080"/>
        <w:rPr>
          <w:rFonts w:ascii="Times New Roman" w:hAnsi="Times New Roman" w:cs="Times New Roman"/>
          <w:b/>
          <w:sz w:val="26"/>
          <w:szCs w:val="26"/>
          <w:lang w:val="ru-RU"/>
        </w:rPr>
      </w:pPr>
    </w:p>
    <w:p w:rsidR="00267B58" w:rsidRPr="00FB0981" w:rsidRDefault="00267B58" w:rsidP="007B13EC">
      <w:pPr>
        <w:pStyle w:val="a3"/>
        <w:numPr>
          <w:ilvl w:val="0"/>
          <w:numId w:val="14"/>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цели;</w:t>
      </w:r>
    </w:p>
    <w:p w:rsidR="00267B58" w:rsidRPr="00FB0981" w:rsidRDefault="00267B58" w:rsidP="007B13EC">
      <w:pPr>
        <w:pStyle w:val="a3"/>
        <w:numPr>
          <w:ilvl w:val="0"/>
          <w:numId w:val="14"/>
        </w:numPr>
        <w:tabs>
          <w:tab w:val="left" w:pos="993"/>
        </w:tabs>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267B58" w:rsidRPr="00FB0981" w:rsidRDefault="00267B58" w:rsidP="007B13EC">
      <w:pPr>
        <w:pStyle w:val="a3"/>
        <w:numPr>
          <w:ilvl w:val="0"/>
          <w:numId w:val="14"/>
        </w:numPr>
        <w:tabs>
          <w:tab w:val="left" w:pos="993"/>
        </w:tabs>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результаты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p w:rsidR="00267B58" w:rsidRPr="00FB0981" w:rsidRDefault="00267B58" w:rsidP="007B13EC">
      <w:pPr>
        <w:pStyle w:val="a9"/>
        <w:numPr>
          <w:ilvl w:val="0"/>
          <w:numId w:val="14"/>
        </w:numPr>
        <w:tabs>
          <w:tab w:val="left" w:pos="993"/>
        </w:tabs>
        <w:autoSpaceDE w:val="0"/>
        <w:autoSpaceDN w:val="0"/>
        <w:adjustRightInd w:val="0"/>
        <w:spacing w:after="0" w:line="240" w:lineRule="auto"/>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267B58" w:rsidRPr="00FB0981" w:rsidRDefault="00267B58" w:rsidP="007B13EC">
      <w:pPr>
        <w:pStyle w:val="a9"/>
        <w:numPr>
          <w:ilvl w:val="0"/>
          <w:numId w:val="14"/>
        </w:numPr>
        <w:tabs>
          <w:tab w:val="left" w:pos="993"/>
        </w:tabs>
        <w:autoSpaceDE w:val="0"/>
        <w:autoSpaceDN w:val="0"/>
        <w:adjustRightInd w:val="0"/>
        <w:spacing w:after="0" w:line="240" w:lineRule="auto"/>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267B58" w:rsidRPr="00FB0981" w:rsidRDefault="00267B58" w:rsidP="007B13EC">
      <w:pPr>
        <w:pStyle w:val="a9"/>
        <w:numPr>
          <w:ilvl w:val="0"/>
          <w:numId w:val="14"/>
        </w:numPr>
        <w:tabs>
          <w:tab w:val="left" w:pos="993"/>
        </w:tabs>
        <w:autoSpaceDE w:val="0"/>
        <w:autoSpaceDN w:val="0"/>
        <w:adjustRightInd w:val="0"/>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lang w:val="ru-RU"/>
        </w:rPr>
        <w:t xml:space="preserve">Проявляет интерес к физическим упражнениям. Ребенок правильно выполняет физические упражнения, проявляет самоконтроль и самооценку. </w:t>
      </w:r>
      <w:r w:rsidRPr="00FB0981">
        <w:rPr>
          <w:rFonts w:ascii="Times New Roman" w:hAnsi="Times New Roman" w:cs="Times New Roman"/>
          <w:sz w:val="26"/>
          <w:szCs w:val="26"/>
        </w:rPr>
        <w:t>Может самостоятельно придумать и выполнить несложные физические упражнения;</w:t>
      </w:r>
    </w:p>
    <w:p w:rsidR="00267B58" w:rsidRPr="00FB0981" w:rsidRDefault="00267B58" w:rsidP="007B13EC">
      <w:pPr>
        <w:pStyle w:val="a9"/>
        <w:numPr>
          <w:ilvl w:val="0"/>
          <w:numId w:val="14"/>
        </w:numPr>
        <w:tabs>
          <w:tab w:val="left" w:pos="993"/>
        </w:tabs>
        <w:autoSpaceDE w:val="0"/>
        <w:autoSpaceDN w:val="0"/>
        <w:adjustRightInd w:val="0"/>
        <w:spacing w:after="0" w:line="240" w:lineRule="auto"/>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Самостоятельно выполняет основные культурно-гигиенические процессы(культура еды, умывание, одевание), владеет приемами чистки одежды и обуви с помощью щетки. Самостоятельно замечает, когда нужно </w:t>
      </w:r>
      <w:r w:rsidRPr="00FB0981">
        <w:rPr>
          <w:rFonts w:ascii="Times New Roman" w:hAnsi="Times New Roman" w:cs="Times New Roman"/>
          <w:sz w:val="26"/>
          <w:szCs w:val="26"/>
          <w:lang w:val="ru-RU"/>
        </w:rPr>
        <w:lastRenderedPageBreak/>
        <w:t>вымыть руки или причесаться. Освоил отдельные правила безопасного поведения, способен рассказать взрослому о своем самочувствии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267B58" w:rsidRPr="00FB0981" w:rsidRDefault="00267B58" w:rsidP="007B13EC">
      <w:pPr>
        <w:pStyle w:val="a9"/>
        <w:numPr>
          <w:ilvl w:val="0"/>
          <w:numId w:val="14"/>
        </w:numPr>
        <w:tabs>
          <w:tab w:val="left" w:pos="993"/>
        </w:tabs>
        <w:autoSpaceDE w:val="0"/>
        <w:autoSpaceDN w:val="0"/>
        <w:adjustRightInd w:val="0"/>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lang w:val="ru-RU"/>
        </w:rPr>
        <w:t xml:space="preserve">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w:t>
      </w:r>
      <w:r w:rsidRPr="00FB0981">
        <w:rPr>
          <w:rFonts w:ascii="Times New Roman" w:hAnsi="Times New Roman" w:cs="Times New Roman"/>
          <w:sz w:val="26"/>
          <w:szCs w:val="26"/>
        </w:rPr>
        <w:t xml:space="preserve">Имеет положительную самооценку, стремится к успешной деятельности. </w:t>
      </w:r>
    </w:p>
    <w:p w:rsidR="00267B58" w:rsidRPr="00FB0981" w:rsidRDefault="00267B58" w:rsidP="007B13EC">
      <w:pPr>
        <w:pStyle w:val="a9"/>
        <w:numPr>
          <w:ilvl w:val="0"/>
          <w:numId w:val="14"/>
        </w:numPr>
        <w:tabs>
          <w:tab w:val="left" w:pos="993"/>
        </w:tabs>
        <w:autoSpaceDE w:val="0"/>
        <w:autoSpaceDN w:val="0"/>
        <w:adjustRightInd w:val="0"/>
        <w:spacing w:after="0" w:line="240" w:lineRule="auto"/>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w:t>
      </w:r>
    </w:p>
    <w:p w:rsidR="00267B58" w:rsidRPr="00FB0981" w:rsidRDefault="00267B58" w:rsidP="007B13EC">
      <w:pPr>
        <w:pStyle w:val="a9"/>
        <w:numPr>
          <w:ilvl w:val="0"/>
          <w:numId w:val="14"/>
        </w:numPr>
        <w:tabs>
          <w:tab w:val="left" w:pos="993"/>
        </w:tabs>
        <w:autoSpaceDE w:val="0"/>
        <w:autoSpaceDN w:val="0"/>
        <w:adjustRightInd w:val="0"/>
        <w:spacing w:after="0" w:line="240" w:lineRule="auto"/>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Имеет развернутые представления о родном городе. Знает название своей страны, ее государственные символы, испытывает чувство гордости своей страной. </w:t>
      </w:r>
    </w:p>
    <w:p w:rsidR="00267B58" w:rsidRPr="00FB0981" w:rsidRDefault="00267B58" w:rsidP="007B13EC">
      <w:pPr>
        <w:pStyle w:val="a9"/>
        <w:numPr>
          <w:ilvl w:val="0"/>
          <w:numId w:val="14"/>
        </w:numPr>
        <w:tabs>
          <w:tab w:val="left" w:pos="993"/>
        </w:tabs>
        <w:autoSpaceDE w:val="0"/>
        <w:autoSpaceDN w:val="0"/>
        <w:adjustRightInd w:val="0"/>
        <w:spacing w:after="0" w:line="240" w:lineRule="auto"/>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w:t>
      </w:r>
    </w:p>
    <w:p w:rsidR="00267B58" w:rsidRPr="00FB0981" w:rsidRDefault="00267B58" w:rsidP="007B13EC">
      <w:pPr>
        <w:pStyle w:val="a9"/>
        <w:numPr>
          <w:ilvl w:val="0"/>
          <w:numId w:val="14"/>
        </w:numPr>
        <w:tabs>
          <w:tab w:val="left" w:pos="993"/>
        </w:tabs>
        <w:autoSpaceDE w:val="0"/>
        <w:autoSpaceDN w:val="0"/>
        <w:adjustRightInd w:val="0"/>
        <w:spacing w:after="0" w:line="240" w:lineRule="auto"/>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Проявляет интерес к жизни людей в других странах мира. Стремится поделиться впечатлениями о поездках в другие города, другие страны мира. </w:t>
      </w:r>
    </w:p>
    <w:p w:rsidR="00267B58" w:rsidRPr="00FB0981" w:rsidRDefault="00267B58" w:rsidP="007B13EC">
      <w:pPr>
        <w:pStyle w:val="a9"/>
        <w:numPr>
          <w:ilvl w:val="0"/>
          <w:numId w:val="14"/>
        </w:numPr>
        <w:tabs>
          <w:tab w:val="left" w:pos="993"/>
        </w:tabs>
        <w:autoSpaceDE w:val="0"/>
        <w:autoSpaceDN w:val="0"/>
        <w:adjustRightInd w:val="0"/>
        <w:spacing w:after="0" w:line="240" w:lineRule="auto"/>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p w:rsidR="00267B58" w:rsidRPr="00FB0981" w:rsidRDefault="00267B58" w:rsidP="007B13EC">
      <w:pPr>
        <w:pStyle w:val="a9"/>
        <w:numPr>
          <w:ilvl w:val="0"/>
          <w:numId w:val="14"/>
        </w:numPr>
        <w:tabs>
          <w:tab w:val="left" w:pos="993"/>
        </w:tabs>
        <w:autoSpaceDE w:val="0"/>
        <w:autoSpaceDN w:val="0"/>
        <w:adjustRightInd w:val="0"/>
        <w:spacing w:after="0" w:line="240" w:lineRule="auto"/>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конфликтов. Может испытывать потребность в поддержке и </w:t>
      </w:r>
    </w:p>
    <w:p w:rsidR="00267B58" w:rsidRPr="00FB0981" w:rsidRDefault="00267B58" w:rsidP="00267B58">
      <w:pPr>
        <w:pStyle w:val="a9"/>
        <w:tabs>
          <w:tab w:val="left" w:pos="993"/>
        </w:tabs>
        <w:autoSpaceDE w:val="0"/>
        <w:autoSpaceDN w:val="0"/>
        <w:adjustRightInd w:val="0"/>
        <w:spacing w:after="0" w:line="240" w:lineRule="auto"/>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направлении взрослого в выполнении правил поведения в новых условиях. </w:t>
      </w:r>
    </w:p>
    <w:p w:rsidR="00267B58" w:rsidRDefault="00267B58" w:rsidP="007B13EC">
      <w:pPr>
        <w:pStyle w:val="a9"/>
        <w:numPr>
          <w:ilvl w:val="0"/>
          <w:numId w:val="15"/>
        </w:numPr>
        <w:tabs>
          <w:tab w:val="left" w:pos="993"/>
        </w:tabs>
        <w:autoSpaceDE w:val="0"/>
        <w:autoSpaceDN w:val="0"/>
        <w:adjustRightInd w:val="0"/>
        <w:spacing w:after="0" w:line="240" w:lineRule="auto"/>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267B58" w:rsidRPr="00267B58" w:rsidRDefault="00267B58" w:rsidP="00267B58">
      <w:pPr>
        <w:tabs>
          <w:tab w:val="left" w:pos="993"/>
        </w:tabs>
        <w:autoSpaceDE w:val="0"/>
        <w:autoSpaceDN w:val="0"/>
        <w:adjustRightInd w:val="0"/>
        <w:spacing w:after="0" w:line="240" w:lineRule="auto"/>
        <w:jc w:val="both"/>
        <w:rPr>
          <w:rFonts w:ascii="Times New Roman" w:hAnsi="Times New Roman" w:cs="Times New Roman"/>
          <w:sz w:val="26"/>
          <w:szCs w:val="26"/>
        </w:rPr>
      </w:pPr>
    </w:p>
    <w:p w:rsidR="000E46E8" w:rsidRDefault="000E46E8" w:rsidP="00267B58">
      <w:pPr>
        <w:pStyle w:val="a3"/>
        <w:ind w:left="567"/>
        <w:jc w:val="center"/>
        <w:rPr>
          <w:rFonts w:ascii="Times New Roman" w:hAnsi="Times New Roman" w:cs="Times New Roman"/>
          <w:b/>
          <w:sz w:val="26"/>
          <w:szCs w:val="26"/>
          <w:lang w:val="ru-RU"/>
        </w:rPr>
      </w:pPr>
    </w:p>
    <w:p w:rsidR="000E46E8" w:rsidRDefault="000E46E8" w:rsidP="00267B58">
      <w:pPr>
        <w:pStyle w:val="a3"/>
        <w:ind w:left="567"/>
        <w:jc w:val="center"/>
        <w:rPr>
          <w:rFonts w:ascii="Times New Roman" w:hAnsi="Times New Roman" w:cs="Times New Roman"/>
          <w:b/>
          <w:sz w:val="26"/>
          <w:szCs w:val="26"/>
          <w:lang w:val="ru-RU"/>
        </w:rPr>
      </w:pPr>
    </w:p>
    <w:p w:rsidR="00267B58" w:rsidRPr="00267B58" w:rsidRDefault="00267B58" w:rsidP="00267B58">
      <w:pPr>
        <w:pStyle w:val="a3"/>
        <w:ind w:left="567"/>
        <w:jc w:val="center"/>
        <w:rPr>
          <w:rFonts w:ascii="Times New Roman" w:hAnsi="Times New Roman" w:cs="Times New Roman"/>
          <w:b/>
          <w:sz w:val="26"/>
          <w:szCs w:val="26"/>
          <w:lang w:val="ru-RU"/>
        </w:rPr>
      </w:pPr>
      <w:r>
        <w:rPr>
          <w:rFonts w:ascii="Times New Roman" w:hAnsi="Times New Roman" w:cs="Times New Roman"/>
          <w:b/>
          <w:sz w:val="26"/>
          <w:szCs w:val="26"/>
          <w:lang w:val="ru-RU"/>
        </w:rPr>
        <w:lastRenderedPageBreak/>
        <w:t xml:space="preserve">1.2.1. </w:t>
      </w:r>
      <w:r w:rsidRPr="00267B58">
        <w:rPr>
          <w:rFonts w:ascii="Times New Roman" w:hAnsi="Times New Roman" w:cs="Times New Roman"/>
          <w:b/>
          <w:sz w:val="26"/>
          <w:szCs w:val="26"/>
          <w:lang w:val="ru-RU"/>
        </w:rPr>
        <w:t>Целевые ориентиры (5-6 лет)</w:t>
      </w:r>
    </w:p>
    <w:p w:rsidR="00267B58" w:rsidRPr="00267B58" w:rsidRDefault="00267B58" w:rsidP="00267B58">
      <w:pPr>
        <w:pStyle w:val="a3"/>
        <w:ind w:left="567"/>
        <w:rPr>
          <w:rFonts w:ascii="Times New Roman" w:hAnsi="Times New Roman" w:cs="Times New Roman"/>
          <w:b/>
          <w:sz w:val="26"/>
          <w:szCs w:val="26"/>
          <w:lang w:val="ru-RU"/>
        </w:rPr>
      </w:pPr>
      <w:r w:rsidRPr="00267B58">
        <w:rPr>
          <w:rFonts w:ascii="Times New Roman" w:hAnsi="Times New Roman" w:cs="Times New Roman"/>
          <w:b/>
          <w:sz w:val="26"/>
          <w:szCs w:val="26"/>
          <w:lang w:val="ru-RU"/>
        </w:rPr>
        <w:t>К шести годам:</w:t>
      </w:r>
    </w:p>
    <w:p w:rsidR="00267B58" w:rsidRPr="00FB0981" w:rsidRDefault="00267B58" w:rsidP="00267B58">
      <w:pPr>
        <w:pStyle w:val="a5"/>
        <w:tabs>
          <w:tab w:val="left" w:pos="240"/>
          <w:tab w:val="left" w:pos="993"/>
        </w:tabs>
        <w:spacing w:after="0"/>
        <w:ind w:left="567"/>
        <w:jc w:val="both"/>
        <w:rPr>
          <w:sz w:val="26"/>
          <w:szCs w:val="26"/>
          <w:lang w:val="ru-RU"/>
        </w:rPr>
      </w:pPr>
      <w:r w:rsidRPr="00FB0981">
        <w:rPr>
          <w:sz w:val="26"/>
          <w:szCs w:val="26"/>
          <w:lang w:val="ru-RU"/>
        </w:rPr>
        <w:t xml:space="preserve">-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267B58" w:rsidRPr="00FB0981" w:rsidRDefault="00267B58" w:rsidP="00267B58">
      <w:pPr>
        <w:pStyle w:val="a5"/>
        <w:tabs>
          <w:tab w:val="left" w:pos="240"/>
          <w:tab w:val="left" w:pos="993"/>
        </w:tabs>
        <w:spacing w:after="0"/>
        <w:ind w:left="567"/>
        <w:jc w:val="both"/>
        <w:rPr>
          <w:sz w:val="26"/>
          <w:szCs w:val="26"/>
          <w:lang w:val="ru-RU"/>
        </w:rPr>
      </w:pPr>
      <w:r w:rsidRPr="00FB0981">
        <w:rPr>
          <w:sz w:val="26"/>
          <w:szCs w:val="26"/>
          <w:lang w:val="ru-RU"/>
        </w:rPr>
        <w:t>- способен выбирать себе род занятий, участников по совместной деятельности;</w:t>
      </w:r>
    </w:p>
    <w:p w:rsidR="00267B58" w:rsidRPr="00FB0981" w:rsidRDefault="00267B58" w:rsidP="00267B58">
      <w:pPr>
        <w:pStyle w:val="a5"/>
        <w:tabs>
          <w:tab w:val="left" w:pos="240"/>
          <w:tab w:val="left" w:pos="993"/>
        </w:tabs>
        <w:spacing w:after="0"/>
        <w:ind w:left="567"/>
        <w:jc w:val="both"/>
        <w:rPr>
          <w:sz w:val="26"/>
          <w:szCs w:val="26"/>
          <w:lang w:val="ru-RU"/>
        </w:rPr>
      </w:pPr>
      <w:r w:rsidRPr="00FB0981">
        <w:rPr>
          <w:sz w:val="26"/>
          <w:szCs w:val="26"/>
          <w:lang w:val="ru-RU"/>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67B58" w:rsidRPr="00FB0981" w:rsidRDefault="00267B58" w:rsidP="00267B58">
      <w:pPr>
        <w:pStyle w:val="a5"/>
        <w:tabs>
          <w:tab w:val="left" w:pos="240"/>
          <w:tab w:val="left" w:pos="993"/>
        </w:tabs>
        <w:spacing w:after="0"/>
        <w:ind w:left="567"/>
        <w:jc w:val="both"/>
        <w:rPr>
          <w:sz w:val="26"/>
          <w:szCs w:val="26"/>
          <w:lang w:val="ru-RU"/>
        </w:rPr>
      </w:pPr>
      <w:r w:rsidRPr="00FB0981">
        <w:rPr>
          <w:sz w:val="26"/>
          <w:szCs w:val="26"/>
          <w:lang w:val="ru-RU"/>
        </w:rPr>
        <w:t xml:space="preserve">- ребенок обладает развитым воображением, которое реализуется в разных видах деятельности, и прежде всего в игре; </w:t>
      </w:r>
    </w:p>
    <w:p w:rsidR="00267B58" w:rsidRPr="00FB0981" w:rsidRDefault="00267B58" w:rsidP="00267B58">
      <w:pPr>
        <w:pStyle w:val="a5"/>
        <w:tabs>
          <w:tab w:val="left" w:pos="240"/>
          <w:tab w:val="left" w:pos="993"/>
        </w:tabs>
        <w:spacing w:after="0"/>
        <w:ind w:left="567"/>
        <w:jc w:val="both"/>
        <w:rPr>
          <w:sz w:val="26"/>
          <w:szCs w:val="26"/>
          <w:lang w:val="ru-RU"/>
        </w:rPr>
      </w:pPr>
      <w:r w:rsidRPr="00FB0981">
        <w:rPr>
          <w:sz w:val="26"/>
          <w:szCs w:val="26"/>
          <w:lang w:val="ru-RU"/>
        </w:rPr>
        <w:t>-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67B58" w:rsidRPr="00FB0981" w:rsidRDefault="00267B58" w:rsidP="00267B58">
      <w:pPr>
        <w:pStyle w:val="a5"/>
        <w:tabs>
          <w:tab w:val="left" w:pos="240"/>
          <w:tab w:val="left" w:pos="993"/>
        </w:tabs>
        <w:spacing w:after="0"/>
        <w:ind w:left="567"/>
        <w:jc w:val="both"/>
        <w:rPr>
          <w:sz w:val="26"/>
          <w:szCs w:val="26"/>
          <w:lang w:val="ru-RU"/>
        </w:rPr>
      </w:pPr>
      <w:r w:rsidRPr="00FB0981">
        <w:rPr>
          <w:sz w:val="26"/>
          <w:szCs w:val="26"/>
          <w:lang w:val="ru-RU"/>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67B58" w:rsidRPr="00FB0981" w:rsidRDefault="00267B58" w:rsidP="00267B58">
      <w:pPr>
        <w:pStyle w:val="a5"/>
        <w:tabs>
          <w:tab w:val="left" w:pos="240"/>
          <w:tab w:val="left" w:pos="993"/>
        </w:tabs>
        <w:spacing w:after="0"/>
        <w:ind w:left="567"/>
        <w:jc w:val="both"/>
        <w:rPr>
          <w:sz w:val="26"/>
          <w:szCs w:val="26"/>
          <w:lang w:val="ru-RU"/>
        </w:rPr>
      </w:pPr>
      <w:r w:rsidRPr="00FB0981">
        <w:rPr>
          <w:sz w:val="26"/>
          <w:szCs w:val="26"/>
          <w:lang w:val="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67B58" w:rsidRPr="00FB0981" w:rsidRDefault="00267B58" w:rsidP="00267B58">
      <w:pPr>
        <w:pStyle w:val="a5"/>
        <w:tabs>
          <w:tab w:val="left" w:pos="240"/>
          <w:tab w:val="left" w:pos="993"/>
        </w:tabs>
        <w:spacing w:after="0"/>
        <w:ind w:left="567"/>
        <w:jc w:val="both"/>
        <w:rPr>
          <w:sz w:val="26"/>
          <w:szCs w:val="26"/>
          <w:lang w:val="ru-RU"/>
        </w:rPr>
      </w:pPr>
      <w:r w:rsidRPr="00FB0981">
        <w:rPr>
          <w:sz w:val="26"/>
          <w:szCs w:val="26"/>
          <w:lang w:val="ru-RU"/>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267B58" w:rsidRPr="00FB0981" w:rsidRDefault="00267B58" w:rsidP="00267B58">
      <w:pPr>
        <w:pStyle w:val="a5"/>
        <w:tabs>
          <w:tab w:val="left" w:pos="240"/>
          <w:tab w:val="left" w:pos="993"/>
        </w:tabs>
        <w:spacing w:after="0"/>
        <w:ind w:left="567"/>
        <w:jc w:val="both"/>
        <w:rPr>
          <w:sz w:val="26"/>
          <w:szCs w:val="26"/>
          <w:lang w:val="ru-RU"/>
        </w:rPr>
      </w:pPr>
      <w:r w:rsidRPr="00FB0981">
        <w:rPr>
          <w:sz w:val="26"/>
          <w:szCs w:val="26"/>
          <w:lang w:val="ru-RU"/>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267B58" w:rsidRPr="00FB0981" w:rsidRDefault="00267B58" w:rsidP="00267B58">
      <w:pPr>
        <w:pStyle w:val="a5"/>
        <w:tabs>
          <w:tab w:val="left" w:pos="240"/>
          <w:tab w:val="left" w:pos="993"/>
        </w:tabs>
        <w:spacing w:after="0"/>
        <w:ind w:left="567"/>
        <w:jc w:val="both"/>
        <w:rPr>
          <w:sz w:val="26"/>
          <w:szCs w:val="26"/>
          <w:lang w:val="ru-RU"/>
        </w:rPr>
      </w:pPr>
      <w:r w:rsidRPr="00FB0981">
        <w:rPr>
          <w:sz w:val="26"/>
          <w:szCs w:val="26"/>
          <w:lang w:val="ru-RU"/>
        </w:rPr>
        <w:t>- склонен наблюдать, экспериментировать. Обладает начальными знаниями о себе, о природном и социальном мире, в котором он живет;</w:t>
      </w:r>
    </w:p>
    <w:p w:rsidR="00267B58" w:rsidRPr="00FB0981" w:rsidRDefault="00267B58" w:rsidP="00267B58">
      <w:pPr>
        <w:pStyle w:val="a5"/>
        <w:tabs>
          <w:tab w:val="left" w:pos="240"/>
          <w:tab w:val="left" w:pos="993"/>
        </w:tabs>
        <w:spacing w:after="0"/>
        <w:ind w:left="567"/>
        <w:jc w:val="both"/>
        <w:rPr>
          <w:sz w:val="26"/>
          <w:szCs w:val="26"/>
          <w:lang w:val="ru-RU"/>
        </w:rPr>
      </w:pPr>
      <w:r w:rsidRPr="00FB0981">
        <w:rPr>
          <w:sz w:val="26"/>
          <w:szCs w:val="26"/>
          <w:lang w:val="ru-RU"/>
        </w:rPr>
        <w:t xml:space="preserve">- знаком с произведениями детской литературы, обладает элементарными представлениями из области живой природы, естествознания, математики, истории и 25т.п.; </w:t>
      </w:r>
    </w:p>
    <w:p w:rsidR="00267B58" w:rsidRDefault="00267B58" w:rsidP="00267B58">
      <w:pPr>
        <w:pStyle w:val="a5"/>
        <w:tabs>
          <w:tab w:val="left" w:pos="240"/>
          <w:tab w:val="left" w:pos="993"/>
        </w:tabs>
        <w:spacing w:after="0"/>
        <w:ind w:left="567"/>
        <w:jc w:val="both"/>
        <w:rPr>
          <w:sz w:val="26"/>
          <w:szCs w:val="26"/>
          <w:lang w:val="ru-RU"/>
        </w:rPr>
      </w:pPr>
      <w:r w:rsidRPr="00FB0981">
        <w:rPr>
          <w:sz w:val="26"/>
          <w:szCs w:val="26"/>
          <w:lang w:val="ru-RU"/>
        </w:rPr>
        <w:t>- ребенок способен к принятию собственных решений, опираясь на свои знания и умения</w:t>
      </w:r>
      <w:r>
        <w:rPr>
          <w:sz w:val="26"/>
          <w:szCs w:val="26"/>
          <w:lang w:val="ru-RU"/>
        </w:rPr>
        <w:t xml:space="preserve"> в различных видах деятельности.</w:t>
      </w:r>
    </w:p>
    <w:p w:rsidR="00267B58" w:rsidRDefault="00267B58" w:rsidP="00267B58">
      <w:pPr>
        <w:pStyle w:val="a5"/>
        <w:tabs>
          <w:tab w:val="left" w:pos="240"/>
          <w:tab w:val="left" w:pos="993"/>
        </w:tabs>
        <w:spacing w:after="0"/>
        <w:ind w:left="567"/>
        <w:jc w:val="both"/>
        <w:rPr>
          <w:sz w:val="26"/>
          <w:szCs w:val="26"/>
          <w:lang w:val="ru-RU"/>
        </w:rPr>
      </w:pPr>
    </w:p>
    <w:p w:rsidR="00267B58" w:rsidRPr="00A829C1" w:rsidRDefault="00267B58" w:rsidP="00267B58">
      <w:pPr>
        <w:pStyle w:val="a5"/>
        <w:widowControl/>
        <w:tabs>
          <w:tab w:val="left" w:pos="240"/>
        </w:tabs>
        <w:spacing w:after="0"/>
        <w:jc w:val="center"/>
        <w:rPr>
          <w:b/>
          <w:sz w:val="26"/>
          <w:szCs w:val="26"/>
          <w:lang w:val="ru-RU"/>
        </w:rPr>
      </w:pPr>
      <w:r>
        <w:rPr>
          <w:b/>
          <w:sz w:val="26"/>
          <w:szCs w:val="26"/>
          <w:lang w:val="ru-RU"/>
        </w:rPr>
        <w:t xml:space="preserve">1.2.2. </w:t>
      </w:r>
      <w:r w:rsidRPr="00A829C1">
        <w:rPr>
          <w:b/>
          <w:sz w:val="26"/>
          <w:szCs w:val="26"/>
          <w:lang w:val="ru-RU"/>
        </w:rPr>
        <w:t>Педагогическая диагностика</w:t>
      </w:r>
    </w:p>
    <w:p w:rsidR="00267B58" w:rsidRPr="00A829C1" w:rsidRDefault="00267B58" w:rsidP="00267B58">
      <w:pPr>
        <w:pStyle w:val="a5"/>
        <w:widowControl/>
        <w:tabs>
          <w:tab w:val="left" w:pos="240"/>
        </w:tabs>
        <w:spacing w:after="0"/>
        <w:ind w:left="1440"/>
        <w:rPr>
          <w:b/>
          <w:sz w:val="26"/>
          <w:szCs w:val="26"/>
          <w:lang w:val="ru-RU"/>
        </w:rPr>
      </w:pPr>
    </w:p>
    <w:p w:rsidR="00267B58" w:rsidRPr="00FB0981" w:rsidRDefault="00267B58" w:rsidP="00267B58">
      <w:pPr>
        <w:tabs>
          <w:tab w:val="left" w:pos="922"/>
          <w:tab w:val="left" w:pos="9921"/>
        </w:tabs>
        <w:spacing w:after="0" w:line="240" w:lineRule="auto"/>
        <w:jc w:val="both"/>
        <w:rPr>
          <w:rFonts w:ascii="Times New Roman" w:eastAsia="Times New Roman" w:hAnsi="Times New Roman" w:cs="Times New Roman"/>
          <w:sz w:val="26"/>
          <w:szCs w:val="26"/>
        </w:rPr>
      </w:pPr>
      <w:r w:rsidRPr="00FB0981">
        <w:rPr>
          <w:rFonts w:ascii="Times New Roman" w:eastAsia="Times New Roman" w:hAnsi="Times New Roman" w:cs="Times New Roman"/>
          <w:sz w:val="26"/>
          <w:szCs w:val="26"/>
        </w:rPr>
        <w:t xml:space="preserve">        Всоответствии с ФГОС ДО требования к результатам освоения Программы представлены в виде целевых ориентиров дошкольного образования, которые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w:t>
      </w:r>
    </w:p>
    <w:p w:rsidR="00267B58" w:rsidRPr="00FB0981" w:rsidRDefault="00267B58" w:rsidP="00267B58">
      <w:pPr>
        <w:tabs>
          <w:tab w:val="left" w:pos="9921"/>
        </w:tabs>
        <w:spacing w:after="0" w:line="240" w:lineRule="auto"/>
        <w:ind w:right="-2"/>
        <w:jc w:val="both"/>
        <w:rPr>
          <w:rFonts w:ascii="Times New Roman" w:hAnsi="Times New Roman" w:cs="Times New Roman"/>
          <w:sz w:val="26"/>
          <w:szCs w:val="26"/>
        </w:rPr>
      </w:pPr>
      <w:r w:rsidRPr="00FB0981">
        <w:rPr>
          <w:rFonts w:ascii="Times New Roman" w:eastAsia="Times New Roman" w:hAnsi="Times New Roman" w:cs="Times New Roman"/>
          <w:sz w:val="26"/>
          <w:szCs w:val="26"/>
        </w:rPr>
        <w:t xml:space="preserve">      Реализация Программы предполагает оценку индивидуального развития детей, связанной с оценкой эффективности педагогических действий и лежащей в основе их </w:t>
      </w:r>
      <w:r w:rsidRPr="00FB0981">
        <w:rPr>
          <w:rFonts w:ascii="Times New Roman" w:eastAsia="Times New Roman" w:hAnsi="Times New Roman" w:cs="Times New Roman"/>
          <w:sz w:val="26"/>
          <w:szCs w:val="26"/>
        </w:rPr>
        <w:lastRenderedPageBreak/>
        <w:t>дальнейшего планирования.</w:t>
      </w:r>
      <w:r w:rsidRPr="00FB0981">
        <w:rPr>
          <w:rFonts w:ascii="Times New Roman" w:hAnsi="Times New Roman" w:cs="Times New Roman"/>
          <w:sz w:val="26"/>
          <w:szCs w:val="26"/>
        </w:rPr>
        <w:t xml:space="preserve">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67B58" w:rsidRPr="00FB0981" w:rsidRDefault="00267B58" w:rsidP="00267B58">
      <w:pPr>
        <w:tabs>
          <w:tab w:val="left" w:pos="9921"/>
        </w:tabs>
        <w:autoSpaceDE w:val="0"/>
        <w:autoSpaceDN w:val="0"/>
        <w:adjustRightInd w:val="0"/>
        <w:spacing w:after="0" w:line="240" w:lineRule="auto"/>
        <w:ind w:right="-2"/>
        <w:jc w:val="both"/>
        <w:rPr>
          <w:rFonts w:ascii="Times New Roman" w:hAnsi="Times New Roman" w:cs="Times New Roman"/>
          <w:sz w:val="26"/>
          <w:szCs w:val="26"/>
        </w:rPr>
      </w:pPr>
      <w:r w:rsidRPr="00FB0981">
        <w:rPr>
          <w:rFonts w:ascii="Times New Roman" w:hAnsi="Times New Roman" w:cs="Times New Roman"/>
          <w:sz w:val="26"/>
          <w:szCs w:val="26"/>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267B58" w:rsidRPr="00FB0981" w:rsidRDefault="00267B58" w:rsidP="00267B58">
      <w:pPr>
        <w:autoSpaceDE w:val="0"/>
        <w:autoSpaceDN w:val="0"/>
        <w:adjustRightInd w:val="0"/>
        <w:spacing w:after="0" w:line="240" w:lineRule="auto"/>
        <w:ind w:left="284" w:right="-2"/>
        <w:jc w:val="both"/>
        <w:rPr>
          <w:rFonts w:ascii="Times New Roman" w:hAnsi="Times New Roman" w:cs="Times New Roman"/>
          <w:sz w:val="26"/>
          <w:szCs w:val="26"/>
        </w:rPr>
      </w:pPr>
      <w:r w:rsidRPr="00FB0981">
        <w:rPr>
          <w:rFonts w:ascii="Times New Roman" w:hAnsi="Times New Roman" w:cs="Times New Roman"/>
          <w:sz w:val="26"/>
          <w:szCs w:val="26"/>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267B58" w:rsidRPr="00FB0981" w:rsidRDefault="00267B58" w:rsidP="00267B58">
      <w:pPr>
        <w:autoSpaceDE w:val="0"/>
        <w:autoSpaceDN w:val="0"/>
        <w:adjustRightInd w:val="0"/>
        <w:spacing w:after="0" w:line="240" w:lineRule="auto"/>
        <w:ind w:left="284" w:right="-2"/>
        <w:jc w:val="both"/>
        <w:rPr>
          <w:rFonts w:ascii="Times New Roman" w:hAnsi="Times New Roman" w:cs="Times New Roman"/>
          <w:sz w:val="26"/>
          <w:szCs w:val="26"/>
        </w:rPr>
      </w:pPr>
      <w:r w:rsidRPr="00FB0981">
        <w:rPr>
          <w:rFonts w:ascii="Times New Roman" w:hAnsi="Times New Roman" w:cs="Times New Roman"/>
          <w:sz w:val="26"/>
          <w:szCs w:val="26"/>
        </w:rPr>
        <w:t>• игровой деятельности;</w:t>
      </w:r>
    </w:p>
    <w:p w:rsidR="00267B58" w:rsidRPr="00FB0981" w:rsidRDefault="00267B58" w:rsidP="00267B58">
      <w:pPr>
        <w:autoSpaceDE w:val="0"/>
        <w:autoSpaceDN w:val="0"/>
        <w:adjustRightInd w:val="0"/>
        <w:spacing w:after="0" w:line="240" w:lineRule="auto"/>
        <w:ind w:left="284" w:right="-2"/>
        <w:jc w:val="both"/>
        <w:rPr>
          <w:rFonts w:ascii="Times New Roman" w:hAnsi="Times New Roman" w:cs="Times New Roman"/>
          <w:sz w:val="26"/>
          <w:szCs w:val="26"/>
        </w:rPr>
      </w:pPr>
      <w:r w:rsidRPr="00FB0981">
        <w:rPr>
          <w:rFonts w:ascii="Times New Roman" w:hAnsi="Times New Roman" w:cs="Times New Roman"/>
          <w:sz w:val="26"/>
          <w:szCs w:val="26"/>
        </w:rPr>
        <w:t>• познавательной деятельности (как идет развитие детских способностей, познавательной активности);</w:t>
      </w:r>
    </w:p>
    <w:p w:rsidR="00267B58" w:rsidRPr="00FB0981" w:rsidRDefault="00267B58" w:rsidP="00267B58">
      <w:pPr>
        <w:autoSpaceDE w:val="0"/>
        <w:autoSpaceDN w:val="0"/>
        <w:adjustRightInd w:val="0"/>
        <w:spacing w:after="0" w:line="240" w:lineRule="auto"/>
        <w:ind w:left="284" w:right="-2"/>
        <w:jc w:val="both"/>
        <w:rPr>
          <w:rFonts w:ascii="Times New Roman" w:hAnsi="Times New Roman" w:cs="Times New Roman"/>
          <w:sz w:val="26"/>
          <w:szCs w:val="26"/>
        </w:rPr>
      </w:pPr>
      <w:r w:rsidRPr="00FB0981">
        <w:rPr>
          <w:rFonts w:ascii="Times New Roman" w:hAnsi="Times New Roman" w:cs="Times New Roman"/>
          <w:sz w:val="26"/>
          <w:szCs w:val="26"/>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267B58" w:rsidRPr="00FB0981" w:rsidRDefault="00267B58" w:rsidP="00267B58">
      <w:pPr>
        <w:autoSpaceDE w:val="0"/>
        <w:autoSpaceDN w:val="0"/>
        <w:adjustRightInd w:val="0"/>
        <w:spacing w:after="0" w:line="240" w:lineRule="auto"/>
        <w:ind w:left="284" w:right="-2"/>
        <w:jc w:val="both"/>
        <w:rPr>
          <w:rFonts w:ascii="Times New Roman" w:hAnsi="Times New Roman" w:cs="Times New Roman"/>
          <w:sz w:val="26"/>
          <w:szCs w:val="26"/>
        </w:rPr>
      </w:pPr>
      <w:r w:rsidRPr="00FB0981">
        <w:rPr>
          <w:rFonts w:ascii="Times New Roman" w:hAnsi="Times New Roman" w:cs="Times New Roman"/>
          <w:sz w:val="26"/>
          <w:szCs w:val="26"/>
        </w:rPr>
        <w:t>• художественной деятельности;</w:t>
      </w:r>
    </w:p>
    <w:p w:rsidR="00267B58" w:rsidRPr="00FB0981" w:rsidRDefault="00267B58" w:rsidP="00267B58">
      <w:pPr>
        <w:autoSpaceDE w:val="0"/>
        <w:autoSpaceDN w:val="0"/>
        <w:adjustRightInd w:val="0"/>
        <w:spacing w:after="0" w:line="240" w:lineRule="auto"/>
        <w:ind w:left="284" w:right="-2"/>
        <w:jc w:val="both"/>
        <w:rPr>
          <w:rFonts w:ascii="Times New Roman" w:hAnsi="Times New Roman" w:cs="Times New Roman"/>
          <w:sz w:val="26"/>
          <w:szCs w:val="26"/>
        </w:rPr>
      </w:pPr>
      <w:r w:rsidRPr="00FB0981">
        <w:rPr>
          <w:rFonts w:ascii="Times New Roman" w:hAnsi="Times New Roman" w:cs="Times New Roman"/>
          <w:sz w:val="26"/>
          <w:szCs w:val="26"/>
        </w:rPr>
        <w:t>• физического развития.</w:t>
      </w:r>
    </w:p>
    <w:p w:rsidR="00267B58" w:rsidRPr="00FB0981" w:rsidRDefault="00267B58" w:rsidP="00267B58">
      <w:pPr>
        <w:spacing w:after="0" w:line="240" w:lineRule="auto"/>
        <w:ind w:right="-2"/>
        <w:jc w:val="both"/>
        <w:rPr>
          <w:rFonts w:ascii="Times New Roman" w:hAnsi="Times New Roman" w:cs="Times New Roman"/>
          <w:sz w:val="26"/>
          <w:szCs w:val="26"/>
        </w:rPr>
      </w:pPr>
      <w:r w:rsidRPr="00FB0981">
        <w:rPr>
          <w:rFonts w:ascii="Times New Roman" w:hAnsi="Times New Roman" w:cs="Times New Roman"/>
          <w:sz w:val="26"/>
          <w:szCs w:val="26"/>
        </w:rPr>
        <w:t xml:space="preserve">Цель </w:t>
      </w:r>
      <w:r w:rsidRPr="00FB0981">
        <w:rPr>
          <w:rFonts w:ascii="Times New Roman" w:hAnsi="Times New Roman" w:cs="Times New Roman"/>
          <w:b/>
          <w:bCs/>
          <w:sz w:val="26"/>
          <w:szCs w:val="26"/>
        </w:rPr>
        <w:t>диагностики</w:t>
      </w:r>
      <w:r w:rsidRPr="00FB0981">
        <w:rPr>
          <w:rFonts w:ascii="Times New Roman" w:hAnsi="Times New Roman" w:cs="Times New Roman"/>
          <w:sz w:val="26"/>
          <w:szCs w:val="26"/>
        </w:rPr>
        <w:t>: изучение ребенка дошкольного возраста для познания его индивидуальности и оценки его развития как субъекта познания, общения и деятельности.</w:t>
      </w:r>
    </w:p>
    <w:p w:rsidR="00267B58" w:rsidRPr="00FB0981" w:rsidRDefault="00267B58" w:rsidP="00267B58">
      <w:pPr>
        <w:spacing w:after="0" w:line="240" w:lineRule="auto"/>
        <w:ind w:right="-2"/>
        <w:jc w:val="both"/>
        <w:rPr>
          <w:rFonts w:ascii="Times New Roman" w:hAnsi="Times New Roman" w:cs="Times New Roman"/>
          <w:sz w:val="26"/>
          <w:szCs w:val="26"/>
        </w:rPr>
      </w:pPr>
      <w:r w:rsidRPr="00FB0981">
        <w:rPr>
          <w:rFonts w:ascii="Times New Roman" w:hAnsi="Times New Roman" w:cs="Times New Roman"/>
          <w:bCs/>
          <w:sz w:val="26"/>
          <w:szCs w:val="26"/>
        </w:rPr>
        <w:t>Диагностика</w:t>
      </w:r>
      <w:r w:rsidRPr="00FB0981">
        <w:rPr>
          <w:rFonts w:ascii="Times New Roman" w:hAnsi="Times New Roman" w:cs="Times New Roman"/>
          <w:sz w:val="26"/>
          <w:szCs w:val="26"/>
        </w:rPr>
        <w:t xml:space="preserve"> проводится во всех возрастных группах 2 раза в год: в начале и в конце года (вновь поступившие дети раннего возраста, не прошедшие адаптацию и не достигшее 2х лет диагностику не проходят).</w:t>
      </w:r>
    </w:p>
    <w:p w:rsidR="00267B58" w:rsidRPr="00FB0981" w:rsidRDefault="00267B58" w:rsidP="00267B58">
      <w:pPr>
        <w:spacing w:after="0" w:line="240" w:lineRule="auto"/>
        <w:ind w:right="-2"/>
        <w:jc w:val="both"/>
        <w:rPr>
          <w:rFonts w:ascii="Times New Roman" w:hAnsi="Times New Roman" w:cs="Times New Roman"/>
          <w:sz w:val="26"/>
          <w:szCs w:val="26"/>
        </w:rPr>
      </w:pPr>
      <w:r w:rsidRPr="00FB0981">
        <w:rPr>
          <w:rFonts w:ascii="Times New Roman" w:hAnsi="Times New Roman" w:cs="Times New Roman"/>
          <w:bCs/>
          <w:sz w:val="26"/>
          <w:szCs w:val="26"/>
        </w:rPr>
        <w:t xml:space="preserve">Основу диагностики рабочей программы </w:t>
      </w:r>
      <w:r w:rsidRPr="006D769F">
        <w:rPr>
          <w:rFonts w:ascii="Times New Roman" w:hAnsi="Times New Roman" w:cs="Times New Roman"/>
          <w:bCs/>
          <w:sz w:val="26"/>
          <w:szCs w:val="26"/>
        </w:rPr>
        <w:t>старшей группы «</w:t>
      </w:r>
      <w:r w:rsidR="006D769F" w:rsidRPr="006D769F">
        <w:rPr>
          <w:rFonts w:ascii="Times New Roman" w:hAnsi="Times New Roman" w:cs="Times New Roman"/>
          <w:bCs/>
          <w:sz w:val="26"/>
          <w:szCs w:val="26"/>
        </w:rPr>
        <w:t>Ягодка</w:t>
      </w:r>
      <w:r w:rsidRPr="006D769F">
        <w:rPr>
          <w:rFonts w:ascii="Times New Roman" w:hAnsi="Times New Roman" w:cs="Times New Roman"/>
          <w:bCs/>
          <w:sz w:val="26"/>
          <w:szCs w:val="26"/>
        </w:rPr>
        <w:t>»</w:t>
      </w:r>
      <w:r w:rsidR="006D769F">
        <w:rPr>
          <w:rFonts w:ascii="Times New Roman" w:hAnsi="Times New Roman" w:cs="Times New Roman"/>
          <w:bCs/>
          <w:sz w:val="26"/>
          <w:szCs w:val="26"/>
        </w:rPr>
        <w:t xml:space="preserve"> </w:t>
      </w:r>
      <w:r w:rsidRPr="00FB0981">
        <w:rPr>
          <w:rFonts w:ascii="Times New Roman" w:hAnsi="Times New Roman" w:cs="Times New Roman"/>
          <w:bCs/>
          <w:sz w:val="26"/>
          <w:szCs w:val="26"/>
        </w:rPr>
        <w:t>составляет</w:t>
      </w:r>
      <w:r w:rsidRPr="00FB0981">
        <w:rPr>
          <w:rFonts w:ascii="Times New Roman" w:hAnsi="Times New Roman" w:cs="Times New Roman"/>
          <w:sz w:val="26"/>
          <w:szCs w:val="26"/>
        </w:rPr>
        <w:t xml:space="preserve"> пособие Верещагиной Н.В. </w:t>
      </w:r>
      <w:r w:rsidRPr="00FB0981">
        <w:rPr>
          <w:rFonts w:ascii="Times New Roman" w:hAnsi="Times New Roman" w:cs="Times New Roman"/>
          <w:iCs/>
          <w:sz w:val="26"/>
          <w:szCs w:val="26"/>
        </w:rPr>
        <w:t>«</w:t>
      </w:r>
      <w:r w:rsidRPr="00FB0981">
        <w:rPr>
          <w:rFonts w:ascii="Times New Roman" w:hAnsi="Times New Roman" w:cs="Times New Roman"/>
          <w:bCs/>
          <w:iCs/>
          <w:sz w:val="26"/>
          <w:szCs w:val="26"/>
        </w:rPr>
        <w:t>Диагностика педагогического процесса</w:t>
      </w:r>
      <w:r w:rsidRPr="00FB0981">
        <w:rPr>
          <w:rFonts w:ascii="Times New Roman" w:hAnsi="Times New Roman" w:cs="Times New Roman"/>
          <w:iCs/>
          <w:sz w:val="26"/>
          <w:szCs w:val="26"/>
        </w:rPr>
        <w:t>»</w:t>
      </w:r>
      <w:r w:rsidRPr="00FB0981">
        <w:rPr>
          <w:rFonts w:ascii="Times New Roman" w:hAnsi="Times New Roman" w:cs="Times New Roman"/>
          <w:sz w:val="26"/>
          <w:szCs w:val="26"/>
        </w:rPr>
        <w:t>.</w:t>
      </w:r>
    </w:p>
    <w:p w:rsidR="00267B58" w:rsidRPr="00FB0981" w:rsidRDefault="00267B58" w:rsidP="00267B58">
      <w:pPr>
        <w:spacing w:after="0" w:line="240" w:lineRule="auto"/>
        <w:ind w:right="-2"/>
        <w:jc w:val="both"/>
        <w:rPr>
          <w:rFonts w:ascii="Times New Roman" w:hAnsi="Times New Roman" w:cs="Times New Roman"/>
          <w:sz w:val="26"/>
          <w:szCs w:val="26"/>
        </w:rPr>
      </w:pPr>
      <w:r w:rsidRPr="00FB0981">
        <w:rPr>
          <w:rFonts w:ascii="Times New Roman" w:hAnsi="Times New Roman" w:cs="Times New Roman"/>
          <w:sz w:val="26"/>
          <w:szCs w:val="26"/>
        </w:rPr>
        <w:t xml:space="preserve">Основные </w:t>
      </w:r>
      <w:r w:rsidRPr="00FB0981">
        <w:rPr>
          <w:rFonts w:ascii="Times New Roman" w:hAnsi="Times New Roman" w:cs="Times New Roman"/>
          <w:bCs/>
          <w:sz w:val="26"/>
          <w:szCs w:val="26"/>
        </w:rPr>
        <w:t>диагностические методы</w:t>
      </w:r>
      <w:r w:rsidRPr="00FB0981">
        <w:rPr>
          <w:rFonts w:ascii="Times New Roman" w:hAnsi="Times New Roman" w:cs="Times New Roman"/>
          <w:sz w:val="26"/>
          <w:szCs w:val="26"/>
        </w:rPr>
        <w:t>:</w:t>
      </w:r>
    </w:p>
    <w:p w:rsidR="00267B58" w:rsidRPr="00FB0981" w:rsidRDefault="00267B58" w:rsidP="007B13EC">
      <w:pPr>
        <w:pStyle w:val="a9"/>
        <w:numPr>
          <w:ilvl w:val="0"/>
          <w:numId w:val="16"/>
        </w:numPr>
        <w:tabs>
          <w:tab w:val="left" w:pos="709"/>
        </w:tabs>
        <w:spacing w:after="0" w:line="240" w:lineRule="auto"/>
        <w:ind w:left="284" w:right="-2" w:firstLine="0"/>
        <w:jc w:val="both"/>
        <w:rPr>
          <w:rFonts w:ascii="Times New Roman" w:hAnsi="Times New Roman" w:cs="Times New Roman"/>
          <w:sz w:val="26"/>
          <w:szCs w:val="26"/>
        </w:rPr>
      </w:pPr>
      <w:r w:rsidRPr="00FB0981">
        <w:rPr>
          <w:rFonts w:ascii="Times New Roman" w:hAnsi="Times New Roman" w:cs="Times New Roman"/>
          <w:sz w:val="26"/>
          <w:szCs w:val="26"/>
        </w:rPr>
        <w:t xml:space="preserve">Проблемная </w:t>
      </w:r>
      <w:r w:rsidRPr="00FB0981">
        <w:rPr>
          <w:rFonts w:ascii="Times New Roman" w:hAnsi="Times New Roman" w:cs="Times New Roman"/>
          <w:iCs/>
          <w:sz w:val="26"/>
          <w:szCs w:val="26"/>
        </w:rPr>
        <w:t>(</w:t>
      </w:r>
      <w:r w:rsidRPr="00FB0981">
        <w:rPr>
          <w:rFonts w:ascii="Times New Roman" w:hAnsi="Times New Roman" w:cs="Times New Roman"/>
          <w:bCs/>
          <w:iCs/>
          <w:sz w:val="26"/>
          <w:szCs w:val="26"/>
        </w:rPr>
        <w:t>диагностическая ситуация</w:t>
      </w:r>
      <w:r w:rsidRPr="00FB0981">
        <w:rPr>
          <w:rFonts w:ascii="Times New Roman" w:hAnsi="Times New Roman" w:cs="Times New Roman"/>
          <w:iCs/>
          <w:sz w:val="26"/>
          <w:szCs w:val="26"/>
        </w:rPr>
        <w:t>)</w:t>
      </w:r>
      <w:r w:rsidRPr="00FB0981">
        <w:rPr>
          <w:rFonts w:ascii="Times New Roman" w:hAnsi="Times New Roman" w:cs="Times New Roman"/>
          <w:sz w:val="26"/>
          <w:szCs w:val="26"/>
        </w:rPr>
        <w:t>;</w:t>
      </w:r>
    </w:p>
    <w:p w:rsidR="00267B58" w:rsidRPr="00FB0981" w:rsidRDefault="00267B58" w:rsidP="007B13EC">
      <w:pPr>
        <w:pStyle w:val="a9"/>
        <w:numPr>
          <w:ilvl w:val="0"/>
          <w:numId w:val="16"/>
        </w:numPr>
        <w:tabs>
          <w:tab w:val="left" w:pos="709"/>
        </w:tabs>
        <w:spacing w:after="0" w:line="240" w:lineRule="auto"/>
        <w:ind w:left="284" w:right="-2" w:firstLine="0"/>
        <w:jc w:val="both"/>
        <w:rPr>
          <w:rFonts w:ascii="Times New Roman" w:hAnsi="Times New Roman" w:cs="Times New Roman"/>
          <w:sz w:val="26"/>
          <w:szCs w:val="26"/>
        </w:rPr>
      </w:pPr>
      <w:r w:rsidRPr="00FB0981">
        <w:rPr>
          <w:rFonts w:ascii="Times New Roman" w:hAnsi="Times New Roman" w:cs="Times New Roman"/>
          <w:sz w:val="26"/>
          <w:szCs w:val="26"/>
        </w:rPr>
        <w:t>Наблюдение.</w:t>
      </w:r>
    </w:p>
    <w:p w:rsidR="00267B58" w:rsidRPr="00FB0981" w:rsidRDefault="00267B58" w:rsidP="007B13EC">
      <w:pPr>
        <w:pStyle w:val="a9"/>
        <w:numPr>
          <w:ilvl w:val="0"/>
          <w:numId w:val="16"/>
        </w:numPr>
        <w:tabs>
          <w:tab w:val="left" w:pos="709"/>
        </w:tabs>
        <w:spacing w:after="0" w:line="240" w:lineRule="auto"/>
        <w:ind w:left="284" w:right="-2" w:firstLine="0"/>
        <w:jc w:val="both"/>
        <w:rPr>
          <w:rFonts w:ascii="Times New Roman" w:hAnsi="Times New Roman" w:cs="Times New Roman"/>
          <w:sz w:val="26"/>
          <w:szCs w:val="26"/>
        </w:rPr>
      </w:pPr>
      <w:r w:rsidRPr="00FB0981">
        <w:rPr>
          <w:rFonts w:ascii="Times New Roman" w:hAnsi="Times New Roman" w:cs="Times New Roman"/>
          <w:sz w:val="26"/>
          <w:szCs w:val="26"/>
        </w:rPr>
        <w:t>Беседа.</w:t>
      </w:r>
    </w:p>
    <w:p w:rsidR="00267B58" w:rsidRPr="00FB0981" w:rsidRDefault="00267B58" w:rsidP="007B13EC">
      <w:pPr>
        <w:pStyle w:val="a9"/>
        <w:numPr>
          <w:ilvl w:val="0"/>
          <w:numId w:val="16"/>
        </w:numPr>
        <w:tabs>
          <w:tab w:val="left" w:pos="709"/>
        </w:tabs>
        <w:spacing w:after="0" w:line="240" w:lineRule="auto"/>
        <w:ind w:left="284" w:right="-2" w:firstLine="0"/>
        <w:jc w:val="both"/>
        <w:rPr>
          <w:rFonts w:ascii="Times New Roman" w:hAnsi="Times New Roman" w:cs="Times New Roman"/>
          <w:sz w:val="26"/>
          <w:szCs w:val="26"/>
        </w:rPr>
      </w:pPr>
      <w:r w:rsidRPr="00FB0981">
        <w:rPr>
          <w:rFonts w:ascii="Times New Roman" w:hAnsi="Times New Roman" w:cs="Times New Roman"/>
          <w:sz w:val="26"/>
          <w:szCs w:val="26"/>
        </w:rPr>
        <w:t xml:space="preserve">Анализ продуктов </w:t>
      </w:r>
      <w:r w:rsidRPr="00FB0981">
        <w:rPr>
          <w:rFonts w:ascii="Times New Roman" w:hAnsi="Times New Roman" w:cs="Times New Roman"/>
          <w:bCs/>
          <w:sz w:val="26"/>
          <w:szCs w:val="26"/>
        </w:rPr>
        <w:t>детской деятельности</w:t>
      </w:r>
      <w:r w:rsidRPr="00FB0981">
        <w:rPr>
          <w:rFonts w:ascii="Times New Roman" w:hAnsi="Times New Roman" w:cs="Times New Roman"/>
          <w:sz w:val="26"/>
          <w:szCs w:val="26"/>
        </w:rPr>
        <w:t>.</w:t>
      </w:r>
    </w:p>
    <w:p w:rsidR="00267B58" w:rsidRPr="00FB0981" w:rsidRDefault="00267B58" w:rsidP="00267B58">
      <w:pPr>
        <w:tabs>
          <w:tab w:val="left" w:pos="709"/>
        </w:tabs>
        <w:spacing w:after="0" w:line="240" w:lineRule="auto"/>
        <w:ind w:left="284" w:right="-2"/>
        <w:jc w:val="both"/>
        <w:rPr>
          <w:rFonts w:ascii="Times New Roman" w:hAnsi="Times New Roman" w:cs="Times New Roman"/>
          <w:sz w:val="26"/>
          <w:szCs w:val="26"/>
        </w:rPr>
      </w:pPr>
      <w:r w:rsidRPr="00FB0981">
        <w:rPr>
          <w:rFonts w:ascii="Times New Roman" w:hAnsi="Times New Roman" w:cs="Times New Roman"/>
          <w:sz w:val="26"/>
          <w:szCs w:val="26"/>
        </w:rPr>
        <w:t xml:space="preserve">Формы проведения </w:t>
      </w:r>
      <w:r w:rsidRPr="00FB0981">
        <w:rPr>
          <w:rFonts w:ascii="Times New Roman" w:hAnsi="Times New Roman" w:cs="Times New Roman"/>
          <w:bCs/>
          <w:sz w:val="26"/>
          <w:szCs w:val="26"/>
        </w:rPr>
        <w:t>педагогической диагностики</w:t>
      </w:r>
      <w:r w:rsidRPr="00FB0981">
        <w:rPr>
          <w:rFonts w:ascii="Times New Roman" w:hAnsi="Times New Roman" w:cs="Times New Roman"/>
          <w:sz w:val="26"/>
          <w:szCs w:val="26"/>
        </w:rPr>
        <w:t>: индивидуальная, подгрупповая, групповая.</w:t>
      </w:r>
    </w:p>
    <w:p w:rsidR="00267B58" w:rsidRPr="00FB0981" w:rsidRDefault="00267B58" w:rsidP="00267B58">
      <w:pPr>
        <w:spacing w:after="0" w:line="240" w:lineRule="auto"/>
        <w:ind w:right="-2"/>
        <w:jc w:val="both"/>
        <w:rPr>
          <w:rFonts w:ascii="Times New Roman" w:hAnsi="Times New Roman" w:cs="Times New Roman"/>
          <w:sz w:val="26"/>
          <w:szCs w:val="26"/>
        </w:rPr>
      </w:pPr>
      <w:r w:rsidRPr="00FB0981">
        <w:rPr>
          <w:rFonts w:ascii="Times New Roman" w:hAnsi="Times New Roman" w:cs="Times New Roman"/>
          <w:bCs/>
          <w:sz w:val="26"/>
          <w:szCs w:val="26"/>
        </w:rPr>
        <w:t>Педагогическая диагностика</w:t>
      </w:r>
      <w:r w:rsidRPr="00FB0981">
        <w:rPr>
          <w:rFonts w:ascii="Times New Roman" w:hAnsi="Times New Roman" w:cs="Times New Roman"/>
          <w:sz w:val="26"/>
          <w:szCs w:val="26"/>
        </w:rPr>
        <w:t xml:space="preserve"> достижений ребенка по </w:t>
      </w:r>
      <w:r w:rsidRPr="00FB0981">
        <w:rPr>
          <w:rFonts w:ascii="Times New Roman" w:hAnsi="Times New Roman" w:cs="Times New Roman"/>
          <w:bCs/>
          <w:sz w:val="26"/>
          <w:szCs w:val="26"/>
        </w:rPr>
        <w:t xml:space="preserve">Программе </w:t>
      </w:r>
      <w:r w:rsidRPr="00FB0981">
        <w:rPr>
          <w:rFonts w:ascii="Times New Roman" w:hAnsi="Times New Roman" w:cs="Times New Roman"/>
          <w:sz w:val="26"/>
          <w:szCs w:val="26"/>
        </w:rPr>
        <w:t>направлена на изучение:</w:t>
      </w:r>
    </w:p>
    <w:p w:rsidR="00267B58" w:rsidRPr="00FB0981" w:rsidRDefault="00267B58" w:rsidP="00267B58">
      <w:pPr>
        <w:spacing w:after="0" w:line="240" w:lineRule="auto"/>
        <w:ind w:right="-2"/>
        <w:jc w:val="both"/>
        <w:rPr>
          <w:rFonts w:ascii="Times New Roman" w:hAnsi="Times New Roman" w:cs="Times New Roman"/>
          <w:sz w:val="26"/>
          <w:szCs w:val="26"/>
        </w:rPr>
      </w:pPr>
      <w:r w:rsidRPr="00FB0981">
        <w:rPr>
          <w:rFonts w:ascii="Times New Roman" w:hAnsi="Times New Roman" w:cs="Times New Roman"/>
          <w:sz w:val="26"/>
          <w:szCs w:val="26"/>
        </w:rPr>
        <w:t>- деятельностных умений ребенка;</w:t>
      </w:r>
    </w:p>
    <w:p w:rsidR="00267B58" w:rsidRPr="00FB0981" w:rsidRDefault="00267B58" w:rsidP="00267B58">
      <w:pPr>
        <w:spacing w:after="0" w:line="240" w:lineRule="auto"/>
        <w:ind w:right="-2"/>
        <w:jc w:val="both"/>
        <w:rPr>
          <w:rFonts w:ascii="Times New Roman" w:hAnsi="Times New Roman" w:cs="Times New Roman"/>
          <w:sz w:val="26"/>
          <w:szCs w:val="26"/>
        </w:rPr>
      </w:pPr>
      <w:r w:rsidRPr="00FB0981">
        <w:rPr>
          <w:rFonts w:ascii="Times New Roman" w:hAnsi="Times New Roman" w:cs="Times New Roman"/>
          <w:sz w:val="26"/>
          <w:szCs w:val="26"/>
        </w:rPr>
        <w:t>- интересов, предпочтений, склонностей ребенка;</w:t>
      </w:r>
    </w:p>
    <w:p w:rsidR="00267B58" w:rsidRPr="00FB0981" w:rsidRDefault="00267B58" w:rsidP="00267B58">
      <w:pPr>
        <w:spacing w:after="0" w:line="240" w:lineRule="auto"/>
        <w:ind w:right="-2"/>
        <w:jc w:val="both"/>
        <w:rPr>
          <w:rFonts w:ascii="Times New Roman" w:hAnsi="Times New Roman" w:cs="Times New Roman"/>
          <w:sz w:val="26"/>
          <w:szCs w:val="26"/>
        </w:rPr>
      </w:pPr>
      <w:r w:rsidRPr="00FB0981">
        <w:rPr>
          <w:rFonts w:ascii="Times New Roman" w:hAnsi="Times New Roman" w:cs="Times New Roman"/>
          <w:sz w:val="26"/>
          <w:szCs w:val="26"/>
        </w:rPr>
        <w:t>- личностных особенностей ребенка;</w:t>
      </w:r>
    </w:p>
    <w:p w:rsidR="00267B58" w:rsidRPr="00FB0981" w:rsidRDefault="00267B58" w:rsidP="00267B58">
      <w:pPr>
        <w:spacing w:after="0" w:line="240" w:lineRule="auto"/>
        <w:ind w:right="-2"/>
        <w:jc w:val="both"/>
        <w:rPr>
          <w:rFonts w:ascii="Times New Roman" w:hAnsi="Times New Roman" w:cs="Times New Roman"/>
          <w:sz w:val="26"/>
          <w:szCs w:val="26"/>
        </w:rPr>
      </w:pPr>
      <w:r w:rsidRPr="00FB0981">
        <w:rPr>
          <w:rFonts w:ascii="Times New Roman" w:hAnsi="Times New Roman" w:cs="Times New Roman"/>
          <w:sz w:val="26"/>
          <w:szCs w:val="26"/>
        </w:rPr>
        <w:t>- поведенческих проявлений ребенка;</w:t>
      </w:r>
    </w:p>
    <w:p w:rsidR="00267B58" w:rsidRPr="00FB0981" w:rsidRDefault="00267B58" w:rsidP="00267B58">
      <w:pPr>
        <w:spacing w:after="0" w:line="240" w:lineRule="auto"/>
        <w:ind w:right="-2"/>
        <w:jc w:val="both"/>
        <w:rPr>
          <w:rFonts w:ascii="Times New Roman" w:hAnsi="Times New Roman" w:cs="Times New Roman"/>
          <w:sz w:val="26"/>
          <w:szCs w:val="26"/>
        </w:rPr>
      </w:pPr>
      <w:r w:rsidRPr="00FB0981">
        <w:rPr>
          <w:rFonts w:ascii="Times New Roman" w:hAnsi="Times New Roman" w:cs="Times New Roman"/>
          <w:sz w:val="26"/>
          <w:szCs w:val="26"/>
        </w:rPr>
        <w:t>- особенностей взаимодействия ребенка со сверстниками;</w:t>
      </w:r>
    </w:p>
    <w:p w:rsidR="00267B58" w:rsidRPr="00FB0981" w:rsidRDefault="00267B58" w:rsidP="00267B58">
      <w:pPr>
        <w:spacing w:after="0" w:line="240" w:lineRule="auto"/>
        <w:ind w:right="-2"/>
        <w:jc w:val="both"/>
        <w:rPr>
          <w:rFonts w:ascii="Times New Roman" w:hAnsi="Times New Roman" w:cs="Times New Roman"/>
          <w:sz w:val="26"/>
          <w:szCs w:val="26"/>
        </w:rPr>
      </w:pPr>
      <w:r w:rsidRPr="00FB0981">
        <w:rPr>
          <w:rFonts w:ascii="Times New Roman" w:hAnsi="Times New Roman" w:cs="Times New Roman"/>
          <w:sz w:val="26"/>
          <w:szCs w:val="26"/>
        </w:rPr>
        <w:t>- особенностей взаимодействия ребенка со взрослыми.</w:t>
      </w:r>
    </w:p>
    <w:p w:rsidR="00267B58" w:rsidRPr="00FB0981" w:rsidRDefault="00267B58" w:rsidP="00267B58">
      <w:pPr>
        <w:pStyle w:val="Default"/>
        <w:jc w:val="both"/>
        <w:rPr>
          <w:color w:val="auto"/>
          <w:sz w:val="26"/>
          <w:szCs w:val="26"/>
          <w:lang w:val="ru-RU"/>
        </w:rPr>
      </w:pPr>
      <w:r w:rsidRPr="00FB0981">
        <w:rPr>
          <w:color w:val="auto"/>
          <w:sz w:val="26"/>
          <w:szCs w:val="26"/>
          <w:lang w:val="ru-RU"/>
        </w:rPr>
        <w:t xml:space="preserve">Оценка педагогического процесса связана с уровнем овладения каждым ребенком необходимыми навыками и умениями по образовательным областям: </w:t>
      </w:r>
    </w:p>
    <w:p w:rsidR="00267B58" w:rsidRPr="00FB0981" w:rsidRDefault="00267B58" w:rsidP="00267B58">
      <w:pPr>
        <w:spacing w:after="0" w:line="240" w:lineRule="auto"/>
        <w:ind w:left="300" w:right="-2" w:firstLine="566"/>
        <w:jc w:val="both"/>
        <w:rPr>
          <w:rFonts w:ascii="Times New Roman" w:eastAsia="Times New Roman" w:hAnsi="Times New Roman" w:cs="Times New Roman"/>
          <w:sz w:val="26"/>
          <w:szCs w:val="26"/>
        </w:rPr>
      </w:pPr>
      <w:r w:rsidRPr="00FB0981">
        <w:rPr>
          <w:rFonts w:ascii="Times New Roman" w:eastAsia="Times New Roman" w:hAnsi="Times New Roman" w:cs="Times New Roman"/>
          <w:sz w:val="26"/>
          <w:szCs w:val="26"/>
        </w:rPr>
        <w:t>1 балл (низкий уровень) - ребенок с помощью взрослого выполняет некоторые параметры оценки; (1 - 1.7)</w:t>
      </w:r>
    </w:p>
    <w:p w:rsidR="00267B58" w:rsidRPr="00FB0981" w:rsidRDefault="00267B58" w:rsidP="00267B58">
      <w:pPr>
        <w:spacing w:after="0" w:line="240" w:lineRule="auto"/>
        <w:ind w:left="300" w:right="-2" w:firstLine="566"/>
        <w:jc w:val="both"/>
        <w:rPr>
          <w:rFonts w:ascii="Times New Roman" w:eastAsia="Times New Roman" w:hAnsi="Times New Roman" w:cs="Times New Roman"/>
          <w:sz w:val="26"/>
          <w:szCs w:val="26"/>
        </w:rPr>
      </w:pPr>
      <w:r w:rsidRPr="00FB0981">
        <w:rPr>
          <w:rFonts w:ascii="Times New Roman" w:eastAsia="Times New Roman" w:hAnsi="Times New Roman" w:cs="Times New Roman"/>
          <w:sz w:val="26"/>
          <w:szCs w:val="26"/>
        </w:rPr>
        <w:lastRenderedPageBreak/>
        <w:t>2 балла (достаточный уровень) - ребенок выполняет с помощью взрослого все параметры оценки; (1.8 - 2.5)</w:t>
      </w:r>
    </w:p>
    <w:p w:rsidR="00267B58" w:rsidRPr="00FB0981" w:rsidRDefault="00267B58" w:rsidP="00267B58">
      <w:pPr>
        <w:spacing w:after="0" w:line="240" w:lineRule="auto"/>
        <w:ind w:left="300" w:right="-2" w:firstLine="566"/>
        <w:jc w:val="both"/>
        <w:rPr>
          <w:rFonts w:ascii="Times New Roman" w:eastAsia="Times New Roman" w:hAnsi="Times New Roman" w:cs="Times New Roman"/>
          <w:sz w:val="26"/>
          <w:szCs w:val="26"/>
        </w:rPr>
      </w:pPr>
      <w:r w:rsidRPr="00FB0981">
        <w:rPr>
          <w:rFonts w:ascii="Times New Roman" w:eastAsia="Times New Roman" w:hAnsi="Times New Roman" w:cs="Times New Roman"/>
          <w:sz w:val="26"/>
          <w:szCs w:val="26"/>
        </w:rPr>
        <w:t>3 балла (оптимальный уровень) - ребенок выполняет все параметры оценки самостоятельно. (2.6 - 3)</w:t>
      </w:r>
    </w:p>
    <w:p w:rsidR="00267B58" w:rsidRPr="00FB0981" w:rsidRDefault="00267B58" w:rsidP="00267B58">
      <w:pPr>
        <w:pStyle w:val="Default"/>
        <w:jc w:val="both"/>
        <w:rPr>
          <w:color w:val="auto"/>
          <w:sz w:val="26"/>
          <w:szCs w:val="26"/>
          <w:lang w:val="ru-RU"/>
        </w:rPr>
      </w:pPr>
      <w:r w:rsidRPr="00FB0981">
        <w:rPr>
          <w:color w:val="auto"/>
          <w:sz w:val="26"/>
          <w:szCs w:val="26"/>
          <w:lang w:val="ru-RU"/>
        </w:rPr>
        <w:t xml:space="preserve">Таблицы педагогической диагностики заполняются дважды в год, если другое не предусмотрено в образовательной организации, - в начале и конце учебного года (лучше использовать ручки разных цветов), для проведения сравнительного анализа. Технология работы с таблицами проста и включает 2 этапа. </w:t>
      </w:r>
    </w:p>
    <w:p w:rsidR="00267B58" w:rsidRPr="00FB0981" w:rsidRDefault="00267B58" w:rsidP="00267B58">
      <w:pPr>
        <w:pStyle w:val="Default"/>
        <w:jc w:val="both"/>
        <w:rPr>
          <w:color w:val="auto"/>
          <w:sz w:val="26"/>
          <w:szCs w:val="26"/>
          <w:lang w:val="ru-RU"/>
        </w:rPr>
      </w:pPr>
      <w:r w:rsidRPr="00FB0981">
        <w:rPr>
          <w:b/>
          <w:bCs/>
          <w:i/>
          <w:iCs/>
          <w:color w:val="auto"/>
          <w:sz w:val="26"/>
          <w:szCs w:val="26"/>
          <w:lang w:val="ru-RU"/>
        </w:rPr>
        <w:t xml:space="preserve">Этап </w:t>
      </w:r>
      <w:r w:rsidRPr="00FB0981">
        <w:rPr>
          <w:b/>
          <w:bCs/>
          <w:i/>
          <w:iCs/>
          <w:color w:val="auto"/>
          <w:sz w:val="26"/>
          <w:szCs w:val="26"/>
        </w:rPr>
        <w:t>I</w:t>
      </w:r>
      <w:r w:rsidRPr="00FB0981">
        <w:rPr>
          <w:b/>
          <w:bCs/>
          <w:i/>
          <w:iCs/>
          <w:color w:val="auto"/>
          <w:sz w:val="26"/>
          <w:szCs w:val="26"/>
          <w:lang w:val="ru-RU"/>
        </w:rPr>
        <w:t xml:space="preserve">. </w:t>
      </w:r>
      <w:r w:rsidRPr="00FB0981">
        <w:rPr>
          <w:color w:val="auto"/>
          <w:sz w:val="26"/>
          <w:szCs w:val="26"/>
          <w:lang w:val="ru-RU"/>
        </w:rPr>
        <w:t xml:space="preserve">Напротив фамилии и имени каждого ребенка проставляются "баллы в каждой ячейке указанного параметра, по которым затем считается итоговый показатель по каждому ребенку (среднее значение =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 </w:t>
      </w:r>
    </w:p>
    <w:p w:rsidR="00267B58" w:rsidRPr="00FB0981" w:rsidRDefault="00267B58" w:rsidP="00267B58">
      <w:pPr>
        <w:pStyle w:val="Default"/>
        <w:jc w:val="both"/>
        <w:rPr>
          <w:color w:val="auto"/>
          <w:sz w:val="26"/>
          <w:szCs w:val="26"/>
          <w:lang w:val="ru-RU"/>
        </w:rPr>
      </w:pPr>
      <w:r w:rsidRPr="00FB0981">
        <w:rPr>
          <w:b/>
          <w:bCs/>
          <w:i/>
          <w:iCs/>
          <w:color w:val="auto"/>
          <w:sz w:val="26"/>
          <w:szCs w:val="26"/>
          <w:lang w:val="ru-RU"/>
        </w:rPr>
        <w:t xml:space="preserve">Этап 2. </w:t>
      </w:r>
      <w:r w:rsidRPr="00FB0981">
        <w:rPr>
          <w:color w:val="auto"/>
          <w:sz w:val="26"/>
          <w:szCs w:val="26"/>
          <w:lang w:val="ru-RU"/>
        </w:rPr>
        <w:t xml:space="preserve">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долей). Этот показатель необходим для описания обще групповых тенденций (в группах компенсирующей направленности для подготовки к групповому медико-психолого-педагогическому совещанию), а также для ведения учета обще групповых промежуточных результатов освоения общеобразовательной программы. </w:t>
      </w:r>
    </w:p>
    <w:p w:rsidR="00267B58" w:rsidRDefault="00267B58" w:rsidP="00267B58">
      <w:pPr>
        <w:spacing w:after="0" w:line="240" w:lineRule="auto"/>
        <w:ind w:right="-1"/>
        <w:jc w:val="both"/>
        <w:rPr>
          <w:rFonts w:ascii="Times New Roman" w:eastAsia="Times New Roman" w:hAnsi="Times New Roman" w:cs="Times New Roman"/>
          <w:sz w:val="26"/>
          <w:szCs w:val="26"/>
        </w:rPr>
      </w:pPr>
      <w:r w:rsidRPr="00FB0981">
        <w:rPr>
          <w:rFonts w:ascii="Times New Roman" w:eastAsia="Times New Roman" w:hAnsi="Times New Roman" w:cs="Times New Roman"/>
          <w:sz w:val="26"/>
          <w:szCs w:val="26"/>
        </w:rPr>
        <w:t>По результатам итоговой диагностики заполняются индивидуальные образовательные маршруты  детей.</w:t>
      </w:r>
    </w:p>
    <w:p w:rsidR="00037133" w:rsidRDefault="00037133" w:rsidP="00267B58">
      <w:pPr>
        <w:spacing w:after="0" w:line="240" w:lineRule="auto"/>
        <w:ind w:right="-1"/>
        <w:jc w:val="both"/>
        <w:rPr>
          <w:rFonts w:ascii="Times New Roman" w:eastAsia="Times New Roman" w:hAnsi="Times New Roman" w:cs="Times New Roman"/>
          <w:sz w:val="26"/>
          <w:szCs w:val="26"/>
        </w:rPr>
      </w:pPr>
    </w:p>
    <w:p w:rsidR="00863A48" w:rsidRDefault="00863A48" w:rsidP="00267B58">
      <w:pPr>
        <w:spacing w:after="0" w:line="240" w:lineRule="auto"/>
        <w:ind w:right="-1"/>
        <w:jc w:val="both"/>
        <w:rPr>
          <w:rFonts w:ascii="Times New Roman" w:eastAsia="Times New Roman" w:hAnsi="Times New Roman" w:cs="Times New Roman"/>
          <w:sz w:val="26"/>
          <w:szCs w:val="26"/>
        </w:rPr>
      </w:pPr>
    </w:p>
    <w:p w:rsidR="00037133" w:rsidRPr="00037133" w:rsidRDefault="00037133" w:rsidP="00037133">
      <w:pPr>
        <w:pStyle w:val="a5"/>
        <w:widowControl/>
        <w:tabs>
          <w:tab w:val="left" w:pos="240"/>
        </w:tabs>
        <w:spacing w:after="0"/>
        <w:jc w:val="center"/>
        <w:rPr>
          <w:rFonts w:eastAsia="Times New Roman"/>
          <w:b/>
          <w:bCs/>
          <w:sz w:val="26"/>
          <w:szCs w:val="26"/>
          <w:lang w:val="ru-RU"/>
        </w:rPr>
      </w:pPr>
      <w:r>
        <w:rPr>
          <w:rFonts w:eastAsia="Times New Roman"/>
          <w:b/>
          <w:bCs/>
          <w:sz w:val="26"/>
          <w:szCs w:val="26"/>
          <w:lang w:val="ru-RU"/>
        </w:rPr>
        <w:t xml:space="preserve">2. </w:t>
      </w:r>
      <w:r w:rsidRPr="00037133">
        <w:rPr>
          <w:rFonts w:eastAsia="Times New Roman"/>
          <w:b/>
          <w:bCs/>
          <w:sz w:val="26"/>
          <w:szCs w:val="26"/>
          <w:lang w:val="ru-RU"/>
        </w:rPr>
        <w:t>СОДЕРЖАТЕЛЬНЫЙ РАЗДЕЛ ПРОГРАММЫ</w:t>
      </w:r>
    </w:p>
    <w:p w:rsidR="00037133" w:rsidRPr="00037133" w:rsidRDefault="00037133" w:rsidP="00037133">
      <w:pPr>
        <w:pStyle w:val="a5"/>
        <w:widowControl/>
        <w:tabs>
          <w:tab w:val="left" w:pos="240"/>
        </w:tabs>
        <w:spacing w:after="0"/>
        <w:ind w:left="567"/>
        <w:rPr>
          <w:rFonts w:eastAsia="Times New Roman"/>
          <w:b/>
          <w:bCs/>
          <w:sz w:val="26"/>
          <w:szCs w:val="26"/>
          <w:lang w:val="ru-RU"/>
        </w:rPr>
      </w:pPr>
    </w:p>
    <w:p w:rsidR="00037133" w:rsidRDefault="00037133" w:rsidP="00037133">
      <w:pPr>
        <w:pStyle w:val="a3"/>
        <w:ind w:left="360"/>
        <w:jc w:val="both"/>
        <w:rPr>
          <w:rFonts w:ascii="Times New Roman" w:hAnsi="Times New Roman" w:cs="Times New Roman"/>
          <w:b/>
          <w:sz w:val="26"/>
          <w:szCs w:val="26"/>
          <w:lang w:val="ru-RU"/>
        </w:rPr>
      </w:pPr>
      <w:r w:rsidRPr="00FB0981">
        <w:rPr>
          <w:rFonts w:ascii="Times New Roman" w:hAnsi="Times New Roman" w:cs="Times New Roman"/>
          <w:b/>
          <w:sz w:val="26"/>
          <w:szCs w:val="26"/>
          <w:lang w:val="ru-RU"/>
        </w:rPr>
        <w:t xml:space="preserve">2.1. </w:t>
      </w:r>
      <w:r>
        <w:rPr>
          <w:rFonts w:ascii="Times New Roman" w:hAnsi="Times New Roman" w:cs="Times New Roman"/>
          <w:b/>
          <w:sz w:val="26"/>
          <w:szCs w:val="26"/>
          <w:lang w:val="ru-RU"/>
        </w:rPr>
        <w:t>Образовательная деятельность</w:t>
      </w:r>
      <w:r w:rsidRPr="00FB0981">
        <w:rPr>
          <w:rFonts w:ascii="Times New Roman" w:hAnsi="Times New Roman" w:cs="Times New Roman"/>
          <w:b/>
          <w:sz w:val="26"/>
          <w:szCs w:val="26"/>
          <w:lang w:val="ru-RU"/>
        </w:rPr>
        <w:t xml:space="preserve"> в соответствии с направлениями  развития ребенка</w:t>
      </w:r>
      <w:r>
        <w:rPr>
          <w:rFonts w:ascii="Times New Roman" w:hAnsi="Times New Roman" w:cs="Times New Roman"/>
          <w:b/>
          <w:sz w:val="26"/>
          <w:szCs w:val="26"/>
          <w:lang w:val="ru-RU"/>
        </w:rPr>
        <w:t xml:space="preserve"> (в пяти образовательных областях)</w:t>
      </w:r>
    </w:p>
    <w:p w:rsidR="00037133" w:rsidRDefault="00037133" w:rsidP="00037133">
      <w:pPr>
        <w:pStyle w:val="a3"/>
        <w:ind w:left="360"/>
        <w:jc w:val="both"/>
        <w:rPr>
          <w:rFonts w:ascii="Times New Roman" w:hAnsi="Times New Roman" w:cs="Times New Roman"/>
          <w:b/>
          <w:sz w:val="26"/>
          <w:szCs w:val="26"/>
          <w:lang w:val="ru-RU"/>
        </w:rPr>
      </w:pPr>
    </w:p>
    <w:p w:rsidR="00037133" w:rsidRPr="00B3343C" w:rsidRDefault="00037133" w:rsidP="00037133">
      <w:pPr>
        <w:spacing w:after="0" w:line="240" w:lineRule="auto"/>
        <w:jc w:val="center"/>
        <w:rPr>
          <w:rFonts w:ascii="Times New Roman" w:hAnsi="Times New Roman" w:cs="Times New Roman"/>
          <w:b/>
          <w:sz w:val="26"/>
          <w:szCs w:val="26"/>
        </w:rPr>
      </w:pPr>
      <w:r w:rsidRPr="00B3343C">
        <w:rPr>
          <w:rFonts w:ascii="Times New Roman" w:hAnsi="Times New Roman" w:cs="Times New Roman"/>
          <w:b/>
          <w:sz w:val="26"/>
          <w:szCs w:val="26"/>
        </w:rPr>
        <w:t>ОО «Социально-коммуникативное развитие»</w:t>
      </w:r>
    </w:p>
    <w:p w:rsidR="00037133" w:rsidRPr="00FB0981" w:rsidRDefault="00037133" w:rsidP="00037133">
      <w:pPr>
        <w:spacing w:after="0" w:line="240" w:lineRule="auto"/>
        <w:jc w:val="center"/>
        <w:rPr>
          <w:rFonts w:ascii="Times New Roman" w:hAnsi="Times New Roman" w:cs="Times New Roman"/>
          <w:b/>
          <w:sz w:val="26"/>
          <w:szCs w:val="26"/>
        </w:rPr>
      </w:pPr>
    </w:p>
    <w:p w:rsidR="00037133" w:rsidRPr="00FB0981" w:rsidRDefault="00037133" w:rsidP="00037133">
      <w:pPr>
        <w:autoSpaceDE w:val="0"/>
        <w:autoSpaceDN w:val="0"/>
        <w:adjustRightInd w:val="0"/>
        <w:spacing w:after="0" w:line="240" w:lineRule="auto"/>
        <w:rPr>
          <w:rFonts w:ascii="Times New Roman" w:hAnsi="Times New Roman" w:cs="Times New Roman"/>
          <w:b/>
          <w:bCs/>
          <w:sz w:val="26"/>
          <w:szCs w:val="26"/>
        </w:rPr>
      </w:pPr>
      <w:r w:rsidRPr="00FB0981">
        <w:rPr>
          <w:rFonts w:ascii="Times New Roman" w:hAnsi="Times New Roman" w:cs="Times New Roman"/>
          <w:b/>
          <w:bCs/>
          <w:sz w:val="26"/>
          <w:szCs w:val="26"/>
        </w:rPr>
        <w:t>Задачи образовательной деятельности</w:t>
      </w:r>
    </w:p>
    <w:p w:rsidR="00037133" w:rsidRPr="00FB0981" w:rsidRDefault="00037133" w:rsidP="00037133">
      <w:pPr>
        <w:autoSpaceDE w:val="0"/>
        <w:autoSpaceDN w:val="0"/>
        <w:adjustRightInd w:val="0"/>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1. Воспитывать доброжелательное отношение к людям, уважение к старшим, дружеские взаимоотношения со сверстниками, заботливое отношение к малышам.</w:t>
      </w:r>
    </w:p>
    <w:p w:rsidR="00037133" w:rsidRPr="00FB0981" w:rsidRDefault="00037133" w:rsidP="00037133">
      <w:pPr>
        <w:autoSpaceDE w:val="0"/>
        <w:autoSpaceDN w:val="0"/>
        <w:adjustRightInd w:val="0"/>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2. 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w:t>
      </w:r>
    </w:p>
    <w:p w:rsidR="00037133" w:rsidRPr="00FB0981" w:rsidRDefault="00037133" w:rsidP="00037133">
      <w:pPr>
        <w:autoSpaceDE w:val="0"/>
        <w:autoSpaceDN w:val="0"/>
        <w:adjustRightInd w:val="0"/>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3. 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p w:rsidR="00037133" w:rsidRPr="00FB0981" w:rsidRDefault="00037133" w:rsidP="00037133">
      <w:pPr>
        <w:autoSpaceDE w:val="0"/>
        <w:autoSpaceDN w:val="0"/>
        <w:adjustRightInd w:val="0"/>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4. 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w:t>
      </w:r>
    </w:p>
    <w:p w:rsidR="00037133" w:rsidRPr="00FB0981" w:rsidRDefault="00037133" w:rsidP="00037133">
      <w:pPr>
        <w:autoSpaceDE w:val="0"/>
        <w:autoSpaceDN w:val="0"/>
        <w:adjustRightInd w:val="0"/>
        <w:spacing w:after="0" w:line="240" w:lineRule="auto"/>
        <w:rPr>
          <w:rFonts w:ascii="Times New Roman" w:hAnsi="Times New Roman" w:cs="Times New Roman"/>
          <w:b/>
          <w:bCs/>
          <w:sz w:val="26"/>
          <w:szCs w:val="26"/>
        </w:rPr>
      </w:pPr>
      <w:r w:rsidRPr="00FB0981">
        <w:rPr>
          <w:rFonts w:ascii="Times New Roman" w:hAnsi="Times New Roman" w:cs="Times New Roman"/>
          <w:b/>
          <w:bCs/>
          <w:sz w:val="26"/>
          <w:szCs w:val="26"/>
        </w:rPr>
        <w:t>Содержание образовательной деятельности</w:t>
      </w:r>
    </w:p>
    <w:p w:rsidR="00037133" w:rsidRPr="00FB0981" w:rsidRDefault="00037133" w:rsidP="00037133">
      <w:pPr>
        <w:autoSpaceDE w:val="0"/>
        <w:autoSpaceDN w:val="0"/>
        <w:adjustRightInd w:val="0"/>
        <w:spacing w:after="0" w:line="240" w:lineRule="auto"/>
        <w:jc w:val="both"/>
        <w:rPr>
          <w:rFonts w:ascii="Times New Roman" w:hAnsi="Times New Roman" w:cs="Times New Roman"/>
          <w:sz w:val="26"/>
          <w:szCs w:val="26"/>
        </w:rPr>
      </w:pPr>
      <w:r w:rsidRPr="00FB0981">
        <w:rPr>
          <w:rFonts w:ascii="Times New Roman" w:hAnsi="Times New Roman" w:cs="Times New Roman"/>
          <w:b/>
          <w:bCs/>
          <w:i/>
          <w:iCs/>
          <w:sz w:val="26"/>
          <w:szCs w:val="26"/>
        </w:rPr>
        <w:t>Эмоции</w:t>
      </w:r>
      <w:r w:rsidRPr="00FB0981">
        <w:rPr>
          <w:rFonts w:ascii="Times New Roman" w:hAnsi="Times New Roman" w:cs="Times New Roman"/>
          <w:sz w:val="26"/>
          <w:szCs w:val="26"/>
        </w:rPr>
        <w:t xml:space="preserve">. Знакомство с разнообразием эмоциональных состояний взрослых и сверстников, их выражение в мимике, пантомимике, действиях, интонации речи(радость, веселье, огорчение, удивление, обида, доброта, нежность, </w:t>
      </w:r>
      <w:r w:rsidRPr="00FB0981">
        <w:rPr>
          <w:rFonts w:ascii="Times New Roman" w:hAnsi="Times New Roman" w:cs="Times New Roman"/>
          <w:sz w:val="26"/>
          <w:szCs w:val="26"/>
        </w:rPr>
        <w:lastRenderedPageBreak/>
        <w:t>восхищение).Развитие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w:t>
      </w:r>
    </w:p>
    <w:p w:rsidR="00037133" w:rsidRPr="00FB0981" w:rsidRDefault="00037133" w:rsidP="00037133">
      <w:pPr>
        <w:autoSpaceDE w:val="0"/>
        <w:autoSpaceDN w:val="0"/>
        <w:adjustRightInd w:val="0"/>
        <w:spacing w:after="0" w:line="240" w:lineRule="auto"/>
        <w:jc w:val="both"/>
        <w:rPr>
          <w:rFonts w:ascii="Times New Roman" w:hAnsi="Times New Roman" w:cs="Times New Roman"/>
          <w:sz w:val="26"/>
          <w:szCs w:val="26"/>
        </w:rPr>
      </w:pPr>
      <w:r w:rsidRPr="00FB0981">
        <w:rPr>
          <w:rFonts w:ascii="Times New Roman" w:hAnsi="Times New Roman" w:cs="Times New Roman"/>
          <w:b/>
          <w:bCs/>
          <w:i/>
          <w:iCs/>
          <w:sz w:val="26"/>
          <w:szCs w:val="26"/>
        </w:rPr>
        <w:t>Взаимоотношения и сотрудничество</w:t>
      </w:r>
      <w:r w:rsidRPr="00FB0981">
        <w:rPr>
          <w:rFonts w:ascii="Times New Roman" w:hAnsi="Times New Roman" w:cs="Times New Roman"/>
          <w:sz w:val="26"/>
          <w:szCs w:val="26"/>
        </w:rPr>
        <w:t>.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формы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w:t>
      </w:r>
    </w:p>
    <w:p w:rsidR="00037133" w:rsidRPr="00FB0981" w:rsidRDefault="00037133" w:rsidP="00037133">
      <w:pPr>
        <w:autoSpaceDE w:val="0"/>
        <w:autoSpaceDN w:val="0"/>
        <w:adjustRightInd w:val="0"/>
        <w:spacing w:after="0" w:line="240" w:lineRule="auto"/>
        <w:jc w:val="both"/>
        <w:rPr>
          <w:rFonts w:ascii="Times New Roman" w:hAnsi="Times New Roman" w:cs="Times New Roman"/>
          <w:sz w:val="26"/>
          <w:szCs w:val="26"/>
        </w:rPr>
      </w:pPr>
      <w:r w:rsidRPr="00FB0981">
        <w:rPr>
          <w:rFonts w:ascii="Times New Roman" w:hAnsi="Times New Roman" w:cs="Times New Roman"/>
          <w:b/>
          <w:bCs/>
          <w:i/>
          <w:iCs/>
          <w:sz w:val="26"/>
          <w:szCs w:val="26"/>
        </w:rPr>
        <w:t>Правила культуры поведения, общения со взрослыми и сверстниками</w:t>
      </w:r>
      <w:r w:rsidRPr="00FB0981">
        <w:rPr>
          <w:rFonts w:ascii="Times New Roman" w:hAnsi="Times New Roman" w:cs="Times New Roman"/>
          <w:sz w:val="26"/>
          <w:szCs w:val="26"/>
        </w:rPr>
        <w:t>.</w:t>
      </w:r>
    </w:p>
    <w:p w:rsidR="00037133" w:rsidRPr="00FB0981" w:rsidRDefault="00037133" w:rsidP="00037133">
      <w:pPr>
        <w:autoSpaceDE w:val="0"/>
        <w:autoSpaceDN w:val="0"/>
        <w:adjustRightInd w:val="0"/>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w:t>
      </w:r>
    </w:p>
    <w:p w:rsidR="00037133" w:rsidRPr="00FB0981" w:rsidRDefault="00037133" w:rsidP="00037133">
      <w:pPr>
        <w:autoSpaceDE w:val="0"/>
        <w:autoSpaceDN w:val="0"/>
        <w:adjustRightInd w:val="0"/>
        <w:spacing w:after="0" w:line="240" w:lineRule="auto"/>
        <w:jc w:val="both"/>
        <w:rPr>
          <w:rFonts w:ascii="Times New Roman" w:hAnsi="Times New Roman" w:cs="Times New Roman"/>
          <w:sz w:val="26"/>
          <w:szCs w:val="26"/>
        </w:rPr>
      </w:pPr>
      <w:r w:rsidRPr="00FB0981">
        <w:rPr>
          <w:rFonts w:ascii="Times New Roman" w:hAnsi="Times New Roman" w:cs="Times New Roman"/>
          <w:b/>
          <w:bCs/>
          <w:i/>
          <w:iCs/>
          <w:sz w:val="26"/>
          <w:szCs w:val="26"/>
        </w:rPr>
        <w:t>Семья</w:t>
      </w:r>
      <w:r w:rsidRPr="00FB0981">
        <w:rPr>
          <w:rFonts w:ascii="Times New Roman" w:hAnsi="Times New Roman" w:cs="Times New Roman"/>
          <w:sz w:val="26"/>
          <w:szCs w:val="26"/>
        </w:rPr>
        <w:t>.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w:t>
      </w:r>
    </w:p>
    <w:p w:rsidR="00037133" w:rsidRPr="00FB0981" w:rsidRDefault="00037133" w:rsidP="00037133">
      <w:pPr>
        <w:autoSpaceDE w:val="0"/>
        <w:autoSpaceDN w:val="0"/>
        <w:adjustRightInd w:val="0"/>
        <w:spacing w:after="0" w:line="240" w:lineRule="auto"/>
        <w:jc w:val="both"/>
        <w:rPr>
          <w:rFonts w:ascii="Times New Roman" w:hAnsi="Times New Roman" w:cs="Times New Roman"/>
          <w:sz w:val="26"/>
          <w:szCs w:val="26"/>
        </w:rPr>
      </w:pPr>
      <w:r w:rsidRPr="00FB0981">
        <w:rPr>
          <w:rFonts w:ascii="Times New Roman" w:hAnsi="Times New Roman" w:cs="Times New Roman"/>
          <w:b/>
          <w:bCs/>
          <w:i/>
          <w:iCs/>
          <w:sz w:val="26"/>
          <w:szCs w:val="26"/>
        </w:rPr>
        <w:t>Труд взрослых и рукотворный мир</w:t>
      </w:r>
      <w:r w:rsidRPr="00FB0981">
        <w:rPr>
          <w:rFonts w:ascii="Times New Roman" w:hAnsi="Times New Roman" w:cs="Times New Roman"/>
          <w:sz w:val="26"/>
          <w:szCs w:val="26"/>
        </w:rPr>
        <w:t xml:space="preserve">. </w:t>
      </w:r>
    </w:p>
    <w:p w:rsidR="00037133" w:rsidRPr="00FB0981" w:rsidRDefault="00037133" w:rsidP="00037133">
      <w:pPr>
        <w:autoSpaceDE w:val="0"/>
        <w:autoSpaceDN w:val="0"/>
        <w:adjustRightInd w:val="0"/>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менеджеры осуществляют продажу квартир.) Понимание роли современной техники и материалов в трудовой деятельности взрослых. Уважение к труду родителей, представление о материальном обеспечении семьи, ее бюджете.</w:t>
      </w:r>
    </w:p>
    <w:p w:rsidR="00037133" w:rsidRPr="00FB0981" w:rsidRDefault="00037133" w:rsidP="00037133">
      <w:pPr>
        <w:autoSpaceDE w:val="0"/>
        <w:autoSpaceDN w:val="0"/>
        <w:adjustRightInd w:val="0"/>
        <w:spacing w:after="0" w:line="240" w:lineRule="auto"/>
        <w:jc w:val="both"/>
        <w:rPr>
          <w:rFonts w:ascii="Times New Roman" w:hAnsi="Times New Roman" w:cs="Times New Roman"/>
          <w:sz w:val="26"/>
          <w:szCs w:val="26"/>
        </w:rPr>
      </w:pPr>
      <w:r w:rsidRPr="00FB0981">
        <w:rPr>
          <w:rFonts w:ascii="Times New Roman" w:hAnsi="Times New Roman" w:cs="Times New Roman"/>
          <w:b/>
          <w:bCs/>
          <w:i/>
          <w:iCs/>
          <w:sz w:val="26"/>
          <w:szCs w:val="26"/>
        </w:rPr>
        <w:t>Самообслуживание и детский труд</w:t>
      </w:r>
      <w:r w:rsidRPr="00FB0981">
        <w:rPr>
          <w:rFonts w:ascii="Times New Roman" w:hAnsi="Times New Roman" w:cs="Times New Roman"/>
          <w:sz w:val="26"/>
          <w:szCs w:val="26"/>
        </w:rPr>
        <w:t xml:space="preserve">. 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обуви(почистить, высушить после прогулки). 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w:t>
      </w:r>
      <w:r w:rsidRPr="00FB0981">
        <w:rPr>
          <w:rFonts w:ascii="Times New Roman" w:hAnsi="Times New Roman" w:cs="Times New Roman"/>
          <w:sz w:val="26"/>
          <w:szCs w:val="26"/>
        </w:rPr>
        <w:lastRenderedPageBreak/>
        <w:t>труда в единый) и совместного выполнения трудового процесса, когда предмет труда переходит от одного участника труда к другому для выполнения действий.</w:t>
      </w:r>
    </w:p>
    <w:p w:rsidR="00037133" w:rsidRPr="00FB0981" w:rsidRDefault="00037133" w:rsidP="00037133">
      <w:pPr>
        <w:autoSpaceDE w:val="0"/>
        <w:autoSpaceDN w:val="0"/>
        <w:adjustRightInd w:val="0"/>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Хозяйственная помощь детей в семье (совместно со взрослыми мыть посуду, поливать растения, кормить домашних животных, участвовать со взрослыми в приготовлении пищи и уборке квартиры).</w:t>
      </w:r>
    </w:p>
    <w:p w:rsidR="00037133" w:rsidRPr="00FB0981" w:rsidRDefault="00037133" w:rsidP="00037133">
      <w:pPr>
        <w:autoSpaceDE w:val="0"/>
        <w:autoSpaceDN w:val="0"/>
        <w:adjustRightInd w:val="0"/>
        <w:spacing w:after="0" w:line="240" w:lineRule="auto"/>
        <w:jc w:val="both"/>
        <w:rPr>
          <w:rFonts w:ascii="Times New Roman" w:hAnsi="Times New Roman" w:cs="Times New Roman"/>
          <w:sz w:val="26"/>
          <w:szCs w:val="26"/>
        </w:rPr>
      </w:pPr>
    </w:p>
    <w:p w:rsidR="00037133" w:rsidRPr="00B3343C" w:rsidRDefault="00037133" w:rsidP="00037133">
      <w:pPr>
        <w:spacing w:after="0" w:line="240" w:lineRule="auto"/>
        <w:jc w:val="center"/>
        <w:rPr>
          <w:rFonts w:ascii="Times New Roman" w:eastAsia="Calibri" w:hAnsi="Times New Roman" w:cs="Times New Roman"/>
          <w:sz w:val="26"/>
          <w:szCs w:val="26"/>
        </w:rPr>
      </w:pPr>
      <w:r w:rsidRPr="00B3343C">
        <w:rPr>
          <w:rFonts w:ascii="Times New Roman" w:eastAsia="Calibri" w:hAnsi="Times New Roman" w:cs="Times New Roman"/>
          <w:b/>
          <w:sz w:val="26"/>
          <w:szCs w:val="26"/>
        </w:rPr>
        <w:t>ОО «Познавательное развитие»</w:t>
      </w:r>
    </w:p>
    <w:p w:rsidR="00037133" w:rsidRPr="00FB0981" w:rsidRDefault="00037133" w:rsidP="00037133">
      <w:pPr>
        <w:pStyle w:val="7"/>
        <w:spacing w:after="28" w:line="240" w:lineRule="auto"/>
        <w:ind w:right="-8"/>
        <w:rPr>
          <w:rFonts w:ascii="Times New Roman" w:hAnsi="Times New Roman" w:cs="Times New Roman"/>
          <w:b/>
          <w:i w:val="0"/>
          <w:color w:val="auto"/>
          <w:sz w:val="26"/>
          <w:szCs w:val="26"/>
          <w:lang w:val="ru-RU"/>
        </w:rPr>
      </w:pPr>
      <w:r w:rsidRPr="00FB0981">
        <w:rPr>
          <w:rFonts w:ascii="Times New Roman" w:hAnsi="Times New Roman" w:cs="Times New Roman"/>
          <w:b/>
          <w:i w:val="0"/>
          <w:color w:val="auto"/>
          <w:sz w:val="26"/>
          <w:szCs w:val="26"/>
          <w:lang w:val="ru-RU"/>
        </w:rPr>
        <w:t>Задачи образовательной деятельности</w:t>
      </w:r>
    </w:p>
    <w:p w:rsidR="00037133" w:rsidRPr="00FB0981" w:rsidRDefault="00037133" w:rsidP="007B13EC">
      <w:pPr>
        <w:pStyle w:val="a3"/>
        <w:numPr>
          <w:ilvl w:val="0"/>
          <w:numId w:val="22"/>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Развивать интерес к самостоятельному познанию объектов окружающего мира в его разнообразных проявлениях и простейших зависимостях.  </w:t>
      </w:r>
    </w:p>
    <w:p w:rsidR="00037133" w:rsidRPr="00FB0981" w:rsidRDefault="00037133" w:rsidP="007B13EC">
      <w:pPr>
        <w:pStyle w:val="a3"/>
        <w:numPr>
          <w:ilvl w:val="0"/>
          <w:numId w:val="22"/>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037133" w:rsidRPr="00FB0981" w:rsidRDefault="00037133" w:rsidP="007B13EC">
      <w:pPr>
        <w:pStyle w:val="a3"/>
        <w:numPr>
          <w:ilvl w:val="0"/>
          <w:numId w:val="22"/>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Развивать умение отражать результаты познания в речи, рассуждать, пояснять, приводить примеры и аналогии.  </w:t>
      </w:r>
    </w:p>
    <w:p w:rsidR="00037133" w:rsidRPr="00FB0981" w:rsidRDefault="00037133" w:rsidP="007B13EC">
      <w:pPr>
        <w:pStyle w:val="a3"/>
        <w:numPr>
          <w:ilvl w:val="0"/>
          <w:numId w:val="22"/>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Воспитывать эмоционально-ценностное отношение к окружающему миру (природе, людям, предметам).  </w:t>
      </w:r>
    </w:p>
    <w:p w:rsidR="00037133" w:rsidRPr="00FB0981" w:rsidRDefault="00037133" w:rsidP="007B13EC">
      <w:pPr>
        <w:pStyle w:val="a3"/>
        <w:numPr>
          <w:ilvl w:val="0"/>
          <w:numId w:val="22"/>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Поддерживать творческое отражение результатов познания в продуктах детской деятельности.  </w:t>
      </w:r>
    </w:p>
    <w:p w:rsidR="00037133" w:rsidRPr="00FB0981" w:rsidRDefault="00037133" w:rsidP="007B13EC">
      <w:pPr>
        <w:pStyle w:val="a3"/>
        <w:numPr>
          <w:ilvl w:val="0"/>
          <w:numId w:val="22"/>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Обогащать представления о людях, их нравственных качествах, гендерных отличиях, </w:t>
      </w:r>
      <w:r w:rsidRPr="00FB0981">
        <w:rPr>
          <w:rFonts w:ascii="Times New Roman" w:hAnsi="Times New Roman" w:cs="Times New Roman"/>
          <w:sz w:val="26"/>
          <w:szCs w:val="26"/>
          <w:lang w:val="ru-RU"/>
        </w:rPr>
        <w:tab/>
        <w:t xml:space="preserve">социальных </w:t>
      </w:r>
      <w:r w:rsidRPr="00FB0981">
        <w:rPr>
          <w:rFonts w:ascii="Times New Roman" w:hAnsi="Times New Roman" w:cs="Times New Roman"/>
          <w:sz w:val="26"/>
          <w:szCs w:val="26"/>
          <w:lang w:val="ru-RU"/>
        </w:rPr>
        <w:tab/>
        <w:t xml:space="preserve">и </w:t>
      </w:r>
      <w:r w:rsidRPr="00FB0981">
        <w:rPr>
          <w:rFonts w:ascii="Times New Roman" w:hAnsi="Times New Roman" w:cs="Times New Roman"/>
          <w:sz w:val="26"/>
          <w:szCs w:val="26"/>
          <w:lang w:val="ru-RU"/>
        </w:rPr>
        <w:tab/>
        <w:t xml:space="preserve">профессиональных </w:t>
      </w:r>
      <w:r w:rsidRPr="00FB0981">
        <w:rPr>
          <w:rFonts w:ascii="Times New Roman" w:hAnsi="Times New Roman" w:cs="Times New Roman"/>
          <w:sz w:val="26"/>
          <w:szCs w:val="26"/>
          <w:lang w:val="ru-RU"/>
        </w:rPr>
        <w:tab/>
        <w:t xml:space="preserve">ролях, </w:t>
      </w:r>
      <w:r w:rsidRPr="00FB0981">
        <w:rPr>
          <w:rFonts w:ascii="Times New Roman" w:hAnsi="Times New Roman" w:cs="Times New Roman"/>
          <w:sz w:val="26"/>
          <w:szCs w:val="26"/>
          <w:lang w:val="ru-RU"/>
        </w:rPr>
        <w:tab/>
        <w:t xml:space="preserve">правилах взаимоотношений взрослых и детей. </w:t>
      </w:r>
    </w:p>
    <w:p w:rsidR="00037133" w:rsidRPr="00FB0981" w:rsidRDefault="00037133" w:rsidP="007B13EC">
      <w:pPr>
        <w:pStyle w:val="a3"/>
        <w:numPr>
          <w:ilvl w:val="0"/>
          <w:numId w:val="22"/>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Развивать представления ребенка о себе, своих умениях, некоторых особенностях человеческого организма. </w:t>
      </w:r>
    </w:p>
    <w:p w:rsidR="00037133" w:rsidRPr="00FB0981" w:rsidRDefault="00037133" w:rsidP="007B13EC">
      <w:pPr>
        <w:pStyle w:val="a3"/>
        <w:numPr>
          <w:ilvl w:val="0"/>
          <w:numId w:val="22"/>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Развивать представления о родном городе и стране, гражданско-патриотические чувства. </w:t>
      </w:r>
    </w:p>
    <w:p w:rsidR="00037133" w:rsidRPr="00FB0981" w:rsidRDefault="00037133" w:rsidP="007B13EC">
      <w:pPr>
        <w:pStyle w:val="a3"/>
        <w:numPr>
          <w:ilvl w:val="0"/>
          <w:numId w:val="22"/>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Поддерживать стремление узнавать о других странах и народах мира. </w:t>
      </w:r>
    </w:p>
    <w:p w:rsidR="00037133" w:rsidRDefault="00037133" w:rsidP="00037133">
      <w:pPr>
        <w:pStyle w:val="a3"/>
        <w:jc w:val="both"/>
        <w:rPr>
          <w:rFonts w:ascii="Times New Roman" w:hAnsi="Times New Roman" w:cs="Times New Roman"/>
          <w:b/>
          <w:sz w:val="26"/>
          <w:szCs w:val="26"/>
          <w:lang w:val="ru-RU"/>
        </w:rPr>
      </w:pPr>
    </w:p>
    <w:p w:rsidR="00037133" w:rsidRPr="00FB0981" w:rsidRDefault="00037133" w:rsidP="00037133">
      <w:pPr>
        <w:pStyle w:val="a3"/>
        <w:jc w:val="both"/>
        <w:rPr>
          <w:rFonts w:ascii="Times New Roman" w:hAnsi="Times New Roman" w:cs="Times New Roman"/>
          <w:b/>
          <w:i/>
          <w:sz w:val="26"/>
          <w:szCs w:val="26"/>
          <w:lang w:val="ru-RU"/>
        </w:rPr>
      </w:pPr>
      <w:r w:rsidRPr="00FB0981">
        <w:rPr>
          <w:rFonts w:ascii="Times New Roman" w:hAnsi="Times New Roman" w:cs="Times New Roman"/>
          <w:b/>
          <w:sz w:val="26"/>
          <w:szCs w:val="26"/>
          <w:lang w:val="ru-RU"/>
        </w:rPr>
        <w:t xml:space="preserve">Содержание образовательной деятельности. Развитие сенсорной культуры. </w:t>
      </w:r>
    </w:p>
    <w:p w:rsidR="00037133" w:rsidRPr="00FB0981" w:rsidRDefault="00037133" w:rsidP="007B13EC">
      <w:pPr>
        <w:pStyle w:val="a3"/>
        <w:numPr>
          <w:ilvl w:val="0"/>
          <w:numId w:val="23"/>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 </w:t>
      </w:r>
    </w:p>
    <w:p w:rsidR="00037133" w:rsidRPr="00FB0981" w:rsidRDefault="00037133" w:rsidP="007B13EC">
      <w:pPr>
        <w:pStyle w:val="a3"/>
        <w:numPr>
          <w:ilvl w:val="0"/>
          <w:numId w:val="23"/>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w:t>
      </w:r>
    </w:p>
    <w:p w:rsidR="00037133" w:rsidRPr="00FB0981" w:rsidRDefault="00037133" w:rsidP="007B13EC">
      <w:pPr>
        <w:pStyle w:val="a3"/>
        <w:numPr>
          <w:ilvl w:val="0"/>
          <w:numId w:val="23"/>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Использование сенсорных эталонов для оценки свойств предметов (фуражка темно-синяя, значок в форме ромба, стакан глубже чашки, книга тяжелее тетрадки). </w:t>
      </w:r>
    </w:p>
    <w:p w:rsidR="00037133" w:rsidRPr="00FB0981" w:rsidRDefault="00037133" w:rsidP="007B13EC">
      <w:pPr>
        <w:pStyle w:val="a3"/>
        <w:numPr>
          <w:ilvl w:val="0"/>
          <w:numId w:val="23"/>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Освоение умений выделять сходство и отличие между группами предметов. </w:t>
      </w:r>
    </w:p>
    <w:p w:rsidR="00037133" w:rsidRPr="00FB0981" w:rsidRDefault="00037133" w:rsidP="007B13EC">
      <w:pPr>
        <w:pStyle w:val="a3"/>
        <w:numPr>
          <w:ilvl w:val="0"/>
          <w:numId w:val="23"/>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lastRenderedPageBreak/>
        <w:t xml:space="preserve">Проявление умения сравнивать предметы, выделять3-5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rsidR="00037133" w:rsidRPr="00FB0981" w:rsidRDefault="00037133" w:rsidP="007B13EC">
      <w:pPr>
        <w:pStyle w:val="a3"/>
        <w:numPr>
          <w:ilvl w:val="0"/>
          <w:numId w:val="23"/>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Формирование первичных представлений о себе, других людях </w:t>
      </w:r>
    </w:p>
    <w:p w:rsidR="00037133" w:rsidRPr="00FB0981" w:rsidRDefault="00037133" w:rsidP="007B13EC">
      <w:pPr>
        <w:pStyle w:val="a3"/>
        <w:numPr>
          <w:ilvl w:val="0"/>
          <w:numId w:val="23"/>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  </w:t>
      </w:r>
    </w:p>
    <w:p w:rsidR="00037133" w:rsidRPr="00FB0981" w:rsidRDefault="00037133" w:rsidP="007B13EC">
      <w:pPr>
        <w:pStyle w:val="a3"/>
        <w:numPr>
          <w:ilvl w:val="0"/>
          <w:numId w:val="23"/>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Освоение представлений о себеи семье: о своем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условиях их нормального функционирования.  </w:t>
      </w:r>
    </w:p>
    <w:p w:rsidR="00037133" w:rsidRPr="00FB0981" w:rsidRDefault="00037133" w:rsidP="00037133">
      <w:pPr>
        <w:pStyle w:val="a3"/>
        <w:jc w:val="both"/>
        <w:rPr>
          <w:rFonts w:ascii="Times New Roman" w:hAnsi="Times New Roman" w:cs="Times New Roman"/>
          <w:sz w:val="26"/>
          <w:szCs w:val="26"/>
          <w:lang w:val="ru-RU"/>
        </w:rPr>
      </w:pPr>
    </w:p>
    <w:p w:rsidR="00037133" w:rsidRPr="00FB0981" w:rsidRDefault="00037133" w:rsidP="00037133">
      <w:pPr>
        <w:pStyle w:val="a3"/>
        <w:jc w:val="both"/>
        <w:rPr>
          <w:rFonts w:ascii="Times New Roman" w:hAnsi="Times New Roman" w:cs="Times New Roman"/>
          <w:b/>
          <w:sz w:val="26"/>
          <w:szCs w:val="26"/>
          <w:lang w:val="ru-RU"/>
        </w:rPr>
      </w:pPr>
      <w:r w:rsidRPr="00FB0981">
        <w:rPr>
          <w:rFonts w:ascii="Times New Roman" w:hAnsi="Times New Roman" w:cs="Times New Roman"/>
          <w:b/>
          <w:sz w:val="26"/>
          <w:szCs w:val="26"/>
          <w:lang w:val="ru-RU"/>
        </w:rPr>
        <w:t xml:space="preserve">Формирование первичных представлений о Малой родине и Отечестве,      многообразии стран и народов мира. </w:t>
      </w:r>
    </w:p>
    <w:p w:rsidR="00037133" w:rsidRPr="00FB0981" w:rsidRDefault="00037133" w:rsidP="007B13EC">
      <w:pPr>
        <w:pStyle w:val="a3"/>
        <w:numPr>
          <w:ilvl w:val="0"/>
          <w:numId w:val="24"/>
        </w:numPr>
        <w:jc w:val="both"/>
        <w:rPr>
          <w:rFonts w:ascii="Times New Roman" w:hAnsi="Times New Roman" w:cs="Times New Roman"/>
          <w:sz w:val="26"/>
          <w:szCs w:val="26"/>
        </w:rPr>
      </w:pPr>
      <w:r w:rsidRPr="00FB0981">
        <w:rPr>
          <w:rFonts w:ascii="Times New Roman" w:hAnsi="Times New Roman" w:cs="Times New Roman"/>
          <w:sz w:val="26"/>
          <w:szCs w:val="26"/>
          <w:lang w:val="ru-RU"/>
        </w:rPr>
        <w:t>Освоение представлений о своем городе (селе</w:t>
      </w:r>
      <w:r w:rsidRPr="00FB0981">
        <w:rPr>
          <w:rFonts w:ascii="Times New Roman" w:hAnsi="Times New Roman" w:cs="Times New Roman"/>
          <w:i/>
          <w:sz w:val="26"/>
          <w:szCs w:val="26"/>
          <w:lang w:val="ru-RU"/>
        </w:rPr>
        <w:t>)-</w:t>
      </w:r>
      <w:r w:rsidRPr="00FB0981">
        <w:rPr>
          <w:rFonts w:ascii="Times New Roman" w:hAnsi="Times New Roman" w:cs="Times New Roman"/>
          <w:sz w:val="26"/>
          <w:szCs w:val="26"/>
          <w:lang w:val="ru-RU"/>
        </w:rPr>
        <w:t xml:space="preserve"> 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учреждениях города (села) магазинов, поликлиники, больниц, кинотеатров, кафе. </w:t>
      </w:r>
      <w:r w:rsidRPr="00FB0981">
        <w:rPr>
          <w:rFonts w:ascii="Times New Roman" w:hAnsi="Times New Roman" w:cs="Times New Roman"/>
          <w:sz w:val="26"/>
          <w:szCs w:val="26"/>
        </w:rPr>
        <w:t xml:space="preserve">Понимание особенностей правил поведения в общественных учреждениях города. </w:t>
      </w:r>
    </w:p>
    <w:p w:rsidR="00037133" w:rsidRPr="00FB0981" w:rsidRDefault="00037133" w:rsidP="007B13EC">
      <w:pPr>
        <w:pStyle w:val="a3"/>
        <w:numPr>
          <w:ilvl w:val="0"/>
          <w:numId w:val="24"/>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w:t>
      </w:r>
    </w:p>
    <w:p w:rsidR="00037133" w:rsidRPr="00FB0981" w:rsidRDefault="00037133" w:rsidP="007B13EC">
      <w:pPr>
        <w:pStyle w:val="a3"/>
        <w:numPr>
          <w:ilvl w:val="0"/>
          <w:numId w:val="24"/>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w:t>
      </w:r>
    </w:p>
    <w:p w:rsidR="00037133" w:rsidRPr="00FB0981" w:rsidRDefault="00037133" w:rsidP="007B13EC">
      <w:pPr>
        <w:pStyle w:val="a3"/>
        <w:numPr>
          <w:ilvl w:val="0"/>
          <w:numId w:val="24"/>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Освоение представлений о других странах и народах мира</w:t>
      </w:r>
      <w:r w:rsidRPr="00FB0981">
        <w:rPr>
          <w:rFonts w:ascii="Times New Roman" w:hAnsi="Times New Roman" w:cs="Times New Roman"/>
          <w:i/>
          <w:sz w:val="26"/>
          <w:szCs w:val="26"/>
          <w:lang w:val="ru-RU"/>
        </w:rPr>
        <w:t xml:space="preserve">. </w:t>
      </w:r>
      <w:r w:rsidRPr="00FB0981">
        <w:rPr>
          <w:rFonts w:ascii="Times New Roman" w:hAnsi="Times New Roman" w:cs="Times New Roman"/>
          <w:sz w:val="26"/>
          <w:szCs w:val="26"/>
          <w:lang w:val="ru-RU"/>
        </w:rPr>
        <w:t xml:space="preserve">Понимание, чтов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 </w:t>
      </w:r>
    </w:p>
    <w:p w:rsidR="00037133" w:rsidRPr="00FB0981" w:rsidRDefault="00037133" w:rsidP="00037133">
      <w:pPr>
        <w:pStyle w:val="a3"/>
        <w:jc w:val="both"/>
        <w:rPr>
          <w:rFonts w:ascii="Times New Roman" w:hAnsi="Times New Roman" w:cs="Times New Roman"/>
          <w:b/>
          <w:sz w:val="26"/>
          <w:szCs w:val="26"/>
        </w:rPr>
      </w:pPr>
      <w:r w:rsidRPr="00FB0981">
        <w:rPr>
          <w:rFonts w:ascii="Times New Roman" w:hAnsi="Times New Roman" w:cs="Times New Roman"/>
          <w:b/>
          <w:sz w:val="26"/>
          <w:szCs w:val="26"/>
        </w:rPr>
        <w:t xml:space="preserve">Ребенок открывает мир природы. </w:t>
      </w:r>
    </w:p>
    <w:p w:rsidR="00037133" w:rsidRPr="00FB0981" w:rsidRDefault="00037133" w:rsidP="007B13EC">
      <w:pPr>
        <w:pStyle w:val="a3"/>
        <w:numPr>
          <w:ilvl w:val="0"/>
          <w:numId w:val="25"/>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  </w:t>
      </w:r>
    </w:p>
    <w:p w:rsidR="00037133" w:rsidRPr="00FB0981" w:rsidRDefault="00037133" w:rsidP="007B13EC">
      <w:pPr>
        <w:pStyle w:val="a3"/>
        <w:numPr>
          <w:ilvl w:val="0"/>
          <w:numId w:val="25"/>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lastRenderedPageBreak/>
        <w:t xml:space="preserve">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 Установление сходства между животными, растениями и человеком (питается, дышит воздухом, двигается и т.д.) и отличия  (думает, говорит, испытывает чувства и т.д.). </w:t>
      </w:r>
    </w:p>
    <w:p w:rsidR="00037133" w:rsidRPr="00FB0981" w:rsidRDefault="00037133" w:rsidP="007B13EC">
      <w:pPr>
        <w:pStyle w:val="a3"/>
        <w:numPr>
          <w:ilvl w:val="0"/>
          <w:numId w:val="25"/>
        </w:numPr>
        <w:jc w:val="both"/>
        <w:rPr>
          <w:rFonts w:ascii="Times New Roman" w:hAnsi="Times New Roman" w:cs="Times New Roman"/>
          <w:sz w:val="26"/>
          <w:szCs w:val="26"/>
        </w:rPr>
      </w:pPr>
      <w:r w:rsidRPr="00FB0981">
        <w:rPr>
          <w:rFonts w:ascii="Times New Roman" w:hAnsi="Times New Roman" w:cs="Times New Roman"/>
          <w:sz w:val="26"/>
          <w:szCs w:val="26"/>
          <w:lang w:val="ru-RU"/>
        </w:rPr>
        <w:t xml:space="preserve">Представления о неживой природе как среде обитания животных и растений, ее особенности (состав, качества и свойства). </w:t>
      </w:r>
      <w:r w:rsidRPr="00FB0981">
        <w:rPr>
          <w:rFonts w:ascii="Times New Roman" w:hAnsi="Times New Roman" w:cs="Times New Roman"/>
          <w:sz w:val="26"/>
          <w:szCs w:val="26"/>
        </w:rPr>
        <w:t xml:space="preserve">Особенности жизни живых существ в определенной среде обитания.  </w:t>
      </w:r>
    </w:p>
    <w:p w:rsidR="00037133" w:rsidRPr="00FB0981" w:rsidRDefault="00037133" w:rsidP="007B13EC">
      <w:pPr>
        <w:pStyle w:val="a3"/>
        <w:numPr>
          <w:ilvl w:val="0"/>
          <w:numId w:val="25"/>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w:t>
      </w:r>
    </w:p>
    <w:p w:rsidR="00037133" w:rsidRPr="00FB0981" w:rsidRDefault="00037133" w:rsidP="007B13EC">
      <w:pPr>
        <w:pStyle w:val="a3"/>
        <w:numPr>
          <w:ilvl w:val="0"/>
          <w:numId w:val="25"/>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w:t>
      </w:r>
    </w:p>
    <w:p w:rsidR="00037133" w:rsidRPr="00FB0981" w:rsidRDefault="00037133" w:rsidP="007B13EC">
      <w:pPr>
        <w:pStyle w:val="a3"/>
        <w:numPr>
          <w:ilvl w:val="0"/>
          <w:numId w:val="25"/>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w:t>
      </w:r>
    </w:p>
    <w:p w:rsidR="00037133" w:rsidRPr="00FB0981" w:rsidRDefault="00037133" w:rsidP="007B13EC">
      <w:pPr>
        <w:pStyle w:val="a3"/>
        <w:numPr>
          <w:ilvl w:val="0"/>
          <w:numId w:val="25"/>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т.д.).  </w:t>
      </w:r>
    </w:p>
    <w:p w:rsidR="00037133" w:rsidRPr="00FB0981" w:rsidRDefault="00037133" w:rsidP="007B13EC">
      <w:pPr>
        <w:pStyle w:val="a3"/>
        <w:numPr>
          <w:ilvl w:val="0"/>
          <w:numId w:val="25"/>
        </w:numPr>
        <w:jc w:val="both"/>
        <w:rPr>
          <w:rFonts w:ascii="Times New Roman" w:hAnsi="Times New Roman" w:cs="Times New Roman"/>
          <w:sz w:val="26"/>
          <w:szCs w:val="26"/>
        </w:rPr>
      </w:pPr>
      <w:r w:rsidRPr="00FB0981">
        <w:rPr>
          <w:rFonts w:ascii="Times New Roman" w:hAnsi="Times New Roman" w:cs="Times New Roman"/>
          <w:sz w:val="26"/>
          <w:szCs w:val="26"/>
          <w:lang w:val="ru-RU"/>
        </w:rPr>
        <w:t xml:space="preserve">Понимание разнообразных ценностей природы (Эстетическая, познавательная, практическая ценности, природа как среда жизни человека). </w:t>
      </w:r>
      <w:r w:rsidRPr="00FB0981">
        <w:rPr>
          <w:rFonts w:ascii="Times New Roman" w:hAnsi="Times New Roman" w:cs="Times New Roman"/>
          <w:sz w:val="26"/>
          <w:szCs w:val="26"/>
        </w:rPr>
        <w:t xml:space="preserve">Осознание правил поведения в природе.   </w:t>
      </w:r>
    </w:p>
    <w:p w:rsidR="00037133" w:rsidRPr="00FB0981" w:rsidRDefault="00037133" w:rsidP="00037133">
      <w:pPr>
        <w:pStyle w:val="a3"/>
        <w:jc w:val="both"/>
        <w:rPr>
          <w:rFonts w:ascii="Times New Roman" w:hAnsi="Times New Roman" w:cs="Times New Roman"/>
          <w:b/>
          <w:sz w:val="26"/>
          <w:szCs w:val="26"/>
          <w:lang w:val="ru-RU"/>
        </w:rPr>
      </w:pPr>
      <w:r w:rsidRPr="00FB0981">
        <w:rPr>
          <w:rFonts w:ascii="Times New Roman" w:hAnsi="Times New Roman" w:cs="Times New Roman"/>
          <w:b/>
          <w:sz w:val="26"/>
          <w:szCs w:val="26"/>
          <w:lang w:val="ru-RU"/>
        </w:rPr>
        <w:t xml:space="preserve">Первые шаги в математику. Исследуем и экспериментируем. </w:t>
      </w:r>
    </w:p>
    <w:p w:rsidR="00037133" w:rsidRPr="00FB0981" w:rsidRDefault="00037133" w:rsidP="007B13EC">
      <w:pPr>
        <w:pStyle w:val="a3"/>
        <w:numPr>
          <w:ilvl w:val="0"/>
          <w:numId w:val="26"/>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Использование приемов сравнения, упорядочивания и классификации на основе выделения их существенных свойств и отношений: подобия (такой же, как …; столько же, сколько …), порядка (тяжелый, легче, еще легче…), включения (часть и целое). Понимать и находить, от какого целого та или иная часть, на сколько частей разделено целое, если эта часть является половиной, а другая четвертью. </w:t>
      </w:r>
    </w:p>
    <w:p w:rsidR="00037133" w:rsidRPr="00FB0981" w:rsidRDefault="00037133" w:rsidP="007B13EC">
      <w:pPr>
        <w:pStyle w:val="a3"/>
        <w:numPr>
          <w:ilvl w:val="0"/>
          <w:numId w:val="26"/>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Овладение умениями пользоваться числами и цифрами для  обозначения количества и результата сравнения в пределах первого десятка.  </w:t>
      </w:r>
    </w:p>
    <w:p w:rsidR="00037133" w:rsidRPr="00FB0981" w:rsidRDefault="00037133" w:rsidP="007B13EC">
      <w:pPr>
        <w:pStyle w:val="a3"/>
        <w:numPr>
          <w:ilvl w:val="0"/>
          <w:numId w:val="26"/>
        </w:num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 </w:t>
      </w:r>
    </w:p>
    <w:p w:rsidR="00037133" w:rsidRPr="00FB0981" w:rsidRDefault="00037133" w:rsidP="007B13EC">
      <w:pPr>
        <w:pStyle w:val="a3"/>
        <w:numPr>
          <w:ilvl w:val="0"/>
          <w:numId w:val="26"/>
        </w:numPr>
        <w:jc w:val="both"/>
        <w:rPr>
          <w:lang w:val="ru-RU"/>
        </w:rPr>
      </w:pPr>
      <w:r w:rsidRPr="00FB0981">
        <w:rPr>
          <w:rFonts w:ascii="Times New Roman" w:hAnsi="Times New Roman" w:cs="Times New Roman"/>
          <w:sz w:val="26"/>
          <w:szCs w:val="26"/>
          <w:lang w:val="ru-RU"/>
        </w:rPr>
        <w:t>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w:t>
      </w:r>
      <w:r w:rsidRPr="00FB0981">
        <w:rPr>
          <w:lang w:val="ru-RU"/>
        </w:rPr>
        <w:t xml:space="preserve">.  </w:t>
      </w:r>
    </w:p>
    <w:p w:rsidR="00037133" w:rsidRPr="00FB0981" w:rsidRDefault="00037133" w:rsidP="00037133">
      <w:pPr>
        <w:spacing w:after="39" w:line="240" w:lineRule="auto"/>
        <w:ind w:left="915"/>
        <w:jc w:val="both"/>
        <w:rPr>
          <w:rFonts w:ascii="Times New Roman" w:hAnsi="Times New Roman" w:cs="Times New Roman"/>
        </w:rPr>
      </w:pPr>
    </w:p>
    <w:p w:rsidR="00037133" w:rsidRPr="00B3343C" w:rsidRDefault="00037133" w:rsidP="00037133">
      <w:pPr>
        <w:pStyle w:val="a3"/>
        <w:jc w:val="center"/>
        <w:rPr>
          <w:rFonts w:ascii="Times New Roman" w:hAnsi="Times New Roman" w:cs="Times New Roman"/>
          <w:b/>
          <w:sz w:val="26"/>
          <w:szCs w:val="26"/>
          <w:lang w:val="ru-RU"/>
        </w:rPr>
      </w:pPr>
      <w:r w:rsidRPr="00B3343C">
        <w:rPr>
          <w:rFonts w:ascii="Times New Roman" w:hAnsi="Times New Roman" w:cs="Times New Roman"/>
          <w:b/>
          <w:sz w:val="26"/>
          <w:szCs w:val="26"/>
          <w:lang w:val="ru-RU"/>
        </w:rPr>
        <w:t>ОО «Речевое развитие»</w:t>
      </w:r>
    </w:p>
    <w:p w:rsidR="00037133" w:rsidRPr="00FB0981" w:rsidRDefault="00037133" w:rsidP="007B13EC">
      <w:pPr>
        <w:pStyle w:val="a3"/>
        <w:numPr>
          <w:ilvl w:val="0"/>
          <w:numId w:val="27"/>
        </w:numPr>
        <w:rPr>
          <w:rFonts w:ascii="Times New Roman" w:hAnsi="Times New Roman" w:cs="Times New Roman"/>
          <w:i/>
          <w:sz w:val="26"/>
          <w:szCs w:val="26"/>
          <w:lang w:val="ru-RU"/>
        </w:rPr>
      </w:pPr>
      <w:r w:rsidRPr="00FB0981">
        <w:rPr>
          <w:rFonts w:ascii="Times New Roman" w:hAnsi="Times New Roman" w:cs="Times New Roman"/>
          <w:sz w:val="26"/>
          <w:szCs w:val="26"/>
          <w:lang w:val="ru-RU"/>
        </w:rPr>
        <w:t xml:space="preserve">Задачи образовательной деятельности </w:t>
      </w:r>
    </w:p>
    <w:p w:rsidR="00037133" w:rsidRPr="00FB0981" w:rsidRDefault="00037133" w:rsidP="007B13EC">
      <w:pPr>
        <w:pStyle w:val="a3"/>
        <w:numPr>
          <w:ilvl w:val="0"/>
          <w:numId w:val="27"/>
        </w:numPr>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Развивать монологические формы речи, стимулировать речевое творчество детей. </w:t>
      </w:r>
    </w:p>
    <w:p w:rsidR="00037133" w:rsidRPr="00FB0981" w:rsidRDefault="00037133" w:rsidP="007B13EC">
      <w:pPr>
        <w:pStyle w:val="a3"/>
        <w:numPr>
          <w:ilvl w:val="0"/>
          <w:numId w:val="27"/>
        </w:numPr>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обогащать представления детей о правилах речевого этикета и способствовать осознанному желанию и умению детей следовать им в процессе общения. </w:t>
      </w:r>
    </w:p>
    <w:p w:rsidR="00037133" w:rsidRPr="00FB0981" w:rsidRDefault="00037133" w:rsidP="007B13EC">
      <w:pPr>
        <w:pStyle w:val="a3"/>
        <w:numPr>
          <w:ilvl w:val="0"/>
          <w:numId w:val="27"/>
        </w:numPr>
        <w:rPr>
          <w:rFonts w:ascii="Times New Roman" w:hAnsi="Times New Roman" w:cs="Times New Roman"/>
          <w:sz w:val="26"/>
          <w:szCs w:val="26"/>
          <w:lang w:val="ru-RU"/>
        </w:rPr>
      </w:pPr>
      <w:r w:rsidRPr="00FB0981">
        <w:rPr>
          <w:rFonts w:ascii="Times New Roman" w:hAnsi="Times New Roman" w:cs="Times New Roman"/>
          <w:sz w:val="26"/>
          <w:szCs w:val="26"/>
          <w:lang w:val="ru-RU"/>
        </w:rPr>
        <w:lastRenderedPageBreak/>
        <w:t xml:space="preserve">Развивать умение соблюдать этику общения в условиях коллективного взаимодействия. </w:t>
      </w:r>
    </w:p>
    <w:p w:rsidR="00037133" w:rsidRPr="00FB0981" w:rsidRDefault="00037133" w:rsidP="007B13EC">
      <w:pPr>
        <w:pStyle w:val="a3"/>
        <w:numPr>
          <w:ilvl w:val="0"/>
          <w:numId w:val="27"/>
        </w:numPr>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Обогащать словарь детей за счет расширения представлений о явлениях социальной жизни, взаимоотношениях и характерах людей. </w:t>
      </w:r>
    </w:p>
    <w:p w:rsidR="00037133" w:rsidRPr="00FB0981" w:rsidRDefault="00037133" w:rsidP="007B13EC">
      <w:pPr>
        <w:pStyle w:val="a3"/>
        <w:numPr>
          <w:ilvl w:val="0"/>
          <w:numId w:val="27"/>
        </w:numPr>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Развивать умение замечать и доброжелательно исправлять ошибки в речи сверстников. </w:t>
      </w:r>
    </w:p>
    <w:p w:rsidR="00037133" w:rsidRPr="00FB0981" w:rsidRDefault="00037133" w:rsidP="007B13EC">
      <w:pPr>
        <w:pStyle w:val="a3"/>
        <w:numPr>
          <w:ilvl w:val="0"/>
          <w:numId w:val="27"/>
        </w:numPr>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Воспитывать интерес к письменным формам речи. </w:t>
      </w:r>
    </w:p>
    <w:p w:rsidR="00037133" w:rsidRPr="00FB0981" w:rsidRDefault="00037133" w:rsidP="007B13EC">
      <w:pPr>
        <w:pStyle w:val="a3"/>
        <w:numPr>
          <w:ilvl w:val="0"/>
          <w:numId w:val="27"/>
        </w:numPr>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Поддерживать интерес к рассказыванию по собственной инициативе. </w:t>
      </w:r>
    </w:p>
    <w:p w:rsidR="00037133" w:rsidRPr="00FB0981" w:rsidRDefault="00037133" w:rsidP="007B13EC">
      <w:pPr>
        <w:pStyle w:val="a3"/>
        <w:numPr>
          <w:ilvl w:val="0"/>
          <w:numId w:val="27"/>
        </w:numPr>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rsidR="00037133" w:rsidRPr="00FB0981" w:rsidRDefault="00037133" w:rsidP="007B13EC">
      <w:pPr>
        <w:pStyle w:val="a3"/>
        <w:numPr>
          <w:ilvl w:val="0"/>
          <w:numId w:val="27"/>
        </w:numPr>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Способствовать развитию понимания литературного текста в единстве его содержания и формы, смыслового и эмоционального подтекста. </w:t>
      </w:r>
    </w:p>
    <w:p w:rsidR="00037133" w:rsidRPr="00FB0981" w:rsidRDefault="00037133" w:rsidP="00037133">
      <w:pPr>
        <w:pStyle w:val="a3"/>
        <w:rPr>
          <w:rFonts w:ascii="Times New Roman" w:hAnsi="Times New Roman" w:cs="Times New Roman"/>
          <w:b/>
          <w:i/>
          <w:sz w:val="26"/>
          <w:szCs w:val="26"/>
          <w:lang w:val="ru-RU"/>
        </w:rPr>
      </w:pPr>
    </w:p>
    <w:p w:rsidR="00037133" w:rsidRPr="00FB0981" w:rsidRDefault="00037133" w:rsidP="00037133">
      <w:pPr>
        <w:pStyle w:val="7"/>
        <w:spacing w:line="240" w:lineRule="auto"/>
        <w:ind w:right="710"/>
        <w:rPr>
          <w:rFonts w:ascii="Times New Roman" w:hAnsi="Times New Roman" w:cs="Times New Roman"/>
          <w:b/>
          <w:i w:val="0"/>
          <w:color w:val="auto"/>
          <w:sz w:val="26"/>
          <w:szCs w:val="26"/>
          <w:lang w:val="ru-RU"/>
        </w:rPr>
      </w:pPr>
      <w:r w:rsidRPr="00FB0981">
        <w:rPr>
          <w:rFonts w:ascii="Times New Roman" w:hAnsi="Times New Roman" w:cs="Times New Roman"/>
          <w:b/>
          <w:i w:val="0"/>
          <w:color w:val="auto"/>
          <w:sz w:val="26"/>
          <w:szCs w:val="26"/>
          <w:lang w:val="ru-RU"/>
        </w:rPr>
        <w:t>Содержание образовательной деятельности</w:t>
      </w:r>
    </w:p>
    <w:p w:rsidR="00037133" w:rsidRPr="00FB0981" w:rsidRDefault="00037133" w:rsidP="00037133">
      <w:pPr>
        <w:spacing w:after="27" w:line="240" w:lineRule="auto"/>
        <w:ind w:right="105"/>
        <w:jc w:val="both"/>
        <w:rPr>
          <w:rFonts w:ascii="Times New Roman" w:hAnsi="Times New Roman" w:cs="Times New Roman"/>
          <w:sz w:val="26"/>
          <w:szCs w:val="26"/>
        </w:rPr>
      </w:pPr>
      <w:r w:rsidRPr="00FB0981">
        <w:rPr>
          <w:rFonts w:ascii="Times New Roman" w:hAnsi="Times New Roman" w:cs="Times New Roman"/>
          <w:b/>
          <w:sz w:val="26"/>
          <w:szCs w:val="26"/>
        </w:rPr>
        <w:t xml:space="preserve">Владение речью как средством общения и культуры. </w:t>
      </w:r>
    </w:p>
    <w:p w:rsidR="00037133" w:rsidRPr="00FB0981" w:rsidRDefault="00037133" w:rsidP="007B13EC">
      <w:pPr>
        <w:pStyle w:val="a9"/>
        <w:numPr>
          <w:ilvl w:val="0"/>
          <w:numId w:val="17"/>
        </w:numPr>
        <w:spacing w:after="0" w:line="240" w:lineRule="auto"/>
        <w:ind w:right="367"/>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Освоение этикета телефонного разговора, столового, гостевого этикета, этикетного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 </w:t>
      </w:r>
    </w:p>
    <w:p w:rsidR="00037133" w:rsidRPr="00FB0981" w:rsidRDefault="00037133" w:rsidP="00037133">
      <w:pPr>
        <w:spacing w:after="5" w:line="240" w:lineRule="auto"/>
        <w:ind w:left="204" w:hanging="10"/>
        <w:jc w:val="both"/>
        <w:rPr>
          <w:rFonts w:ascii="Times New Roman" w:hAnsi="Times New Roman" w:cs="Times New Roman"/>
          <w:sz w:val="26"/>
          <w:szCs w:val="26"/>
        </w:rPr>
      </w:pPr>
      <w:r w:rsidRPr="00FB0981">
        <w:rPr>
          <w:rFonts w:ascii="Times New Roman" w:hAnsi="Times New Roman" w:cs="Times New Roman"/>
          <w:b/>
          <w:sz w:val="26"/>
          <w:szCs w:val="26"/>
        </w:rPr>
        <w:t xml:space="preserve">Развитие связной, грамматически правильной диалогической и монологической речи. </w:t>
      </w:r>
    </w:p>
    <w:p w:rsidR="00037133" w:rsidRPr="00FB0981" w:rsidRDefault="00037133" w:rsidP="007B13EC">
      <w:pPr>
        <w:pStyle w:val="a9"/>
        <w:numPr>
          <w:ilvl w:val="0"/>
          <w:numId w:val="17"/>
        </w:numPr>
        <w:spacing w:after="0" w:line="240" w:lineRule="auto"/>
        <w:ind w:right="367"/>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w:t>
      </w:r>
    </w:p>
    <w:p w:rsidR="00037133" w:rsidRPr="00FB0981" w:rsidRDefault="00037133" w:rsidP="007B13EC">
      <w:pPr>
        <w:pStyle w:val="a9"/>
        <w:numPr>
          <w:ilvl w:val="0"/>
          <w:numId w:val="17"/>
        </w:numPr>
        <w:spacing w:after="0" w:line="240" w:lineRule="auto"/>
        <w:ind w:right="367"/>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w:t>
      </w:r>
      <w:r w:rsidR="00A40121">
        <w:rPr>
          <w:rFonts w:ascii="Times New Roman" w:hAnsi="Times New Roman" w:cs="Times New Roman"/>
          <w:sz w:val="26"/>
          <w:szCs w:val="26"/>
          <w:lang w:val="ru-RU"/>
        </w:rPr>
        <w:t xml:space="preserve">го числа в родительном падеже; </w:t>
      </w:r>
      <w:r w:rsidRPr="00FB0981">
        <w:rPr>
          <w:rFonts w:ascii="Times New Roman" w:hAnsi="Times New Roman" w:cs="Times New Roman"/>
          <w:sz w:val="26"/>
          <w:szCs w:val="26"/>
          <w:lang w:val="ru-RU"/>
        </w:rPr>
        <w:t>образовывать слова, пользуясь суффиксами (учитель, строитель, спасатель; солонка, масленка), приставками (подснежник, подосиновик).</w:t>
      </w:r>
    </w:p>
    <w:p w:rsidR="00037133" w:rsidRPr="00FB0981" w:rsidRDefault="00037133" w:rsidP="00037133">
      <w:pPr>
        <w:spacing w:after="10" w:line="240" w:lineRule="auto"/>
        <w:ind w:left="208" w:right="367"/>
        <w:jc w:val="both"/>
        <w:rPr>
          <w:rFonts w:ascii="Times New Roman" w:hAnsi="Times New Roman" w:cs="Times New Roman"/>
          <w:sz w:val="26"/>
          <w:szCs w:val="26"/>
        </w:rPr>
      </w:pPr>
      <w:r w:rsidRPr="00FB0981">
        <w:rPr>
          <w:rFonts w:ascii="Times New Roman" w:hAnsi="Times New Roman" w:cs="Times New Roman"/>
          <w:b/>
          <w:sz w:val="26"/>
          <w:szCs w:val="26"/>
        </w:rPr>
        <w:lastRenderedPageBreak/>
        <w:t>Развитие речевого творчества</w:t>
      </w:r>
      <w:r w:rsidRPr="00FB0981">
        <w:rPr>
          <w:rFonts w:ascii="Times New Roman" w:hAnsi="Times New Roman" w:cs="Times New Roman"/>
          <w:sz w:val="26"/>
          <w:szCs w:val="26"/>
        </w:rPr>
        <w:t>: 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w:t>
      </w:r>
    </w:p>
    <w:p w:rsidR="00037133" w:rsidRPr="00FB0981" w:rsidRDefault="00037133" w:rsidP="00037133">
      <w:pPr>
        <w:spacing w:line="240" w:lineRule="auto"/>
        <w:ind w:left="208" w:right="367"/>
        <w:jc w:val="both"/>
        <w:rPr>
          <w:rFonts w:ascii="Times New Roman" w:hAnsi="Times New Roman" w:cs="Times New Roman"/>
          <w:sz w:val="26"/>
          <w:szCs w:val="26"/>
        </w:rPr>
      </w:pPr>
      <w:r w:rsidRPr="00FB0981">
        <w:rPr>
          <w:rFonts w:ascii="Times New Roman" w:hAnsi="Times New Roman" w:cs="Times New Roman"/>
          <w:b/>
          <w:sz w:val="26"/>
          <w:szCs w:val="26"/>
        </w:rPr>
        <w:t>Обогащение активного словаря за счет слов</w:t>
      </w:r>
      <w:r w:rsidRPr="00FB0981">
        <w:rPr>
          <w:rFonts w:ascii="Times New Roman" w:hAnsi="Times New Roman" w:cs="Times New Roman"/>
          <w:b/>
          <w:i/>
          <w:sz w:val="26"/>
          <w:szCs w:val="26"/>
        </w:rPr>
        <w:t xml:space="preserve">,  </w:t>
      </w:r>
      <w:r w:rsidRPr="00FB0981">
        <w:rPr>
          <w:rFonts w:ascii="Times New Roman" w:hAnsi="Times New Roman" w:cs="Times New Roman"/>
          <w:sz w:val="26"/>
          <w:szCs w:val="26"/>
        </w:rPr>
        <w:t>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w:t>
      </w:r>
      <w:r w:rsidRPr="00FB0981">
        <w:rPr>
          <w:rFonts w:ascii="Times New Roman" w:hAnsi="Times New Roman" w:cs="Times New Roman"/>
          <w:i/>
          <w:sz w:val="26"/>
          <w:szCs w:val="26"/>
        </w:rPr>
        <w:t xml:space="preserve"> (честность, справедливость, доброта, заботливость, верность</w:t>
      </w:r>
      <w:r w:rsidRPr="00FB0981">
        <w:rPr>
          <w:rFonts w:ascii="Times New Roman" w:hAnsi="Times New Roman" w:cs="Times New Roman"/>
          <w:sz w:val="26"/>
          <w:szCs w:val="26"/>
        </w:rPr>
        <w:t xml:space="preserve"> и т. д.), его состояния и настроения, внутренние переживания ; социально-нравственные категории (добрый, злой, вежливый, трудолюбивый, честный, ит.д.), оттенки цвета</w:t>
      </w:r>
      <w:r w:rsidRPr="00FB0981">
        <w:rPr>
          <w:rFonts w:ascii="Times New Roman" w:hAnsi="Times New Roman" w:cs="Times New Roman"/>
          <w:i/>
          <w:sz w:val="26"/>
          <w:szCs w:val="26"/>
        </w:rPr>
        <w:t xml:space="preserve"> (розовый, бежевый, зеленовато-голубоватый</w:t>
      </w:r>
      <w:r w:rsidRPr="00FB0981">
        <w:rPr>
          <w:rFonts w:ascii="Times New Roman" w:hAnsi="Times New Roman" w:cs="Times New Roman"/>
          <w:sz w:val="26"/>
          <w:szCs w:val="26"/>
        </w:rPr>
        <w:t xml:space="preserve">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r w:rsidRPr="00FB0981">
        <w:rPr>
          <w:rFonts w:ascii="Times New Roman" w:hAnsi="Times New Roman" w:cs="Times New Roman"/>
          <w:i/>
          <w:sz w:val="26"/>
          <w:szCs w:val="26"/>
        </w:rPr>
        <w:t xml:space="preserve"> (погладил, подул, взвесил, понюхал </w:t>
      </w:r>
      <w:r w:rsidRPr="00FB0981">
        <w:rPr>
          <w:rFonts w:ascii="Times New Roman" w:hAnsi="Times New Roman" w:cs="Times New Roman"/>
          <w:sz w:val="26"/>
          <w:szCs w:val="26"/>
        </w:rPr>
        <w:t xml:space="preserve">и т. д.); </w:t>
      </w:r>
    </w:p>
    <w:p w:rsidR="00037133" w:rsidRPr="00FB0981" w:rsidRDefault="00037133" w:rsidP="00037133">
      <w:pPr>
        <w:spacing w:after="1" w:line="240" w:lineRule="auto"/>
        <w:ind w:left="208" w:right="367"/>
        <w:jc w:val="both"/>
        <w:rPr>
          <w:rFonts w:ascii="Times New Roman" w:hAnsi="Times New Roman" w:cs="Times New Roman"/>
          <w:sz w:val="26"/>
          <w:szCs w:val="26"/>
        </w:rPr>
      </w:pPr>
      <w:r w:rsidRPr="00FB0981">
        <w:rPr>
          <w:rFonts w:ascii="Times New Roman" w:hAnsi="Times New Roman" w:cs="Times New Roman"/>
          <w:b/>
          <w:sz w:val="26"/>
          <w:szCs w:val="26"/>
        </w:rPr>
        <w:t>Освоение способов обобщения</w:t>
      </w:r>
      <w:r w:rsidRPr="00FB0981">
        <w:rPr>
          <w:rFonts w:ascii="Times New Roman" w:hAnsi="Times New Roman" w:cs="Times New Roman"/>
          <w:sz w:val="26"/>
          <w:szCs w:val="26"/>
        </w:rPr>
        <w:t xml:space="preserve">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p>
    <w:p w:rsidR="00037133" w:rsidRPr="00FB0981" w:rsidRDefault="00037133" w:rsidP="007B13EC">
      <w:pPr>
        <w:pStyle w:val="a9"/>
        <w:numPr>
          <w:ilvl w:val="0"/>
          <w:numId w:val="18"/>
        </w:numPr>
        <w:spacing w:line="240" w:lineRule="auto"/>
        <w:ind w:right="367"/>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Освоение умения находить в текстах литературных произведений сравнения, эпитеты; использовать их при сочинении загадок, сказок, рассказов.</w:t>
      </w:r>
    </w:p>
    <w:p w:rsidR="00037133" w:rsidRPr="00FB0981" w:rsidRDefault="00037133" w:rsidP="00037133">
      <w:pPr>
        <w:spacing w:after="5" w:line="240" w:lineRule="auto"/>
        <w:jc w:val="both"/>
        <w:rPr>
          <w:rFonts w:ascii="Times New Roman" w:hAnsi="Times New Roman" w:cs="Times New Roman"/>
          <w:sz w:val="26"/>
          <w:szCs w:val="26"/>
        </w:rPr>
      </w:pPr>
      <w:r w:rsidRPr="00FB0981">
        <w:rPr>
          <w:rFonts w:ascii="Times New Roman" w:hAnsi="Times New Roman" w:cs="Times New Roman"/>
          <w:b/>
          <w:sz w:val="26"/>
          <w:szCs w:val="26"/>
        </w:rPr>
        <w:t xml:space="preserve">Развитие звуковой и интонационной культуры речи, фонематического слуха. </w:t>
      </w:r>
    </w:p>
    <w:p w:rsidR="00037133" w:rsidRPr="00FB0981" w:rsidRDefault="00037133" w:rsidP="007B13EC">
      <w:pPr>
        <w:pStyle w:val="a9"/>
        <w:numPr>
          <w:ilvl w:val="0"/>
          <w:numId w:val="18"/>
        </w:numPr>
        <w:spacing w:line="240" w:lineRule="auto"/>
        <w:ind w:right="367"/>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Освоение чистого произношения сложных звуков( Л,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037133" w:rsidRPr="00FB0981" w:rsidRDefault="00037133" w:rsidP="00037133">
      <w:pPr>
        <w:spacing w:after="5" w:line="240" w:lineRule="auto"/>
        <w:ind w:left="194"/>
        <w:jc w:val="both"/>
        <w:rPr>
          <w:rFonts w:ascii="Times New Roman" w:hAnsi="Times New Roman" w:cs="Times New Roman"/>
          <w:sz w:val="26"/>
          <w:szCs w:val="26"/>
        </w:rPr>
      </w:pPr>
      <w:r w:rsidRPr="00FB0981">
        <w:rPr>
          <w:rFonts w:ascii="Times New Roman" w:hAnsi="Times New Roman" w:cs="Times New Roman"/>
          <w:b/>
          <w:sz w:val="26"/>
          <w:szCs w:val="26"/>
        </w:rPr>
        <w:t xml:space="preserve">Формирование звуковой аналитико-синтетической активности как предпосылки обучения грамоте.  </w:t>
      </w:r>
    </w:p>
    <w:p w:rsidR="00037133" w:rsidRPr="00FB0981" w:rsidRDefault="00037133" w:rsidP="007B13EC">
      <w:pPr>
        <w:pStyle w:val="a9"/>
        <w:numPr>
          <w:ilvl w:val="0"/>
          <w:numId w:val="18"/>
        </w:numPr>
        <w:tabs>
          <w:tab w:val="left" w:pos="9355"/>
        </w:tabs>
        <w:spacing w:after="12" w:line="240" w:lineRule="auto"/>
        <w:ind w:right="-1"/>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Освоение представления о существовании разных языков;  </w:t>
      </w:r>
    </w:p>
    <w:p w:rsidR="00037133" w:rsidRPr="00FB0981" w:rsidRDefault="00037133" w:rsidP="007B13EC">
      <w:pPr>
        <w:pStyle w:val="a9"/>
        <w:numPr>
          <w:ilvl w:val="0"/>
          <w:numId w:val="18"/>
        </w:numPr>
        <w:tabs>
          <w:tab w:val="left" w:pos="9355"/>
        </w:tabs>
        <w:spacing w:line="240" w:lineRule="auto"/>
        <w:ind w:right="-1"/>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Освоение терминов: «слово», «звук», «буква», «предложение», гласный и согласный звук, звуковой анализ слова;  </w:t>
      </w:r>
    </w:p>
    <w:p w:rsidR="00037133" w:rsidRPr="00FB0981" w:rsidRDefault="00037133" w:rsidP="007B13EC">
      <w:pPr>
        <w:pStyle w:val="a9"/>
        <w:numPr>
          <w:ilvl w:val="0"/>
          <w:numId w:val="18"/>
        </w:numPr>
        <w:tabs>
          <w:tab w:val="left" w:pos="9355"/>
        </w:tabs>
        <w:spacing w:after="0" w:line="240" w:lineRule="auto"/>
        <w:ind w:right="-1"/>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Освоение умений: делить на слоги двух-трехслоговые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  </w:t>
      </w:r>
    </w:p>
    <w:p w:rsidR="00863A48" w:rsidRDefault="00863A48" w:rsidP="00037133">
      <w:pPr>
        <w:tabs>
          <w:tab w:val="left" w:pos="9355"/>
        </w:tabs>
        <w:spacing w:after="0" w:line="240" w:lineRule="auto"/>
        <w:ind w:right="-1"/>
        <w:jc w:val="both"/>
        <w:rPr>
          <w:rFonts w:ascii="Times New Roman" w:hAnsi="Times New Roman" w:cs="Times New Roman"/>
          <w:b/>
          <w:sz w:val="26"/>
          <w:szCs w:val="26"/>
        </w:rPr>
      </w:pPr>
    </w:p>
    <w:p w:rsidR="00863A48" w:rsidRDefault="00863A48" w:rsidP="00037133">
      <w:pPr>
        <w:tabs>
          <w:tab w:val="left" w:pos="9355"/>
        </w:tabs>
        <w:spacing w:after="0" w:line="240" w:lineRule="auto"/>
        <w:ind w:right="-1"/>
        <w:jc w:val="both"/>
        <w:rPr>
          <w:rFonts w:ascii="Times New Roman" w:hAnsi="Times New Roman" w:cs="Times New Roman"/>
          <w:b/>
          <w:sz w:val="26"/>
          <w:szCs w:val="26"/>
        </w:rPr>
      </w:pPr>
    </w:p>
    <w:p w:rsidR="00037133" w:rsidRPr="00FB0981" w:rsidRDefault="00037133" w:rsidP="00037133">
      <w:pPr>
        <w:tabs>
          <w:tab w:val="left" w:pos="9355"/>
        </w:tabs>
        <w:spacing w:after="0" w:line="240" w:lineRule="auto"/>
        <w:ind w:right="-1"/>
        <w:jc w:val="both"/>
        <w:rPr>
          <w:rFonts w:ascii="Times New Roman" w:hAnsi="Times New Roman" w:cs="Times New Roman"/>
          <w:sz w:val="26"/>
          <w:szCs w:val="26"/>
        </w:rPr>
      </w:pPr>
      <w:r w:rsidRPr="00FB0981">
        <w:rPr>
          <w:rFonts w:ascii="Times New Roman" w:hAnsi="Times New Roman" w:cs="Times New Roman"/>
          <w:b/>
          <w:sz w:val="26"/>
          <w:szCs w:val="26"/>
        </w:rPr>
        <w:lastRenderedPageBreak/>
        <w:t>Знакомство с книжной культурой, детской литературой.</w:t>
      </w:r>
    </w:p>
    <w:p w:rsidR="00037133" w:rsidRPr="00863A48" w:rsidRDefault="00037133" w:rsidP="00863A48">
      <w:pPr>
        <w:tabs>
          <w:tab w:val="left" w:pos="9355"/>
        </w:tabs>
        <w:spacing w:line="240" w:lineRule="auto"/>
        <w:ind w:left="208" w:right="-1"/>
        <w:jc w:val="both"/>
        <w:rPr>
          <w:rFonts w:ascii="Times New Roman" w:hAnsi="Times New Roman" w:cs="Times New Roman"/>
          <w:sz w:val="26"/>
          <w:szCs w:val="26"/>
        </w:rPr>
      </w:pPr>
      <w:r w:rsidRPr="00FB0981">
        <w:rPr>
          <w:rFonts w:ascii="Times New Roman" w:hAnsi="Times New Roman" w:cs="Times New Roman"/>
          <w:sz w:val="26"/>
          <w:szCs w:val="26"/>
        </w:rPr>
        <w:t>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w:t>
      </w:r>
    </w:p>
    <w:p w:rsidR="00037133" w:rsidRPr="00B3343C" w:rsidRDefault="00037133" w:rsidP="00037133">
      <w:pPr>
        <w:pStyle w:val="a3"/>
        <w:jc w:val="center"/>
        <w:rPr>
          <w:rFonts w:ascii="Times New Roman" w:hAnsi="Times New Roman" w:cs="Times New Roman"/>
          <w:b/>
          <w:sz w:val="26"/>
          <w:szCs w:val="26"/>
          <w:lang w:val="ru-RU"/>
        </w:rPr>
      </w:pPr>
      <w:r w:rsidRPr="00B3343C">
        <w:rPr>
          <w:rFonts w:ascii="Times New Roman" w:hAnsi="Times New Roman" w:cs="Times New Roman"/>
          <w:b/>
          <w:sz w:val="26"/>
          <w:szCs w:val="26"/>
          <w:lang w:val="ru-RU"/>
        </w:rPr>
        <w:t>ОО «Художественно-эстетическое развитие»</w:t>
      </w:r>
    </w:p>
    <w:p w:rsidR="00037133" w:rsidRPr="00FB0981" w:rsidRDefault="00037133" w:rsidP="00037133">
      <w:pPr>
        <w:pStyle w:val="6"/>
        <w:spacing w:line="240" w:lineRule="auto"/>
        <w:ind w:right="-8"/>
        <w:rPr>
          <w:rFonts w:ascii="Times New Roman" w:hAnsi="Times New Roman" w:cs="Times New Roman"/>
          <w:b/>
          <w:color w:val="auto"/>
          <w:sz w:val="26"/>
          <w:szCs w:val="26"/>
          <w:lang w:val="ru-RU"/>
        </w:rPr>
      </w:pPr>
      <w:r w:rsidRPr="00B3343C">
        <w:rPr>
          <w:rFonts w:ascii="Times New Roman" w:hAnsi="Times New Roman" w:cs="Times New Roman"/>
          <w:b/>
          <w:i w:val="0"/>
          <w:color w:val="auto"/>
          <w:sz w:val="26"/>
          <w:szCs w:val="26"/>
          <w:lang w:val="ru-RU"/>
        </w:rPr>
        <w:t>ИЗОБРАЗИТЕЛЬНОЕ ИСКУССТВО</w:t>
      </w:r>
    </w:p>
    <w:p w:rsidR="00037133" w:rsidRPr="00FB0981" w:rsidRDefault="00037133" w:rsidP="00037133">
      <w:pPr>
        <w:pStyle w:val="a3"/>
        <w:rPr>
          <w:rFonts w:ascii="Times New Roman" w:hAnsi="Times New Roman" w:cs="Times New Roman"/>
          <w:b/>
          <w:sz w:val="26"/>
          <w:szCs w:val="26"/>
        </w:rPr>
      </w:pPr>
      <w:r w:rsidRPr="00FB0981">
        <w:rPr>
          <w:rFonts w:ascii="Times New Roman" w:hAnsi="Times New Roman" w:cs="Times New Roman"/>
          <w:b/>
          <w:sz w:val="26"/>
          <w:szCs w:val="26"/>
        </w:rPr>
        <w:t>Задачи образовательной деятельности:</w:t>
      </w:r>
    </w:p>
    <w:tbl>
      <w:tblPr>
        <w:tblW w:w="10268" w:type="dxa"/>
        <w:tblInd w:w="-456" w:type="dxa"/>
        <w:tblCellMar>
          <w:top w:w="38" w:type="dxa"/>
          <w:left w:w="0" w:type="dxa"/>
          <w:right w:w="0" w:type="dxa"/>
        </w:tblCellMar>
        <w:tblLook w:val="04A0"/>
      </w:tblPr>
      <w:tblGrid>
        <w:gridCol w:w="586"/>
        <w:gridCol w:w="9682"/>
      </w:tblGrid>
      <w:tr w:rsidR="00037133" w:rsidRPr="006240A5" w:rsidTr="00037133">
        <w:trPr>
          <w:trHeight w:val="881"/>
        </w:trPr>
        <w:tc>
          <w:tcPr>
            <w:tcW w:w="586" w:type="dxa"/>
            <w:tcBorders>
              <w:top w:val="nil"/>
              <w:left w:val="nil"/>
              <w:bottom w:val="nil"/>
              <w:right w:val="nil"/>
            </w:tcBorders>
            <w:shd w:val="clear" w:color="auto" w:fill="auto"/>
          </w:tcPr>
          <w:p w:rsidR="00037133" w:rsidRPr="00FB0981" w:rsidRDefault="00037133" w:rsidP="00037133">
            <w:pPr>
              <w:pStyle w:val="a3"/>
              <w:ind w:left="360"/>
              <w:jc w:val="both"/>
              <w:rPr>
                <w:rFonts w:ascii="Times New Roman" w:hAnsi="Times New Roman" w:cs="Times New Roman"/>
                <w:sz w:val="26"/>
                <w:szCs w:val="26"/>
              </w:rPr>
            </w:pPr>
          </w:p>
        </w:tc>
        <w:tc>
          <w:tcPr>
            <w:tcW w:w="9682" w:type="dxa"/>
            <w:tcBorders>
              <w:top w:val="nil"/>
              <w:left w:val="nil"/>
              <w:bottom w:val="nil"/>
              <w:right w:val="nil"/>
            </w:tcBorders>
            <w:shd w:val="clear" w:color="auto" w:fill="auto"/>
          </w:tcPr>
          <w:p w:rsidR="00037133" w:rsidRPr="00FB0981" w:rsidRDefault="00037133" w:rsidP="00037133">
            <w:pPr>
              <w:pStyle w:val="a3"/>
              <w:ind w:left="360"/>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1. Активизировать проявление эстетического отношения кокружающему миру (искусству, природе, предметам быта, игрушкам, социальным явлениям). </w:t>
            </w:r>
          </w:p>
        </w:tc>
      </w:tr>
      <w:tr w:rsidR="00037133" w:rsidRPr="006240A5" w:rsidTr="00037133">
        <w:trPr>
          <w:trHeight w:val="1177"/>
        </w:trPr>
        <w:tc>
          <w:tcPr>
            <w:tcW w:w="586" w:type="dxa"/>
            <w:tcBorders>
              <w:top w:val="nil"/>
              <w:left w:val="nil"/>
              <w:bottom w:val="nil"/>
              <w:right w:val="nil"/>
            </w:tcBorders>
            <w:shd w:val="clear" w:color="auto" w:fill="auto"/>
          </w:tcPr>
          <w:p w:rsidR="00037133" w:rsidRPr="00FB0981" w:rsidRDefault="00037133" w:rsidP="00037133">
            <w:pPr>
              <w:pStyle w:val="a3"/>
              <w:ind w:left="1080"/>
              <w:jc w:val="both"/>
              <w:rPr>
                <w:rFonts w:ascii="Times New Roman" w:hAnsi="Times New Roman" w:cs="Times New Roman"/>
                <w:sz w:val="26"/>
                <w:szCs w:val="26"/>
                <w:lang w:val="ru-RU"/>
              </w:rPr>
            </w:pPr>
          </w:p>
        </w:tc>
        <w:tc>
          <w:tcPr>
            <w:tcW w:w="9682" w:type="dxa"/>
            <w:tcBorders>
              <w:top w:val="nil"/>
              <w:left w:val="nil"/>
              <w:bottom w:val="nil"/>
              <w:right w:val="nil"/>
            </w:tcBorders>
            <w:shd w:val="clear" w:color="auto" w:fill="auto"/>
          </w:tcPr>
          <w:p w:rsidR="00037133" w:rsidRPr="00FB0981" w:rsidRDefault="00037133" w:rsidP="00037133">
            <w:pPr>
              <w:pStyle w:val="a3"/>
              <w:ind w:left="360"/>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2. 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tc>
      </w:tr>
      <w:tr w:rsidR="00037133" w:rsidRPr="006240A5" w:rsidTr="00037133">
        <w:trPr>
          <w:trHeight w:val="1177"/>
        </w:trPr>
        <w:tc>
          <w:tcPr>
            <w:tcW w:w="586" w:type="dxa"/>
            <w:tcBorders>
              <w:top w:val="nil"/>
              <w:left w:val="nil"/>
              <w:bottom w:val="nil"/>
              <w:right w:val="nil"/>
            </w:tcBorders>
            <w:shd w:val="clear" w:color="auto" w:fill="auto"/>
          </w:tcPr>
          <w:p w:rsidR="00037133" w:rsidRPr="00FB0981" w:rsidRDefault="00037133" w:rsidP="00037133">
            <w:pPr>
              <w:pStyle w:val="a3"/>
              <w:ind w:left="1080"/>
              <w:jc w:val="both"/>
              <w:rPr>
                <w:rFonts w:ascii="Times New Roman" w:hAnsi="Times New Roman" w:cs="Times New Roman"/>
                <w:sz w:val="26"/>
                <w:szCs w:val="26"/>
                <w:lang w:val="ru-RU"/>
              </w:rPr>
            </w:pPr>
          </w:p>
        </w:tc>
        <w:tc>
          <w:tcPr>
            <w:tcW w:w="9682" w:type="dxa"/>
            <w:tcBorders>
              <w:top w:val="nil"/>
              <w:left w:val="nil"/>
              <w:bottom w:val="nil"/>
              <w:right w:val="nil"/>
            </w:tcBorders>
            <w:shd w:val="clear" w:color="auto" w:fill="auto"/>
          </w:tcPr>
          <w:p w:rsidR="00037133" w:rsidRPr="00FB0981" w:rsidRDefault="00037133" w:rsidP="00037133">
            <w:pPr>
              <w:pStyle w:val="a3"/>
              <w:ind w:left="360"/>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3. Развивать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объектов и произведений искусства. </w:t>
            </w:r>
          </w:p>
        </w:tc>
      </w:tr>
      <w:tr w:rsidR="00037133" w:rsidRPr="006240A5" w:rsidTr="00037133">
        <w:trPr>
          <w:trHeight w:val="878"/>
        </w:trPr>
        <w:tc>
          <w:tcPr>
            <w:tcW w:w="586" w:type="dxa"/>
            <w:tcBorders>
              <w:top w:val="nil"/>
              <w:left w:val="nil"/>
              <w:bottom w:val="nil"/>
              <w:right w:val="nil"/>
            </w:tcBorders>
            <w:shd w:val="clear" w:color="auto" w:fill="auto"/>
          </w:tcPr>
          <w:p w:rsidR="00037133" w:rsidRPr="00FB0981" w:rsidRDefault="00037133" w:rsidP="00037133">
            <w:pPr>
              <w:pStyle w:val="a3"/>
              <w:ind w:left="360"/>
              <w:jc w:val="both"/>
              <w:rPr>
                <w:rFonts w:ascii="Times New Roman" w:hAnsi="Times New Roman" w:cs="Times New Roman"/>
                <w:sz w:val="26"/>
                <w:szCs w:val="26"/>
                <w:lang w:val="ru-RU"/>
              </w:rPr>
            </w:pPr>
          </w:p>
          <w:p w:rsidR="00037133" w:rsidRPr="00FB0981" w:rsidRDefault="00037133" w:rsidP="00037133">
            <w:pPr>
              <w:pStyle w:val="a3"/>
              <w:ind w:left="45"/>
              <w:jc w:val="both"/>
              <w:rPr>
                <w:rFonts w:ascii="Times New Roman" w:hAnsi="Times New Roman" w:cs="Times New Roman"/>
                <w:sz w:val="26"/>
                <w:szCs w:val="26"/>
                <w:lang w:val="ru-RU"/>
              </w:rPr>
            </w:pPr>
          </w:p>
        </w:tc>
        <w:tc>
          <w:tcPr>
            <w:tcW w:w="9682" w:type="dxa"/>
            <w:tcBorders>
              <w:top w:val="nil"/>
              <w:left w:val="nil"/>
              <w:bottom w:val="nil"/>
              <w:right w:val="nil"/>
            </w:tcBorders>
            <w:shd w:val="clear" w:color="auto" w:fill="auto"/>
          </w:tcPr>
          <w:p w:rsidR="00037133" w:rsidRPr="00FB0981" w:rsidRDefault="00037133" w:rsidP="00037133">
            <w:pPr>
              <w:pStyle w:val="a3"/>
              <w:ind w:left="360"/>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4. Развивать эстетические интересы, эстетические предпочтения, желание познавать искусство и осваивать изобразительную деятельность. </w:t>
            </w:r>
          </w:p>
        </w:tc>
      </w:tr>
    </w:tbl>
    <w:p w:rsidR="00037133" w:rsidRPr="00FB0981" w:rsidRDefault="00037133" w:rsidP="00037133">
      <w:pPr>
        <w:pStyle w:val="7"/>
        <w:spacing w:line="240" w:lineRule="auto"/>
        <w:ind w:right="-8"/>
        <w:rPr>
          <w:rFonts w:ascii="Times New Roman" w:hAnsi="Times New Roman" w:cs="Times New Roman"/>
          <w:b/>
          <w:i w:val="0"/>
          <w:color w:val="auto"/>
          <w:sz w:val="26"/>
          <w:szCs w:val="26"/>
        </w:rPr>
      </w:pPr>
      <w:r w:rsidRPr="00FB0981">
        <w:rPr>
          <w:rFonts w:ascii="Times New Roman" w:hAnsi="Times New Roman" w:cs="Times New Roman"/>
          <w:b/>
          <w:i w:val="0"/>
          <w:color w:val="auto"/>
          <w:sz w:val="26"/>
          <w:szCs w:val="26"/>
        </w:rPr>
        <w:t>Содержание образовательной деятельности</w:t>
      </w:r>
    </w:p>
    <w:p w:rsidR="00037133" w:rsidRPr="00FB0981" w:rsidRDefault="00037133" w:rsidP="007B13EC">
      <w:pPr>
        <w:pStyle w:val="a9"/>
        <w:numPr>
          <w:ilvl w:val="0"/>
          <w:numId w:val="19"/>
        </w:numPr>
        <w:spacing w:after="2" w:line="240" w:lineRule="auto"/>
        <w:ind w:right="-8"/>
        <w:jc w:val="both"/>
        <w:rPr>
          <w:rFonts w:ascii="Times New Roman" w:hAnsi="Times New Roman" w:cs="Times New Roman"/>
          <w:sz w:val="26"/>
          <w:szCs w:val="26"/>
        </w:rPr>
      </w:pPr>
      <w:r w:rsidRPr="00FB0981">
        <w:rPr>
          <w:rFonts w:ascii="Times New Roman" w:hAnsi="Times New Roman" w:cs="Times New Roman"/>
          <w:sz w:val="26"/>
          <w:szCs w:val="26"/>
          <w:lang w:val="ru-RU"/>
        </w:rPr>
        <w:t xml:space="preserve">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w:t>
      </w:r>
      <w:r w:rsidRPr="00FB0981">
        <w:rPr>
          <w:rFonts w:ascii="Times New Roman" w:hAnsi="Times New Roman" w:cs="Times New Roman"/>
          <w:sz w:val="26"/>
          <w:szCs w:val="26"/>
        </w:rPr>
        <w:t xml:space="preserve">Ассоциировать и образно воспринимать их. Развивать художественно-эстетические способности.  </w:t>
      </w:r>
    </w:p>
    <w:p w:rsidR="00037133" w:rsidRPr="00FB0981" w:rsidRDefault="00037133" w:rsidP="007B13EC">
      <w:pPr>
        <w:pStyle w:val="a9"/>
        <w:numPr>
          <w:ilvl w:val="0"/>
          <w:numId w:val="19"/>
        </w:numPr>
        <w:spacing w:line="240" w:lineRule="auto"/>
        <w:ind w:right="-8"/>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Умения художественного восприятия: умения самостоятельно и последовательно анализировать произведения и архитектурные объекты; выделяет типичное, обобщенное. Умения различать произведения искусства разных видов, понимание специфики разных видов искусства.  </w:t>
      </w:r>
    </w:p>
    <w:p w:rsidR="00037133" w:rsidRPr="00FB0981" w:rsidRDefault="00037133" w:rsidP="00037133">
      <w:pPr>
        <w:spacing w:after="12" w:line="240" w:lineRule="auto"/>
        <w:ind w:right="-8"/>
        <w:jc w:val="center"/>
        <w:rPr>
          <w:rFonts w:ascii="Times New Roman" w:hAnsi="Times New Roman" w:cs="Times New Roman"/>
          <w:b/>
          <w:sz w:val="26"/>
          <w:szCs w:val="26"/>
        </w:rPr>
      </w:pPr>
      <w:r w:rsidRPr="00FB0981">
        <w:rPr>
          <w:rFonts w:ascii="Times New Roman" w:hAnsi="Times New Roman" w:cs="Times New Roman"/>
          <w:b/>
          <w:sz w:val="26"/>
          <w:szCs w:val="26"/>
        </w:rPr>
        <w:t>Представления и опыт восприятия произведений искусства.</w:t>
      </w:r>
    </w:p>
    <w:p w:rsidR="00037133" w:rsidRPr="00FB0981" w:rsidRDefault="00037133" w:rsidP="00037133">
      <w:pPr>
        <w:spacing w:after="10" w:line="240" w:lineRule="auto"/>
        <w:ind w:left="208" w:right="-8"/>
        <w:jc w:val="both"/>
        <w:rPr>
          <w:rFonts w:ascii="Times New Roman" w:hAnsi="Times New Roman" w:cs="Times New Roman"/>
          <w:sz w:val="26"/>
          <w:szCs w:val="26"/>
        </w:rPr>
      </w:pPr>
      <w:r w:rsidRPr="00FB0981">
        <w:rPr>
          <w:rFonts w:ascii="Times New Roman" w:hAnsi="Times New Roman" w:cs="Times New Roman"/>
          <w:b/>
          <w:sz w:val="26"/>
          <w:szCs w:val="26"/>
        </w:rPr>
        <w:t xml:space="preserve">Декоративно-прикладное искусство </w:t>
      </w:r>
      <w:r w:rsidRPr="00FB0981">
        <w:rPr>
          <w:rFonts w:ascii="Times New Roman" w:hAnsi="Times New Roman" w:cs="Times New Roman"/>
          <w:sz w:val="26"/>
          <w:szCs w:val="26"/>
        </w:rPr>
        <w:t xml:space="preserve">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 </w:t>
      </w:r>
    </w:p>
    <w:p w:rsidR="00037133" w:rsidRPr="00FB0981" w:rsidRDefault="00037133" w:rsidP="00037133">
      <w:pPr>
        <w:spacing w:line="240" w:lineRule="auto"/>
        <w:ind w:left="208" w:right="-8"/>
        <w:jc w:val="both"/>
        <w:rPr>
          <w:rFonts w:ascii="Times New Roman" w:hAnsi="Times New Roman" w:cs="Times New Roman"/>
          <w:sz w:val="26"/>
          <w:szCs w:val="26"/>
        </w:rPr>
      </w:pPr>
      <w:r w:rsidRPr="00FB0981">
        <w:rPr>
          <w:rFonts w:ascii="Times New Roman" w:hAnsi="Times New Roman" w:cs="Times New Roman"/>
          <w:b/>
          <w:sz w:val="26"/>
          <w:szCs w:val="26"/>
        </w:rPr>
        <w:t xml:space="preserve">Графика </w:t>
      </w:r>
      <w:r w:rsidRPr="00FB0981">
        <w:rPr>
          <w:rFonts w:ascii="Times New Roman" w:hAnsi="Times New Roman" w:cs="Times New Roman"/>
          <w:sz w:val="26"/>
          <w:szCs w:val="26"/>
        </w:rPr>
        <w:t>как вид изобразительного искусства. Книжная, прикладная графика. Назначение иллюстрации  - сопровождение текста. Специфика труда художника-</w:t>
      </w:r>
      <w:r w:rsidRPr="00FB0981">
        <w:rPr>
          <w:rFonts w:ascii="Times New Roman" w:hAnsi="Times New Roman" w:cs="Times New Roman"/>
          <w:sz w:val="26"/>
          <w:szCs w:val="26"/>
        </w:rPr>
        <w:lastRenderedPageBreak/>
        <w:t xml:space="preserve">иллюстратора, технологии создания иллюстрации. Художникианималисты, иллюстраторы-сказочники. </w:t>
      </w:r>
    </w:p>
    <w:p w:rsidR="00037133" w:rsidRPr="00FB0981" w:rsidRDefault="00037133" w:rsidP="00037133">
      <w:pPr>
        <w:spacing w:line="240" w:lineRule="auto"/>
        <w:ind w:left="208" w:right="-8"/>
        <w:jc w:val="both"/>
        <w:rPr>
          <w:rFonts w:ascii="Times New Roman" w:hAnsi="Times New Roman" w:cs="Times New Roman"/>
          <w:sz w:val="26"/>
          <w:szCs w:val="26"/>
        </w:rPr>
      </w:pPr>
      <w:r w:rsidRPr="00FB0981">
        <w:rPr>
          <w:rFonts w:ascii="Times New Roman" w:hAnsi="Times New Roman" w:cs="Times New Roman"/>
          <w:b/>
          <w:sz w:val="26"/>
          <w:szCs w:val="26"/>
        </w:rPr>
        <w:t xml:space="preserve">Живопись: </w:t>
      </w:r>
      <w:r w:rsidRPr="00FB0981">
        <w:rPr>
          <w:rFonts w:ascii="Times New Roman" w:hAnsi="Times New Roman" w:cs="Times New Roman"/>
          <w:sz w:val="26"/>
          <w:szCs w:val="26"/>
        </w:rPr>
        <w:t xml:space="preserve">представления ожанрах живописи: натюрморт, пейзаж, ахпортрет, жанровая живопись; восприятие разных образов по содержанию, настроению, средствами выразительности. Авторская манера некоторых художников-живописцев. </w:t>
      </w:r>
    </w:p>
    <w:p w:rsidR="00037133" w:rsidRPr="00FB0981" w:rsidRDefault="00037133" w:rsidP="00037133">
      <w:pPr>
        <w:spacing w:line="240" w:lineRule="auto"/>
        <w:ind w:left="208" w:right="-8"/>
        <w:jc w:val="both"/>
        <w:rPr>
          <w:rFonts w:ascii="Times New Roman" w:hAnsi="Times New Roman" w:cs="Times New Roman"/>
          <w:sz w:val="26"/>
          <w:szCs w:val="26"/>
        </w:rPr>
      </w:pPr>
      <w:r w:rsidRPr="00FB0981">
        <w:rPr>
          <w:rFonts w:ascii="Times New Roman" w:hAnsi="Times New Roman" w:cs="Times New Roman"/>
          <w:sz w:val="26"/>
          <w:szCs w:val="26"/>
        </w:rPr>
        <w:t xml:space="preserve">Специфика </w:t>
      </w:r>
      <w:r w:rsidRPr="00FB0981">
        <w:rPr>
          <w:rFonts w:ascii="Times New Roman" w:hAnsi="Times New Roman" w:cs="Times New Roman"/>
          <w:b/>
          <w:sz w:val="26"/>
          <w:szCs w:val="26"/>
        </w:rPr>
        <w:t>скульптуры</w:t>
      </w:r>
      <w:r w:rsidRPr="00FB0981">
        <w:rPr>
          <w:rFonts w:ascii="Times New Roman" w:hAnsi="Times New Roman" w:cs="Times New Roman"/>
          <w:sz w:val="26"/>
          <w:szCs w:val="26"/>
        </w:rPr>
        <w:t xml:space="preserve"> как искусства создавать объемные образы (отличие от живописи). Назначение и виды скульптуры, средства выразительности: материал, техника его обработки, фактура, композиция, силуэт, постамент. Специфика труда скульптора, используемые инструменты. Скульптурные образы по близкой детям тематике из разных материалов. </w:t>
      </w:r>
    </w:p>
    <w:p w:rsidR="00037133" w:rsidRPr="00FB0981" w:rsidRDefault="00037133" w:rsidP="00037133">
      <w:pPr>
        <w:spacing w:after="15" w:line="240" w:lineRule="auto"/>
        <w:ind w:left="208" w:right="-8"/>
        <w:jc w:val="both"/>
        <w:rPr>
          <w:rFonts w:ascii="Times New Roman" w:hAnsi="Times New Roman" w:cs="Times New Roman"/>
          <w:sz w:val="26"/>
          <w:szCs w:val="26"/>
        </w:rPr>
      </w:pPr>
      <w:r w:rsidRPr="00FB0981">
        <w:rPr>
          <w:rFonts w:ascii="Times New Roman" w:hAnsi="Times New Roman" w:cs="Times New Roman"/>
          <w:b/>
          <w:sz w:val="26"/>
          <w:szCs w:val="26"/>
        </w:rPr>
        <w:t>Архитектура</w:t>
      </w:r>
      <w:r w:rsidRPr="00FB0981">
        <w:rPr>
          <w:rFonts w:ascii="Times New Roman" w:hAnsi="Times New Roman" w:cs="Times New Roman"/>
          <w:sz w:val="26"/>
          <w:szCs w:val="26"/>
        </w:rPr>
        <w:t xml:space="preserve"> как сооружения, их комплексы, необходимые для жизнедеятельности людей. Особенности архитектуры (соотношение пользыкрасоты-прочности).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w:t>
      </w:r>
    </w:p>
    <w:p w:rsidR="00037133" w:rsidRPr="00FB0981" w:rsidRDefault="00037133" w:rsidP="00037133">
      <w:pPr>
        <w:spacing w:after="0" w:line="240" w:lineRule="auto"/>
        <w:ind w:left="208" w:right="-8"/>
        <w:jc w:val="both"/>
        <w:rPr>
          <w:rFonts w:ascii="Times New Roman" w:hAnsi="Times New Roman" w:cs="Times New Roman"/>
          <w:sz w:val="26"/>
          <w:szCs w:val="26"/>
        </w:rPr>
      </w:pPr>
      <w:r w:rsidRPr="00FB0981">
        <w:rPr>
          <w:rFonts w:ascii="Times New Roman" w:hAnsi="Times New Roman" w:cs="Times New Roman"/>
          <w:sz w:val="26"/>
          <w:szCs w:val="26"/>
        </w:rPr>
        <w:t xml:space="preserve">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изображенному.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w:t>
      </w:r>
    </w:p>
    <w:p w:rsidR="00037133" w:rsidRPr="00FB0981" w:rsidRDefault="00037133" w:rsidP="00037133">
      <w:pPr>
        <w:spacing w:line="240" w:lineRule="auto"/>
        <w:ind w:left="208" w:right="-8"/>
        <w:jc w:val="both"/>
        <w:rPr>
          <w:rFonts w:ascii="Times New Roman" w:hAnsi="Times New Roman" w:cs="Times New Roman"/>
          <w:sz w:val="26"/>
          <w:szCs w:val="26"/>
        </w:rPr>
      </w:pPr>
      <w:r w:rsidRPr="00FB0981">
        <w:rPr>
          <w:rFonts w:ascii="Times New Roman" w:hAnsi="Times New Roman" w:cs="Times New Roman"/>
          <w:sz w:val="26"/>
          <w:szCs w:val="26"/>
        </w:rPr>
        <w:t xml:space="preserve">Уважительное отношение к промыслам родного края, к художественному наследию России. Проявление интереса к творческому труду. Проявление предпочтений. </w:t>
      </w:r>
    </w:p>
    <w:p w:rsidR="00037133" w:rsidRPr="00FB0981" w:rsidRDefault="00037133" w:rsidP="00037133">
      <w:pPr>
        <w:spacing w:line="240" w:lineRule="auto"/>
        <w:ind w:left="208" w:right="-8"/>
        <w:jc w:val="both"/>
        <w:rPr>
          <w:rFonts w:ascii="Times New Roman" w:hAnsi="Times New Roman" w:cs="Times New Roman"/>
          <w:sz w:val="26"/>
          <w:szCs w:val="26"/>
        </w:rPr>
      </w:pPr>
      <w:r w:rsidRPr="00FB0981">
        <w:rPr>
          <w:rFonts w:ascii="Times New Roman" w:hAnsi="Times New Roman" w:cs="Times New Roman"/>
          <w:b/>
          <w:sz w:val="26"/>
          <w:szCs w:val="26"/>
        </w:rPr>
        <w:t xml:space="preserve">Посещение музея. </w:t>
      </w:r>
      <w:r w:rsidRPr="00FB0981">
        <w:rPr>
          <w:rFonts w:ascii="Times New Roman" w:hAnsi="Times New Roman" w:cs="Times New Roman"/>
          <w:sz w:val="26"/>
          <w:szCs w:val="26"/>
        </w:rPr>
        <w:t xml:space="preserve">Представления о музее – как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 </w:t>
      </w:r>
    </w:p>
    <w:p w:rsidR="00037133" w:rsidRPr="00FB0981" w:rsidRDefault="00037133" w:rsidP="00037133">
      <w:pPr>
        <w:spacing w:after="5" w:line="240" w:lineRule="auto"/>
        <w:ind w:left="1350" w:right="-8" w:hanging="10"/>
        <w:rPr>
          <w:rFonts w:ascii="Times New Roman" w:hAnsi="Times New Roman" w:cs="Times New Roman"/>
          <w:sz w:val="26"/>
          <w:szCs w:val="26"/>
        </w:rPr>
      </w:pPr>
      <w:r w:rsidRPr="00FB0981">
        <w:rPr>
          <w:rFonts w:ascii="Times New Roman" w:hAnsi="Times New Roman" w:cs="Times New Roman"/>
          <w:b/>
          <w:sz w:val="26"/>
          <w:szCs w:val="26"/>
        </w:rPr>
        <w:t xml:space="preserve">Развитие продуктивной деятельности и детского творчества </w:t>
      </w:r>
    </w:p>
    <w:p w:rsidR="00037133" w:rsidRDefault="00037133" w:rsidP="00037133">
      <w:pPr>
        <w:spacing w:after="5" w:line="240" w:lineRule="auto"/>
        <w:ind w:right="-8"/>
        <w:jc w:val="both"/>
        <w:rPr>
          <w:rFonts w:ascii="Times New Roman" w:hAnsi="Times New Roman" w:cs="Times New Roman"/>
          <w:b/>
          <w:sz w:val="26"/>
          <w:szCs w:val="26"/>
        </w:rPr>
      </w:pPr>
      <w:r w:rsidRPr="00FB0981">
        <w:rPr>
          <w:rFonts w:ascii="Times New Roman" w:hAnsi="Times New Roman" w:cs="Times New Roman"/>
          <w:b/>
          <w:sz w:val="26"/>
          <w:szCs w:val="26"/>
        </w:rPr>
        <w:t xml:space="preserve">Задачи образовательной деятельности: </w:t>
      </w:r>
    </w:p>
    <w:p w:rsidR="00037133" w:rsidRDefault="00037133" w:rsidP="007B13EC">
      <w:pPr>
        <w:pStyle w:val="a9"/>
        <w:numPr>
          <w:ilvl w:val="0"/>
          <w:numId w:val="29"/>
        </w:numPr>
        <w:spacing w:after="5" w:line="240" w:lineRule="auto"/>
        <w:ind w:right="-8"/>
        <w:jc w:val="both"/>
        <w:rPr>
          <w:rFonts w:ascii="Times New Roman" w:hAnsi="Times New Roman" w:cs="Times New Roman"/>
          <w:sz w:val="26"/>
          <w:szCs w:val="26"/>
          <w:lang w:val="ru-RU"/>
        </w:rPr>
      </w:pPr>
      <w:r>
        <w:rPr>
          <w:rFonts w:ascii="Times New Roman" w:hAnsi="Times New Roman" w:cs="Times New Roman"/>
          <w:sz w:val="26"/>
          <w:szCs w:val="26"/>
          <w:lang w:val="ru-RU"/>
        </w:rPr>
        <w:t>Развивать изобразительную деятельность детей: самостоятельное определение замысла будущей работы, стремление создать выразительный образ. Умений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w:t>
      </w:r>
    </w:p>
    <w:p w:rsidR="00037133" w:rsidRDefault="00037133" w:rsidP="007B13EC">
      <w:pPr>
        <w:pStyle w:val="a9"/>
        <w:numPr>
          <w:ilvl w:val="0"/>
          <w:numId w:val="29"/>
        </w:numPr>
        <w:spacing w:after="5" w:line="240" w:lineRule="auto"/>
        <w:ind w:right="-8"/>
        <w:jc w:val="both"/>
        <w:rPr>
          <w:rFonts w:ascii="Times New Roman" w:hAnsi="Times New Roman" w:cs="Times New Roman"/>
          <w:sz w:val="26"/>
          <w:szCs w:val="26"/>
          <w:lang w:val="ru-RU"/>
        </w:rPr>
      </w:pPr>
      <w:r>
        <w:rPr>
          <w:rFonts w:ascii="Times New Roman" w:hAnsi="Times New Roman" w:cs="Times New Roman"/>
          <w:sz w:val="26"/>
          <w:szCs w:val="26"/>
          <w:lang w:val="ru-RU"/>
        </w:rPr>
        <w:t>Поддерживать личностные проявления старших дошкольников в процессе освоения искусства и собственной творческой деятельности: самостоятельности, инициативности, проявлении индивидуальности, творчества.</w:t>
      </w:r>
    </w:p>
    <w:p w:rsidR="00037133" w:rsidRDefault="00037133" w:rsidP="007B13EC">
      <w:pPr>
        <w:pStyle w:val="a9"/>
        <w:numPr>
          <w:ilvl w:val="0"/>
          <w:numId w:val="29"/>
        </w:numPr>
        <w:spacing w:after="5" w:line="240" w:lineRule="auto"/>
        <w:ind w:right="-8"/>
        <w:jc w:val="both"/>
        <w:rPr>
          <w:rFonts w:ascii="Times New Roman" w:hAnsi="Times New Roman" w:cs="Times New Roman"/>
          <w:sz w:val="26"/>
          <w:szCs w:val="26"/>
          <w:lang w:val="ru-RU"/>
        </w:rPr>
      </w:pPr>
      <w:r>
        <w:rPr>
          <w:rFonts w:ascii="Times New Roman" w:hAnsi="Times New Roman" w:cs="Times New Roman"/>
          <w:sz w:val="26"/>
          <w:szCs w:val="26"/>
          <w:lang w:val="ru-RU"/>
        </w:rPr>
        <w:t>Продолжать развивать эмоционально-эстетические. Творческие, сенсорные и познавательные способности.</w:t>
      </w:r>
    </w:p>
    <w:p w:rsidR="00037133" w:rsidRPr="00D56527" w:rsidRDefault="00037133" w:rsidP="00037133">
      <w:pPr>
        <w:pStyle w:val="7"/>
        <w:spacing w:line="240" w:lineRule="auto"/>
        <w:ind w:right="709"/>
        <w:rPr>
          <w:rFonts w:ascii="Times New Roman" w:hAnsi="Times New Roman" w:cs="Times New Roman"/>
          <w:b/>
          <w:i w:val="0"/>
          <w:color w:val="auto"/>
          <w:sz w:val="26"/>
          <w:szCs w:val="26"/>
          <w:lang w:val="ru-RU"/>
        </w:rPr>
      </w:pPr>
      <w:r w:rsidRPr="00D56527">
        <w:rPr>
          <w:rFonts w:ascii="Times New Roman" w:hAnsi="Times New Roman" w:cs="Times New Roman"/>
          <w:b/>
          <w:i w:val="0"/>
          <w:color w:val="auto"/>
          <w:sz w:val="26"/>
          <w:szCs w:val="26"/>
          <w:lang w:val="ru-RU"/>
        </w:rPr>
        <w:lastRenderedPageBreak/>
        <w:t>Содержание образовательной деятельности</w:t>
      </w:r>
    </w:p>
    <w:p w:rsidR="00037133" w:rsidRPr="00D56527" w:rsidRDefault="00037133" w:rsidP="00037133">
      <w:pPr>
        <w:spacing w:line="240" w:lineRule="auto"/>
        <w:ind w:left="208" w:right="367"/>
        <w:jc w:val="both"/>
        <w:rPr>
          <w:rFonts w:ascii="Times New Roman" w:hAnsi="Times New Roman" w:cs="Times New Roman"/>
          <w:sz w:val="26"/>
          <w:szCs w:val="26"/>
        </w:rPr>
      </w:pPr>
      <w:r w:rsidRPr="00D56527">
        <w:rPr>
          <w:rFonts w:ascii="Times New Roman" w:hAnsi="Times New Roman" w:cs="Times New Roman"/>
          <w:sz w:val="26"/>
          <w:szCs w:val="26"/>
        </w:rPr>
        <w:t xml:space="preserve"> 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своё отношение.  </w:t>
      </w:r>
    </w:p>
    <w:p w:rsidR="00037133" w:rsidRPr="00D56527" w:rsidRDefault="00037133" w:rsidP="00037133">
      <w:pPr>
        <w:spacing w:line="240" w:lineRule="auto"/>
        <w:ind w:left="208" w:right="367"/>
        <w:jc w:val="both"/>
        <w:rPr>
          <w:rFonts w:ascii="Times New Roman" w:hAnsi="Times New Roman" w:cs="Times New Roman"/>
          <w:sz w:val="26"/>
          <w:szCs w:val="26"/>
        </w:rPr>
      </w:pPr>
      <w:r w:rsidRPr="00D56527">
        <w:rPr>
          <w:rFonts w:ascii="Times New Roman" w:hAnsi="Times New Roman" w:cs="Times New Roman"/>
          <w:sz w:val="26"/>
          <w:szCs w:val="26"/>
        </w:rPr>
        <w:t xml:space="preserve"> Эо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 </w:t>
      </w:r>
    </w:p>
    <w:p w:rsidR="00037133" w:rsidRPr="00D56527" w:rsidRDefault="00037133" w:rsidP="00037133">
      <w:pPr>
        <w:spacing w:after="1" w:line="240" w:lineRule="auto"/>
        <w:ind w:left="208" w:right="367"/>
        <w:jc w:val="both"/>
        <w:rPr>
          <w:rFonts w:ascii="Times New Roman" w:hAnsi="Times New Roman" w:cs="Times New Roman"/>
          <w:sz w:val="26"/>
          <w:szCs w:val="26"/>
        </w:rPr>
      </w:pPr>
      <w:r w:rsidRPr="00D56527">
        <w:rPr>
          <w:rFonts w:ascii="Times New Roman" w:hAnsi="Times New Roman" w:cs="Times New Roman"/>
          <w:sz w:val="26"/>
          <w:szCs w:val="26"/>
        </w:rPr>
        <w:t xml:space="preserve">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Умения рисования контура предмета простым карандашом. </w:t>
      </w:r>
    </w:p>
    <w:p w:rsidR="00037133" w:rsidRPr="00D56527" w:rsidRDefault="00037133" w:rsidP="00037133">
      <w:pPr>
        <w:spacing w:line="240" w:lineRule="auto"/>
        <w:ind w:left="208" w:right="367"/>
        <w:jc w:val="both"/>
        <w:rPr>
          <w:rFonts w:ascii="Times New Roman" w:hAnsi="Times New Roman" w:cs="Times New Roman"/>
          <w:sz w:val="26"/>
          <w:szCs w:val="26"/>
        </w:rPr>
      </w:pPr>
      <w:r w:rsidRPr="00D56527">
        <w:rPr>
          <w:rFonts w:ascii="Times New Roman" w:hAnsi="Times New Roman" w:cs="Times New Roman"/>
          <w:sz w:val="26"/>
          <w:szCs w:val="26"/>
        </w:rPr>
        <w:t xml:space="preserve">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w:t>
      </w:r>
    </w:p>
    <w:p w:rsidR="00037133" w:rsidRPr="00FB0981" w:rsidRDefault="00037133" w:rsidP="00037133">
      <w:pPr>
        <w:pStyle w:val="7"/>
        <w:spacing w:line="240" w:lineRule="auto"/>
        <w:ind w:left="542" w:right="-8"/>
        <w:jc w:val="both"/>
        <w:rPr>
          <w:rFonts w:ascii="Times New Roman" w:hAnsi="Times New Roman" w:cs="Times New Roman"/>
          <w:b/>
          <w:i w:val="0"/>
          <w:color w:val="auto"/>
          <w:sz w:val="26"/>
          <w:szCs w:val="26"/>
          <w:lang w:val="ru-RU"/>
        </w:rPr>
      </w:pPr>
      <w:r w:rsidRPr="00FB0981">
        <w:rPr>
          <w:rFonts w:ascii="Times New Roman" w:hAnsi="Times New Roman" w:cs="Times New Roman"/>
          <w:b/>
          <w:i w:val="0"/>
          <w:color w:val="auto"/>
          <w:sz w:val="26"/>
          <w:szCs w:val="26"/>
          <w:lang w:val="ru-RU"/>
        </w:rPr>
        <w:t xml:space="preserve">Изобразительно-выразительные умения </w:t>
      </w:r>
    </w:p>
    <w:p w:rsidR="00037133" w:rsidRPr="00FB0981" w:rsidRDefault="00037133" w:rsidP="00037133">
      <w:pPr>
        <w:spacing w:line="240" w:lineRule="auto"/>
        <w:ind w:left="208" w:right="-8"/>
        <w:jc w:val="both"/>
        <w:rPr>
          <w:rFonts w:ascii="Times New Roman" w:hAnsi="Times New Roman" w:cs="Times New Roman"/>
          <w:sz w:val="26"/>
          <w:szCs w:val="26"/>
        </w:rPr>
      </w:pPr>
      <w:r w:rsidRPr="00FB0981">
        <w:rPr>
          <w:rFonts w:ascii="Times New Roman" w:hAnsi="Times New Roman" w:cs="Times New Roman"/>
          <w:sz w:val="26"/>
          <w:szCs w:val="26"/>
        </w:rPr>
        <w:t xml:space="preserve">Продолжение развития умений выделять главное, используя адекватные средства выразительности. </w:t>
      </w:r>
    </w:p>
    <w:p w:rsidR="00037133" w:rsidRPr="00FB0981" w:rsidRDefault="00037133" w:rsidP="00037133">
      <w:pPr>
        <w:spacing w:line="240" w:lineRule="auto"/>
        <w:ind w:left="208" w:right="-8"/>
        <w:jc w:val="both"/>
        <w:rPr>
          <w:rFonts w:ascii="Times New Roman" w:hAnsi="Times New Roman" w:cs="Times New Roman"/>
          <w:sz w:val="26"/>
          <w:szCs w:val="26"/>
        </w:rPr>
      </w:pPr>
      <w:r w:rsidRPr="00FB0981">
        <w:rPr>
          <w:rFonts w:ascii="Times New Roman" w:hAnsi="Times New Roman" w:cs="Times New Roman"/>
          <w:sz w:val="26"/>
          <w:szCs w:val="26"/>
        </w:rPr>
        <w:t xml:space="preserve">Использование цвета как средства передачи настроения, состояния, отношения к изображаемому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 </w:t>
      </w:r>
    </w:p>
    <w:p w:rsidR="00037133" w:rsidRPr="00FB0981" w:rsidRDefault="00037133" w:rsidP="00037133">
      <w:pPr>
        <w:spacing w:line="240" w:lineRule="auto"/>
        <w:ind w:left="208" w:right="-8"/>
        <w:jc w:val="both"/>
        <w:rPr>
          <w:rFonts w:ascii="Times New Roman" w:hAnsi="Times New Roman" w:cs="Times New Roman"/>
          <w:sz w:val="26"/>
          <w:szCs w:val="26"/>
        </w:rPr>
      </w:pPr>
      <w:r w:rsidRPr="00FB0981">
        <w:rPr>
          <w:rFonts w:ascii="Times New Roman" w:hAnsi="Times New Roman" w:cs="Times New Roman"/>
          <w:sz w:val="26"/>
          <w:szCs w:val="26"/>
        </w:rPr>
        <w:t xml:space="preserve">Развитие умений передавать многообразие форм, фактуры, пропорциональных отношений. В </w:t>
      </w:r>
      <w:r w:rsidRPr="00FB0981">
        <w:rPr>
          <w:rFonts w:ascii="Times New Roman" w:hAnsi="Times New Roman" w:cs="Times New Roman"/>
          <w:i/>
          <w:sz w:val="26"/>
          <w:szCs w:val="26"/>
        </w:rPr>
        <w:t>изображении предметного мира</w:t>
      </w:r>
      <w:r w:rsidRPr="00FB0981">
        <w:rPr>
          <w:rFonts w:ascii="Times New Roman" w:hAnsi="Times New Roman" w:cs="Times New Roman"/>
          <w:sz w:val="26"/>
          <w:szCs w:val="26"/>
        </w:rPr>
        <w:t xml:space="preserve">: передавать сходства с реальными объектами; </w:t>
      </w:r>
      <w:r w:rsidRPr="00FB0981">
        <w:rPr>
          <w:rFonts w:ascii="Times New Roman" w:hAnsi="Times New Roman" w:cs="Times New Roman"/>
          <w:i/>
          <w:sz w:val="26"/>
          <w:szCs w:val="26"/>
        </w:rPr>
        <w:t>при изображении с натуры</w:t>
      </w:r>
      <w:r w:rsidRPr="00FB0981">
        <w:rPr>
          <w:rFonts w:ascii="Times New Roman" w:hAnsi="Times New Roman" w:cs="Times New Roman"/>
          <w:sz w:val="26"/>
          <w:szCs w:val="26"/>
        </w:rPr>
        <w:t xml:space="preserve"> передавать характерные и индивидуальные признаки предметов, живых объектов; </w:t>
      </w:r>
      <w:r w:rsidRPr="00FB0981">
        <w:rPr>
          <w:rFonts w:ascii="Times New Roman" w:hAnsi="Times New Roman" w:cs="Times New Roman"/>
          <w:i/>
          <w:sz w:val="26"/>
          <w:szCs w:val="26"/>
        </w:rPr>
        <w:t>при изображении сказочных образов</w:t>
      </w:r>
      <w:r w:rsidRPr="00FB0981">
        <w:rPr>
          <w:rFonts w:ascii="Times New Roman" w:hAnsi="Times New Roman" w:cs="Times New Roman"/>
          <w:sz w:val="26"/>
          <w:szCs w:val="26"/>
        </w:rPr>
        <w:t xml:space="preserve"> передавать признаки необычности </w:t>
      </w:r>
      <w:r w:rsidRPr="00FB0981">
        <w:rPr>
          <w:rFonts w:ascii="Times New Roman" w:hAnsi="Times New Roman" w:cs="Times New Roman"/>
          <w:i/>
          <w:sz w:val="26"/>
          <w:szCs w:val="26"/>
        </w:rPr>
        <w:t>в сюжетном изображении</w:t>
      </w:r>
      <w:r w:rsidRPr="00FB0981">
        <w:rPr>
          <w:rFonts w:ascii="Times New Roman" w:hAnsi="Times New Roman" w:cs="Times New Roman"/>
          <w:sz w:val="26"/>
          <w:szCs w:val="26"/>
        </w:rPr>
        <w:t xml:space="preserve">: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 </w:t>
      </w:r>
      <w:r w:rsidRPr="00FB0981">
        <w:rPr>
          <w:rFonts w:ascii="Times New Roman" w:hAnsi="Times New Roman" w:cs="Times New Roman"/>
          <w:i/>
          <w:sz w:val="26"/>
          <w:szCs w:val="26"/>
        </w:rPr>
        <w:t>в декоративном изображении</w:t>
      </w:r>
      <w:r w:rsidRPr="00FB0981">
        <w:rPr>
          <w:rFonts w:ascii="Times New Roman" w:hAnsi="Times New Roman" w:cs="Times New Roman"/>
          <w:sz w:val="26"/>
          <w:szCs w:val="26"/>
        </w:rPr>
        <w:t xml:space="preserve">: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037133" w:rsidRPr="00D56527" w:rsidRDefault="00037133" w:rsidP="00037133">
      <w:pPr>
        <w:spacing w:line="240" w:lineRule="auto"/>
        <w:ind w:left="208" w:right="-8"/>
        <w:jc w:val="both"/>
        <w:rPr>
          <w:rFonts w:ascii="Times New Roman" w:hAnsi="Times New Roman" w:cs="Times New Roman"/>
          <w:sz w:val="26"/>
          <w:szCs w:val="26"/>
        </w:rPr>
      </w:pPr>
      <w:r w:rsidRPr="00D56527">
        <w:rPr>
          <w:rFonts w:ascii="Times New Roman" w:hAnsi="Times New Roman" w:cs="Times New Roman"/>
          <w:b/>
          <w:sz w:val="26"/>
          <w:szCs w:val="26"/>
        </w:rPr>
        <w:t xml:space="preserve">Технические умения </w:t>
      </w:r>
    </w:p>
    <w:p w:rsidR="00037133" w:rsidRPr="00FB0981" w:rsidRDefault="00037133" w:rsidP="00037133">
      <w:pPr>
        <w:spacing w:after="10" w:line="240" w:lineRule="auto"/>
        <w:ind w:left="208" w:right="-8"/>
        <w:jc w:val="both"/>
        <w:rPr>
          <w:rFonts w:ascii="Times New Roman" w:hAnsi="Times New Roman" w:cs="Times New Roman"/>
          <w:sz w:val="26"/>
          <w:szCs w:val="26"/>
        </w:rPr>
      </w:pPr>
      <w:r w:rsidRPr="00FB0981">
        <w:rPr>
          <w:rFonts w:ascii="Times New Roman" w:hAnsi="Times New Roman" w:cs="Times New Roman"/>
          <w:b/>
          <w:sz w:val="26"/>
          <w:szCs w:val="26"/>
        </w:rPr>
        <w:t>В рисовании:</w:t>
      </w:r>
    </w:p>
    <w:p w:rsidR="00037133" w:rsidRPr="00FB0981" w:rsidRDefault="00037133" w:rsidP="007B13EC">
      <w:pPr>
        <w:pStyle w:val="a9"/>
        <w:numPr>
          <w:ilvl w:val="0"/>
          <w:numId w:val="28"/>
        </w:numPr>
        <w:spacing w:after="10" w:line="240" w:lineRule="auto"/>
        <w:ind w:right="-8"/>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применение разнообразных изобразительных материалов и инструментов (сангина, пастель, мелки, акварель, тушь, перо, палитра, кисти разных размеров, гелиевые ручки, витражные краски, уголь, фломастеры).  </w:t>
      </w:r>
    </w:p>
    <w:p w:rsidR="00037133" w:rsidRPr="00FB0981" w:rsidRDefault="00037133" w:rsidP="007B13EC">
      <w:pPr>
        <w:pStyle w:val="a9"/>
        <w:numPr>
          <w:ilvl w:val="0"/>
          <w:numId w:val="20"/>
        </w:numPr>
        <w:spacing w:after="2" w:line="240" w:lineRule="auto"/>
        <w:ind w:right="-8"/>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Умения создавать новые цветовые тона и оттенки путем составления, разбавления водой или разбеливания, добавления черного тона в другой тон. Пользоваться палитрой; техникой кистевой росписи; передавать оттенки цвета, регулирует силу нажима на карандаш.  </w:t>
      </w:r>
    </w:p>
    <w:p w:rsidR="00037133" w:rsidRPr="00FB0981" w:rsidRDefault="00037133" w:rsidP="007B13EC">
      <w:pPr>
        <w:pStyle w:val="a9"/>
        <w:numPr>
          <w:ilvl w:val="0"/>
          <w:numId w:val="20"/>
        </w:numPr>
        <w:spacing w:line="240" w:lineRule="auto"/>
        <w:ind w:right="-8"/>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lastRenderedPageBreak/>
        <w:t xml:space="preserve">Освоение разных изобразительных живописных и графических техник: способы работы с акварелью и гуашью (по -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
    <w:p w:rsidR="00037133" w:rsidRPr="00FB0981" w:rsidRDefault="00037133" w:rsidP="00037133">
      <w:pPr>
        <w:spacing w:after="0" w:line="240" w:lineRule="auto"/>
        <w:ind w:left="208" w:right="-8"/>
        <w:jc w:val="both"/>
        <w:rPr>
          <w:rFonts w:ascii="Times New Roman" w:hAnsi="Times New Roman" w:cs="Times New Roman"/>
          <w:b/>
          <w:sz w:val="26"/>
          <w:szCs w:val="26"/>
        </w:rPr>
      </w:pPr>
      <w:r w:rsidRPr="00FB0981">
        <w:rPr>
          <w:rFonts w:ascii="Times New Roman" w:hAnsi="Times New Roman" w:cs="Times New Roman"/>
          <w:b/>
          <w:sz w:val="26"/>
          <w:szCs w:val="26"/>
        </w:rPr>
        <w:t xml:space="preserve"> В аппликации: </w:t>
      </w:r>
    </w:p>
    <w:p w:rsidR="00037133" w:rsidRPr="00E679D6" w:rsidRDefault="00037133" w:rsidP="007B13EC">
      <w:pPr>
        <w:pStyle w:val="a9"/>
        <w:numPr>
          <w:ilvl w:val="0"/>
          <w:numId w:val="21"/>
        </w:numPr>
        <w:spacing w:after="0" w:line="240" w:lineRule="auto"/>
        <w:ind w:right="-8"/>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использование разнообразных материалов: бумагу разного качества и свойств, ткани, природные материалов и веществ, бросовых материалов.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037133" w:rsidRPr="00FB0981" w:rsidRDefault="00037133" w:rsidP="00037133">
      <w:pPr>
        <w:spacing w:line="240" w:lineRule="auto"/>
        <w:ind w:left="208" w:right="-8"/>
        <w:jc w:val="both"/>
        <w:rPr>
          <w:rFonts w:ascii="Times New Roman" w:hAnsi="Times New Roman" w:cs="Times New Roman"/>
          <w:b/>
          <w:sz w:val="26"/>
          <w:szCs w:val="26"/>
        </w:rPr>
      </w:pPr>
      <w:r w:rsidRPr="00FB0981">
        <w:rPr>
          <w:rFonts w:ascii="Times New Roman" w:hAnsi="Times New Roman" w:cs="Times New Roman"/>
          <w:b/>
          <w:sz w:val="26"/>
          <w:szCs w:val="26"/>
        </w:rPr>
        <w:t xml:space="preserve">В лепке: </w:t>
      </w:r>
    </w:p>
    <w:p w:rsidR="00037133" w:rsidRPr="00FB0981" w:rsidRDefault="00037133" w:rsidP="007B13EC">
      <w:pPr>
        <w:pStyle w:val="a9"/>
        <w:numPr>
          <w:ilvl w:val="0"/>
          <w:numId w:val="21"/>
        </w:numPr>
        <w:spacing w:line="240" w:lineRule="auto"/>
        <w:ind w:right="-8"/>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использование разнообразных материалов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 </w:t>
      </w:r>
    </w:p>
    <w:p w:rsidR="00037133" w:rsidRPr="00FB0981" w:rsidRDefault="00037133" w:rsidP="00037133">
      <w:pPr>
        <w:spacing w:after="0" w:line="240" w:lineRule="auto"/>
        <w:ind w:left="208" w:right="-8"/>
        <w:jc w:val="both"/>
        <w:rPr>
          <w:rFonts w:ascii="Times New Roman" w:hAnsi="Times New Roman" w:cs="Times New Roman"/>
          <w:b/>
          <w:sz w:val="26"/>
          <w:szCs w:val="26"/>
        </w:rPr>
      </w:pPr>
      <w:r w:rsidRPr="00FB0981">
        <w:rPr>
          <w:rFonts w:ascii="Times New Roman" w:hAnsi="Times New Roman" w:cs="Times New Roman"/>
          <w:b/>
          <w:sz w:val="26"/>
          <w:szCs w:val="26"/>
        </w:rPr>
        <w:t xml:space="preserve"> В конструировании:</w:t>
      </w:r>
    </w:p>
    <w:p w:rsidR="00037133" w:rsidRPr="00FB0981" w:rsidRDefault="00037133" w:rsidP="007B13EC">
      <w:pPr>
        <w:pStyle w:val="a9"/>
        <w:numPr>
          <w:ilvl w:val="0"/>
          <w:numId w:val="21"/>
        </w:numPr>
        <w:spacing w:after="0" w:line="240" w:lineRule="auto"/>
        <w:ind w:right="-8"/>
        <w:jc w:val="both"/>
        <w:rPr>
          <w:rFonts w:ascii="Times New Roman" w:hAnsi="Times New Roman" w:cs="Times New Roman"/>
          <w:sz w:val="26"/>
          <w:szCs w:val="26"/>
        </w:rPr>
      </w:pPr>
      <w:r w:rsidRPr="00FB0981">
        <w:rPr>
          <w:rFonts w:ascii="Times New Roman" w:hAnsi="Times New Roman" w:cs="Times New Roman"/>
          <w:sz w:val="26"/>
          <w:szCs w:val="26"/>
          <w:lang w:val="ru-RU"/>
        </w:rPr>
        <w:t xml:space="preserve">из </w:t>
      </w:r>
      <w:r w:rsidRPr="00FB0981">
        <w:rPr>
          <w:rFonts w:ascii="Times New Roman" w:hAnsi="Times New Roman" w:cs="Times New Roman"/>
          <w:sz w:val="26"/>
          <w:szCs w:val="26"/>
          <w:u w:val="single" w:color="000000"/>
          <w:lang w:val="ru-RU"/>
        </w:rPr>
        <w:t>разнообразных геометрических форм,</w:t>
      </w:r>
      <w:r w:rsidR="00863A48">
        <w:rPr>
          <w:rFonts w:ascii="Times New Roman" w:hAnsi="Times New Roman" w:cs="Times New Roman"/>
          <w:sz w:val="26"/>
          <w:szCs w:val="26"/>
          <w:u w:val="single" w:color="000000"/>
          <w:lang w:val="ru-RU"/>
        </w:rPr>
        <w:t xml:space="preserve"> </w:t>
      </w:r>
      <w:r w:rsidRPr="00FB0981">
        <w:rPr>
          <w:rFonts w:ascii="Times New Roman" w:hAnsi="Times New Roman" w:cs="Times New Roman"/>
          <w:sz w:val="26"/>
          <w:szCs w:val="26"/>
          <w:u w:val="single" w:color="000000"/>
          <w:lang w:val="ru-RU"/>
        </w:rPr>
        <w:t>тематических конструкторов</w:t>
      </w:r>
      <w:r w:rsidRPr="00FB0981">
        <w:rPr>
          <w:rFonts w:ascii="Times New Roman" w:hAnsi="Times New Roman" w:cs="Times New Roman"/>
          <w:sz w:val="26"/>
          <w:szCs w:val="26"/>
          <w:lang w:val="ru-RU"/>
        </w:rPr>
        <w:t xml:space="preserve">: развитие умений анализировать постройку, выделять крупные и мелкие части, их пропорциональные соотношения. 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придумывает сюжетные композиции.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w:t>
      </w:r>
      <w:r w:rsidRPr="00FB0981">
        <w:rPr>
          <w:rFonts w:ascii="Times New Roman" w:hAnsi="Times New Roman" w:cs="Times New Roman"/>
          <w:sz w:val="26"/>
          <w:szCs w:val="26"/>
          <w:u w:val="single" w:color="000000"/>
          <w:lang w:val="ru-RU"/>
        </w:rPr>
        <w:t>Конструирование из бумаги:</w:t>
      </w:r>
      <w:r w:rsidRPr="00FB0981">
        <w:rPr>
          <w:rFonts w:ascii="Times New Roman" w:hAnsi="Times New Roman" w:cs="Times New Roman"/>
          <w:sz w:val="26"/>
          <w:szCs w:val="26"/>
          <w:lang w:val="ru-RU"/>
        </w:rPr>
        <w:t xml:space="preserve">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w:t>
      </w:r>
      <w:r w:rsidRPr="00FB0981">
        <w:rPr>
          <w:rFonts w:ascii="Times New Roman" w:hAnsi="Times New Roman" w:cs="Times New Roman"/>
          <w:sz w:val="26"/>
          <w:szCs w:val="26"/>
          <w:u w:val="single" w:color="000000"/>
          <w:lang w:val="ru-RU"/>
        </w:rPr>
        <w:t>Конструирование из природного и бросового материала</w:t>
      </w:r>
      <w:r w:rsidRPr="00FB0981">
        <w:rPr>
          <w:rFonts w:ascii="Times New Roman" w:hAnsi="Times New Roman" w:cs="Times New Roman"/>
          <w:sz w:val="26"/>
          <w:szCs w:val="26"/>
          <w:lang w:val="ru-RU"/>
        </w:rPr>
        <w:t xml:space="preserve">: умения выделять выразительность природных объектов, выбирать их для создания образа по заданной или придуманной теме. </w:t>
      </w:r>
      <w:r w:rsidRPr="00FB0981">
        <w:rPr>
          <w:rFonts w:ascii="Times New Roman" w:hAnsi="Times New Roman" w:cs="Times New Roman"/>
          <w:sz w:val="26"/>
          <w:szCs w:val="26"/>
        </w:rPr>
        <w:t xml:space="preserve">Освоение способов крепления деталей, использования инструментов. </w:t>
      </w:r>
    </w:p>
    <w:p w:rsidR="00037133" w:rsidRPr="00FB0981" w:rsidRDefault="00037133" w:rsidP="007B13EC">
      <w:pPr>
        <w:pStyle w:val="a9"/>
        <w:numPr>
          <w:ilvl w:val="0"/>
          <w:numId w:val="21"/>
        </w:numPr>
        <w:spacing w:line="240" w:lineRule="auto"/>
        <w:ind w:right="-8"/>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Стремление к созданию оригинальных композиций для оформленияпространства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заворачивание, нанесение рисунка, декорирование элементами; изготовление простых игрушек. </w:t>
      </w:r>
    </w:p>
    <w:p w:rsidR="00037133" w:rsidRPr="00FB0981" w:rsidRDefault="00037133" w:rsidP="007B13EC">
      <w:pPr>
        <w:pStyle w:val="a9"/>
        <w:numPr>
          <w:ilvl w:val="0"/>
          <w:numId w:val="21"/>
        </w:numPr>
        <w:spacing w:line="240" w:lineRule="auto"/>
        <w:ind w:right="-8"/>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Обыгрывание изображения, стремление создавать работу для разнообразных собственных игр, в «подарок» значимым близким людям. </w:t>
      </w:r>
    </w:p>
    <w:p w:rsidR="00037133" w:rsidRPr="00FB0981" w:rsidRDefault="00037133" w:rsidP="007B13EC">
      <w:pPr>
        <w:pStyle w:val="a9"/>
        <w:numPr>
          <w:ilvl w:val="0"/>
          <w:numId w:val="21"/>
        </w:numPr>
        <w:spacing w:after="2" w:line="240" w:lineRule="auto"/>
        <w:ind w:right="-8"/>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Развитие умений сотрудничать с другими детьми в процессе выполнения коллективных творческих работ. Развитие умений адекватно оценить </w:t>
      </w:r>
      <w:r w:rsidRPr="00FB0981">
        <w:rPr>
          <w:rFonts w:ascii="Times New Roman" w:hAnsi="Times New Roman" w:cs="Times New Roman"/>
          <w:sz w:val="26"/>
          <w:szCs w:val="26"/>
          <w:lang w:val="ru-RU"/>
        </w:rPr>
        <w:lastRenderedPageBreak/>
        <w:t xml:space="preserve">результаты деятельности, стремиться к совершенствованию умений, продуктов деятельности, прислушиваться к оценке и мнению взрослого. </w:t>
      </w:r>
    </w:p>
    <w:p w:rsidR="00037133" w:rsidRDefault="00037133" w:rsidP="00037133">
      <w:pPr>
        <w:pStyle w:val="6"/>
        <w:spacing w:line="240" w:lineRule="auto"/>
        <w:ind w:left="603" w:right="430"/>
        <w:jc w:val="both"/>
        <w:rPr>
          <w:rFonts w:ascii="Times New Roman" w:hAnsi="Times New Roman" w:cs="Times New Roman"/>
          <w:b/>
          <w:i w:val="0"/>
          <w:color w:val="auto"/>
          <w:sz w:val="26"/>
          <w:szCs w:val="26"/>
          <w:lang w:val="ru-RU"/>
        </w:rPr>
      </w:pPr>
      <w:r w:rsidRPr="00CA7493">
        <w:rPr>
          <w:rFonts w:ascii="Times New Roman" w:hAnsi="Times New Roman" w:cs="Times New Roman"/>
          <w:b/>
          <w:i w:val="0"/>
          <w:color w:val="auto"/>
          <w:sz w:val="26"/>
          <w:szCs w:val="26"/>
          <w:lang w:val="ru-RU"/>
        </w:rPr>
        <w:t xml:space="preserve">ХУДОЖЕСТВЕННАЯ ЛИТЕРАТУРА </w:t>
      </w:r>
    </w:p>
    <w:p w:rsidR="00037133" w:rsidRPr="00CA7493" w:rsidRDefault="00037133" w:rsidP="00037133">
      <w:pPr>
        <w:pStyle w:val="6"/>
        <w:spacing w:line="240" w:lineRule="auto"/>
        <w:ind w:right="430"/>
        <w:jc w:val="both"/>
        <w:rPr>
          <w:rFonts w:ascii="Times New Roman" w:hAnsi="Times New Roman" w:cs="Times New Roman"/>
          <w:b/>
          <w:color w:val="auto"/>
          <w:sz w:val="26"/>
          <w:szCs w:val="26"/>
          <w:lang w:val="ru-RU"/>
        </w:rPr>
      </w:pPr>
      <w:r w:rsidRPr="00CA7493">
        <w:rPr>
          <w:rFonts w:ascii="Times New Roman" w:hAnsi="Times New Roman" w:cs="Times New Roman"/>
          <w:b/>
          <w:i w:val="0"/>
          <w:color w:val="auto"/>
          <w:sz w:val="26"/>
          <w:szCs w:val="26"/>
          <w:lang w:val="ru-RU"/>
        </w:rPr>
        <w:t xml:space="preserve">Задачи образовательной деятельности </w:t>
      </w:r>
    </w:p>
    <w:p w:rsidR="00037133" w:rsidRPr="00FB0981" w:rsidRDefault="00037133" w:rsidP="007B13EC">
      <w:pPr>
        <w:numPr>
          <w:ilvl w:val="0"/>
          <w:numId w:val="30"/>
        </w:numPr>
        <w:spacing w:after="61" w:line="240" w:lineRule="auto"/>
        <w:ind w:right="-8"/>
        <w:jc w:val="both"/>
        <w:rPr>
          <w:rFonts w:ascii="Times New Roman" w:hAnsi="Times New Roman" w:cs="Times New Roman"/>
          <w:sz w:val="26"/>
          <w:szCs w:val="26"/>
        </w:rPr>
      </w:pPr>
      <w:r w:rsidRPr="00FB0981">
        <w:rPr>
          <w:rFonts w:ascii="Times New Roman" w:hAnsi="Times New Roman" w:cs="Times New Roman"/>
          <w:sz w:val="26"/>
          <w:szCs w:val="26"/>
        </w:rPr>
        <w:t xml:space="preserve">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
    <w:p w:rsidR="00037133" w:rsidRPr="00FB0981" w:rsidRDefault="00037133" w:rsidP="007B13EC">
      <w:pPr>
        <w:numPr>
          <w:ilvl w:val="0"/>
          <w:numId w:val="30"/>
        </w:numPr>
        <w:spacing w:after="62" w:line="240" w:lineRule="auto"/>
        <w:ind w:right="-8"/>
        <w:jc w:val="both"/>
        <w:rPr>
          <w:rFonts w:ascii="Times New Roman" w:hAnsi="Times New Roman" w:cs="Times New Roman"/>
          <w:sz w:val="26"/>
          <w:szCs w:val="26"/>
        </w:rPr>
      </w:pPr>
      <w:r w:rsidRPr="00FB0981">
        <w:rPr>
          <w:rFonts w:ascii="Times New Roman" w:hAnsi="Times New Roman" w:cs="Times New Roman"/>
          <w:sz w:val="26"/>
          <w:szCs w:val="26"/>
        </w:rPr>
        <w:t xml:space="preserve">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p>
    <w:p w:rsidR="00037133" w:rsidRPr="00FB0981" w:rsidRDefault="00037133" w:rsidP="007B13EC">
      <w:pPr>
        <w:numPr>
          <w:ilvl w:val="0"/>
          <w:numId w:val="30"/>
        </w:numPr>
        <w:spacing w:after="37" w:line="240" w:lineRule="auto"/>
        <w:ind w:right="-8"/>
        <w:jc w:val="both"/>
        <w:rPr>
          <w:rFonts w:ascii="Times New Roman" w:hAnsi="Times New Roman" w:cs="Times New Roman"/>
          <w:sz w:val="26"/>
          <w:szCs w:val="26"/>
        </w:rPr>
      </w:pPr>
      <w:r w:rsidRPr="00FB0981">
        <w:rPr>
          <w:rFonts w:ascii="Times New Roman" w:hAnsi="Times New Roman" w:cs="Times New Roman"/>
          <w:sz w:val="26"/>
          <w:szCs w:val="26"/>
        </w:rPr>
        <w:t xml:space="preserve">Совершенствовать умения художественного восприятия текста в единстве его содержания и формы, смыслового и эмоционального подтекста. </w:t>
      </w:r>
    </w:p>
    <w:p w:rsidR="00037133" w:rsidRPr="00FB0981" w:rsidRDefault="00037133" w:rsidP="007B13EC">
      <w:pPr>
        <w:numPr>
          <w:ilvl w:val="0"/>
          <w:numId w:val="30"/>
        </w:numPr>
        <w:spacing w:after="37" w:line="240" w:lineRule="auto"/>
        <w:ind w:right="-8"/>
        <w:jc w:val="both"/>
        <w:rPr>
          <w:rFonts w:ascii="Times New Roman" w:hAnsi="Times New Roman" w:cs="Times New Roman"/>
          <w:sz w:val="26"/>
          <w:szCs w:val="26"/>
        </w:rPr>
      </w:pPr>
      <w:r w:rsidRPr="00FB0981">
        <w:rPr>
          <w:rFonts w:ascii="Times New Roman" w:hAnsi="Times New Roman" w:cs="Times New Roman"/>
          <w:sz w:val="26"/>
          <w:szCs w:val="26"/>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w:t>
      </w:r>
    </w:p>
    <w:p w:rsidR="00037133" w:rsidRPr="00FB0981" w:rsidRDefault="00037133" w:rsidP="007B13EC">
      <w:pPr>
        <w:pStyle w:val="a9"/>
        <w:numPr>
          <w:ilvl w:val="0"/>
          <w:numId w:val="30"/>
        </w:numPr>
        <w:spacing w:after="60" w:line="240" w:lineRule="auto"/>
        <w:ind w:right="-8"/>
        <w:jc w:val="both"/>
        <w:rPr>
          <w:rFonts w:ascii="Times New Roman" w:hAnsi="Times New Roman" w:cs="Times New Roman"/>
          <w:sz w:val="26"/>
          <w:szCs w:val="26"/>
        </w:rPr>
      </w:pPr>
      <w:r w:rsidRPr="00FB0981">
        <w:rPr>
          <w:rFonts w:ascii="Times New Roman" w:hAnsi="Times New Roman" w:cs="Times New Roman"/>
          <w:sz w:val="26"/>
          <w:szCs w:val="26"/>
        </w:rPr>
        <w:t xml:space="preserve">(композиция, средства языковой выразительности). </w:t>
      </w:r>
    </w:p>
    <w:p w:rsidR="00037133" w:rsidRPr="00863A48" w:rsidRDefault="00037133" w:rsidP="00863A48">
      <w:pPr>
        <w:numPr>
          <w:ilvl w:val="0"/>
          <w:numId w:val="30"/>
        </w:numPr>
        <w:spacing w:after="2" w:line="240" w:lineRule="auto"/>
        <w:ind w:right="-8"/>
        <w:jc w:val="both"/>
        <w:rPr>
          <w:rFonts w:ascii="Times New Roman" w:hAnsi="Times New Roman" w:cs="Times New Roman"/>
          <w:sz w:val="26"/>
          <w:szCs w:val="26"/>
        </w:rPr>
      </w:pPr>
      <w:r w:rsidRPr="00FB0981">
        <w:rPr>
          <w:rFonts w:ascii="Times New Roman" w:hAnsi="Times New Roman" w:cs="Times New Roman"/>
          <w:sz w:val="26"/>
          <w:szCs w:val="26"/>
        </w:rPr>
        <w:t xml:space="preserve">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самовыражаясь в процессе создания целостного образа героя. </w:t>
      </w:r>
    </w:p>
    <w:p w:rsidR="00037133" w:rsidRPr="00FB0981" w:rsidRDefault="00037133" w:rsidP="00037133">
      <w:pPr>
        <w:pStyle w:val="7"/>
        <w:spacing w:line="240" w:lineRule="auto"/>
        <w:jc w:val="both"/>
        <w:rPr>
          <w:rFonts w:ascii="Times New Roman" w:hAnsi="Times New Roman" w:cs="Times New Roman"/>
          <w:b/>
          <w:i w:val="0"/>
          <w:color w:val="auto"/>
          <w:sz w:val="26"/>
          <w:szCs w:val="26"/>
          <w:lang w:val="ru-RU"/>
        </w:rPr>
      </w:pPr>
      <w:r w:rsidRPr="00FB0981">
        <w:rPr>
          <w:rFonts w:ascii="Times New Roman" w:hAnsi="Times New Roman" w:cs="Times New Roman"/>
          <w:b/>
          <w:i w:val="0"/>
          <w:color w:val="auto"/>
          <w:sz w:val="26"/>
          <w:szCs w:val="26"/>
          <w:lang w:val="ru-RU"/>
        </w:rPr>
        <w:t xml:space="preserve">Содержание образовательной деятельности </w:t>
      </w:r>
    </w:p>
    <w:p w:rsidR="00037133" w:rsidRPr="00FB0981" w:rsidRDefault="00037133" w:rsidP="00037133">
      <w:pPr>
        <w:spacing w:after="0" w:line="240" w:lineRule="auto"/>
        <w:ind w:left="208" w:right="-8"/>
        <w:jc w:val="both"/>
        <w:rPr>
          <w:rFonts w:ascii="Times New Roman" w:hAnsi="Times New Roman" w:cs="Times New Roman"/>
          <w:sz w:val="26"/>
          <w:szCs w:val="26"/>
        </w:rPr>
      </w:pPr>
      <w:r w:rsidRPr="00FB0981">
        <w:rPr>
          <w:rFonts w:ascii="Times New Roman" w:hAnsi="Times New Roman" w:cs="Times New Roman"/>
          <w:b/>
          <w:i/>
          <w:sz w:val="26"/>
          <w:szCs w:val="26"/>
        </w:rPr>
        <w:t>Расширение читательских интересов детей</w:t>
      </w:r>
      <w:r w:rsidRPr="00FB0981">
        <w:rPr>
          <w:rFonts w:ascii="Times New Roman" w:hAnsi="Times New Roman" w:cs="Times New Roman"/>
          <w:i/>
          <w:sz w:val="26"/>
          <w:szCs w:val="26"/>
        </w:rPr>
        <w:t xml:space="preserve">. </w:t>
      </w:r>
      <w:r w:rsidRPr="00FB0981">
        <w:rPr>
          <w:rFonts w:ascii="Times New Roman" w:hAnsi="Times New Roman" w:cs="Times New Roman"/>
          <w:sz w:val="26"/>
          <w:szCs w:val="26"/>
        </w:rPr>
        <w:t xml:space="preserve">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 </w:t>
      </w:r>
    </w:p>
    <w:p w:rsidR="00037133" w:rsidRPr="00FB0981" w:rsidRDefault="00037133" w:rsidP="00037133">
      <w:pPr>
        <w:tabs>
          <w:tab w:val="left" w:pos="10057"/>
        </w:tabs>
        <w:spacing w:line="240" w:lineRule="auto"/>
        <w:ind w:left="208" w:right="-8"/>
        <w:jc w:val="both"/>
        <w:rPr>
          <w:rFonts w:ascii="Times New Roman" w:hAnsi="Times New Roman" w:cs="Times New Roman"/>
          <w:sz w:val="26"/>
          <w:szCs w:val="26"/>
        </w:rPr>
      </w:pPr>
      <w:r w:rsidRPr="00FB0981">
        <w:rPr>
          <w:rFonts w:ascii="Times New Roman" w:hAnsi="Times New Roman" w:cs="Times New Roman"/>
          <w:b/>
          <w:i/>
          <w:sz w:val="26"/>
          <w:szCs w:val="26"/>
        </w:rPr>
        <w:t xml:space="preserve">Восприятие литературного текста. </w:t>
      </w:r>
      <w:r w:rsidRPr="00FB0981">
        <w:rPr>
          <w:rFonts w:ascii="Times New Roman" w:hAnsi="Times New Roman" w:cs="Times New Roman"/>
          <w:sz w:val="26"/>
          <w:szCs w:val="26"/>
        </w:rPr>
        <w:t>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w:t>
      </w:r>
    </w:p>
    <w:p w:rsidR="00037133" w:rsidRPr="00FB0981" w:rsidRDefault="00037133" w:rsidP="00037133">
      <w:pPr>
        <w:spacing w:after="2" w:line="240" w:lineRule="auto"/>
        <w:ind w:left="208" w:right="-8"/>
        <w:jc w:val="both"/>
        <w:rPr>
          <w:rFonts w:ascii="Times New Roman" w:hAnsi="Times New Roman" w:cs="Times New Roman"/>
          <w:sz w:val="26"/>
          <w:szCs w:val="26"/>
        </w:rPr>
      </w:pPr>
      <w:r w:rsidRPr="00FB0981">
        <w:rPr>
          <w:rFonts w:ascii="Times New Roman" w:hAnsi="Times New Roman" w:cs="Times New Roman"/>
          <w:b/>
          <w:i/>
          <w:sz w:val="26"/>
          <w:szCs w:val="26"/>
        </w:rPr>
        <w:t xml:space="preserve">Творческая деятельность на основе литературного текста. </w:t>
      </w:r>
      <w:r w:rsidRPr="00FB0981">
        <w:rPr>
          <w:rFonts w:ascii="Times New Roman" w:hAnsi="Times New Roman" w:cs="Times New Roman"/>
          <w:sz w:val="26"/>
          <w:szCs w:val="26"/>
        </w:rPr>
        <w:t xml:space="preserve">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w:t>
      </w:r>
      <w:r w:rsidRPr="00FB0981">
        <w:rPr>
          <w:rFonts w:ascii="Times New Roman" w:hAnsi="Times New Roman" w:cs="Times New Roman"/>
          <w:sz w:val="26"/>
          <w:szCs w:val="26"/>
        </w:rPr>
        <w:lastRenderedPageBreak/>
        <w:t xml:space="preserve">(рисование, аппликация, конструирование, оформление) и театрализованной деятельности.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 </w:t>
      </w:r>
    </w:p>
    <w:p w:rsidR="00037133" w:rsidRPr="00FB0981" w:rsidRDefault="00037133" w:rsidP="00037133">
      <w:pPr>
        <w:pStyle w:val="6"/>
        <w:spacing w:line="240" w:lineRule="auto"/>
        <w:ind w:left="603" w:right="427"/>
        <w:jc w:val="both"/>
        <w:rPr>
          <w:rFonts w:ascii="Times New Roman" w:hAnsi="Times New Roman" w:cs="Times New Roman"/>
          <w:b/>
          <w:color w:val="auto"/>
          <w:sz w:val="26"/>
          <w:szCs w:val="26"/>
        </w:rPr>
      </w:pPr>
      <w:r w:rsidRPr="00FB0981">
        <w:rPr>
          <w:rFonts w:ascii="Times New Roman" w:hAnsi="Times New Roman" w:cs="Times New Roman"/>
          <w:b/>
          <w:i w:val="0"/>
          <w:color w:val="auto"/>
          <w:sz w:val="26"/>
          <w:szCs w:val="26"/>
        </w:rPr>
        <w:t xml:space="preserve">МУЗЫКА </w:t>
      </w:r>
    </w:p>
    <w:p w:rsidR="00037133" w:rsidRPr="00FB0981" w:rsidRDefault="00037133" w:rsidP="00863A48">
      <w:pPr>
        <w:pStyle w:val="7"/>
        <w:spacing w:after="28" w:line="240" w:lineRule="auto"/>
        <w:ind w:right="351"/>
        <w:jc w:val="both"/>
        <w:rPr>
          <w:rFonts w:ascii="Times New Roman" w:hAnsi="Times New Roman" w:cs="Times New Roman"/>
          <w:b/>
          <w:i w:val="0"/>
          <w:color w:val="auto"/>
          <w:sz w:val="26"/>
          <w:szCs w:val="26"/>
        </w:rPr>
      </w:pPr>
      <w:r w:rsidRPr="00FB0981">
        <w:rPr>
          <w:rFonts w:ascii="Times New Roman" w:hAnsi="Times New Roman" w:cs="Times New Roman"/>
          <w:b/>
          <w:i w:val="0"/>
          <w:color w:val="auto"/>
          <w:sz w:val="26"/>
          <w:szCs w:val="26"/>
        </w:rPr>
        <w:t xml:space="preserve"> Задачи образовательной деятельности </w:t>
      </w:r>
    </w:p>
    <w:p w:rsidR="00037133" w:rsidRPr="00FB0981" w:rsidRDefault="00037133" w:rsidP="00863A48">
      <w:pPr>
        <w:pStyle w:val="a9"/>
        <w:numPr>
          <w:ilvl w:val="0"/>
          <w:numId w:val="31"/>
        </w:numPr>
        <w:spacing w:after="37" w:line="240" w:lineRule="auto"/>
        <w:ind w:right="-1"/>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Обогащать слуховой опыт детей при знакомстве с основными жанрами музыки; </w:t>
      </w:r>
    </w:p>
    <w:p w:rsidR="00037133" w:rsidRPr="00FB0981" w:rsidRDefault="00037133" w:rsidP="00863A48">
      <w:pPr>
        <w:pStyle w:val="a9"/>
        <w:numPr>
          <w:ilvl w:val="0"/>
          <w:numId w:val="31"/>
        </w:numPr>
        <w:spacing w:after="58" w:line="240" w:lineRule="auto"/>
        <w:ind w:right="-1"/>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Накаплива</w:t>
      </w:r>
      <w:r>
        <w:rPr>
          <w:rFonts w:ascii="Times New Roman" w:hAnsi="Times New Roman" w:cs="Times New Roman"/>
          <w:sz w:val="26"/>
          <w:szCs w:val="26"/>
          <w:lang w:val="ru-RU"/>
        </w:rPr>
        <w:t xml:space="preserve">ть </w:t>
      </w:r>
      <w:r>
        <w:rPr>
          <w:rFonts w:ascii="Times New Roman" w:hAnsi="Times New Roman" w:cs="Times New Roman"/>
          <w:sz w:val="26"/>
          <w:szCs w:val="26"/>
          <w:lang w:val="ru-RU"/>
        </w:rPr>
        <w:tab/>
        <w:t xml:space="preserve">представления </w:t>
      </w:r>
      <w:r>
        <w:rPr>
          <w:rFonts w:ascii="Times New Roman" w:hAnsi="Times New Roman" w:cs="Times New Roman"/>
          <w:sz w:val="26"/>
          <w:szCs w:val="26"/>
          <w:lang w:val="ru-RU"/>
        </w:rPr>
        <w:tab/>
        <w:t xml:space="preserve">о </w:t>
      </w:r>
      <w:r>
        <w:rPr>
          <w:rFonts w:ascii="Times New Roman" w:hAnsi="Times New Roman" w:cs="Times New Roman"/>
          <w:sz w:val="26"/>
          <w:szCs w:val="26"/>
          <w:lang w:val="ru-RU"/>
        </w:rPr>
        <w:tab/>
        <w:t xml:space="preserve">жизни </w:t>
      </w:r>
      <w:r>
        <w:rPr>
          <w:rFonts w:ascii="Times New Roman" w:hAnsi="Times New Roman" w:cs="Times New Roman"/>
          <w:sz w:val="26"/>
          <w:szCs w:val="26"/>
          <w:lang w:val="ru-RU"/>
        </w:rPr>
        <w:tab/>
        <w:t xml:space="preserve">и </w:t>
      </w:r>
      <w:r w:rsidRPr="00FB0981">
        <w:rPr>
          <w:rFonts w:ascii="Times New Roman" w:hAnsi="Times New Roman" w:cs="Times New Roman"/>
          <w:sz w:val="26"/>
          <w:szCs w:val="26"/>
          <w:lang w:val="ru-RU"/>
        </w:rPr>
        <w:t xml:space="preserve">творчестве </w:t>
      </w:r>
      <w:r w:rsidRPr="00FB0981">
        <w:rPr>
          <w:rFonts w:ascii="Times New Roman" w:hAnsi="Times New Roman" w:cs="Times New Roman"/>
          <w:sz w:val="26"/>
          <w:szCs w:val="26"/>
          <w:lang w:val="ru-RU"/>
        </w:rPr>
        <w:tab/>
        <w:t xml:space="preserve">некоторых композиторов. </w:t>
      </w:r>
    </w:p>
    <w:p w:rsidR="00037133" w:rsidRPr="00FB0981" w:rsidRDefault="00037133" w:rsidP="00863A48">
      <w:pPr>
        <w:pStyle w:val="a9"/>
        <w:numPr>
          <w:ilvl w:val="0"/>
          <w:numId w:val="31"/>
        </w:numPr>
        <w:spacing w:after="12" w:line="240" w:lineRule="auto"/>
        <w:ind w:right="-1"/>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Обучать детей анализу средств музыкальной выразительности. </w:t>
      </w:r>
    </w:p>
    <w:p w:rsidR="00037133" w:rsidRPr="00FB0981" w:rsidRDefault="00037133" w:rsidP="00863A48">
      <w:pPr>
        <w:pStyle w:val="a9"/>
        <w:numPr>
          <w:ilvl w:val="0"/>
          <w:numId w:val="31"/>
        </w:numPr>
        <w:spacing w:after="37" w:line="240" w:lineRule="auto"/>
        <w:ind w:right="-1"/>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Развивать умения творческой интерпретации музыки разными средствами художественной выразительности. </w:t>
      </w:r>
    </w:p>
    <w:p w:rsidR="00037133" w:rsidRPr="00FB0981" w:rsidRDefault="00037133" w:rsidP="00863A48">
      <w:pPr>
        <w:pStyle w:val="a9"/>
        <w:numPr>
          <w:ilvl w:val="0"/>
          <w:numId w:val="31"/>
        </w:numPr>
        <w:spacing w:after="12" w:line="240" w:lineRule="auto"/>
        <w:ind w:right="-1"/>
        <w:jc w:val="both"/>
        <w:rPr>
          <w:rFonts w:ascii="Times New Roman" w:hAnsi="Times New Roman" w:cs="Times New Roman"/>
          <w:sz w:val="26"/>
          <w:szCs w:val="26"/>
        </w:rPr>
      </w:pPr>
      <w:r w:rsidRPr="00FB0981">
        <w:rPr>
          <w:rFonts w:ascii="Times New Roman" w:hAnsi="Times New Roman" w:cs="Times New Roman"/>
          <w:sz w:val="26"/>
          <w:szCs w:val="26"/>
        </w:rPr>
        <w:t xml:space="preserve">Развивать певческие умения; </w:t>
      </w:r>
    </w:p>
    <w:p w:rsidR="00037133" w:rsidRPr="00FB0981" w:rsidRDefault="00037133" w:rsidP="00863A48">
      <w:pPr>
        <w:pStyle w:val="a9"/>
        <w:numPr>
          <w:ilvl w:val="0"/>
          <w:numId w:val="31"/>
        </w:numPr>
        <w:spacing w:after="12" w:line="240" w:lineRule="auto"/>
        <w:ind w:right="-1"/>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Стимулировать освоение умений игрового музицирования; </w:t>
      </w:r>
    </w:p>
    <w:p w:rsidR="00037133" w:rsidRPr="00FB0981" w:rsidRDefault="00037133" w:rsidP="00863A48">
      <w:pPr>
        <w:pStyle w:val="a9"/>
        <w:numPr>
          <w:ilvl w:val="0"/>
          <w:numId w:val="31"/>
        </w:numPr>
        <w:spacing w:after="59" w:line="240" w:lineRule="auto"/>
        <w:ind w:right="-1"/>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Стимулировать самостоятельную деятельность детей по импровизации танцев, игр, оркестровок; </w:t>
      </w:r>
    </w:p>
    <w:p w:rsidR="00037133" w:rsidRPr="00FB0981" w:rsidRDefault="00037133" w:rsidP="00863A48">
      <w:pPr>
        <w:pStyle w:val="a9"/>
        <w:numPr>
          <w:ilvl w:val="0"/>
          <w:numId w:val="31"/>
        </w:numPr>
        <w:spacing w:after="37" w:line="240" w:lineRule="auto"/>
        <w:ind w:right="-1"/>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Развивать </w:t>
      </w:r>
      <w:r w:rsidRPr="00FB0981">
        <w:rPr>
          <w:rFonts w:ascii="Times New Roman" w:hAnsi="Times New Roman" w:cs="Times New Roman"/>
          <w:sz w:val="26"/>
          <w:szCs w:val="26"/>
          <w:lang w:val="ru-RU"/>
        </w:rPr>
        <w:tab/>
        <w:t xml:space="preserve">умения </w:t>
      </w:r>
      <w:r w:rsidRPr="00FB0981">
        <w:rPr>
          <w:rFonts w:ascii="Times New Roman" w:hAnsi="Times New Roman" w:cs="Times New Roman"/>
          <w:sz w:val="26"/>
          <w:szCs w:val="26"/>
          <w:lang w:val="ru-RU"/>
        </w:rPr>
        <w:tab/>
        <w:t xml:space="preserve">сотрудничества </w:t>
      </w:r>
      <w:r w:rsidRPr="00FB0981">
        <w:rPr>
          <w:rFonts w:ascii="Times New Roman" w:hAnsi="Times New Roman" w:cs="Times New Roman"/>
          <w:sz w:val="26"/>
          <w:szCs w:val="26"/>
          <w:lang w:val="ru-RU"/>
        </w:rPr>
        <w:tab/>
        <w:t xml:space="preserve">в </w:t>
      </w:r>
      <w:r w:rsidRPr="00FB0981">
        <w:rPr>
          <w:rFonts w:ascii="Times New Roman" w:hAnsi="Times New Roman" w:cs="Times New Roman"/>
          <w:sz w:val="26"/>
          <w:szCs w:val="26"/>
          <w:lang w:val="ru-RU"/>
        </w:rPr>
        <w:tab/>
        <w:t xml:space="preserve">коллективной музыкальной деятельности. </w:t>
      </w:r>
    </w:p>
    <w:p w:rsidR="00037133" w:rsidRPr="00CA7493" w:rsidRDefault="00037133" w:rsidP="00863A48">
      <w:pPr>
        <w:spacing w:after="30" w:line="240" w:lineRule="auto"/>
        <w:jc w:val="both"/>
        <w:rPr>
          <w:rFonts w:ascii="Times New Roman" w:hAnsi="Times New Roman" w:cs="Times New Roman"/>
          <w:sz w:val="26"/>
          <w:szCs w:val="26"/>
        </w:rPr>
      </w:pPr>
      <w:r w:rsidRPr="00CA7493">
        <w:rPr>
          <w:rFonts w:ascii="Times New Roman" w:hAnsi="Times New Roman" w:cs="Times New Roman"/>
          <w:b/>
          <w:sz w:val="26"/>
          <w:szCs w:val="26"/>
        </w:rPr>
        <w:t xml:space="preserve">Содержание образовательной деятельности </w:t>
      </w:r>
    </w:p>
    <w:p w:rsidR="00037133" w:rsidRPr="000415EC" w:rsidRDefault="00037133" w:rsidP="00863A48">
      <w:pPr>
        <w:pStyle w:val="a9"/>
        <w:numPr>
          <w:ilvl w:val="0"/>
          <w:numId w:val="32"/>
        </w:numPr>
        <w:spacing w:after="28" w:line="240" w:lineRule="auto"/>
        <w:ind w:right="365"/>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Узнавание музыки разных композиторов: западно</w:t>
      </w:r>
      <w:r>
        <w:rPr>
          <w:rFonts w:ascii="Times New Roman" w:hAnsi="Times New Roman" w:cs="Times New Roman"/>
          <w:sz w:val="26"/>
          <w:szCs w:val="26"/>
          <w:lang w:val="ru-RU"/>
        </w:rPr>
        <w:t>е</w:t>
      </w:r>
      <w:r w:rsidRPr="00FB0981">
        <w:rPr>
          <w:rFonts w:ascii="Times New Roman" w:hAnsi="Times New Roman" w:cs="Times New Roman"/>
          <w:sz w:val="26"/>
          <w:szCs w:val="26"/>
          <w:lang w:val="ru-RU"/>
        </w:rPr>
        <w:t xml:space="preserve">вропейских (И-С. </w:t>
      </w:r>
      <w:r w:rsidRPr="000415EC">
        <w:rPr>
          <w:rFonts w:ascii="Times New Roman" w:hAnsi="Times New Roman" w:cs="Times New Roman"/>
          <w:sz w:val="26"/>
          <w:szCs w:val="26"/>
          <w:lang w:val="ru-RU"/>
        </w:rPr>
        <w:t xml:space="preserve">Баха, </w:t>
      </w:r>
    </w:p>
    <w:p w:rsidR="00037133" w:rsidRPr="00FB0981" w:rsidRDefault="00037133" w:rsidP="00863A48">
      <w:pPr>
        <w:spacing w:after="0" w:line="240" w:lineRule="auto"/>
        <w:ind w:left="208" w:right="367"/>
        <w:jc w:val="both"/>
        <w:rPr>
          <w:rFonts w:ascii="Times New Roman" w:hAnsi="Times New Roman" w:cs="Times New Roman"/>
          <w:sz w:val="26"/>
          <w:szCs w:val="26"/>
        </w:rPr>
      </w:pPr>
      <w:r w:rsidRPr="00FB0981">
        <w:rPr>
          <w:rFonts w:ascii="Times New Roman" w:hAnsi="Times New Roman" w:cs="Times New Roman"/>
          <w:sz w:val="26"/>
          <w:szCs w:val="26"/>
        </w:rPr>
        <w:t xml:space="preserve">Э. Грига, И. Гайдна, В.А. Моцарта, Р. Шумана и др.) и русских (Н.А. РимскогоКорсакова, М.И. Глинки, П.И. Чайковского и др.). </w:t>
      </w:r>
    </w:p>
    <w:p w:rsidR="00037133" w:rsidRPr="00FB0981" w:rsidRDefault="00037133" w:rsidP="00863A48">
      <w:pPr>
        <w:pStyle w:val="a9"/>
        <w:numPr>
          <w:ilvl w:val="0"/>
          <w:numId w:val="32"/>
        </w:numPr>
        <w:spacing w:after="0" w:line="240" w:lineRule="auto"/>
        <w:ind w:right="367"/>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Владение элементарными представлениями о биографиях и творчестве композиторов, о истории создания оркестра, о истории развития музыки, о музыкальных инструментах. </w:t>
      </w:r>
    </w:p>
    <w:p w:rsidR="00037133" w:rsidRPr="00FB0981" w:rsidRDefault="00037133" w:rsidP="00863A48">
      <w:pPr>
        <w:pStyle w:val="a9"/>
        <w:numPr>
          <w:ilvl w:val="0"/>
          <w:numId w:val="32"/>
        </w:numPr>
        <w:spacing w:after="0" w:line="240" w:lineRule="auto"/>
        <w:ind w:right="367"/>
        <w:jc w:val="both"/>
        <w:rPr>
          <w:rFonts w:ascii="Times New Roman" w:hAnsi="Times New Roman" w:cs="Times New Roman"/>
          <w:sz w:val="26"/>
          <w:szCs w:val="26"/>
        </w:rPr>
      </w:pPr>
      <w:r w:rsidRPr="00FB0981">
        <w:rPr>
          <w:rFonts w:ascii="Times New Roman" w:hAnsi="Times New Roman" w:cs="Times New Roman"/>
          <w:sz w:val="26"/>
          <w:szCs w:val="26"/>
        </w:rPr>
        <w:t xml:space="preserve">Различение музыки разных жанров. </w:t>
      </w:r>
    </w:p>
    <w:p w:rsidR="00037133" w:rsidRPr="00FB0981" w:rsidRDefault="00037133" w:rsidP="00863A48">
      <w:pPr>
        <w:pStyle w:val="a9"/>
        <w:numPr>
          <w:ilvl w:val="0"/>
          <w:numId w:val="32"/>
        </w:numPr>
        <w:spacing w:after="0" w:line="240" w:lineRule="auto"/>
        <w:ind w:right="367"/>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Знание характерных признаков балета и оперы. </w:t>
      </w:r>
    </w:p>
    <w:p w:rsidR="00037133" w:rsidRPr="00FB0981" w:rsidRDefault="00037133" w:rsidP="00863A48">
      <w:pPr>
        <w:pStyle w:val="a9"/>
        <w:numPr>
          <w:ilvl w:val="0"/>
          <w:numId w:val="32"/>
        </w:numPr>
        <w:spacing w:after="0" w:line="240" w:lineRule="auto"/>
        <w:ind w:right="367"/>
        <w:jc w:val="both"/>
        <w:rPr>
          <w:rFonts w:ascii="Times New Roman" w:hAnsi="Times New Roman" w:cs="Times New Roman"/>
          <w:sz w:val="26"/>
          <w:szCs w:val="26"/>
        </w:rPr>
      </w:pPr>
      <w:r w:rsidRPr="00FB0981">
        <w:rPr>
          <w:rFonts w:ascii="Times New Roman" w:hAnsi="Times New Roman" w:cs="Times New Roman"/>
          <w:sz w:val="26"/>
          <w:szCs w:val="26"/>
          <w:lang w:val="ru-RU"/>
        </w:rPr>
        <w:t xml:space="preserve">Различение средств музыкальной выразительности (лад, мелодия, метроритм). </w:t>
      </w:r>
      <w:r w:rsidRPr="00FB0981">
        <w:rPr>
          <w:rFonts w:ascii="Times New Roman" w:hAnsi="Times New Roman" w:cs="Times New Roman"/>
          <w:sz w:val="26"/>
          <w:szCs w:val="26"/>
        </w:rPr>
        <w:t xml:space="preserve">Понимание того, что характер музыки выражается средствами музыкальной выразительности. </w:t>
      </w:r>
    </w:p>
    <w:p w:rsidR="00037133" w:rsidRPr="00FB0981" w:rsidRDefault="00037133" w:rsidP="00037133">
      <w:pPr>
        <w:pStyle w:val="a3"/>
        <w:ind w:left="720"/>
        <w:jc w:val="center"/>
        <w:rPr>
          <w:rFonts w:ascii="Times New Roman" w:hAnsi="Times New Roman" w:cs="Times New Roman"/>
          <w:b/>
          <w:sz w:val="26"/>
          <w:szCs w:val="26"/>
        </w:rPr>
      </w:pPr>
    </w:p>
    <w:p w:rsidR="00037133" w:rsidRPr="00B3343C" w:rsidRDefault="00037133" w:rsidP="00037133">
      <w:pPr>
        <w:pStyle w:val="a3"/>
        <w:ind w:left="720"/>
        <w:jc w:val="center"/>
        <w:rPr>
          <w:rFonts w:ascii="Times New Roman" w:hAnsi="Times New Roman" w:cs="Times New Roman"/>
          <w:sz w:val="26"/>
          <w:szCs w:val="26"/>
        </w:rPr>
      </w:pPr>
      <w:r w:rsidRPr="00B3343C">
        <w:rPr>
          <w:rFonts w:ascii="Times New Roman" w:hAnsi="Times New Roman" w:cs="Times New Roman"/>
          <w:b/>
          <w:sz w:val="26"/>
          <w:szCs w:val="26"/>
        </w:rPr>
        <w:t>ОО «Физическое развитие»</w:t>
      </w:r>
    </w:p>
    <w:p w:rsidR="00037133" w:rsidRPr="00FB0981" w:rsidRDefault="00037133" w:rsidP="00037133">
      <w:pPr>
        <w:pStyle w:val="7"/>
        <w:spacing w:after="28" w:line="240" w:lineRule="auto"/>
        <w:ind w:right="351"/>
        <w:jc w:val="both"/>
        <w:rPr>
          <w:rFonts w:ascii="Times New Roman" w:hAnsi="Times New Roman" w:cs="Times New Roman"/>
          <w:b/>
          <w:i w:val="0"/>
          <w:color w:val="auto"/>
          <w:sz w:val="26"/>
          <w:szCs w:val="26"/>
        </w:rPr>
      </w:pPr>
      <w:r w:rsidRPr="00FB0981">
        <w:rPr>
          <w:rFonts w:ascii="Times New Roman" w:hAnsi="Times New Roman" w:cs="Times New Roman"/>
          <w:b/>
          <w:i w:val="0"/>
          <w:color w:val="auto"/>
          <w:sz w:val="26"/>
          <w:szCs w:val="26"/>
        </w:rPr>
        <w:t xml:space="preserve">Задачи образовательной деятельности </w:t>
      </w:r>
    </w:p>
    <w:p w:rsidR="00037133" w:rsidRPr="00FB0981" w:rsidRDefault="00037133" w:rsidP="007B13EC">
      <w:pPr>
        <w:pStyle w:val="a9"/>
        <w:numPr>
          <w:ilvl w:val="0"/>
          <w:numId w:val="33"/>
        </w:numPr>
        <w:spacing w:after="61" w:line="240" w:lineRule="auto"/>
        <w:ind w:right="367"/>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  </w:t>
      </w:r>
    </w:p>
    <w:p w:rsidR="00037133" w:rsidRPr="00FB0981" w:rsidRDefault="00037133" w:rsidP="007B13EC">
      <w:pPr>
        <w:pStyle w:val="a9"/>
        <w:numPr>
          <w:ilvl w:val="0"/>
          <w:numId w:val="33"/>
        </w:numPr>
        <w:spacing w:after="59" w:line="240" w:lineRule="auto"/>
        <w:ind w:right="367"/>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Развивать умение анализировать (контролировать и оценивать) свои движения и движения товарищей </w:t>
      </w:r>
    </w:p>
    <w:p w:rsidR="00037133" w:rsidRPr="00FB0981" w:rsidRDefault="00037133" w:rsidP="007B13EC">
      <w:pPr>
        <w:pStyle w:val="a9"/>
        <w:numPr>
          <w:ilvl w:val="0"/>
          <w:numId w:val="33"/>
        </w:numPr>
        <w:spacing w:after="37" w:line="240" w:lineRule="auto"/>
        <w:ind w:right="367"/>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lastRenderedPageBreak/>
        <w:t xml:space="preserve">Формировать первоначальные представления и умения в спортивных играх и упражнениях; </w:t>
      </w:r>
    </w:p>
    <w:p w:rsidR="00037133" w:rsidRPr="00FB0981" w:rsidRDefault="00037133" w:rsidP="007B13EC">
      <w:pPr>
        <w:pStyle w:val="a9"/>
        <w:numPr>
          <w:ilvl w:val="0"/>
          <w:numId w:val="33"/>
        </w:numPr>
        <w:spacing w:after="12" w:line="240" w:lineRule="auto"/>
        <w:ind w:right="367"/>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Развивать творчества в двигательной деятельности; </w:t>
      </w:r>
    </w:p>
    <w:p w:rsidR="00037133" w:rsidRPr="00FB0981" w:rsidRDefault="00037133" w:rsidP="007B13EC">
      <w:pPr>
        <w:pStyle w:val="a9"/>
        <w:numPr>
          <w:ilvl w:val="0"/>
          <w:numId w:val="33"/>
        </w:numPr>
        <w:spacing w:after="37" w:line="240" w:lineRule="auto"/>
        <w:ind w:right="367"/>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Воспитывать у детей стремление самостоятельно организовывать и проводить подвижные игры и упражнения со сверстниками и малышами; </w:t>
      </w:r>
    </w:p>
    <w:p w:rsidR="00037133" w:rsidRPr="00FB0981" w:rsidRDefault="00037133" w:rsidP="007B13EC">
      <w:pPr>
        <w:pStyle w:val="a9"/>
        <w:numPr>
          <w:ilvl w:val="0"/>
          <w:numId w:val="33"/>
        </w:numPr>
        <w:spacing w:after="61" w:line="240" w:lineRule="auto"/>
        <w:ind w:right="367"/>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037133" w:rsidRPr="00FB0981" w:rsidRDefault="00037133" w:rsidP="007B13EC">
      <w:pPr>
        <w:pStyle w:val="a9"/>
        <w:numPr>
          <w:ilvl w:val="0"/>
          <w:numId w:val="33"/>
        </w:numPr>
        <w:spacing w:after="37" w:line="240" w:lineRule="auto"/>
        <w:ind w:right="367"/>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Формировать представления о здоровье, его ценности, полезных привычках, укрепляющих здоровье, о мерах профилактики и охраны здоровья.  </w:t>
      </w:r>
    </w:p>
    <w:p w:rsidR="00037133" w:rsidRPr="00FB0981" w:rsidRDefault="00037133" w:rsidP="007B13EC">
      <w:pPr>
        <w:pStyle w:val="a9"/>
        <w:numPr>
          <w:ilvl w:val="0"/>
          <w:numId w:val="33"/>
        </w:numPr>
        <w:spacing w:after="61" w:line="240" w:lineRule="auto"/>
        <w:ind w:right="367"/>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 </w:t>
      </w:r>
    </w:p>
    <w:p w:rsidR="00037133" w:rsidRPr="00FB0981" w:rsidRDefault="00037133" w:rsidP="007B13EC">
      <w:pPr>
        <w:pStyle w:val="a9"/>
        <w:numPr>
          <w:ilvl w:val="0"/>
          <w:numId w:val="33"/>
        </w:numPr>
        <w:spacing w:after="60" w:line="240" w:lineRule="auto"/>
        <w:ind w:right="367"/>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Развивать  самостоятельность детей в выполнении культурно-гигиенических навыков и жизненно важных привычек здорового образа жизни. </w:t>
      </w:r>
    </w:p>
    <w:p w:rsidR="00037133" w:rsidRPr="00B3343C" w:rsidRDefault="00037133" w:rsidP="007B13EC">
      <w:pPr>
        <w:pStyle w:val="a9"/>
        <w:numPr>
          <w:ilvl w:val="0"/>
          <w:numId w:val="33"/>
        </w:numPr>
        <w:spacing w:after="37" w:line="240" w:lineRule="auto"/>
        <w:ind w:right="367"/>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Развивать умения элементарно описывать свое самочувствие и  привлекать внимание взрослого в случае недомогания </w:t>
      </w:r>
      <w:r>
        <w:rPr>
          <w:rFonts w:ascii="Times New Roman" w:hAnsi="Times New Roman" w:cs="Times New Roman"/>
          <w:sz w:val="26"/>
          <w:szCs w:val="26"/>
          <w:lang w:val="ru-RU"/>
        </w:rPr>
        <w:t>.</w:t>
      </w:r>
    </w:p>
    <w:p w:rsidR="00037133" w:rsidRPr="00FB0981" w:rsidRDefault="00037133" w:rsidP="00037133">
      <w:pPr>
        <w:spacing w:after="5" w:line="240" w:lineRule="auto"/>
        <w:ind w:right="358"/>
        <w:jc w:val="both"/>
        <w:rPr>
          <w:rFonts w:ascii="Times New Roman" w:hAnsi="Times New Roman" w:cs="Times New Roman"/>
          <w:sz w:val="26"/>
          <w:szCs w:val="26"/>
        </w:rPr>
      </w:pPr>
      <w:r w:rsidRPr="00FB0981">
        <w:rPr>
          <w:rFonts w:ascii="Times New Roman" w:hAnsi="Times New Roman" w:cs="Times New Roman"/>
          <w:b/>
          <w:sz w:val="26"/>
          <w:szCs w:val="26"/>
        </w:rPr>
        <w:t xml:space="preserve">Содержание образовательной деятельности   </w:t>
      </w:r>
    </w:p>
    <w:p w:rsidR="00037133" w:rsidRPr="00FB0981" w:rsidRDefault="00037133" w:rsidP="00037133">
      <w:pPr>
        <w:pStyle w:val="7"/>
        <w:spacing w:line="240" w:lineRule="auto"/>
        <w:ind w:right="347"/>
        <w:jc w:val="both"/>
        <w:rPr>
          <w:rFonts w:ascii="Times New Roman" w:hAnsi="Times New Roman" w:cs="Times New Roman"/>
          <w:b/>
          <w:i w:val="0"/>
          <w:color w:val="auto"/>
          <w:sz w:val="26"/>
          <w:szCs w:val="26"/>
          <w:lang w:val="ru-RU"/>
        </w:rPr>
      </w:pPr>
      <w:r w:rsidRPr="00FB0981">
        <w:rPr>
          <w:rFonts w:ascii="Times New Roman" w:hAnsi="Times New Roman" w:cs="Times New Roman"/>
          <w:b/>
          <w:i w:val="0"/>
          <w:color w:val="auto"/>
          <w:sz w:val="26"/>
          <w:szCs w:val="26"/>
          <w:lang w:val="ru-RU"/>
        </w:rPr>
        <w:t xml:space="preserve">   Двигательная деятельность </w:t>
      </w:r>
    </w:p>
    <w:p w:rsidR="00037133" w:rsidRPr="00FB0981" w:rsidRDefault="00037133" w:rsidP="00037133">
      <w:pPr>
        <w:tabs>
          <w:tab w:val="left" w:pos="10057"/>
        </w:tabs>
        <w:spacing w:line="240" w:lineRule="auto"/>
        <w:ind w:left="208" w:right="-8"/>
        <w:jc w:val="both"/>
        <w:rPr>
          <w:rFonts w:ascii="Times New Roman" w:hAnsi="Times New Roman" w:cs="Times New Roman"/>
          <w:sz w:val="26"/>
          <w:szCs w:val="26"/>
        </w:rPr>
      </w:pPr>
      <w:r w:rsidRPr="00FB0981">
        <w:rPr>
          <w:rFonts w:ascii="Times New Roman" w:hAnsi="Times New Roman" w:cs="Times New Roman"/>
          <w:sz w:val="26"/>
          <w:szCs w:val="26"/>
          <w:u w:val="single" w:color="000000"/>
        </w:rPr>
        <w:t>Порядковые упражнения:</w:t>
      </w:r>
      <w:r w:rsidRPr="00FB0981">
        <w:rPr>
          <w:rFonts w:ascii="Times New Roman" w:hAnsi="Times New Roman" w:cs="Times New Roman"/>
          <w:sz w:val="26"/>
          <w:szCs w:val="26"/>
        </w:rPr>
        <w:t xml:space="preserve">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w:t>
      </w:r>
    </w:p>
    <w:p w:rsidR="00037133" w:rsidRPr="00FB0981" w:rsidRDefault="00037133" w:rsidP="00037133">
      <w:pPr>
        <w:tabs>
          <w:tab w:val="left" w:pos="10057"/>
        </w:tabs>
        <w:spacing w:line="240" w:lineRule="auto"/>
        <w:ind w:left="208" w:right="-8"/>
        <w:jc w:val="both"/>
        <w:rPr>
          <w:rFonts w:ascii="Times New Roman" w:hAnsi="Times New Roman" w:cs="Times New Roman"/>
          <w:sz w:val="26"/>
          <w:szCs w:val="26"/>
        </w:rPr>
      </w:pPr>
      <w:r w:rsidRPr="00FB0981">
        <w:rPr>
          <w:rFonts w:ascii="Times New Roman" w:hAnsi="Times New Roman" w:cs="Times New Roman"/>
          <w:sz w:val="26"/>
          <w:szCs w:val="26"/>
          <w:u w:val="single" w:color="000000"/>
        </w:rPr>
        <w:t>Общеразвивающие упражнения:</w:t>
      </w:r>
      <w:r w:rsidRPr="00FB0981">
        <w:rPr>
          <w:rFonts w:ascii="Times New Roman" w:hAnsi="Times New Roman" w:cs="Times New Roman"/>
          <w:sz w:val="26"/>
          <w:szCs w:val="26"/>
        </w:rPr>
        <w:t xml:space="preserve">  Четырехчастные, шестичастные традиционные общеразвивающие упражнения с одновременными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выполнение общеразвивающих упражнений с различными предметами, тренажерами.Подводящие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отталкивания, группировки и приземления, в метании- замаха и броска. </w:t>
      </w:r>
    </w:p>
    <w:p w:rsidR="00037133" w:rsidRPr="00FB0981" w:rsidRDefault="00037133" w:rsidP="00037133">
      <w:pPr>
        <w:tabs>
          <w:tab w:val="left" w:pos="10057"/>
        </w:tabs>
        <w:spacing w:line="240" w:lineRule="auto"/>
        <w:ind w:left="208" w:right="-8"/>
        <w:jc w:val="both"/>
        <w:rPr>
          <w:rFonts w:ascii="Times New Roman" w:hAnsi="Times New Roman" w:cs="Times New Roman"/>
          <w:sz w:val="26"/>
          <w:szCs w:val="26"/>
        </w:rPr>
      </w:pPr>
      <w:r w:rsidRPr="00FB0981">
        <w:rPr>
          <w:rFonts w:ascii="Times New Roman" w:hAnsi="Times New Roman" w:cs="Times New Roman"/>
          <w:sz w:val="26"/>
          <w:szCs w:val="26"/>
          <w:u w:val="single" w:color="000000"/>
        </w:rPr>
        <w:t>Ходьба.</w:t>
      </w:r>
      <w:r w:rsidRPr="00FB0981">
        <w:rPr>
          <w:rFonts w:ascii="Times New Roman" w:hAnsi="Times New Roman" w:cs="Times New Roman"/>
          <w:sz w:val="26"/>
          <w:szCs w:val="26"/>
        </w:rPr>
        <w:t xml:space="preserve"> Энергичная ходьба с сохранением правильной осанки и равновесия при передвижении по ограниченной площади опоры. </w:t>
      </w:r>
    </w:p>
    <w:p w:rsidR="00037133" w:rsidRPr="00FB0981" w:rsidRDefault="00037133" w:rsidP="00037133">
      <w:pPr>
        <w:tabs>
          <w:tab w:val="left" w:pos="10057"/>
        </w:tabs>
        <w:spacing w:line="240" w:lineRule="auto"/>
        <w:ind w:left="208" w:right="-8"/>
        <w:jc w:val="both"/>
        <w:rPr>
          <w:rFonts w:ascii="Times New Roman" w:hAnsi="Times New Roman" w:cs="Times New Roman"/>
          <w:sz w:val="26"/>
          <w:szCs w:val="26"/>
        </w:rPr>
      </w:pPr>
      <w:r w:rsidRPr="00FB0981">
        <w:rPr>
          <w:rFonts w:ascii="Times New Roman" w:hAnsi="Times New Roman" w:cs="Times New Roman"/>
          <w:sz w:val="26"/>
          <w:szCs w:val="26"/>
          <w:u w:val="single" w:color="000000"/>
        </w:rPr>
        <w:t xml:space="preserve">Бег. </w:t>
      </w:r>
      <w:r w:rsidRPr="00FB0981">
        <w:rPr>
          <w:rFonts w:ascii="Times New Roman" w:hAnsi="Times New Roman" w:cs="Times New Roman"/>
          <w:sz w:val="26"/>
          <w:szCs w:val="26"/>
        </w:rPr>
        <w:t>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3х10 м в медленном темпе (1,5—2 мин).</w:t>
      </w:r>
      <w:r w:rsidRPr="00FB0981">
        <w:rPr>
          <w:rFonts w:ascii="Times New Roman" w:hAnsi="Times New Roman" w:cs="Times New Roman"/>
          <w:sz w:val="26"/>
          <w:szCs w:val="26"/>
          <w:u w:val="single" w:color="000000"/>
        </w:rPr>
        <w:t>Прыжки.</w:t>
      </w:r>
      <w:r w:rsidRPr="00FB0981">
        <w:rPr>
          <w:rFonts w:ascii="Times New Roman" w:hAnsi="Times New Roman" w:cs="Times New Roman"/>
          <w:sz w:val="26"/>
          <w:szCs w:val="26"/>
        </w:rPr>
        <w:t xml:space="preserve"> На месте: ноги скрестно — ноги врозь; одна нога вперед, другая назад; попеременно на правой и левой ноге 4—5 м. </w:t>
      </w:r>
    </w:p>
    <w:p w:rsidR="00037133" w:rsidRPr="00FB0981" w:rsidRDefault="00037133" w:rsidP="00037133">
      <w:pPr>
        <w:tabs>
          <w:tab w:val="left" w:pos="10057"/>
        </w:tabs>
        <w:spacing w:line="240" w:lineRule="auto"/>
        <w:ind w:left="208" w:right="-8"/>
        <w:jc w:val="both"/>
        <w:rPr>
          <w:rFonts w:ascii="Times New Roman" w:hAnsi="Times New Roman" w:cs="Times New Roman"/>
          <w:sz w:val="26"/>
          <w:szCs w:val="26"/>
        </w:rPr>
      </w:pPr>
      <w:r w:rsidRPr="00FB0981">
        <w:rPr>
          <w:rFonts w:ascii="Times New Roman" w:hAnsi="Times New Roman" w:cs="Times New Roman"/>
          <w:sz w:val="26"/>
          <w:szCs w:val="26"/>
        </w:rPr>
        <w:lastRenderedPageBreak/>
        <w:t>Прыжки через 5—6 предметов на двух ногах (высота 15—20 см), вспрыгивание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w:t>
      </w:r>
      <w:r w:rsidRPr="00FB0981">
        <w:rPr>
          <w:rFonts w:ascii="Times New Roman" w:hAnsi="Times New Roman" w:cs="Times New Roman"/>
          <w:sz w:val="26"/>
          <w:szCs w:val="26"/>
          <w:u w:val="single" w:color="000000"/>
        </w:rPr>
        <w:t xml:space="preserve">Бросание, ловля и метание. </w:t>
      </w:r>
      <w:r w:rsidRPr="00FB0981">
        <w:rPr>
          <w:rFonts w:ascii="Times New Roman" w:hAnsi="Times New Roman" w:cs="Times New Roman"/>
          <w:sz w:val="26"/>
          <w:szCs w:val="26"/>
        </w:rPr>
        <w:t xml:space="preserve">«Школа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 даль (5-9 м) горизонтальную и вертикальную цели (3,5-4 м) способами прямой рукой сверху, прямой рукой снизу, прямой рукой сбоку, из-за спины через плечо. </w:t>
      </w:r>
    </w:p>
    <w:p w:rsidR="00037133" w:rsidRPr="00FB0981" w:rsidRDefault="00037133" w:rsidP="00037133">
      <w:pPr>
        <w:tabs>
          <w:tab w:val="left" w:pos="10057"/>
        </w:tabs>
        <w:spacing w:line="240" w:lineRule="auto"/>
        <w:ind w:left="208" w:right="-8"/>
        <w:jc w:val="both"/>
        <w:rPr>
          <w:rFonts w:ascii="Times New Roman" w:hAnsi="Times New Roman" w:cs="Times New Roman"/>
          <w:sz w:val="26"/>
          <w:szCs w:val="26"/>
        </w:rPr>
      </w:pPr>
      <w:r w:rsidRPr="00FB0981">
        <w:rPr>
          <w:rFonts w:ascii="Times New Roman" w:hAnsi="Times New Roman" w:cs="Times New Roman"/>
          <w:sz w:val="26"/>
          <w:szCs w:val="26"/>
          <w:u w:val="single" w:color="000000"/>
        </w:rPr>
        <w:t>Ползание и лазание.</w:t>
      </w:r>
      <w:r w:rsidRPr="00FB0981">
        <w:rPr>
          <w:rFonts w:ascii="Times New Roman" w:hAnsi="Times New Roman" w:cs="Times New Roman"/>
          <w:sz w:val="26"/>
          <w:szCs w:val="26"/>
        </w:rP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лазанье  ритмичное, с изменением темпа. Лазание по веревочной лестнице, канату, шесту свободным способом. </w:t>
      </w:r>
    </w:p>
    <w:p w:rsidR="00037133" w:rsidRPr="00FB0981" w:rsidRDefault="00037133" w:rsidP="00037133">
      <w:pPr>
        <w:tabs>
          <w:tab w:val="left" w:pos="10057"/>
        </w:tabs>
        <w:spacing w:line="240" w:lineRule="auto"/>
        <w:ind w:left="208" w:right="-8"/>
        <w:jc w:val="both"/>
        <w:rPr>
          <w:rFonts w:ascii="Times New Roman" w:hAnsi="Times New Roman" w:cs="Times New Roman"/>
          <w:sz w:val="26"/>
          <w:szCs w:val="26"/>
        </w:rPr>
      </w:pPr>
      <w:r w:rsidRPr="00FB0981">
        <w:rPr>
          <w:rFonts w:ascii="Times New Roman" w:hAnsi="Times New Roman" w:cs="Times New Roman"/>
          <w:sz w:val="26"/>
          <w:szCs w:val="26"/>
          <w:u w:val="single" w:color="000000"/>
        </w:rPr>
        <w:t>Подвижные игры</w:t>
      </w:r>
      <w:r w:rsidRPr="00FB0981">
        <w:rPr>
          <w:rFonts w:ascii="Times New Roman" w:hAnsi="Times New Roman" w:cs="Times New Roman"/>
          <w:sz w:val="26"/>
          <w:szCs w:val="26"/>
        </w:rPr>
        <w:t xml:space="preserve"> с  бегом, прыжками, ползанием, лазанием, метанием на развитие физических качеств и закрепление  двигательных навыков.   Игры-эстафеты. Правила в  играх,  варианты их изменения, выбора ведущих. Самостоятельное проведение  подвижных игр.  </w:t>
      </w:r>
      <w:r w:rsidRPr="00FB0981">
        <w:rPr>
          <w:rFonts w:ascii="Times New Roman" w:hAnsi="Times New Roman" w:cs="Times New Roman"/>
          <w:sz w:val="26"/>
          <w:szCs w:val="26"/>
          <w:u w:val="single" w:color="000000"/>
        </w:rPr>
        <w:t>Спортивные игры</w:t>
      </w:r>
      <w:r w:rsidR="00863A48">
        <w:rPr>
          <w:rFonts w:ascii="Times New Roman" w:hAnsi="Times New Roman" w:cs="Times New Roman"/>
          <w:sz w:val="26"/>
          <w:szCs w:val="26"/>
          <w:u w:val="single" w:color="000000"/>
        </w:rPr>
        <w:t xml:space="preserve"> </w:t>
      </w:r>
      <w:r w:rsidRPr="00FB0981">
        <w:rPr>
          <w:rFonts w:ascii="Times New Roman" w:hAnsi="Times New Roman" w:cs="Times New Roman"/>
          <w:sz w:val="26"/>
          <w:szCs w:val="26"/>
          <w:u w:val="single" w:color="000000"/>
        </w:rPr>
        <w:t xml:space="preserve"> </w:t>
      </w:r>
      <w:r w:rsidRPr="00FB0981">
        <w:rPr>
          <w:rFonts w:ascii="Times New Roman" w:hAnsi="Times New Roman" w:cs="Times New Roman"/>
          <w:i/>
          <w:sz w:val="26"/>
          <w:szCs w:val="26"/>
        </w:rPr>
        <w:t>Городки.</w:t>
      </w:r>
    </w:p>
    <w:p w:rsidR="00037133" w:rsidRPr="00FB0981" w:rsidRDefault="00037133" w:rsidP="00037133">
      <w:pPr>
        <w:spacing w:after="10" w:line="240" w:lineRule="auto"/>
        <w:ind w:left="208" w:right="-8"/>
        <w:jc w:val="both"/>
        <w:rPr>
          <w:rFonts w:ascii="Times New Roman" w:hAnsi="Times New Roman" w:cs="Times New Roman"/>
          <w:sz w:val="26"/>
          <w:szCs w:val="26"/>
        </w:rPr>
      </w:pPr>
      <w:r w:rsidRPr="00FB0981">
        <w:rPr>
          <w:rFonts w:ascii="Times New Roman" w:hAnsi="Times New Roman" w:cs="Times New Roman"/>
          <w:sz w:val="26"/>
          <w:szCs w:val="26"/>
        </w:rPr>
        <w:t xml:space="preserve">Бросание биты сбоку, выбивание городка с кона (5—6 м) и полукона (2—3 м). </w:t>
      </w:r>
      <w:r w:rsidRPr="00FB0981">
        <w:rPr>
          <w:rFonts w:ascii="Times New Roman" w:hAnsi="Times New Roman" w:cs="Times New Roman"/>
          <w:i/>
          <w:sz w:val="26"/>
          <w:szCs w:val="26"/>
        </w:rPr>
        <w:t>Баскетбол.</w:t>
      </w:r>
      <w:r w:rsidRPr="00FB0981">
        <w:rPr>
          <w:rFonts w:ascii="Times New Roman" w:hAnsi="Times New Roman" w:cs="Times New Roman"/>
          <w:sz w:val="26"/>
          <w:szCs w:val="26"/>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r w:rsidRPr="00FB0981">
        <w:rPr>
          <w:rFonts w:ascii="Times New Roman" w:hAnsi="Times New Roman" w:cs="Times New Roman"/>
          <w:i/>
          <w:sz w:val="26"/>
          <w:szCs w:val="26"/>
        </w:rPr>
        <w:t>Бадминтон.</w:t>
      </w:r>
      <w:r w:rsidRPr="00FB0981">
        <w:rPr>
          <w:rFonts w:ascii="Times New Roman" w:hAnsi="Times New Roman" w:cs="Times New Roman"/>
          <w:sz w:val="26"/>
          <w:szCs w:val="26"/>
        </w:rPr>
        <w:t xml:space="preserve"> Отбивание волана ракеткой в заданном направлении. Игра с воспитателем. </w:t>
      </w:r>
      <w:r w:rsidRPr="00FB0981">
        <w:rPr>
          <w:rFonts w:ascii="Times New Roman" w:hAnsi="Times New Roman" w:cs="Times New Roman"/>
          <w:i/>
          <w:sz w:val="26"/>
          <w:szCs w:val="26"/>
        </w:rPr>
        <w:t>Футбол.</w:t>
      </w:r>
      <w:r w:rsidRPr="00FB0981">
        <w:rPr>
          <w:rFonts w:ascii="Times New Roman" w:hAnsi="Times New Roman" w:cs="Times New Roman"/>
          <w:sz w:val="26"/>
          <w:szCs w:val="26"/>
        </w:rPr>
        <w:t xml:space="preserve">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037133" w:rsidRPr="00FB0981" w:rsidRDefault="00037133" w:rsidP="00037133">
      <w:pPr>
        <w:spacing w:after="10" w:line="240" w:lineRule="auto"/>
        <w:ind w:left="208" w:right="-8"/>
        <w:jc w:val="both"/>
        <w:rPr>
          <w:rFonts w:ascii="Times New Roman" w:hAnsi="Times New Roman" w:cs="Times New Roman"/>
          <w:sz w:val="26"/>
          <w:szCs w:val="26"/>
        </w:rPr>
      </w:pPr>
      <w:r w:rsidRPr="00FB0981">
        <w:rPr>
          <w:rFonts w:ascii="Times New Roman" w:hAnsi="Times New Roman" w:cs="Times New Roman"/>
          <w:sz w:val="26"/>
          <w:szCs w:val="26"/>
          <w:u w:val="single" w:color="000000"/>
        </w:rPr>
        <w:t>Спортивные упражнения:</w:t>
      </w:r>
      <w:r w:rsidRPr="00FB0981">
        <w:rPr>
          <w:rFonts w:ascii="Times New Roman" w:hAnsi="Times New Roman" w:cs="Times New Roman"/>
          <w:sz w:val="26"/>
          <w:szCs w:val="26"/>
        </w:rPr>
        <w:t xml:space="preserve">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 </w:t>
      </w:r>
    </w:p>
    <w:p w:rsidR="00037133" w:rsidRPr="00FB0981" w:rsidRDefault="00037133" w:rsidP="00037133">
      <w:pPr>
        <w:pStyle w:val="7"/>
        <w:spacing w:line="240" w:lineRule="auto"/>
        <w:ind w:right="532"/>
        <w:jc w:val="both"/>
        <w:rPr>
          <w:rFonts w:ascii="Times New Roman" w:hAnsi="Times New Roman" w:cs="Times New Roman"/>
          <w:b/>
          <w:i w:val="0"/>
          <w:color w:val="auto"/>
          <w:sz w:val="26"/>
          <w:szCs w:val="26"/>
          <w:lang w:val="ru-RU"/>
        </w:rPr>
      </w:pPr>
      <w:r w:rsidRPr="00FB0981">
        <w:rPr>
          <w:rFonts w:ascii="Times New Roman" w:hAnsi="Times New Roman" w:cs="Times New Roman"/>
          <w:b/>
          <w:i w:val="0"/>
          <w:color w:val="auto"/>
          <w:sz w:val="26"/>
          <w:szCs w:val="26"/>
          <w:lang w:val="ru-RU"/>
        </w:rPr>
        <w:t xml:space="preserve">Становление у детей ценностей здорового образа жизни, овладение элементарными нормами и правилами здорового образа жизни </w:t>
      </w:r>
    </w:p>
    <w:p w:rsidR="00037133" w:rsidRDefault="00037133" w:rsidP="00037133">
      <w:pPr>
        <w:spacing w:after="0" w:line="240" w:lineRule="auto"/>
        <w:ind w:right="-8"/>
        <w:jc w:val="both"/>
        <w:rPr>
          <w:rFonts w:ascii="Times New Roman" w:hAnsi="Times New Roman" w:cs="Times New Roman"/>
          <w:sz w:val="26"/>
          <w:szCs w:val="26"/>
        </w:rPr>
      </w:pPr>
      <w:r w:rsidRPr="00FB0981">
        <w:rPr>
          <w:rFonts w:ascii="Times New Roman" w:hAnsi="Times New Roman" w:cs="Times New Roman"/>
          <w:sz w:val="26"/>
          <w:szCs w:val="26"/>
        </w:rPr>
        <w:t xml:space="preserve">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w:t>
      </w:r>
      <w:r w:rsidRPr="00FB0981">
        <w:rPr>
          <w:rFonts w:ascii="Times New Roman" w:hAnsi="Times New Roman" w:cs="Times New Roman"/>
          <w:sz w:val="26"/>
          <w:szCs w:val="26"/>
        </w:rPr>
        <w:lastRenderedPageBreak/>
        <w:t xml:space="preserve">Представление о  собственном здоровье и здоровье сверстников, об элементарной первой помощи при травмах, ушибах, первых признаках недомогания.   </w:t>
      </w:r>
    </w:p>
    <w:p w:rsidR="00037133" w:rsidRDefault="00037133" w:rsidP="00037133">
      <w:pPr>
        <w:spacing w:after="0" w:line="240" w:lineRule="auto"/>
        <w:ind w:right="-8"/>
        <w:jc w:val="both"/>
        <w:rPr>
          <w:rFonts w:ascii="Times New Roman" w:hAnsi="Times New Roman" w:cs="Times New Roman"/>
          <w:sz w:val="26"/>
          <w:szCs w:val="26"/>
        </w:rPr>
      </w:pPr>
    </w:p>
    <w:p w:rsidR="00037133" w:rsidRDefault="00863A48" w:rsidP="00037133">
      <w:pPr>
        <w:pStyle w:val="a5"/>
        <w:widowControl/>
        <w:tabs>
          <w:tab w:val="left" w:pos="240"/>
        </w:tabs>
        <w:spacing w:after="0"/>
        <w:jc w:val="center"/>
        <w:rPr>
          <w:rFonts w:eastAsia="Times New Roman"/>
          <w:b/>
          <w:bCs/>
          <w:sz w:val="26"/>
          <w:szCs w:val="26"/>
          <w:lang w:val="ru-RU"/>
        </w:rPr>
      </w:pPr>
      <w:r>
        <w:rPr>
          <w:rFonts w:eastAsia="Times New Roman"/>
          <w:b/>
          <w:bCs/>
          <w:sz w:val="26"/>
          <w:szCs w:val="26"/>
          <w:lang w:val="ru-RU"/>
        </w:rPr>
        <w:t xml:space="preserve">2.2. Вариативные </w:t>
      </w:r>
      <w:r w:rsidR="00037133">
        <w:rPr>
          <w:rFonts w:eastAsia="Times New Roman"/>
          <w:b/>
          <w:bCs/>
          <w:sz w:val="26"/>
          <w:szCs w:val="26"/>
          <w:lang w:val="ru-RU"/>
        </w:rPr>
        <w:t xml:space="preserve"> формы,</w:t>
      </w:r>
      <w:r w:rsidR="00037133" w:rsidRPr="00FB0981">
        <w:rPr>
          <w:rFonts w:eastAsia="Times New Roman"/>
          <w:b/>
          <w:bCs/>
          <w:sz w:val="26"/>
          <w:szCs w:val="26"/>
          <w:lang w:val="ru-RU"/>
        </w:rPr>
        <w:t xml:space="preserve"> способы</w:t>
      </w:r>
      <w:r w:rsidR="00037133">
        <w:rPr>
          <w:rFonts w:eastAsia="Times New Roman"/>
          <w:b/>
          <w:bCs/>
          <w:sz w:val="26"/>
          <w:szCs w:val="26"/>
          <w:lang w:val="ru-RU"/>
        </w:rPr>
        <w:t>, методы и средства</w:t>
      </w:r>
      <w:r w:rsidR="00037133" w:rsidRPr="00FB0981">
        <w:rPr>
          <w:rFonts w:eastAsia="Times New Roman"/>
          <w:b/>
          <w:bCs/>
          <w:sz w:val="26"/>
          <w:szCs w:val="26"/>
          <w:lang w:val="ru-RU"/>
        </w:rPr>
        <w:t xml:space="preserve"> реализации программы</w:t>
      </w:r>
    </w:p>
    <w:p w:rsidR="00037133" w:rsidRPr="00FB0981" w:rsidRDefault="00037133" w:rsidP="00037133">
      <w:pPr>
        <w:pStyle w:val="a5"/>
        <w:widowControl/>
        <w:tabs>
          <w:tab w:val="left" w:pos="240"/>
        </w:tabs>
        <w:spacing w:after="0"/>
        <w:jc w:val="center"/>
        <w:rPr>
          <w:rFonts w:eastAsia="Times New Roman"/>
          <w:b/>
          <w:bCs/>
          <w:caps/>
          <w:sz w:val="26"/>
          <w:szCs w:val="26"/>
          <w:lang w:val="ru-RU"/>
        </w:rPr>
      </w:pPr>
    </w:p>
    <w:p w:rsidR="00037133" w:rsidRPr="000415EC" w:rsidRDefault="00037133" w:rsidP="00037133">
      <w:pPr>
        <w:pStyle w:val="a3"/>
        <w:jc w:val="both"/>
        <w:rPr>
          <w:rFonts w:ascii="Times New Roman" w:hAnsi="Times New Roman" w:cs="Times New Roman"/>
          <w:sz w:val="26"/>
          <w:szCs w:val="26"/>
          <w:lang w:val="ru-RU"/>
        </w:rPr>
      </w:pPr>
      <w:r w:rsidRPr="000415EC">
        <w:rPr>
          <w:rFonts w:ascii="Times New Roman" w:hAnsi="Times New Roman" w:cs="Times New Roman"/>
          <w:sz w:val="26"/>
          <w:szCs w:val="26"/>
          <w:lang w:val="ru-RU"/>
        </w:rPr>
        <w:t xml:space="preserve">         При реализации Программы используются новые формы: проектная дея</w:t>
      </w:r>
      <w:r w:rsidRPr="000415EC">
        <w:rPr>
          <w:rFonts w:ascii="Times New Roman" w:hAnsi="Times New Roman" w:cs="Times New Roman"/>
          <w:sz w:val="26"/>
          <w:szCs w:val="26"/>
          <w:lang w:val="ru-RU"/>
        </w:rPr>
        <w:softHyphen/>
        <w:t>тельность, ситуации, мастерская, коллекционирование, викторины и конкурсы и др. Изменяются в соответствии с обновлённым со</w:t>
      </w:r>
      <w:r w:rsidRPr="000415EC">
        <w:rPr>
          <w:rFonts w:ascii="Times New Roman" w:hAnsi="Times New Roman" w:cs="Times New Roman"/>
          <w:sz w:val="26"/>
          <w:szCs w:val="26"/>
          <w:lang w:val="ru-RU"/>
        </w:rPr>
        <w:softHyphen/>
        <w:t>держанием и старые, классические формы: беседа, разговор, экскурсии, наблюдения, рассматривания и др., которые не теряют своей актуаль</w:t>
      </w:r>
      <w:r w:rsidRPr="000415EC">
        <w:rPr>
          <w:rFonts w:ascii="Times New Roman" w:hAnsi="Times New Roman" w:cs="Times New Roman"/>
          <w:sz w:val="26"/>
          <w:szCs w:val="26"/>
          <w:lang w:val="ru-RU"/>
        </w:rPr>
        <w:softHyphen/>
        <w:t>ности в образовательной деятельности.</w:t>
      </w:r>
    </w:p>
    <w:p w:rsidR="00037133" w:rsidRPr="000415EC" w:rsidRDefault="00037133" w:rsidP="00037133">
      <w:pPr>
        <w:pStyle w:val="a3"/>
        <w:jc w:val="both"/>
        <w:rPr>
          <w:rFonts w:ascii="Times New Roman" w:hAnsi="Times New Roman" w:cs="Times New Roman"/>
          <w:sz w:val="26"/>
          <w:szCs w:val="26"/>
          <w:lang w:val="ru-RU"/>
        </w:rPr>
      </w:pPr>
      <w:r w:rsidRPr="000415EC">
        <w:rPr>
          <w:rFonts w:ascii="Times New Roman" w:hAnsi="Times New Roman" w:cs="Times New Roman"/>
          <w:sz w:val="26"/>
          <w:szCs w:val="26"/>
          <w:lang w:val="ru-RU"/>
        </w:rPr>
        <w:t>Все формы носят интегративный характер, т. е. позволяют решать за</w:t>
      </w:r>
      <w:r w:rsidRPr="000415EC">
        <w:rPr>
          <w:rFonts w:ascii="Times New Roman" w:hAnsi="Times New Roman" w:cs="Times New Roman"/>
          <w:sz w:val="26"/>
          <w:szCs w:val="26"/>
          <w:lang w:val="ru-RU"/>
        </w:rPr>
        <w:softHyphen/>
        <w:t>дачи двух и более образовательных областей, развития двух и более ви</w:t>
      </w:r>
      <w:r w:rsidRPr="000415EC">
        <w:rPr>
          <w:rFonts w:ascii="Times New Roman" w:hAnsi="Times New Roman" w:cs="Times New Roman"/>
          <w:sz w:val="26"/>
          <w:szCs w:val="26"/>
          <w:lang w:val="ru-RU"/>
        </w:rPr>
        <w:softHyphen/>
        <w:t>дов детской деятельности.</w:t>
      </w:r>
    </w:p>
    <w:p w:rsidR="00037133" w:rsidRPr="000415EC" w:rsidRDefault="00037133" w:rsidP="00037133">
      <w:pPr>
        <w:shd w:val="clear" w:color="auto" w:fill="FFFFFF"/>
        <w:spacing w:after="0" w:line="240" w:lineRule="auto"/>
        <w:jc w:val="both"/>
        <w:rPr>
          <w:rFonts w:ascii="Times New Roman" w:hAnsi="Times New Roman" w:cs="Times New Roman"/>
          <w:sz w:val="26"/>
          <w:szCs w:val="26"/>
        </w:rPr>
      </w:pPr>
      <w:r w:rsidRPr="000415EC">
        <w:rPr>
          <w:rStyle w:val="c16"/>
          <w:rFonts w:ascii="Times New Roman" w:hAnsi="Times New Roman" w:cs="Times New Roman"/>
          <w:sz w:val="26"/>
          <w:szCs w:val="26"/>
        </w:rPr>
        <w:t xml:space="preserve">Образовательная работа воспитателя с детьми происходит в процессе различных </w:t>
      </w:r>
      <w:r w:rsidRPr="000415EC">
        <w:rPr>
          <w:rStyle w:val="c6"/>
          <w:rFonts w:ascii="Times New Roman" w:hAnsi="Times New Roman" w:cs="Times New Roman"/>
          <w:sz w:val="26"/>
          <w:szCs w:val="26"/>
        </w:rPr>
        <w:t>образовательных ситуаций.</w:t>
      </w:r>
      <w:r w:rsidRPr="000415EC">
        <w:rPr>
          <w:rStyle w:val="c16"/>
          <w:rFonts w:ascii="Times New Roman" w:hAnsi="Times New Roman" w:cs="Times New Roman"/>
          <w:sz w:val="26"/>
          <w:szCs w:val="26"/>
        </w:rPr>
        <w:t> Образовательные ситуации могут специально создаваться для решения какой-либо образовательной задачи. Такие ситуации специально организуются, планируются, для них готовится материал, продумывается место и время их создания (организации). Иначе говоря, это</w:t>
      </w:r>
      <w:r w:rsidRPr="000415EC">
        <w:rPr>
          <w:rStyle w:val="apple-converted-space"/>
          <w:rFonts w:ascii="Times New Roman" w:hAnsi="Times New Roman" w:cs="Times New Roman"/>
          <w:sz w:val="26"/>
          <w:szCs w:val="26"/>
        </w:rPr>
        <w:t> </w:t>
      </w:r>
      <w:r w:rsidRPr="000415EC">
        <w:rPr>
          <w:rStyle w:val="c6"/>
          <w:rFonts w:ascii="Times New Roman" w:hAnsi="Times New Roman" w:cs="Times New Roman"/>
          <w:sz w:val="26"/>
          <w:szCs w:val="26"/>
        </w:rPr>
        <w:t>«прямые» образовательные ситуации</w:t>
      </w:r>
      <w:r w:rsidRPr="000415EC">
        <w:rPr>
          <w:rStyle w:val="c2"/>
          <w:rFonts w:ascii="Times New Roman" w:hAnsi="Times New Roman" w:cs="Times New Roman"/>
          <w:sz w:val="26"/>
          <w:szCs w:val="26"/>
        </w:rPr>
        <w:t> (например, ситуации которые раньше организовывались как занятия). Основная цель и задача педагога в таких ситуациях – образовательная: развитие у детей познавательных и творческих способностей, психических качеств, сообщение им знаний, создание условий для овладения детьми определенными действиями.</w:t>
      </w:r>
    </w:p>
    <w:p w:rsidR="00037133" w:rsidRPr="000415EC" w:rsidRDefault="00037133" w:rsidP="00037133">
      <w:pPr>
        <w:shd w:val="clear" w:color="auto" w:fill="FFFFFF"/>
        <w:spacing w:after="0" w:line="240" w:lineRule="auto"/>
        <w:jc w:val="both"/>
        <w:rPr>
          <w:rFonts w:ascii="Times New Roman" w:hAnsi="Times New Roman" w:cs="Times New Roman"/>
          <w:sz w:val="26"/>
          <w:szCs w:val="26"/>
        </w:rPr>
      </w:pPr>
      <w:r w:rsidRPr="000415EC">
        <w:rPr>
          <w:rStyle w:val="c16"/>
          <w:rFonts w:ascii="Times New Roman" w:hAnsi="Times New Roman" w:cs="Times New Roman"/>
          <w:sz w:val="26"/>
          <w:szCs w:val="26"/>
        </w:rPr>
        <w:t>Взаимодействие педагога с детьми часто происходит в ситуациях, которые можно назвать «бытовыми». Это ситуации режимных моментов, свободного взаимодействия детей друг с другом. Для педагога цель в таких ситуациях – решение бытовой проблемы: одевание детей, обеспечение гигиены детей, их питания, сна, разрешение конфликтов между детьми. Такие ситуации, однако, могут и должны использоваться и для решения других образовательных задач. Ситуации, преследующие одну цель, но используемые в то же время для решения других образовательных задач являются</w:t>
      </w:r>
      <w:r w:rsidRPr="000415EC">
        <w:rPr>
          <w:rStyle w:val="apple-converted-space"/>
          <w:rFonts w:ascii="Times New Roman" w:hAnsi="Times New Roman" w:cs="Times New Roman"/>
          <w:sz w:val="26"/>
          <w:szCs w:val="26"/>
        </w:rPr>
        <w:t> </w:t>
      </w:r>
      <w:r w:rsidRPr="000415EC">
        <w:rPr>
          <w:rStyle w:val="c6"/>
          <w:rFonts w:ascii="Times New Roman" w:hAnsi="Times New Roman" w:cs="Times New Roman"/>
          <w:sz w:val="26"/>
          <w:szCs w:val="26"/>
        </w:rPr>
        <w:t>«косвенными»</w:t>
      </w:r>
      <w:r w:rsidRPr="000415EC">
        <w:rPr>
          <w:rStyle w:val="c2"/>
          <w:rFonts w:ascii="Times New Roman" w:hAnsi="Times New Roman" w:cs="Times New Roman"/>
          <w:sz w:val="26"/>
          <w:szCs w:val="26"/>
        </w:rPr>
        <w:t>.</w:t>
      </w:r>
    </w:p>
    <w:p w:rsidR="00037133" w:rsidRPr="000415EC" w:rsidRDefault="00037133" w:rsidP="00037133">
      <w:pPr>
        <w:shd w:val="clear" w:color="auto" w:fill="FFFFFF"/>
        <w:spacing w:after="0" w:line="240" w:lineRule="auto"/>
        <w:jc w:val="both"/>
        <w:rPr>
          <w:rFonts w:ascii="Times New Roman" w:hAnsi="Times New Roman" w:cs="Times New Roman"/>
          <w:sz w:val="26"/>
          <w:szCs w:val="26"/>
        </w:rPr>
      </w:pPr>
      <w:r w:rsidRPr="000415EC">
        <w:rPr>
          <w:rStyle w:val="c16"/>
          <w:rFonts w:ascii="Times New Roman" w:hAnsi="Times New Roman" w:cs="Times New Roman"/>
          <w:sz w:val="26"/>
          <w:szCs w:val="26"/>
        </w:rPr>
        <w:t>   Взаимодействие педагога с детьми, детей друг с другом носит</w:t>
      </w:r>
      <w:r w:rsidRPr="000415EC">
        <w:rPr>
          <w:rStyle w:val="apple-converted-space"/>
          <w:rFonts w:ascii="Times New Roman" w:hAnsi="Times New Roman" w:cs="Times New Roman"/>
          <w:sz w:val="26"/>
          <w:szCs w:val="26"/>
        </w:rPr>
        <w:t> </w:t>
      </w:r>
      <w:r w:rsidRPr="000415EC">
        <w:rPr>
          <w:rStyle w:val="c6"/>
          <w:rFonts w:ascii="Times New Roman" w:hAnsi="Times New Roman" w:cs="Times New Roman"/>
          <w:sz w:val="26"/>
          <w:szCs w:val="26"/>
        </w:rPr>
        <w:t>характер диалога и активного сотрудничества</w:t>
      </w:r>
      <w:r w:rsidRPr="000415EC">
        <w:rPr>
          <w:rStyle w:val="c16"/>
          <w:rFonts w:ascii="Times New Roman" w:hAnsi="Times New Roman" w:cs="Times New Roman"/>
          <w:sz w:val="26"/>
          <w:szCs w:val="26"/>
        </w:rPr>
        <w:t>. Для образовательной работы воспитатель может использовать все</w:t>
      </w:r>
      <w:r w:rsidRPr="000415EC">
        <w:rPr>
          <w:rStyle w:val="apple-converted-space"/>
          <w:rFonts w:ascii="Times New Roman" w:hAnsi="Times New Roman" w:cs="Times New Roman"/>
          <w:sz w:val="26"/>
          <w:szCs w:val="26"/>
        </w:rPr>
        <w:t> </w:t>
      </w:r>
      <w:r w:rsidRPr="000415EC">
        <w:rPr>
          <w:rStyle w:val="c6"/>
          <w:rFonts w:ascii="Times New Roman" w:hAnsi="Times New Roman" w:cs="Times New Roman"/>
          <w:sz w:val="26"/>
          <w:szCs w:val="26"/>
        </w:rPr>
        <w:t>многообразие форм работы, ситуаций взаимодействия и общения с детьми</w:t>
      </w:r>
      <w:r w:rsidRPr="000415EC">
        <w:rPr>
          <w:rStyle w:val="c2"/>
          <w:rFonts w:ascii="Times New Roman" w:hAnsi="Times New Roman" w:cs="Times New Roman"/>
          <w:sz w:val="26"/>
          <w:szCs w:val="26"/>
        </w:rPr>
        <w:t>. Это могут быть:</w:t>
      </w:r>
    </w:p>
    <w:p w:rsidR="00037133" w:rsidRPr="000415EC" w:rsidRDefault="00037133" w:rsidP="007B13EC">
      <w:pPr>
        <w:numPr>
          <w:ilvl w:val="0"/>
          <w:numId w:val="34"/>
        </w:numPr>
        <w:shd w:val="clear" w:color="auto" w:fill="FFFFFF"/>
        <w:spacing w:after="0" w:line="240" w:lineRule="auto"/>
        <w:ind w:left="567" w:firstLine="0"/>
        <w:jc w:val="both"/>
        <w:rPr>
          <w:rFonts w:ascii="Times New Roman" w:hAnsi="Times New Roman" w:cs="Times New Roman"/>
          <w:sz w:val="26"/>
          <w:szCs w:val="26"/>
        </w:rPr>
      </w:pPr>
      <w:r w:rsidRPr="000415EC">
        <w:rPr>
          <w:rStyle w:val="c2"/>
          <w:rFonts w:ascii="Times New Roman" w:hAnsi="Times New Roman" w:cs="Times New Roman"/>
          <w:sz w:val="26"/>
          <w:szCs w:val="26"/>
        </w:rPr>
        <w:t>свободная игра детей</w:t>
      </w:r>
    </w:p>
    <w:p w:rsidR="00037133" w:rsidRPr="000415EC" w:rsidRDefault="00037133" w:rsidP="007B13EC">
      <w:pPr>
        <w:numPr>
          <w:ilvl w:val="0"/>
          <w:numId w:val="34"/>
        </w:numPr>
        <w:shd w:val="clear" w:color="auto" w:fill="FFFFFF"/>
        <w:spacing w:after="0" w:line="240" w:lineRule="auto"/>
        <w:ind w:left="567" w:firstLine="0"/>
        <w:jc w:val="both"/>
        <w:rPr>
          <w:rStyle w:val="c2"/>
          <w:rFonts w:ascii="Times New Roman" w:hAnsi="Times New Roman" w:cs="Times New Roman"/>
          <w:sz w:val="26"/>
          <w:szCs w:val="26"/>
        </w:rPr>
      </w:pPr>
      <w:r w:rsidRPr="000415EC">
        <w:rPr>
          <w:rStyle w:val="c2"/>
          <w:rFonts w:ascii="Times New Roman" w:hAnsi="Times New Roman" w:cs="Times New Roman"/>
          <w:sz w:val="26"/>
          <w:szCs w:val="26"/>
        </w:rPr>
        <w:t>ролевая игра воспитателя с детьми (индивидуально или с несколькими)</w:t>
      </w:r>
    </w:p>
    <w:p w:rsidR="00037133" w:rsidRPr="00FB0981" w:rsidRDefault="00037133" w:rsidP="00037133">
      <w:pPr>
        <w:pStyle w:val="c9"/>
        <w:shd w:val="clear" w:color="auto" w:fill="FFFFFF"/>
        <w:spacing w:before="0" w:beforeAutospacing="0" w:after="0" w:afterAutospacing="0"/>
        <w:ind w:left="720"/>
        <w:jc w:val="center"/>
        <w:rPr>
          <w:rStyle w:val="c2"/>
          <w:b/>
          <w:sz w:val="26"/>
          <w:szCs w:val="26"/>
        </w:rPr>
      </w:pPr>
      <w:r w:rsidRPr="00FB0981">
        <w:rPr>
          <w:rStyle w:val="c2"/>
          <w:b/>
          <w:sz w:val="26"/>
          <w:szCs w:val="26"/>
        </w:rPr>
        <w:t>По видам детской активности:</w:t>
      </w:r>
    </w:p>
    <w:tbl>
      <w:tblPr>
        <w:tblpPr w:leftFromText="180" w:rightFromText="180" w:vertAnchor="text" w:horzAnchor="margin" w:tblpXSpec="right" w:tblpY="191"/>
        <w:tblW w:w="9780" w:type="dxa"/>
        <w:shd w:val="clear" w:color="auto" w:fill="FFFFFF"/>
        <w:tblCellMar>
          <w:top w:w="15" w:type="dxa"/>
          <w:left w:w="15" w:type="dxa"/>
          <w:bottom w:w="15" w:type="dxa"/>
          <w:right w:w="15" w:type="dxa"/>
        </w:tblCellMar>
        <w:tblLook w:val="04A0"/>
      </w:tblPr>
      <w:tblGrid>
        <w:gridCol w:w="2302"/>
        <w:gridCol w:w="7478"/>
      </w:tblGrid>
      <w:tr w:rsidR="00037133" w:rsidRPr="006240A5" w:rsidTr="00037133">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133" w:rsidRDefault="00037133" w:rsidP="00037133">
            <w:pPr>
              <w:pStyle w:val="c13"/>
              <w:spacing w:before="0" w:beforeAutospacing="0" w:after="0" w:afterAutospacing="0"/>
              <w:jc w:val="center"/>
              <w:rPr>
                <w:rStyle w:val="c3"/>
                <w:rFonts w:eastAsiaTheme="majorEastAsia"/>
                <w:b/>
                <w:bCs/>
                <w:sz w:val="26"/>
                <w:szCs w:val="26"/>
                <w:lang w:val="ru-RU"/>
              </w:rPr>
            </w:pPr>
            <w:r w:rsidRPr="00FB0981">
              <w:rPr>
                <w:rStyle w:val="c3"/>
                <w:rFonts w:eastAsiaTheme="majorEastAsia"/>
                <w:b/>
                <w:bCs/>
                <w:sz w:val="26"/>
                <w:szCs w:val="26"/>
              </w:rPr>
              <w:t>Виды детской активности</w:t>
            </w:r>
          </w:p>
          <w:p w:rsidR="00037133" w:rsidRPr="00037133" w:rsidRDefault="00037133" w:rsidP="00037133">
            <w:pPr>
              <w:pStyle w:val="c13"/>
              <w:spacing w:before="0" w:beforeAutospacing="0" w:after="0" w:afterAutospacing="0"/>
              <w:jc w:val="center"/>
              <w:rPr>
                <w:sz w:val="26"/>
                <w:szCs w:val="26"/>
                <w:lang w:val="ru-RU"/>
              </w:rPr>
            </w:pPr>
          </w:p>
        </w:tc>
        <w:tc>
          <w:tcPr>
            <w:tcW w:w="7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133" w:rsidRPr="00FB0981" w:rsidRDefault="00037133" w:rsidP="00037133">
            <w:pPr>
              <w:pStyle w:val="c13"/>
              <w:spacing w:before="0" w:beforeAutospacing="0" w:after="0" w:afterAutospacing="0"/>
              <w:jc w:val="center"/>
              <w:rPr>
                <w:sz w:val="26"/>
                <w:szCs w:val="26"/>
                <w:lang w:val="ru-RU"/>
              </w:rPr>
            </w:pPr>
            <w:r w:rsidRPr="00FB0981">
              <w:rPr>
                <w:rStyle w:val="c3"/>
                <w:rFonts w:eastAsiaTheme="majorEastAsia"/>
                <w:b/>
                <w:bCs/>
                <w:sz w:val="26"/>
                <w:szCs w:val="26"/>
                <w:lang w:val="ru-RU"/>
              </w:rPr>
              <w:t>Формы и средства реализации Программы</w:t>
            </w:r>
          </w:p>
        </w:tc>
      </w:tr>
      <w:tr w:rsidR="00037133" w:rsidRPr="006240A5" w:rsidTr="00037133">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133" w:rsidRPr="00FB0981" w:rsidRDefault="00037133" w:rsidP="00037133">
            <w:pPr>
              <w:pStyle w:val="c13"/>
              <w:spacing w:before="0" w:beforeAutospacing="0" w:after="0" w:afterAutospacing="0"/>
              <w:jc w:val="center"/>
              <w:rPr>
                <w:sz w:val="26"/>
                <w:szCs w:val="26"/>
              </w:rPr>
            </w:pPr>
            <w:r w:rsidRPr="00FB0981">
              <w:rPr>
                <w:rStyle w:val="c2"/>
                <w:sz w:val="26"/>
                <w:szCs w:val="26"/>
              </w:rPr>
              <w:t>Двигательная</w:t>
            </w:r>
          </w:p>
        </w:tc>
        <w:tc>
          <w:tcPr>
            <w:tcW w:w="7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133" w:rsidRPr="00FB0981" w:rsidRDefault="00037133" w:rsidP="007B13EC">
            <w:pPr>
              <w:numPr>
                <w:ilvl w:val="0"/>
                <w:numId w:val="35"/>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утренняя и бодрящая гимнастика</w:t>
            </w:r>
          </w:p>
          <w:p w:rsidR="00037133" w:rsidRPr="00FB0981" w:rsidRDefault="00037133" w:rsidP="007B13EC">
            <w:pPr>
              <w:numPr>
                <w:ilvl w:val="0"/>
                <w:numId w:val="35"/>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физкультминутки</w:t>
            </w:r>
          </w:p>
          <w:p w:rsidR="00037133" w:rsidRPr="00FB0981" w:rsidRDefault="00037133" w:rsidP="007B13EC">
            <w:pPr>
              <w:numPr>
                <w:ilvl w:val="0"/>
                <w:numId w:val="35"/>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динамические паузы</w:t>
            </w:r>
          </w:p>
          <w:p w:rsidR="00037133" w:rsidRPr="000415EC" w:rsidRDefault="00037133" w:rsidP="007B13EC">
            <w:pPr>
              <w:numPr>
                <w:ilvl w:val="0"/>
                <w:numId w:val="35"/>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игры и упражнения с речевым сопровождением (стихи, песенки, потешки,</w:t>
            </w:r>
            <w:r w:rsidRPr="000415EC">
              <w:rPr>
                <w:rStyle w:val="c2"/>
                <w:rFonts w:ascii="Times New Roman" w:hAnsi="Times New Roman" w:cs="Times New Roman"/>
                <w:sz w:val="26"/>
                <w:szCs w:val="26"/>
              </w:rPr>
              <w:t>считалки и др.)</w:t>
            </w:r>
          </w:p>
          <w:p w:rsidR="00037133" w:rsidRPr="00FB0981" w:rsidRDefault="00037133" w:rsidP="007B13EC">
            <w:pPr>
              <w:numPr>
                <w:ilvl w:val="0"/>
                <w:numId w:val="35"/>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игры и упражнения под музыку</w:t>
            </w:r>
          </w:p>
          <w:p w:rsidR="00037133" w:rsidRPr="00FB0981" w:rsidRDefault="00037133" w:rsidP="007B13EC">
            <w:pPr>
              <w:numPr>
                <w:ilvl w:val="0"/>
                <w:numId w:val="35"/>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подвижные дидактические игры</w:t>
            </w:r>
          </w:p>
          <w:p w:rsidR="00037133" w:rsidRPr="00FB0981" w:rsidRDefault="00037133" w:rsidP="007B13EC">
            <w:pPr>
              <w:numPr>
                <w:ilvl w:val="0"/>
                <w:numId w:val="35"/>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подвижные игры с правилами</w:t>
            </w:r>
          </w:p>
          <w:p w:rsidR="00037133" w:rsidRPr="00FB0981" w:rsidRDefault="00037133" w:rsidP="007B13EC">
            <w:pPr>
              <w:numPr>
                <w:ilvl w:val="0"/>
                <w:numId w:val="35"/>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lastRenderedPageBreak/>
              <w:t>игры с элементами спорта</w:t>
            </w:r>
          </w:p>
          <w:p w:rsidR="00037133" w:rsidRPr="00FB0981" w:rsidRDefault="00037133" w:rsidP="007B13EC">
            <w:pPr>
              <w:numPr>
                <w:ilvl w:val="0"/>
                <w:numId w:val="35"/>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соревнования (эстафеты)</w:t>
            </w:r>
          </w:p>
          <w:p w:rsidR="00037133" w:rsidRPr="00FB0981" w:rsidRDefault="00037133" w:rsidP="007B13EC">
            <w:pPr>
              <w:numPr>
                <w:ilvl w:val="0"/>
                <w:numId w:val="35"/>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досуги</w:t>
            </w:r>
            <w:r w:rsidRPr="00FB0981">
              <w:rPr>
                <w:rStyle w:val="c16"/>
                <w:rFonts w:ascii="Times New Roman" w:hAnsi="Times New Roman" w:cs="Times New Roman"/>
                <w:u w:val="single"/>
              </w:rPr>
              <w:t> </w:t>
            </w:r>
          </w:p>
          <w:p w:rsidR="00037133" w:rsidRPr="000415EC" w:rsidRDefault="00037133" w:rsidP="007B13EC">
            <w:pPr>
              <w:numPr>
                <w:ilvl w:val="0"/>
                <w:numId w:val="35"/>
              </w:numPr>
              <w:spacing w:after="0" w:line="240" w:lineRule="auto"/>
              <w:rPr>
                <w:rFonts w:ascii="Times New Roman" w:hAnsi="Times New Roman" w:cs="Times New Roman"/>
                <w:sz w:val="26"/>
                <w:szCs w:val="26"/>
              </w:rPr>
            </w:pPr>
            <w:r w:rsidRPr="000415EC">
              <w:rPr>
                <w:rStyle w:val="c19"/>
                <w:rFonts w:ascii="Times New Roman" w:hAnsi="Times New Roman" w:cs="Times New Roman"/>
                <w:sz w:val="26"/>
                <w:szCs w:val="26"/>
              </w:rPr>
              <w:t>сюжетные, игровые, тематические, комплексные, тренировочные, контрольно-диагностические («занятия») формы непосредственно образовательной деятельности</w:t>
            </w:r>
            <w:r w:rsidRPr="000415EC">
              <w:rPr>
                <w:rStyle w:val="c2"/>
                <w:rFonts w:ascii="Times New Roman" w:hAnsi="Times New Roman" w:cs="Times New Roman"/>
                <w:sz w:val="26"/>
                <w:szCs w:val="26"/>
              </w:rPr>
              <w:t>.</w:t>
            </w:r>
          </w:p>
        </w:tc>
      </w:tr>
      <w:tr w:rsidR="00037133" w:rsidRPr="006240A5" w:rsidTr="00037133">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133" w:rsidRPr="00FB0981" w:rsidRDefault="00037133" w:rsidP="00037133">
            <w:pPr>
              <w:pStyle w:val="c13"/>
              <w:spacing w:before="0" w:beforeAutospacing="0" w:after="0" w:afterAutospacing="0"/>
              <w:jc w:val="center"/>
              <w:rPr>
                <w:sz w:val="26"/>
                <w:szCs w:val="26"/>
              </w:rPr>
            </w:pPr>
            <w:r w:rsidRPr="00FB0981">
              <w:rPr>
                <w:rStyle w:val="c2"/>
                <w:sz w:val="26"/>
                <w:szCs w:val="26"/>
              </w:rPr>
              <w:lastRenderedPageBreak/>
              <w:t>Игровая</w:t>
            </w:r>
          </w:p>
        </w:tc>
        <w:tc>
          <w:tcPr>
            <w:tcW w:w="7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133" w:rsidRPr="00FB0981" w:rsidRDefault="00037133" w:rsidP="007B13EC">
            <w:pPr>
              <w:numPr>
                <w:ilvl w:val="0"/>
                <w:numId w:val="36"/>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дидактические игры</w:t>
            </w:r>
          </w:p>
          <w:p w:rsidR="00037133" w:rsidRPr="00FB0981" w:rsidRDefault="00037133" w:rsidP="007B13EC">
            <w:pPr>
              <w:numPr>
                <w:ilvl w:val="0"/>
                <w:numId w:val="36"/>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интеллектуально развивающие</w:t>
            </w:r>
          </w:p>
          <w:p w:rsidR="00037133" w:rsidRPr="00FB0981" w:rsidRDefault="00037133" w:rsidP="007B13EC">
            <w:pPr>
              <w:numPr>
                <w:ilvl w:val="0"/>
                <w:numId w:val="36"/>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дидактические с элементами движения</w:t>
            </w:r>
          </w:p>
          <w:p w:rsidR="00037133" w:rsidRPr="00FB0981" w:rsidRDefault="00037133" w:rsidP="007B13EC">
            <w:pPr>
              <w:numPr>
                <w:ilvl w:val="0"/>
                <w:numId w:val="36"/>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сюжетно-ролевые</w:t>
            </w:r>
          </w:p>
          <w:p w:rsidR="00037133" w:rsidRPr="00FB0981" w:rsidRDefault="00037133" w:rsidP="007B13EC">
            <w:pPr>
              <w:numPr>
                <w:ilvl w:val="0"/>
                <w:numId w:val="36"/>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подвижные</w:t>
            </w:r>
          </w:p>
          <w:p w:rsidR="00037133" w:rsidRPr="00FB0981" w:rsidRDefault="00037133" w:rsidP="007B13EC">
            <w:pPr>
              <w:numPr>
                <w:ilvl w:val="0"/>
                <w:numId w:val="36"/>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игры с элементами спорта</w:t>
            </w:r>
          </w:p>
          <w:p w:rsidR="00037133" w:rsidRPr="00FB0981" w:rsidRDefault="00037133" w:rsidP="007B13EC">
            <w:pPr>
              <w:numPr>
                <w:ilvl w:val="0"/>
                <w:numId w:val="36"/>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народные игры</w:t>
            </w:r>
          </w:p>
          <w:p w:rsidR="00037133" w:rsidRPr="00FB0981" w:rsidRDefault="00037133" w:rsidP="007B13EC">
            <w:pPr>
              <w:numPr>
                <w:ilvl w:val="0"/>
                <w:numId w:val="36"/>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музыкальные</w:t>
            </w:r>
          </w:p>
          <w:p w:rsidR="00037133" w:rsidRPr="00FB0981" w:rsidRDefault="00037133" w:rsidP="007B13EC">
            <w:pPr>
              <w:numPr>
                <w:ilvl w:val="0"/>
                <w:numId w:val="36"/>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хороводные</w:t>
            </w:r>
          </w:p>
          <w:p w:rsidR="00037133" w:rsidRPr="00FB0981" w:rsidRDefault="00037133" w:rsidP="007B13EC">
            <w:pPr>
              <w:numPr>
                <w:ilvl w:val="0"/>
                <w:numId w:val="36"/>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театрализованные</w:t>
            </w:r>
          </w:p>
          <w:p w:rsidR="00037133" w:rsidRPr="00FB0981" w:rsidRDefault="00037133" w:rsidP="007B13EC">
            <w:pPr>
              <w:numPr>
                <w:ilvl w:val="0"/>
                <w:numId w:val="36"/>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режиссерские</w:t>
            </w:r>
          </w:p>
          <w:p w:rsidR="00037133" w:rsidRPr="00FB0981" w:rsidRDefault="00037133" w:rsidP="007B13EC">
            <w:pPr>
              <w:numPr>
                <w:ilvl w:val="0"/>
                <w:numId w:val="36"/>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игры-драматизации</w:t>
            </w:r>
          </w:p>
          <w:p w:rsidR="00037133" w:rsidRPr="00FB0981" w:rsidRDefault="00037133" w:rsidP="007B13EC">
            <w:pPr>
              <w:numPr>
                <w:ilvl w:val="0"/>
                <w:numId w:val="36"/>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игра-фантазия</w:t>
            </w:r>
          </w:p>
          <w:p w:rsidR="00037133" w:rsidRPr="00FB0981" w:rsidRDefault="00037133" w:rsidP="007B13EC">
            <w:pPr>
              <w:numPr>
                <w:ilvl w:val="0"/>
                <w:numId w:val="36"/>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строительно-конструктивные</w:t>
            </w:r>
          </w:p>
          <w:p w:rsidR="00037133" w:rsidRPr="00FB0981" w:rsidRDefault="00037133" w:rsidP="007B13EC">
            <w:pPr>
              <w:numPr>
                <w:ilvl w:val="0"/>
                <w:numId w:val="36"/>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игры на развитие коммуникации и др.</w:t>
            </w:r>
          </w:p>
        </w:tc>
      </w:tr>
      <w:tr w:rsidR="00037133" w:rsidRPr="006240A5" w:rsidTr="00037133">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133" w:rsidRPr="00FB0981" w:rsidRDefault="00037133" w:rsidP="00037133">
            <w:pPr>
              <w:pStyle w:val="c13"/>
              <w:spacing w:before="0" w:beforeAutospacing="0" w:after="0" w:afterAutospacing="0"/>
              <w:jc w:val="center"/>
              <w:rPr>
                <w:sz w:val="26"/>
                <w:szCs w:val="26"/>
              </w:rPr>
            </w:pPr>
            <w:r w:rsidRPr="00FB0981">
              <w:rPr>
                <w:rStyle w:val="c2"/>
                <w:sz w:val="26"/>
                <w:szCs w:val="26"/>
              </w:rPr>
              <w:t>Продуктивная</w:t>
            </w:r>
          </w:p>
        </w:tc>
        <w:tc>
          <w:tcPr>
            <w:tcW w:w="7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133" w:rsidRPr="00FB0981" w:rsidRDefault="00037133" w:rsidP="007B13EC">
            <w:pPr>
              <w:numPr>
                <w:ilvl w:val="0"/>
                <w:numId w:val="37"/>
              </w:numPr>
              <w:spacing w:after="0" w:line="240" w:lineRule="auto"/>
              <w:ind w:left="678"/>
              <w:rPr>
                <w:rFonts w:ascii="Times New Roman" w:hAnsi="Times New Roman" w:cs="Times New Roman"/>
                <w:sz w:val="26"/>
                <w:szCs w:val="26"/>
              </w:rPr>
            </w:pPr>
            <w:r w:rsidRPr="00FB0981">
              <w:rPr>
                <w:rStyle w:val="c2"/>
                <w:rFonts w:ascii="Times New Roman" w:hAnsi="Times New Roman" w:cs="Times New Roman"/>
                <w:sz w:val="26"/>
                <w:szCs w:val="26"/>
              </w:rPr>
              <w:t>рисование</w:t>
            </w:r>
          </w:p>
          <w:p w:rsidR="00037133" w:rsidRPr="00FB0981" w:rsidRDefault="00037133" w:rsidP="007B13EC">
            <w:pPr>
              <w:numPr>
                <w:ilvl w:val="0"/>
                <w:numId w:val="37"/>
              </w:numPr>
              <w:spacing w:after="0" w:line="240" w:lineRule="auto"/>
              <w:ind w:left="678"/>
              <w:rPr>
                <w:rFonts w:ascii="Times New Roman" w:hAnsi="Times New Roman" w:cs="Times New Roman"/>
                <w:sz w:val="26"/>
                <w:szCs w:val="26"/>
              </w:rPr>
            </w:pPr>
            <w:r w:rsidRPr="00FB0981">
              <w:rPr>
                <w:rStyle w:val="c2"/>
                <w:rFonts w:ascii="Times New Roman" w:hAnsi="Times New Roman" w:cs="Times New Roman"/>
                <w:sz w:val="26"/>
                <w:szCs w:val="26"/>
              </w:rPr>
              <w:t>лепка</w:t>
            </w:r>
          </w:p>
          <w:p w:rsidR="00037133" w:rsidRPr="00FB0981" w:rsidRDefault="00037133" w:rsidP="007B13EC">
            <w:pPr>
              <w:numPr>
                <w:ilvl w:val="0"/>
                <w:numId w:val="37"/>
              </w:numPr>
              <w:spacing w:after="0" w:line="240" w:lineRule="auto"/>
              <w:ind w:left="678"/>
              <w:rPr>
                <w:rFonts w:ascii="Times New Roman" w:hAnsi="Times New Roman" w:cs="Times New Roman"/>
                <w:sz w:val="26"/>
                <w:szCs w:val="26"/>
              </w:rPr>
            </w:pPr>
            <w:r w:rsidRPr="00FB0981">
              <w:rPr>
                <w:rStyle w:val="c2"/>
                <w:rFonts w:ascii="Times New Roman" w:hAnsi="Times New Roman" w:cs="Times New Roman"/>
                <w:sz w:val="26"/>
                <w:szCs w:val="26"/>
              </w:rPr>
              <w:t>аппликация</w:t>
            </w:r>
          </w:p>
          <w:p w:rsidR="00037133" w:rsidRPr="00FB0981" w:rsidRDefault="00037133" w:rsidP="007B13EC">
            <w:pPr>
              <w:numPr>
                <w:ilvl w:val="0"/>
                <w:numId w:val="37"/>
              </w:numPr>
              <w:spacing w:after="0" w:line="240" w:lineRule="auto"/>
              <w:ind w:left="678"/>
              <w:rPr>
                <w:rFonts w:ascii="Times New Roman" w:hAnsi="Times New Roman" w:cs="Times New Roman"/>
                <w:sz w:val="26"/>
                <w:szCs w:val="26"/>
              </w:rPr>
            </w:pPr>
            <w:r w:rsidRPr="00FB0981">
              <w:rPr>
                <w:rStyle w:val="c2"/>
                <w:rFonts w:ascii="Times New Roman" w:hAnsi="Times New Roman" w:cs="Times New Roman"/>
                <w:sz w:val="26"/>
                <w:szCs w:val="26"/>
              </w:rPr>
              <w:t>художественный труд</w:t>
            </w:r>
          </w:p>
          <w:p w:rsidR="00037133" w:rsidRPr="00FB0981" w:rsidRDefault="00037133" w:rsidP="007B13EC">
            <w:pPr>
              <w:numPr>
                <w:ilvl w:val="0"/>
                <w:numId w:val="37"/>
              </w:numPr>
              <w:spacing w:after="0" w:line="240" w:lineRule="auto"/>
              <w:ind w:left="678"/>
              <w:rPr>
                <w:rFonts w:ascii="Times New Roman" w:hAnsi="Times New Roman" w:cs="Times New Roman"/>
                <w:sz w:val="26"/>
                <w:szCs w:val="26"/>
              </w:rPr>
            </w:pPr>
            <w:r w:rsidRPr="00FB0981">
              <w:rPr>
                <w:rStyle w:val="c2"/>
                <w:rFonts w:ascii="Times New Roman" w:hAnsi="Times New Roman" w:cs="Times New Roman"/>
                <w:sz w:val="26"/>
                <w:szCs w:val="26"/>
              </w:rPr>
              <w:t>проектная деятельность</w:t>
            </w:r>
          </w:p>
          <w:p w:rsidR="00037133" w:rsidRPr="00FB0981" w:rsidRDefault="00037133" w:rsidP="007B13EC">
            <w:pPr>
              <w:numPr>
                <w:ilvl w:val="0"/>
                <w:numId w:val="37"/>
              </w:numPr>
              <w:spacing w:after="0" w:line="240" w:lineRule="auto"/>
              <w:ind w:left="678"/>
              <w:rPr>
                <w:rFonts w:ascii="Times New Roman" w:hAnsi="Times New Roman" w:cs="Times New Roman"/>
                <w:sz w:val="26"/>
                <w:szCs w:val="26"/>
              </w:rPr>
            </w:pPr>
            <w:r w:rsidRPr="00FB0981">
              <w:rPr>
                <w:rStyle w:val="c2"/>
                <w:rFonts w:ascii="Times New Roman" w:hAnsi="Times New Roman" w:cs="Times New Roman"/>
                <w:sz w:val="26"/>
                <w:szCs w:val="26"/>
              </w:rPr>
              <w:t>творческие задания</w:t>
            </w:r>
          </w:p>
          <w:p w:rsidR="00037133" w:rsidRPr="000415EC" w:rsidRDefault="00037133" w:rsidP="007B13EC">
            <w:pPr>
              <w:numPr>
                <w:ilvl w:val="0"/>
                <w:numId w:val="37"/>
              </w:numPr>
              <w:spacing w:after="0" w:line="240" w:lineRule="auto"/>
              <w:ind w:left="678"/>
              <w:rPr>
                <w:rFonts w:ascii="Times New Roman" w:hAnsi="Times New Roman" w:cs="Times New Roman"/>
                <w:sz w:val="26"/>
                <w:szCs w:val="26"/>
              </w:rPr>
            </w:pPr>
            <w:r w:rsidRPr="00FB0981">
              <w:rPr>
                <w:rStyle w:val="c2"/>
                <w:rFonts w:ascii="Times New Roman" w:hAnsi="Times New Roman" w:cs="Times New Roman"/>
                <w:sz w:val="26"/>
                <w:szCs w:val="26"/>
              </w:rPr>
              <w:t xml:space="preserve">изготовление (предметов для игр, познавательно-исследовательской </w:t>
            </w:r>
            <w:r>
              <w:rPr>
                <w:rStyle w:val="c2"/>
                <w:rFonts w:ascii="Times New Roman" w:hAnsi="Times New Roman" w:cs="Times New Roman"/>
                <w:sz w:val="26"/>
                <w:szCs w:val="26"/>
              </w:rPr>
              <w:t xml:space="preserve">деятельности, украшений к </w:t>
            </w:r>
            <w:r w:rsidRPr="000415EC">
              <w:rPr>
                <w:rStyle w:val="c2"/>
                <w:rFonts w:ascii="Times New Roman" w:hAnsi="Times New Roman" w:cs="Times New Roman"/>
                <w:sz w:val="26"/>
                <w:szCs w:val="26"/>
              </w:rPr>
              <w:t>праздникам, сувениров и др.)</w:t>
            </w:r>
          </w:p>
          <w:p w:rsidR="00037133" w:rsidRPr="00FB0981" w:rsidRDefault="00037133" w:rsidP="007B13EC">
            <w:pPr>
              <w:numPr>
                <w:ilvl w:val="0"/>
                <w:numId w:val="37"/>
              </w:numPr>
              <w:spacing w:after="0" w:line="240" w:lineRule="auto"/>
              <w:ind w:left="678"/>
              <w:rPr>
                <w:rFonts w:ascii="Times New Roman" w:hAnsi="Times New Roman" w:cs="Times New Roman"/>
                <w:sz w:val="26"/>
                <w:szCs w:val="26"/>
              </w:rPr>
            </w:pPr>
            <w:r w:rsidRPr="00FB0981">
              <w:rPr>
                <w:rStyle w:val="c2"/>
                <w:rFonts w:ascii="Times New Roman" w:hAnsi="Times New Roman" w:cs="Times New Roman"/>
                <w:sz w:val="26"/>
                <w:szCs w:val="26"/>
              </w:rPr>
              <w:t>создание макетов, коллекций и их оформление и др.</w:t>
            </w:r>
          </w:p>
        </w:tc>
      </w:tr>
      <w:tr w:rsidR="00037133" w:rsidRPr="006240A5" w:rsidTr="00037133">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133" w:rsidRPr="00FB0981" w:rsidRDefault="00037133" w:rsidP="00037133">
            <w:pPr>
              <w:pStyle w:val="c13"/>
              <w:spacing w:before="0" w:beforeAutospacing="0" w:after="0" w:afterAutospacing="0"/>
              <w:jc w:val="center"/>
              <w:rPr>
                <w:sz w:val="26"/>
                <w:szCs w:val="26"/>
              </w:rPr>
            </w:pPr>
            <w:r w:rsidRPr="00FB0981">
              <w:rPr>
                <w:rStyle w:val="c2"/>
                <w:sz w:val="26"/>
                <w:szCs w:val="26"/>
              </w:rPr>
              <w:t>Коммуникативная</w:t>
            </w:r>
          </w:p>
        </w:tc>
        <w:tc>
          <w:tcPr>
            <w:tcW w:w="7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133" w:rsidRPr="00FB0981" w:rsidRDefault="00037133" w:rsidP="007B13EC">
            <w:pPr>
              <w:numPr>
                <w:ilvl w:val="0"/>
                <w:numId w:val="38"/>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Моделирование ситуаций</w:t>
            </w:r>
          </w:p>
          <w:p w:rsidR="00037133" w:rsidRPr="00FB0981" w:rsidRDefault="00037133" w:rsidP="007B13EC">
            <w:pPr>
              <w:numPr>
                <w:ilvl w:val="0"/>
                <w:numId w:val="38"/>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беседы (диалоги)</w:t>
            </w:r>
          </w:p>
          <w:p w:rsidR="00037133" w:rsidRPr="00FB0981" w:rsidRDefault="00037133" w:rsidP="007B13EC">
            <w:pPr>
              <w:numPr>
                <w:ilvl w:val="0"/>
                <w:numId w:val="38"/>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рассказ с дальнейшим обсуждением</w:t>
            </w:r>
          </w:p>
          <w:p w:rsidR="00037133" w:rsidRPr="00FB0981" w:rsidRDefault="00037133" w:rsidP="007B13EC">
            <w:pPr>
              <w:numPr>
                <w:ilvl w:val="0"/>
                <w:numId w:val="38"/>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разучивание стихов, потешек и др.</w:t>
            </w:r>
          </w:p>
          <w:p w:rsidR="00037133" w:rsidRPr="00FB0981" w:rsidRDefault="00037133" w:rsidP="007B13EC">
            <w:pPr>
              <w:numPr>
                <w:ilvl w:val="0"/>
                <w:numId w:val="38"/>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чтение, рассматривание с дальнейшим обсуждением</w:t>
            </w:r>
          </w:p>
          <w:p w:rsidR="00037133" w:rsidRPr="00FB0981" w:rsidRDefault="00037133" w:rsidP="007B13EC">
            <w:pPr>
              <w:numPr>
                <w:ilvl w:val="0"/>
                <w:numId w:val="38"/>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создание ситуаций (проблемных, морального выбора и др.)</w:t>
            </w:r>
          </w:p>
          <w:p w:rsidR="00037133" w:rsidRPr="00FB0981" w:rsidRDefault="00037133" w:rsidP="007B13EC">
            <w:pPr>
              <w:numPr>
                <w:ilvl w:val="0"/>
                <w:numId w:val="38"/>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ситуативный разговор</w:t>
            </w:r>
          </w:p>
          <w:p w:rsidR="00037133" w:rsidRPr="00FB0981" w:rsidRDefault="00037133" w:rsidP="007B13EC">
            <w:pPr>
              <w:numPr>
                <w:ilvl w:val="0"/>
                <w:numId w:val="38"/>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Тренинги</w:t>
            </w:r>
          </w:p>
          <w:p w:rsidR="00037133" w:rsidRPr="00FB0981" w:rsidRDefault="00037133" w:rsidP="007B13EC">
            <w:pPr>
              <w:numPr>
                <w:ilvl w:val="0"/>
                <w:numId w:val="38"/>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интервьюирование</w:t>
            </w:r>
          </w:p>
          <w:p w:rsidR="00037133" w:rsidRPr="00FB0981" w:rsidRDefault="00037133" w:rsidP="007B13EC">
            <w:pPr>
              <w:numPr>
                <w:ilvl w:val="0"/>
                <w:numId w:val="38"/>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рассказывание (составление рассказов, сочинение сказок и др.)</w:t>
            </w:r>
          </w:p>
          <w:p w:rsidR="00037133" w:rsidRPr="00FB0981" w:rsidRDefault="00037133" w:rsidP="007B13EC">
            <w:pPr>
              <w:numPr>
                <w:ilvl w:val="0"/>
                <w:numId w:val="38"/>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сочинение и отгадывание загадок</w:t>
            </w:r>
          </w:p>
          <w:p w:rsidR="00037133" w:rsidRPr="00FB0981" w:rsidRDefault="00037133" w:rsidP="007B13EC">
            <w:pPr>
              <w:numPr>
                <w:ilvl w:val="0"/>
                <w:numId w:val="38"/>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проектная деятельность</w:t>
            </w:r>
          </w:p>
          <w:p w:rsidR="00037133" w:rsidRPr="00FB0981" w:rsidRDefault="00037133" w:rsidP="007B13EC">
            <w:pPr>
              <w:numPr>
                <w:ilvl w:val="0"/>
                <w:numId w:val="38"/>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коммуникативные игры</w:t>
            </w:r>
          </w:p>
          <w:p w:rsidR="00037133" w:rsidRPr="00FB0981" w:rsidRDefault="00037133" w:rsidP="007B13EC">
            <w:pPr>
              <w:numPr>
                <w:ilvl w:val="0"/>
                <w:numId w:val="38"/>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свободное общение по теме</w:t>
            </w:r>
          </w:p>
          <w:p w:rsidR="00037133" w:rsidRPr="00FB0981" w:rsidRDefault="00037133" w:rsidP="007B13EC">
            <w:pPr>
              <w:numPr>
                <w:ilvl w:val="0"/>
                <w:numId w:val="38"/>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игры с речевым сопровождением</w:t>
            </w:r>
          </w:p>
          <w:p w:rsidR="00037133" w:rsidRPr="00FB0981" w:rsidRDefault="00037133" w:rsidP="007B13EC">
            <w:pPr>
              <w:numPr>
                <w:ilvl w:val="0"/>
                <w:numId w:val="38"/>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lastRenderedPageBreak/>
              <w:t>игры (театрализованные, сюжетно-ролевые игры и др.)</w:t>
            </w:r>
          </w:p>
          <w:p w:rsidR="00037133" w:rsidRPr="00FB0981" w:rsidRDefault="00037133" w:rsidP="007B13EC">
            <w:pPr>
              <w:numPr>
                <w:ilvl w:val="0"/>
                <w:numId w:val="38"/>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инсценирование и драматизация и др.</w:t>
            </w:r>
          </w:p>
          <w:p w:rsidR="00037133" w:rsidRPr="00FB0981" w:rsidRDefault="00037133" w:rsidP="007B13EC">
            <w:pPr>
              <w:numPr>
                <w:ilvl w:val="0"/>
                <w:numId w:val="38"/>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правила компромиссного общения и взаимодействия</w:t>
            </w:r>
          </w:p>
        </w:tc>
      </w:tr>
      <w:tr w:rsidR="00037133" w:rsidRPr="006240A5" w:rsidTr="00037133">
        <w:trPr>
          <w:trHeight w:val="60"/>
        </w:trPr>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133" w:rsidRPr="00FB0981" w:rsidRDefault="00037133" w:rsidP="00037133">
            <w:pPr>
              <w:pStyle w:val="c13"/>
              <w:spacing w:before="0" w:beforeAutospacing="0" w:after="0" w:afterAutospacing="0"/>
              <w:jc w:val="center"/>
              <w:rPr>
                <w:sz w:val="26"/>
                <w:szCs w:val="26"/>
              </w:rPr>
            </w:pPr>
            <w:r w:rsidRPr="00FB0981">
              <w:rPr>
                <w:rStyle w:val="c2"/>
                <w:sz w:val="26"/>
                <w:szCs w:val="26"/>
              </w:rPr>
              <w:lastRenderedPageBreak/>
              <w:t>Трудовая</w:t>
            </w:r>
          </w:p>
        </w:tc>
        <w:tc>
          <w:tcPr>
            <w:tcW w:w="7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133" w:rsidRPr="00FB0981" w:rsidRDefault="00037133" w:rsidP="007B13EC">
            <w:pPr>
              <w:numPr>
                <w:ilvl w:val="0"/>
                <w:numId w:val="39"/>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ручной труд</w:t>
            </w:r>
          </w:p>
          <w:p w:rsidR="00037133" w:rsidRPr="00FB0981" w:rsidRDefault="00037133" w:rsidP="007B13EC">
            <w:pPr>
              <w:numPr>
                <w:ilvl w:val="0"/>
                <w:numId w:val="39"/>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дежурство</w:t>
            </w:r>
          </w:p>
          <w:p w:rsidR="00037133" w:rsidRPr="00FB0981" w:rsidRDefault="00037133" w:rsidP="007B13EC">
            <w:pPr>
              <w:numPr>
                <w:ilvl w:val="0"/>
                <w:numId w:val="39"/>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поручение</w:t>
            </w:r>
          </w:p>
          <w:p w:rsidR="00037133" w:rsidRPr="00FB0981" w:rsidRDefault="00037133" w:rsidP="007B13EC">
            <w:pPr>
              <w:numPr>
                <w:ilvl w:val="0"/>
                <w:numId w:val="39"/>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задание</w:t>
            </w:r>
          </w:p>
          <w:p w:rsidR="00037133" w:rsidRPr="00FB0981" w:rsidRDefault="00037133" w:rsidP="007B13EC">
            <w:pPr>
              <w:numPr>
                <w:ilvl w:val="0"/>
                <w:numId w:val="39"/>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совместная трудовая деятельность и др.</w:t>
            </w:r>
          </w:p>
        </w:tc>
      </w:tr>
      <w:tr w:rsidR="00037133" w:rsidRPr="00FB0981" w:rsidTr="00037133">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133" w:rsidRPr="00FB0981" w:rsidRDefault="00037133" w:rsidP="00037133">
            <w:pPr>
              <w:pStyle w:val="c13"/>
              <w:spacing w:before="0" w:beforeAutospacing="0" w:after="0" w:afterAutospacing="0"/>
              <w:jc w:val="center"/>
              <w:rPr>
                <w:sz w:val="26"/>
                <w:szCs w:val="26"/>
              </w:rPr>
            </w:pPr>
            <w:r w:rsidRPr="00FB0981">
              <w:rPr>
                <w:rStyle w:val="c2"/>
                <w:sz w:val="26"/>
                <w:szCs w:val="26"/>
              </w:rPr>
              <w:t>Познавательно – исследовательская</w:t>
            </w:r>
          </w:p>
        </w:tc>
        <w:tc>
          <w:tcPr>
            <w:tcW w:w="7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133" w:rsidRPr="00FB0981" w:rsidRDefault="00037133" w:rsidP="007B13EC">
            <w:pPr>
              <w:numPr>
                <w:ilvl w:val="0"/>
                <w:numId w:val="40"/>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игровое моделирование ситуаций</w:t>
            </w:r>
          </w:p>
          <w:p w:rsidR="00037133" w:rsidRPr="00FB0981" w:rsidRDefault="00037133" w:rsidP="007B13EC">
            <w:pPr>
              <w:numPr>
                <w:ilvl w:val="0"/>
                <w:numId w:val="40"/>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наблюдения с обсуждением</w:t>
            </w:r>
          </w:p>
          <w:p w:rsidR="00037133" w:rsidRPr="00FB0981" w:rsidRDefault="00037133" w:rsidP="007B13EC">
            <w:pPr>
              <w:numPr>
                <w:ilvl w:val="0"/>
                <w:numId w:val="40"/>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рассказ с дальнейшим обсуждением</w:t>
            </w:r>
          </w:p>
          <w:p w:rsidR="00037133" w:rsidRPr="00FB0981" w:rsidRDefault="00037133" w:rsidP="007B13EC">
            <w:pPr>
              <w:numPr>
                <w:ilvl w:val="0"/>
                <w:numId w:val="40"/>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экскурсии с дальнейшим обсуждением</w:t>
            </w:r>
          </w:p>
          <w:p w:rsidR="00037133" w:rsidRPr="00FB0981" w:rsidRDefault="00037133" w:rsidP="007B13EC">
            <w:pPr>
              <w:numPr>
                <w:ilvl w:val="0"/>
                <w:numId w:val="40"/>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рассматривание с дальнейшим обсуждением</w:t>
            </w:r>
          </w:p>
          <w:p w:rsidR="00037133" w:rsidRPr="00FB0981" w:rsidRDefault="00037133" w:rsidP="007B13EC">
            <w:pPr>
              <w:numPr>
                <w:ilvl w:val="0"/>
                <w:numId w:val="40"/>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решение проблемных ситуаций</w:t>
            </w:r>
          </w:p>
          <w:p w:rsidR="00037133" w:rsidRPr="00FB0981" w:rsidRDefault="00037133" w:rsidP="007B13EC">
            <w:pPr>
              <w:numPr>
                <w:ilvl w:val="0"/>
                <w:numId w:val="40"/>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экспериментирование</w:t>
            </w:r>
          </w:p>
          <w:p w:rsidR="00037133" w:rsidRPr="00FB0981" w:rsidRDefault="00037133" w:rsidP="007B13EC">
            <w:pPr>
              <w:numPr>
                <w:ilvl w:val="0"/>
                <w:numId w:val="40"/>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коллекционирование</w:t>
            </w:r>
          </w:p>
          <w:p w:rsidR="00037133" w:rsidRPr="00FB0981" w:rsidRDefault="00037133" w:rsidP="007B13EC">
            <w:pPr>
              <w:numPr>
                <w:ilvl w:val="0"/>
                <w:numId w:val="40"/>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моделирование</w:t>
            </w:r>
          </w:p>
          <w:p w:rsidR="00037133" w:rsidRPr="00FB0981" w:rsidRDefault="00037133" w:rsidP="007B13EC">
            <w:pPr>
              <w:numPr>
                <w:ilvl w:val="0"/>
                <w:numId w:val="40"/>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конструирование</w:t>
            </w:r>
          </w:p>
          <w:p w:rsidR="00037133" w:rsidRPr="00FB0981" w:rsidRDefault="00037133" w:rsidP="007B13EC">
            <w:pPr>
              <w:numPr>
                <w:ilvl w:val="0"/>
                <w:numId w:val="40"/>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проектная деятельность</w:t>
            </w:r>
          </w:p>
          <w:p w:rsidR="00037133" w:rsidRPr="00FB0981" w:rsidRDefault="00037133" w:rsidP="007B13EC">
            <w:pPr>
              <w:numPr>
                <w:ilvl w:val="0"/>
                <w:numId w:val="40"/>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игры (дидактические, интеллектуально-развивающие и др.)  и др.</w:t>
            </w:r>
          </w:p>
          <w:p w:rsidR="00037133" w:rsidRPr="00FB0981" w:rsidRDefault="00037133" w:rsidP="007B13EC">
            <w:pPr>
              <w:numPr>
                <w:ilvl w:val="0"/>
                <w:numId w:val="40"/>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информационно-компьютерные средства</w:t>
            </w:r>
          </w:p>
          <w:p w:rsidR="00037133" w:rsidRPr="00FB0981" w:rsidRDefault="00037133" w:rsidP="007B13EC">
            <w:pPr>
              <w:numPr>
                <w:ilvl w:val="0"/>
                <w:numId w:val="40"/>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логические рассуждения</w:t>
            </w:r>
          </w:p>
          <w:p w:rsidR="00037133" w:rsidRPr="00FB0981" w:rsidRDefault="00037133" w:rsidP="007B13EC">
            <w:pPr>
              <w:numPr>
                <w:ilvl w:val="0"/>
                <w:numId w:val="40"/>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актуализация опыта детей</w:t>
            </w:r>
          </w:p>
          <w:p w:rsidR="00037133" w:rsidRPr="00FB0981" w:rsidRDefault="00037133" w:rsidP="007B13EC">
            <w:pPr>
              <w:numPr>
                <w:ilvl w:val="0"/>
                <w:numId w:val="40"/>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выявление причинно-следственных связей</w:t>
            </w:r>
          </w:p>
          <w:p w:rsidR="00037133" w:rsidRPr="00FB0981" w:rsidRDefault="00037133" w:rsidP="007B13EC">
            <w:pPr>
              <w:numPr>
                <w:ilvl w:val="0"/>
                <w:numId w:val="40"/>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обследование предметов</w:t>
            </w:r>
          </w:p>
        </w:tc>
      </w:tr>
      <w:tr w:rsidR="00037133" w:rsidRPr="00FB0981" w:rsidTr="00037133">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133" w:rsidRPr="00FB0981" w:rsidRDefault="00037133" w:rsidP="00037133">
            <w:pPr>
              <w:pStyle w:val="c13"/>
              <w:spacing w:before="0" w:beforeAutospacing="0" w:after="0" w:afterAutospacing="0"/>
              <w:jc w:val="center"/>
              <w:rPr>
                <w:sz w:val="26"/>
                <w:szCs w:val="26"/>
              </w:rPr>
            </w:pPr>
            <w:r w:rsidRPr="00FB0981">
              <w:rPr>
                <w:rStyle w:val="c2"/>
                <w:sz w:val="26"/>
                <w:szCs w:val="26"/>
              </w:rPr>
              <w:t>Музыкально – художественная</w:t>
            </w:r>
          </w:p>
        </w:tc>
        <w:tc>
          <w:tcPr>
            <w:tcW w:w="7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133" w:rsidRPr="00FB0981" w:rsidRDefault="00037133" w:rsidP="007B13EC">
            <w:pPr>
              <w:numPr>
                <w:ilvl w:val="0"/>
                <w:numId w:val="41"/>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слушание с дальнейшим обсуждением</w:t>
            </w:r>
          </w:p>
          <w:p w:rsidR="00037133" w:rsidRPr="00FB0981" w:rsidRDefault="00037133" w:rsidP="007B13EC">
            <w:pPr>
              <w:numPr>
                <w:ilvl w:val="0"/>
                <w:numId w:val="41"/>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исполнение (пение, игра на музыкальных инструментах)</w:t>
            </w:r>
          </w:p>
          <w:p w:rsidR="00037133" w:rsidRPr="00FB0981" w:rsidRDefault="00037133" w:rsidP="007B13EC">
            <w:pPr>
              <w:numPr>
                <w:ilvl w:val="0"/>
                <w:numId w:val="41"/>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инсценирование и драматизация</w:t>
            </w:r>
          </w:p>
          <w:p w:rsidR="00037133" w:rsidRPr="00FB0981" w:rsidRDefault="00037133" w:rsidP="007B13EC">
            <w:pPr>
              <w:numPr>
                <w:ilvl w:val="0"/>
                <w:numId w:val="41"/>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музыкально-ритмические упражнения</w:t>
            </w:r>
          </w:p>
          <w:p w:rsidR="00037133" w:rsidRPr="00FB0981" w:rsidRDefault="00037133" w:rsidP="007B13EC">
            <w:pPr>
              <w:numPr>
                <w:ilvl w:val="0"/>
                <w:numId w:val="41"/>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экспериментирование  со  звуками</w:t>
            </w:r>
          </w:p>
          <w:p w:rsidR="00037133" w:rsidRPr="00FB0981" w:rsidRDefault="00037133" w:rsidP="007B13EC">
            <w:pPr>
              <w:numPr>
                <w:ilvl w:val="0"/>
                <w:numId w:val="41"/>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подвижные игры с музыкальным сопровождением</w:t>
            </w:r>
          </w:p>
          <w:p w:rsidR="00037133" w:rsidRPr="00FB0981" w:rsidRDefault="00037133" w:rsidP="007B13EC">
            <w:pPr>
              <w:numPr>
                <w:ilvl w:val="0"/>
                <w:numId w:val="41"/>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музыкально-дидактические игры</w:t>
            </w:r>
          </w:p>
          <w:p w:rsidR="00037133" w:rsidRPr="00FB0981" w:rsidRDefault="00037133" w:rsidP="007B13EC">
            <w:pPr>
              <w:numPr>
                <w:ilvl w:val="0"/>
                <w:numId w:val="41"/>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беседы и др.</w:t>
            </w:r>
          </w:p>
          <w:p w:rsidR="00037133" w:rsidRPr="00FB0981" w:rsidRDefault="00037133" w:rsidP="007B13EC">
            <w:pPr>
              <w:numPr>
                <w:ilvl w:val="0"/>
                <w:numId w:val="41"/>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досуги</w:t>
            </w:r>
          </w:p>
        </w:tc>
      </w:tr>
      <w:tr w:rsidR="00037133" w:rsidRPr="006240A5" w:rsidTr="00037133">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133" w:rsidRPr="00FB0981" w:rsidRDefault="00037133" w:rsidP="00037133">
            <w:pPr>
              <w:pStyle w:val="c13"/>
              <w:spacing w:before="0" w:beforeAutospacing="0" w:after="0" w:afterAutospacing="0"/>
              <w:jc w:val="center"/>
              <w:rPr>
                <w:sz w:val="26"/>
                <w:szCs w:val="26"/>
              </w:rPr>
            </w:pPr>
            <w:r w:rsidRPr="00FB0981">
              <w:rPr>
                <w:rStyle w:val="c2"/>
                <w:sz w:val="26"/>
                <w:szCs w:val="26"/>
              </w:rPr>
              <w:t>Чтение художественной литературы</w:t>
            </w:r>
          </w:p>
        </w:tc>
        <w:tc>
          <w:tcPr>
            <w:tcW w:w="7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133" w:rsidRPr="00FB0981" w:rsidRDefault="00037133" w:rsidP="007B13EC">
            <w:pPr>
              <w:numPr>
                <w:ilvl w:val="0"/>
                <w:numId w:val="42"/>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чтение с обсуждением</w:t>
            </w:r>
          </w:p>
          <w:p w:rsidR="00037133" w:rsidRPr="00FB0981" w:rsidRDefault="00037133" w:rsidP="007B13EC">
            <w:pPr>
              <w:numPr>
                <w:ilvl w:val="0"/>
                <w:numId w:val="42"/>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рассказ</w:t>
            </w:r>
          </w:p>
          <w:p w:rsidR="00037133" w:rsidRPr="00FB0981" w:rsidRDefault="00037133" w:rsidP="007B13EC">
            <w:pPr>
              <w:numPr>
                <w:ilvl w:val="0"/>
                <w:numId w:val="42"/>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беседа</w:t>
            </w:r>
          </w:p>
          <w:p w:rsidR="00037133" w:rsidRPr="00FB0981" w:rsidRDefault="00037133" w:rsidP="007B13EC">
            <w:pPr>
              <w:numPr>
                <w:ilvl w:val="0"/>
                <w:numId w:val="42"/>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ситуативный разговор</w:t>
            </w:r>
          </w:p>
          <w:p w:rsidR="00037133" w:rsidRPr="00FB0981" w:rsidRDefault="00037133" w:rsidP="007B13EC">
            <w:pPr>
              <w:numPr>
                <w:ilvl w:val="0"/>
                <w:numId w:val="42"/>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викторины по прочитанным произведениям</w:t>
            </w:r>
          </w:p>
          <w:p w:rsidR="00037133" w:rsidRPr="00FB0981" w:rsidRDefault="00037133" w:rsidP="007B13EC">
            <w:pPr>
              <w:numPr>
                <w:ilvl w:val="0"/>
                <w:numId w:val="42"/>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рассматривание иллюстраций и др.</w:t>
            </w:r>
          </w:p>
          <w:p w:rsidR="00037133" w:rsidRPr="00FB0981" w:rsidRDefault="00037133" w:rsidP="007B13EC">
            <w:pPr>
              <w:numPr>
                <w:ilvl w:val="0"/>
                <w:numId w:val="42"/>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инсценирование и драматизация</w:t>
            </w:r>
          </w:p>
          <w:p w:rsidR="00037133" w:rsidRPr="00FB0981" w:rsidRDefault="00037133" w:rsidP="007B13EC">
            <w:pPr>
              <w:numPr>
                <w:ilvl w:val="0"/>
                <w:numId w:val="42"/>
              </w:numPr>
              <w:spacing w:after="0" w:line="240" w:lineRule="auto"/>
              <w:rPr>
                <w:rFonts w:ascii="Times New Roman" w:hAnsi="Times New Roman" w:cs="Times New Roman"/>
                <w:sz w:val="26"/>
                <w:szCs w:val="26"/>
              </w:rPr>
            </w:pPr>
            <w:r w:rsidRPr="00FB0981">
              <w:rPr>
                <w:rStyle w:val="c2"/>
                <w:rFonts w:ascii="Times New Roman" w:hAnsi="Times New Roman" w:cs="Times New Roman"/>
                <w:sz w:val="26"/>
                <w:szCs w:val="26"/>
              </w:rPr>
              <w:t>разучивание</w:t>
            </w:r>
          </w:p>
          <w:p w:rsidR="00037133" w:rsidRPr="00FB0981" w:rsidRDefault="00037133" w:rsidP="007B13EC">
            <w:pPr>
              <w:numPr>
                <w:ilvl w:val="0"/>
                <w:numId w:val="42"/>
              </w:numPr>
              <w:spacing w:after="0" w:line="240" w:lineRule="auto"/>
              <w:rPr>
                <w:rStyle w:val="c2"/>
                <w:rFonts w:ascii="Times New Roman" w:hAnsi="Times New Roman" w:cs="Times New Roman"/>
                <w:sz w:val="26"/>
                <w:szCs w:val="26"/>
              </w:rPr>
            </w:pPr>
            <w:r w:rsidRPr="00FB0981">
              <w:rPr>
                <w:rStyle w:val="c2"/>
                <w:rFonts w:ascii="Times New Roman" w:hAnsi="Times New Roman" w:cs="Times New Roman"/>
                <w:sz w:val="26"/>
                <w:szCs w:val="26"/>
              </w:rPr>
              <w:t>чтение с последующими играми (театрализованная, игра-фантазия,</w:t>
            </w:r>
          </w:p>
          <w:p w:rsidR="00037133" w:rsidRPr="00FB0981" w:rsidRDefault="00037133" w:rsidP="00037133">
            <w:pPr>
              <w:spacing w:after="0" w:line="240" w:lineRule="auto"/>
              <w:ind w:left="720"/>
              <w:rPr>
                <w:rFonts w:ascii="Times New Roman" w:hAnsi="Times New Roman" w:cs="Times New Roman"/>
                <w:sz w:val="26"/>
                <w:szCs w:val="26"/>
              </w:rPr>
            </w:pPr>
            <w:r w:rsidRPr="00FB0981">
              <w:rPr>
                <w:rStyle w:val="c2"/>
                <w:rFonts w:ascii="Times New Roman" w:hAnsi="Times New Roman" w:cs="Times New Roman"/>
                <w:sz w:val="26"/>
                <w:szCs w:val="26"/>
              </w:rPr>
              <w:t>сюжетно-ролевая, режиссерская и др.) и др.</w:t>
            </w:r>
          </w:p>
        </w:tc>
      </w:tr>
    </w:tbl>
    <w:p w:rsidR="00037133" w:rsidRPr="00FB0981" w:rsidRDefault="00037133" w:rsidP="00037133">
      <w:pPr>
        <w:shd w:val="clear" w:color="auto" w:fill="FFFFFF"/>
        <w:spacing w:after="0" w:line="240" w:lineRule="auto"/>
        <w:rPr>
          <w:rStyle w:val="c2"/>
          <w:rFonts w:ascii="Times New Roman" w:hAnsi="Times New Roman" w:cs="Times New Roman"/>
          <w:sz w:val="26"/>
          <w:szCs w:val="26"/>
        </w:rPr>
      </w:pPr>
    </w:p>
    <w:p w:rsidR="00037133" w:rsidRPr="00FB0981" w:rsidRDefault="00037133" w:rsidP="00037133">
      <w:pPr>
        <w:shd w:val="clear" w:color="auto" w:fill="FFFFFF"/>
        <w:spacing w:after="0" w:line="240" w:lineRule="auto"/>
        <w:rPr>
          <w:rStyle w:val="c2"/>
          <w:rFonts w:ascii="Times New Roman" w:hAnsi="Times New Roman" w:cs="Times New Roman"/>
          <w:sz w:val="26"/>
          <w:szCs w:val="26"/>
        </w:rPr>
      </w:pPr>
      <w:r w:rsidRPr="00FB0981">
        <w:rPr>
          <w:rStyle w:val="c2"/>
          <w:rFonts w:ascii="Times New Roman" w:hAnsi="Times New Roman" w:cs="Times New Roman"/>
          <w:sz w:val="26"/>
          <w:szCs w:val="26"/>
        </w:rPr>
        <w:lastRenderedPageBreak/>
        <w:t>Каждая из перечисленных ситуаций может рассматриваться как образовательная и вносить свой вклад в развитие ребенка. Важно при этом осознанное профессиональное отношение педагога к взаимодействию и общению с детьми.</w:t>
      </w:r>
    </w:p>
    <w:p w:rsidR="00037133" w:rsidRPr="00FB0981" w:rsidRDefault="00037133" w:rsidP="00037133">
      <w:pPr>
        <w:shd w:val="clear" w:color="auto" w:fill="FFFFFF"/>
        <w:spacing w:after="0" w:line="240" w:lineRule="auto"/>
        <w:rPr>
          <w:rFonts w:ascii="Times New Roman" w:hAnsi="Times New Roman" w:cs="Times New Roman"/>
          <w:sz w:val="26"/>
          <w:szCs w:val="26"/>
        </w:rPr>
      </w:pPr>
    </w:p>
    <w:p w:rsidR="00037133" w:rsidRPr="00FB0981" w:rsidRDefault="00037133" w:rsidP="00037133">
      <w:pPr>
        <w:shd w:val="clear" w:color="auto" w:fill="FFFFFF"/>
        <w:spacing w:after="0" w:line="240" w:lineRule="auto"/>
        <w:rPr>
          <w:rFonts w:ascii="Times New Roman" w:hAnsi="Times New Roman" w:cs="Times New Roman"/>
          <w:b/>
          <w:sz w:val="26"/>
          <w:szCs w:val="26"/>
        </w:rPr>
      </w:pPr>
      <w:r w:rsidRPr="00FB0981">
        <w:rPr>
          <w:rFonts w:ascii="Times New Roman" w:hAnsi="Times New Roman" w:cs="Times New Roman"/>
          <w:b/>
          <w:sz w:val="26"/>
          <w:szCs w:val="26"/>
        </w:rPr>
        <w:t xml:space="preserve">1. Климатические особенности: </w:t>
      </w:r>
    </w:p>
    <w:p w:rsidR="00037133" w:rsidRPr="00FB0981" w:rsidRDefault="00037133" w:rsidP="00037133">
      <w:pPr>
        <w:shd w:val="clear" w:color="auto" w:fill="FFFFFF"/>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 xml:space="preserve">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w:t>
      </w:r>
    </w:p>
    <w:p w:rsidR="00037133" w:rsidRPr="00FB0981" w:rsidRDefault="00037133" w:rsidP="00037133">
      <w:pPr>
        <w:shd w:val="clear" w:color="auto" w:fill="FFFFFF"/>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 xml:space="preserve">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 </w:t>
      </w:r>
    </w:p>
    <w:p w:rsidR="00037133" w:rsidRPr="00FB0981" w:rsidRDefault="00037133" w:rsidP="00037133">
      <w:pPr>
        <w:shd w:val="clear" w:color="auto" w:fill="FFFFFF"/>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Исходя из климатических особенностей региона, график образовательного процесса составляется в соответствии с выделением двух периодов:</w:t>
      </w:r>
    </w:p>
    <w:p w:rsidR="00037133" w:rsidRPr="00FB0981" w:rsidRDefault="00037133" w:rsidP="00037133">
      <w:pPr>
        <w:shd w:val="clear" w:color="auto" w:fill="FFFFFF"/>
        <w:spacing w:after="0" w:line="240" w:lineRule="auto"/>
        <w:ind w:left="567"/>
        <w:jc w:val="both"/>
        <w:rPr>
          <w:rFonts w:ascii="Times New Roman" w:hAnsi="Times New Roman" w:cs="Times New Roman"/>
          <w:sz w:val="26"/>
          <w:szCs w:val="26"/>
        </w:rPr>
      </w:pPr>
      <w:r w:rsidRPr="00FB0981">
        <w:rPr>
          <w:rFonts w:ascii="Times New Roman" w:hAnsi="Times New Roman" w:cs="Times New Roman"/>
          <w:sz w:val="26"/>
          <w:szCs w:val="26"/>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037133" w:rsidRPr="00FB0981" w:rsidRDefault="00037133" w:rsidP="00037133">
      <w:pPr>
        <w:shd w:val="clear" w:color="auto" w:fill="FFFFFF"/>
        <w:spacing w:after="0" w:line="240" w:lineRule="auto"/>
        <w:ind w:left="567"/>
        <w:jc w:val="both"/>
        <w:rPr>
          <w:rFonts w:ascii="Times New Roman" w:hAnsi="Times New Roman" w:cs="Times New Roman"/>
          <w:sz w:val="26"/>
          <w:szCs w:val="26"/>
        </w:rPr>
      </w:pPr>
      <w:r w:rsidRPr="00FB0981">
        <w:rPr>
          <w:rFonts w:ascii="Times New Roman" w:hAnsi="Times New Roman" w:cs="Times New Roman"/>
          <w:sz w:val="26"/>
          <w:szCs w:val="26"/>
        </w:rPr>
        <w:t xml:space="preserve">2. летний период (июнь-август), для которого составляется другой режим дня. </w:t>
      </w:r>
    </w:p>
    <w:p w:rsidR="00037133" w:rsidRPr="00FB0981" w:rsidRDefault="00037133" w:rsidP="00037133">
      <w:pPr>
        <w:shd w:val="clear" w:color="auto" w:fill="FFFFFF"/>
        <w:spacing w:after="0" w:line="240" w:lineRule="auto"/>
        <w:rPr>
          <w:rFonts w:ascii="Times New Roman" w:hAnsi="Times New Roman" w:cs="Times New Roman"/>
          <w:b/>
          <w:sz w:val="26"/>
          <w:szCs w:val="26"/>
        </w:rPr>
      </w:pPr>
      <w:r w:rsidRPr="00FB0981">
        <w:rPr>
          <w:rFonts w:ascii="Times New Roman" w:hAnsi="Times New Roman" w:cs="Times New Roman"/>
          <w:b/>
          <w:sz w:val="26"/>
          <w:szCs w:val="26"/>
        </w:rPr>
        <w:t>2. Демографические особенности:</w:t>
      </w:r>
    </w:p>
    <w:p w:rsidR="00037133" w:rsidRPr="00FB0981" w:rsidRDefault="00037133" w:rsidP="00037133">
      <w:pPr>
        <w:shd w:val="clear" w:color="auto" w:fill="FFFFFF"/>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 xml:space="preserve">Анализ социального статуса семей выявил, что в старшей группе воспитываются дети из полных  97%, из неполных  3% и многодетных  39% семей. Основной состав родителей – среднеобеспеченные, с высшим 45% и средним профессиональным 55% образованием. </w:t>
      </w:r>
    </w:p>
    <w:p w:rsidR="00037133" w:rsidRPr="00FB0981" w:rsidRDefault="00037133" w:rsidP="00037133">
      <w:pPr>
        <w:shd w:val="clear" w:color="auto" w:fill="FFFFFF"/>
        <w:spacing w:after="0" w:line="240" w:lineRule="auto"/>
        <w:jc w:val="both"/>
        <w:rPr>
          <w:rFonts w:ascii="Times New Roman" w:hAnsi="Times New Roman" w:cs="Times New Roman"/>
          <w:b/>
          <w:sz w:val="26"/>
          <w:szCs w:val="26"/>
        </w:rPr>
      </w:pPr>
      <w:r w:rsidRPr="00FB0981">
        <w:rPr>
          <w:rFonts w:ascii="Times New Roman" w:hAnsi="Times New Roman" w:cs="Times New Roman"/>
          <w:b/>
          <w:sz w:val="26"/>
          <w:szCs w:val="26"/>
        </w:rPr>
        <w:t>3. Национально – культурные особенности:</w:t>
      </w:r>
    </w:p>
    <w:p w:rsidR="00037133" w:rsidRPr="00FB0981" w:rsidRDefault="00037133" w:rsidP="00037133">
      <w:pPr>
        <w:shd w:val="clear" w:color="auto" w:fill="FFFFFF"/>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 xml:space="preserve">Этнический состав воспитанников группы: русские, таджики, но основной контингент – дети из русскоязычных семей. Обучение и воспитание в ДОУ осуществляется на русском языке. </w:t>
      </w:r>
    </w:p>
    <w:p w:rsidR="00037133" w:rsidRPr="00FB0981" w:rsidRDefault="00037133" w:rsidP="00037133">
      <w:pPr>
        <w:shd w:val="clear" w:color="auto" w:fill="FFFFFF"/>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Основной контингент воспитанников проживает в условиях города.</w:t>
      </w:r>
    </w:p>
    <w:p w:rsidR="00037133" w:rsidRPr="00FB0981" w:rsidRDefault="00037133" w:rsidP="00037133">
      <w:pPr>
        <w:shd w:val="clear" w:color="auto" w:fill="FFFFFF"/>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Реализация регионального компонента осуществляется через знакомство с национально-культурными особенностями города.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w:t>
      </w:r>
    </w:p>
    <w:p w:rsidR="00037133" w:rsidRDefault="00037133" w:rsidP="00037133">
      <w:pPr>
        <w:shd w:val="clear" w:color="auto" w:fill="FFFFFF"/>
        <w:spacing w:after="0" w:line="240" w:lineRule="auto"/>
        <w:jc w:val="both"/>
        <w:rPr>
          <w:rFonts w:ascii="Times New Roman" w:hAnsi="Times New Roman" w:cs="Times New Roman"/>
          <w:sz w:val="24"/>
          <w:szCs w:val="24"/>
        </w:rPr>
      </w:pPr>
    </w:p>
    <w:p w:rsidR="00681833" w:rsidRDefault="00681833" w:rsidP="00037133">
      <w:pPr>
        <w:shd w:val="clear" w:color="auto" w:fill="FFFFFF"/>
        <w:spacing w:after="0" w:line="240" w:lineRule="auto"/>
        <w:jc w:val="both"/>
        <w:rPr>
          <w:rFonts w:ascii="Times New Roman" w:hAnsi="Times New Roman" w:cs="Times New Roman"/>
          <w:b/>
          <w:sz w:val="26"/>
          <w:szCs w:val="26"/>
        </w:rPr>
      </w:pPr>
      <w:r w:rsidRPr="004009B5">
        <w:rPr>
          <w:rFonts w:ascii="Times New Roman" w:hAnsi="Times New Roman" w:cs="Times New Roman"/>
          <w:b/>
          <w:sz w:val="26"/>
          <w:szCs w:val="26"/>
        </w:rPr>
        <w:t>2.3. Возрастные и индивидуальные особенности детей старшего дошкольного возраста (5-6 лет)</w:t>
      </w:r>
    </w:p>
    <w:p w:rsidR="004009B5" w:rsidRPr="00CA515B" w:rsidRDefault="004009B5" w:rsidP="004009B5">
      <w:pPr>
        <w:pStyle w:val="a3"/>
        <w:jc w:val="both"/>
        <w:rPr>
          <w:rFonts w:ascii="Times New Roman" w:eastAsia="Times New Roman" w:hAnsi="Times New Roman" w:cs="Times New Roman"/>
          <w:sz w:val="26"/>
          <w:szCs w:val="26"/>
          <w:lang w:val="ru-RU"/>
        </w:rPr>
      </w:pPr>
      <w:r w:rsidRPr="00CA515B">
        <w:rPr>
          <w:rFonts w:ascii="Times New Roman" w:eastAsia="Times New Roman" w:hAnsi="Times New Roman" w:cs="Times New Roman"/>
          <w:sz w:val="26"/>
          <w:szCs w:val="26"/>
          <w:lang w:val="ru-RU"/>
        </w:rPr>
        <w:t xml:space="preserve">         Самым главным новшеством в развитии личности ребенка 5-6 лет можно считать появление произвольности, то есть способность самостоятельно регулировать свое поведение. Дети не отвлекаясь на более интересные дела,</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могут</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iCs/>
          <w:sz w:val="26"/>
          <w:szCs w:val="26"/>
          <w:lang w:val="ru-RU"/>
        </w:rPr>
        <w:t>доводить до конца малопривлекательную работу</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(убирать игрушки, наводить порядок в комнате и т. п.). Это становится возможным благодаря</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iCs/>
          <w:sz w:val="26"/>
          <w:szCs w:val="26"/>
          <w:lang w:val="ru-RU"/>
        </w:rPr>
        <w:t>осознанию</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детьми</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iCs/>
          <w:sz w:val="26"/>
          <w:szCs w:val="26"/>
          <w:lang w:val="ru-RU"/>
        </w:rPr>
        <w:t>общепринятых норм и правил поведения</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и обязательности их выполнения.</w:t>
      </w:r>
    </w:p>
    <w:p w:rsidR="004009B5" w:rsidRPr="00CA515B" w:rsidRDefault="004009B5" w:rsidP="004009B5">
      <w:pPr>
        <w:pStyle w:val="a3"/>
        <w:jc w:val="both"/>
        <w:rPr>
          <w:rFonts w:ascii="Times New Roman" w:eastAsia="Times New Roman" w:hAnsi="Times New Roman" w:cs="Times New Roman"/>
          <w:sz w:val="26"/>
          <w:szCs w:val="26"/>
          <w:lang w:val="ru-RU"/>
        </w:rPr>
      </w:pPr>
      <w:r w:rsidRPr="00CA515B">
        <w:rPr>
          <w:rFonts w:ascii="Times New Roman" w:eastAsia="Times New Roman" w:hAnsi="Times New Roman" w:cs="Times New Roman"/>
          <w:sz w:val="26"/>
          <w:szCs w:val="26"/>
          <w:lang w:val="ru-RU"/>
        </w:rPr>
        <w:t>Происходят существенные изменения в представлении ребенка</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 xml:space="preserve">о самом себе, о своем Я. В этом возрасте ребенок уже достаточно хорошо представляет какими качествами он обладает и начинают появляться представления какими качествами ребенок хочет обладать, каким бы он хотел стать. То есть дети начинают понимать категории желательных и нежелательных чертах и особенностях. Но поскольку этот процесс только начинается, ребенок не имеет отдельно взятого представления о том, каким он </w:t>
      </w:r>
      <w:r w:rsidRPr="00CA515B">
        <w:rPr>
          <w:rFonts w:ascii="Times New Roman" w:eastAsia="Times New Roman" w:hAnsi="Times New Roman" w:cs="Times New Roman"/>
          <w:sz w:val="26"/>
          <w:szCs w:val="26"/>
          <w:lang w:val="ru-RU"/>
        </w:rPr>
        <w:lastRenderedPageBreak/>
        <w:t>должен быть, поэтому он обычно хочет быть похожим на героев сказок, фильмов или знакомых людей. Эта важное новообразование в личности ребенка является началом появления</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iCs/>
          <w:sz w:val="26"/>
          <w:szCs w:val="26"/>
          <w:lang w:val="ru-RU"/>
        </w:rPr>
        <w:t>учебной мотивации</w:t>
      </w:r>
      <w:r w:rsidRPr="00CA515B">
        <w:rPr>
          <w:rFonts w:ascii="Times New Roman" w:eastAsia="Times New Roman" w:hAnsi="Times New Roman" w:cs="Times New Roman"/>
          <w:sz w:val="26"/>
          <w:szCs w:val="26"/>
          <w:lang w:val="ru-RU"/>
        </w:rPr>
        <w:t>. То есть, учиться ребенка побуждает не столько интерес к дисциплинам, сколько желание</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 xml:space="preserve"> видеть себя «умным», «знающим», «умеющим», особенно по сравнению со сверстниками.</w:t>
      </w:r>
    </w:p>
    <w:p w:rsidR="004009B5" w:rsidRPr="00CA515B" w:rsidRDefault="004009B5" w:rsidP="004009B5">
      <w:pPr>
        <w:pStyle w:val="a3"/>
        <w:jc w:val="both"/>
        <w:rPr>
          <w:rFonts w:ascii="Times New Roman" w:eastAsia="Times New Roman" w:hAnsi="Times New Roman" w:cs="Times New Roman"/>
          <w:sz w:val="26"/>
          <w:szCs w:val="26"/>
          <w:lang w:val="ru-RU"/>
        </w:rPr>
      </w:pPr>
      <w:r w:rsidRPr="00CA515B">
        <w:rPr>
          <w:rFonts w:ascii="Times New Roman" w:eastAsia="Times New Roman" w:hAnsi="Times New Roman" w:cs="Times New Roman"/>
          <w:sz w:val="26"/>
          <w:szCs w:val="26"/>
          <w:lang w:val="ru-RU"/>
        </w:rPr>
        <w:t>К 5-6 годам дети способны внимательно слушать педагога, понимать и удерживать цель занятия. Но при условии значимости мотива действий, а для этого необходимо применять игровую структуру в обучении.</w:t>
      </w:r>
    </w:p>
    <w:p w:rsidR="004009B5" w:rsidRPr="00CA515B" w:rsidRDefault="004009B5" w:rsidP="004009B5">
      <w:pPr>
        <w:pStyle w:val="a3"/>
        <w:jc w:val="both"/>
        <w:rPr>
          <w:rFonts w:ascii="Times New Roman" w:eastAsia="Times New Roman" w:hAnsi="Times New Roman" w:cs="Times New Roman"/>
          <w:sz w:val="26"/>
          <w:szCs w:val="26"/>
          <w:lang w:val="ru-RU"/>
        </w:rPr>
      </w:pPr>
      <w:r w:rsidRPr="00CA515B">
        <w:rPr>
          <w:rFonts w:ascii="Times New Roman" w:eastAsia="Times New Roman" w:hAnsi="Times New Roman" w:cs="Times New Roman"/>
          <w:sz w:val="26"/>
          <w:szCs w:val="26"/>
          <w:lang w:val="ru-RU"/>
        </w:rPr>
        <w:t>Именно в этом возрасте сверстник приобретает очень серьезное значение для ребенка. Оценки и мнение товарищей становятся для них существенными. Происходит разделение детей на более заметных и «ярких», которые пользуются симпатией у сверстников, и менее заметных, не пользующихся популярностью в детской среде. При оценке поступков сверстников дети часто категоричны и требовательны, при этом в отношении собствен</w:t>
      </w:r>
      <w:r w:rsidRPr="00CA515B">
        <w:rPr>
          <w:rFonts w:ascii="Times New Roman" w:eastAsia="Times New Roman" w:hAnsi="Times New Roman" w:cs="Times New Roman"/>
          <w:sz w:val="26"/>
          <w:szCs w:val="26"/>
          <w:lang w:val="ru-RU"/>
        </w:rPr>
        <w:softHyphen/>
        <w:t xml:space="preserve">ного поведения, как правило, </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более снисходительны и недостаточно объективны. Формирование социального статуса ребенка и его личной самооценки во многом зависит от оценки окружающих его взрослых и в первую очередь родителей..</w:t>
      </w:r>
      <w:r w:rsidRPr="004009B5">
        <w:rPr>
          <w:rFonts w:ascii="Times New Roman" w:eastAsia="Times New Roman" w:hAnsi="Times New Roman" w:cs="Times New Roman"/>
          <w:sz w:val="26"/>
          <w:szCs w:val="26"/>
        </w:rPr>
        <w:t> </w:t>
      </w:r>
    </w:p>
    <w:p w:rsidR="004009B5" w:rsidRPr="00CA515B" w:rsidRDefault="004009B5" w:rsidP="004009B5">
      <w:pPr>
        <w:pStyle w:val="a3"/>
        <w:jc w:val="both"/>
        <w:rPr>
          <w:rFonts w:ascii="Times New Roman" w:eastAsia="Times New Roman" w:hAnsi="Times New Roman" w:cs="Times New Roman"/>
          <w:sz w:val="26"/>
          <w:szCs w:val="26"/>
          <w:lang w:val="ru-RU"/>
        </w:rPr>
      </w:pPr>
      <w:r w:rsidRPr="00CA515B">
        <w:rPr>
          <w:rFonts w:ascii="Times New Roman" w:eastAsia="Times New Roman" w:hAnsi="Times New Roman" w:cs="Times New Roman"/>
          <w:sz w:val="26"/>
          <w:szCs w:val="26"/>
          <w:lang w:val="ru-RU"/>
        </w:rPr>
        <w:t>К 5-6 годам ребенок приобретает понимание</w:t>
      </w:r>
      <w:r w:rsidRPr="004009B5">
        <w:rPr>
          <w:rFonts w:ascii="Times New Roman" w:eastAsia="Times New Roman" w:hAnsi="Times New Roman" w:cs="Times New Roman"/>
          <w:sz w:val="26"/>
          <w:szCs w:val="26"/>
        </w:rPr>
        <w:t> </w:t>
      </w:r>
      <w:r w:rsidRPr="004009B5">
        <w:rPr>
          <w:rFonts w:ascii="Times New Roman" w:eastAsia="Times New Roman" w:hAnsi="Times New Roman" w:cs="Times New Roman"/>
          <w:i/>
          <w:iCs/>
          <w:sz w:val="26"/>
          <w:szCs w:val="26"/>
        </w:rPr>
        <w:t> </w:t>
      </w:r>
      <w:r w:rsidRPr="00CA515B">
        <w:rPr>
          <w:rFonts w:ascii="Times New Roman" w:eastAsia="Times New Roman" w:hAnsi="Times New Roman" w:cs="Times New Roman"/>
          <w:iCs/>
          <w:sz w:val="26"/>
          <w:szCs w:val="26"/>
          <w:lang w:val="ru-RU"/>
        </w:rPr>
        <w:t>системы первичной половой идентичности</w:t>
      </w:r>
      <w:r w:rsidRPr="00CA515B">
        <w:rPr>
          <w:rFonts w:ascii="Times New Roman" w:eastAsia="Times New Roman" w:hAnsi="Times New Roman" w:cs="Times New Roman"/>
          <w:sz w:val="26"/>
          <w:szCs w:val="26"/>
          <w:lang w:val="ru-RU"/>
        </w:rPr>
        <w:t xml:space="preserve">, то есть он отчетливо представляет качества, которыми обладают мужчина и женщина, </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особенности проявления чувств, эмоций, специфика поведения, внешности, профессии. И как следствие, при выборе в общении</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w:t>
      </w:r>
    </w:p>
    <w:p w:rsidR="004009B5" w:rsidRPr="00CA515B" w:rsidRDefault="004009B5" w:rsidP="004009B5">
      <w:pPr>
        <w:pStyle w:val="a3"/>
        <w:jc w:val="both"/>
        <w:rPr>
          <w:rFonts w:ascii="Times New Roman" w:eastAsia="Times New Roman" w:hAnsi="Times New Roman" w:cs="Times New Roman"/>
          <w:sz w:val="26"/>
          <w:szCs w:val="26"/>
          <w:lang w:val="ru-RU"/>
        </w:rPr>
      </w:pPr>
      <w:r w:rsidRPr="00CA515B">
        <w:rPr>
          <w:rFonts w:ascii="Times New Roman" w:eastAsia="Times New Roman" w:hAnsi="Times New Roman" w:cs="Times New Roman"/>
          <w:sz w:val="26"/>
          <w:szCs w:val="26"/>
          <w:lang w:val="ru-RU"/>
        </w:rPr>
        <w:t>Расширяется интеллектуальный кругозор детей. Их интересы постепенно выходят за рамки ближайшего окружения детского сада и семьи. Дети активно интересуются окружающим</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 xml:space="preserve"> социальным и природным миром, необычными событиями и фактами. При этом ребенок пытается самостоятельно осмыслить и объяснить получен</w:t>
      </w:r>
      <w:r w:rsidRPr="00CA515B">
        <w:rPr>
          <w:rFonts w:ascii="Times New Roman" w:eastAsia="Times New Roman" w:hAnsi="Times New Roman" w:cs="Times New Roman"/>
          <w:sz w:val="26"/>
          <w:szCs w:val="26"/>
          <w:lang w:val="ru-RU"/>
        </w:rPr>
        <w:softHyphen/>
        <w:t>ную информацию. К 5 годам детей можно назвать «маленькими философами», которые ежедневно самостоятельно делают маленькие «открытия». А также дети с большим интересом готовы слушать истории из жизни родителей, бабушек и дедушек.</w:t>
      </w:r>
    </w:p>
    <w:p w:rsidR="004009B5" w:rsidRPr="00CA515B" w:rsidRDefault="004009B5" w:rsidP="004009B5">
      <w:pPr>
        <w:pStyle w:val="a3"/>
        <w:jc w:val="both"/>
        <w:rPr>
          <w:rFonts w:ascii="Times New Roman" w:eastAsia="Times New Roman" w:hAnsi="Times New Roman" w:cs="Times New Roman"/>
          <w:b/>
          <w:kern w:val="36"/>
          <w:sz w:val="26"/>
          <w:szCs w:val="26"/>
          <w:lang w:val="ru-RU"/>
        </w:rPr>
      </w:pPr>
      <w:r w:rsidRPr="00CA515B">
        <w:rPr>
          <w:rFonts w:ascii="Times New Roman" w:eastAsia="Times New Roman" w:hAnsi="Times New Roman" w:cs="Times New Roman"/>
          <w:b/>
          <w:kern w:val="36"/>
          <w:sz w:val="26"/>
          <w:szCs w:val="26"/>
          <w:lang w:val="ru-RU"/>
        </w:rPr>
        <w:t>Общение ребенка 5-6 лет.</w:t>
      </w:r>
    </w:p>
    <w:p w:rsidR="004009B5" w:rsidRPr="00CA515B" w:rsidRDefault="004009B5" w:rsidP="004009B5">
      <w:pPr>
        <w:pStyle w:val="a3"/>
        <w:jc w:val="both"/>
        <w:rPr>
          <w:rFonts w:ascii="Times New Roman" w:eastAsia="Times New Roman" w:hAnsi="Times New Roman" w:cs="Times New Roman"/>
          <w:sz w:val="26"/>
          <w:szCs w:val="26"/>
          <w:lang w:val="ru-RU"/>
        </w:rPr>
      </w:pPr>
      <w:r w:rsidRPr="00CA515B">
        <w:rPr>
          <w:rFonts w:ascii="Times New Roman" w:eastAsia="Times New Roman" w:hAnsi="Times New Roman" w:cs="Times New Roman"/>
          <w:sz w:val="26"/>
          <w:szCs w:val="26"/>
          <w:lang w:val="ru-RU"/>
        </w:rPr>
        <w:t>Начинает проявляться избирательность и устойчивость взаимоотношений с ровесниками. Так,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w:t>
      </w:r>
      <w:r w:rsidRPr="004009B5">
        <w:rPr>
          <w:rFonts w:ascii="Times New Roman" w:eastAsia="Times New Roman" w:hAnsi="Times New Roman" w:cs="Times New Roman"/>
          <w:i/>
          <w:iCs/>
          <w:sz w:val="26"/>
          <w:szCs w:val="26"/>
        </w:rPr>
        <w:t> </w:t>
      </w:r>
      <w:r w:rsidRPr="00CA515B">
        <w:rPr>
          <w:rFonts w:ascii="Times New Roman" w:eastAsia="Times New Roman" w:hAnsi="Times New Roman" w:cs="Times New Roman"/>
          <w:iCs/>
          <w:sz w:val="26"/>
          <w:szCs w:val="26"/>
          <w:lang w:val="ru-RU"/>
        </w:rPr>
        <w:t>Общение детей</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 xml:space="preserve">становится менее ситуативным, то есть темы разговоров вращаются не только про настоящее (здесь и сейчас), но и о том, </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что с ними произошло: где были, что видели и т. д. Дети внимательно слушают друг друга, эмоционально сопереживают рассказам друзей.</w:t>
      </w:r>
    </w:p>
    <w:p w:rsidR="004009B5" w:rsidRPr="00CA515B" w:rsidRDefault="004009B5" w:rsidP="004009B5">
      <w:pPr>
        <w:pStyle w:val="a3"/>
        <w:jc w:val="both"/>
        <w:rPr>
          <w:rFonts w:ascii="Times New Roman" w:eastAsia="Times New Roman" w:hAnsi="Times New Roman" w:cs="Times New Roman"/>
          <w:sz w:val="26"/>
          <w:szCs w:val="26"/>
          <w:lang w:val="ru-RU"/>
        </w:rPr>
      </w:pPr>
      <w:r w:rsidRPr="00CA515B">
        <w:rPr>
          <w:rFonts w:ascii="Times New Roman" w:eastAsia="Times New Roman" w:hAnsi="Times New Roman" w:cs="Times New Roman"/>
          <w:sz w:val="26"/>
          <w:szCs w:val="26"/>
          <w:lang w:val="ru-RU"/>
        </w:rPr>
        <w:t xml:space="preserve">Это становится возможным благодаря: интенсивному развитию речи и наличию произвольности в действиях, то есть дети могут без помощи взрослого налаживать общение и организовывать игру. В игре со сверстниками важное значение принимает </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iCs/>
          <w:sz w:val="26"/>
          <w:szCs w:val="26"/>
          <w:lang w:val="ru-RU"/>
        </w:rPr>
        <w:t>совместное обсуждение правил игры</w:t>
      </w:r>
      <w:r w:rsidRPr="00CA515B">
        <w:rPr>
          <w:rFonts w:ascii="Times New Roman" w:eastAsia="Times New Roman" w:hAnsi="Times New Roman" w:cs="Times New Roman"/>
          <w:sz w:val="26"/>
          <w:szCs w:val="26"/>
          <w:lang w:val="ru-RU"/>
        </w:rPr>
        <w:t xml:space="preserve">. Дети часто пытаются контролировать действия друг друга - указывают, как должен себя вести тот или иной персонаж. В случаях возникновения непонимания во время игры дети пытаются объяснить партнёрам свои действия или критикуют их действия, ссылаясь на правила. При этом часто согласование действий, распределение обязанностей у детей чаще всего возникает ещё по ходу самой игры. </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 xml:space="preserve">В этом возрасте дети уже самостоятельно </w:t>
      </w:r>
      <w:r w:rsidRPr="00CA515B">
        <w:rPr>
          <w:rFonts w:ascii="Times New Roman" w:eastAsia="Times New Roman" w:hAnsi="Times New Roman" w:cs="Times New Roman"/>
          <w:sz w:val="26"/>
          <w:szCs w:val="26"/>
          <w:lang w:val="ru-RU"/>
        </w:rPr>
        <w:lastRenderedPageBreak/>
        <w:t>способны создать игровое пространство, выстроить сюжет и ход игры, распределить роли.</w:t>
      </w:r>
      <w:r w:rsidRPr="004009B5">
        <w:rPr>
          <w:rFonts w:ascii="Times New Roman" w:eastAsia="Times New Roman" w:hAnsi="Times New Roman" w:cs="Times New Roman"/>
          <w:sz w:val="26"/>
          <w:szCs w:val="26"/>
        </w:rPr>
        <w:t> </w:t>
      </w:r>
    </w:p>
    <w:p w:rsidR="004009B5" w:rsidRPr="00CA515B" w:rsidRDefault="004009B5" w:rsidP="004009B5">
      <w:pPr>
        <w:pStyle w:val="a3"/>
        <w:jc w:val="both"/>
        <w:rPr>
          <w:rFonts w:ascii="Times New Roman" w:eastAsia="Times New Roman" w:hAnsi="Times New Roman" w:cs="Times New Roman"/>
          <w:sz w:val="26"/>
          <w:szCs w:val="26"/>
          <w:lang w:val="ru-RU"/>
        </w:rPr>
      </w:pPr>
      <w:r w:rsidRPr="00CA515B">
        <w:rPr>
          <w:rFonts w:ascii="Times New Roman" w:eastAsia="Times New Roman" w:hAnsi="Times New Roman" w:cs="Times New Roman"/>
          <w:sz w:val="26"/>
          <w:szCs w:val="26"/>
          <w:lang w:val="ru-RU"/>
        </w:rPr>
        <w:t>При этом</w:t>
      </w:r>
      <w:r w:rsidRPr="004009B5">
        <w:rPr>
          <w:rFonts w:ascii="Times New Roman" w:eastAsia="Times New Roman" w:hAnsi="Times New Roman" w:cs="Times New Roman"/>
          <w:sz w:val="26"/>
          <w:szCs w:val="26"/>
        </w:rPr>
        <w:t> </w:t>
      </w:r>
      <w:hyperlink r:id="rId8" w:tgtFrame="_blank" w:history="1">
        <w:r w:rsidRPr="00CA515B">
          <w:rPr>
            <w:rFonts w:ascii="Times New Roman" w:eastAsia="Times New Roman" w:hAnsi="Times New Roman" w:cs="Times New Roman"/>
            <w:sz w:val="26"/>
            <w:szCs w:val="26"/>
            <w:lang w:val="ru-RU"/>
          </w:rPr>
          <w:t>взрослый</w:t>
        </w:r>
      </w:hyperlink>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по-прежнему остается самым важным и авторитетным человеком для ребенка. Интерес к общению с</w:t>
      </w:r>
      <w:r w:rsidRPr="004009B5">
        <w:rPr>
          <w:rFonts w:ascii="Times New Roman" w:eastAsia="Times New Roman" w:hAnsi="Times New Roman" w:cs="Times New Roman"/>
          <w:sz w:val="26"/>
          <w:szCs w:val="26"/>
        </w:rPr>
        <w:t> </w:t>
      </w:r>
      <w:hyperlink r:id="rId9" w:tgtFrame="_blank" w:history="1">
        <w:r w:rsidRPr="00CA515B">
          <w:rPr>
            <w:rFonts w:ascii="Times New Roman" w:eastAsia="Times New Roman" w:hAnsi="Times New Roman" w:cs="Times New Roman"/>
            <w:sz w:val="26"/>
            <w:szCs w:val="26"/>
            <w:lang w:val="ru-RU"/>
          </w:rPr>
          <w:t>взрослым</w:t>
        </w:r>
      </w:hyperlink>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не ослабева</w:t>
      </w:r>
      <w:r w:rsidRPr="00CA515B">
        <w:rPr>
          <w:rFonts w:ascii="Times New Roman" w:eastAsia="Times New Roman" w:hAnsi="Times New Roman" w:cs="Times New Roman"/>
          <w:sz w:val="26"/>
          <w:szCs w:val="26"/>
          <w:lang w:val="ru-RU"/>
        </w:rPr>
        <w:softHyphen/>
        <w:t>ет. Дети активно стараются</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 xml:space="preserve"> привлечь к себе внимание взрослых, во</w:t>
      </w:r>
      <w:r w:rsidRPr="00CA515B">
        <w:rPr>
          <w:rFonts w:ascii="Times New Roman" w:eastAsia="Times New Roman" w:hAnsi="Times New Roman" w:cs="Times New Roman"/>
          <w:sz w:val="26"/>
          <w:szCs w:val="26"/>
          <w:lang w:val="ru-RU"/>
        </w:rPr>
        <w:softHyphen/>
        <w:t>влечь в разговор, поделиться</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 xml:space="preserve"> своими новыми</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 xml:space="preserve"> знаниями, впечат</w:t>
      </w:r>
      <w:r w:rsidRPr="00CA515B">
        <w:rPr>
          <w:rFonts w:ascii="Times New Roman" w:eastAsia="Times New Roman" w:hAnsi="Times New Roman" w:cs="Times New Roman"/>
          <w:sz w:val="26"/>
          <w:szCs w:val="26"/>
          <w:lang w:val="ru-RU"/>
        </w:rPr>
        <w:softHyphen/>
        <w:t>лениями, суждениями. И только равноправное общение с</w:t>
      </w:r>
      <w:r w:rsidRPr="004009B5">
        <w:rPr>
          <w:rFonts w:ascii="Times New Roman" w:eastAsia="Times New Roman" w:hAnsi="Times New Roman" w:cs="Times New Roman"/>
          <w:sz w:val="26"/>
          <w:szCs w:val="26"/>
        </w:rPr>
        <w:t> </w:t>
      </w:r>
      <w:hyperlink r:id="rId10" w:tgtFrame="_blank" w:history="1">
        <w:r w:rsidRPr="00CA515B">
          <w:rPr>
            <w:rFonts w:ascii="Times New Roman" w:eastAsia="Times New Roman" w:hAnsi="Times New Roman" w:cs="Times New Roman"/>
            <w:sz w:val="26"/>
            <w:szCs w:val="26"/>
            <w:lang w:val="ru-RU"/>
          </w:rPr>
          <w:t>взрослым</w:t>
        </w:r>
      </w:hyperlink>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может поднять мнение ребенка о себе и</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 xml:space="preserve"> помочь</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 xml:space="preserve"> почувствовать свое важность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w:t>
      </w:r>
    </w:p>
    <w:p w:rsidR="004009B5" w:rsidRPr="00CA515B" w:rsidRDefault="004009B5" w:rsidP="004009B5">
      <w:pPr>
        <w:pStyle w:val="a3"/>
        <w:jc w:val="both"/>
        <w:rPr>
          <w:rFonts w:ascii="Times New Roman" w:eastAsia="Times New Roman" w:hAnsi="Times New Roman" w:cs="Times New Roman"/>
          <w:b/>
          <w:sz w:val="26"/>
          <w:szCs w:val="26"/>
          <w:lang w:val="ru-RU"/>
        </w:rPr>
      </w:pPr>
      <w:r w:rsidRPr="00CA515B">
        <w:rPr>
          <w:rFonts w:ascii="Times New Roman" w:eastAsia="Times New Roman" w:hAnsi="Times New Roman" w:cs="Times New Roman"/>
          <w:b/>
          <w:sz w:val="26"/>
          <w:szCs w:val="26"/>
          <w:shd w:val="clear" w:color="auto" w:fill="FFFFFF"/>
          <w:lang w:val="ru-RU"/>
        </w:rPr>
        <w:t>Развитие психических процессов</w:t>
      </w:r>
      <w:r w:rsidRPr="004009B5">
        <w:rPr>
          <w:rFonts w:ascii="Times New Roman" w:eastAsia="Times New Roman" w:hAnsi="Times New Roman" w:cs="Times New Roman"/>
          <w:b/>
          <w:sz w:val="26"/>
          <w:szCs w:val="26"/>
          <w:shd w:val="clear" w:color="auto" w:fill="FFFFFF"/>
        </w:rPr>
        <w:t> </w:t>
      </w:r>
      <w:r w:rsidRPr="00CA515B">
        <w:rPr>
          <w:rFonts w:ascii="Times New Roman" w:eastAsia="Times New Roman" w:hAnsi="Times New Roman" w:cs="Times New Roman"/>
          <w:b/>
          <w:sz w:val="26"/>
          <w:szCs w:val="26"/>
          <w:shd w:val="clear" w:color="auto" w:fill="FFFFFF"/>
          <w:lang w:val="ru-RU"/>
        </w:rPr>
        <w:t xml:space="preserve"> в 5-6 лет.</w:t>
      </w:r>
    </w:p>
    <w:p w:rsidR="004009B5" w:rsidRPr="00CA515B" w:rsidRDefault="004009B5" w:rsidP="004009B5">
      <w:pPr>
        <w:pStyle w:val="a3"/>
        <w:jc w:val="both"/>
        <w:rPr>
          <w:rFonts w:ascii="Times New Roman" w:eastAsia="Times New Roman" w:hAnsi="Times New Roman" w:cs="Times New Roman"/>
          <w:b/>
          <w:bCs/>
          <w:sz w:val="26"/>
          <w:szCs w:val="26"/>
          <w:lang w:val="ru-RU"/>
        </w:rPr>
      </w:pPr>
      <w:r w:rsidRPr="00CA515B">
        <w:rPr>
          <w:rFonts w:ascii="Times New Roman" w:eastAsia="Times New Roman" w:hAnsi="Times New Roman" w:cs="Times New Roman"/>
          <w:b/>
          <w:bCs/>
          <w:sz w:val="26"/>
          <w:szCs w:val="26"/>
          <w:lang w:val="ru-RU"/>
        </w:rPr>
        <w:t>Восприятие.</w:t>
      </w:r>
    </w:p>
    <w:p w:rsidR="004009B5" w:rsidRPr="00CA515B" w:rsidRDefault="004009B5" w:rsidP="004009B5">
      <w:pPr>
        <w:pStyle w:val="a3"/>
        <w:jc w:val="both"/>
        <w:rPr>
          <w:rFonts w:ascii="Times New Roman" w:eastAsia="Times New Roman" w:hAnsi="Times New Roman" w:cs="Times New Roman"/>
          <w:sz w:val="26"/>
          <w:szCs w:val="26"/>
          <w:lang w:val="ru-RU"/>
        </w:rPr>
      </w:pPr>
      <w:r w:rsidRPr="00CA515B">
        <w:rPr>
          <w:rFonts w:ascii="Times New Roman" w:eastAsia="Times New Roman" w:hAnsi="Times New Roman" w:cs="Times New Roman"/>
          <w:sz w:val="26"/>
          <w:szCs w:val="26"/>
          <w:lang w:val="ru-RU"/>
        </w:rPr>
        <w:t>Продолжает развиваться восприятие цвета, формы и величины предметов окружающего мира, при этом происходит систематизация этих представлений. В восприятии цвета появляется различение оттенков. В различении величины объектов ребенок 5-6 лет способен выстроить по возрастанию или убыванию до 10 различных предметов.</w:t>
      </w:r>
    </w:p>
    <w:p w:rsidR="004009B5" w:rsidRPr="00CA515B" w:rsidRDefault="004009B5" w:rsidP="004009B5">
      <w:pPr>
        <w:pStyle w:val="a3"/>
        <w:jc w:val="both"/>
        <w:rPr>
          <w:rFonts w:ascii="Times New Roman" w:eastAsia="Times New Roman" w:hAnsi="Times New Roman" w:cs="Times New Roman"/>
          <w:b/>
          <w:bCs/>
          <w:sz w:val="26"/>
          <w:szCs w:val="26"/>
          <w:lang w:val="ru-RU"/>
        </w:rPr>
      </w:pPr>
      <w:r w:rsidRPr="00CA515B">
        <w:rPr>
          <w:rFonts w:ascii="Times New Roman" w:eastAsia="Times New Roman" w:hAnsi="Times New Roman" w:cs="Times New Roman"/>
          <w:b/>
          <w:bCs/>
          <w:sz w:val="26"/>
          <w:szCs w:val="26"/>
          <w:lang w:val="ru-RU"/>
        </w:rPr>
        <w:t>Внимание.</w:t>
      </w:r>
    </w:p>
    <w:p w:rsidR="004009B5" w:rsidRPr="00CA515B" w:rsidRDefault="004009B5" w:rsidP="004009B5">
      <w:pPr>
        <w:pStyle w:val="a3"/>
        <w:jc w:val="both"/>
        <w:rPr>
          <w:rFonts w:ascii="Times New Roman" w:eastAsia="Times New Roman" w:hAnsi="Times New Roman" w:cs="Times New Roman"/>
          <w:sz w:val="26"/>
          <w:szCs w:val="26"/>
          <w:lang w:val="ru-RU"/>
        </w:rPr>
      </w:pPr>
      <w:r w:rsidRPr="00CA515B">
        <w:rPr>
          <w:rFonts w:ascii="Times New Roman" w:eastAsia="Times New Roman" w:hAnsi="Times New Roman" w:cs="Times New Roman"/>
          <w:sz w:val="26"/>
          <w:szCs w:val="26"/>
          <w:lang w:val="ru-RU"/>
        </w:rPr>
        <w:t>Устойчивость внимания растет, развивается способность к распределению</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 xml:space="preserve"> и переключению. То есть, ребенок способен</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 xml:space="preserve"> выполнять сложные инструкции, осознанно переходя от одного вида деятельности к другой, удерживая при этом инструкцию и цель деятельности. Следовательно, у ребенка возникает очень важное образование как произвольное внимание. Объем внимания в 5 лет составляет в среднем 5-6 объектов, к 6-ти годам 6-7.</w:t>
      </w:r>
    </w:p>
    <w:p w:rsidR="004009B5" w:rsidRPr="00CA515B" w:rsidRDefault="004009B5" w:rsidP="004009B5">
      <w:pPr>
        <w:pStyle w:val="a3"/>
        <w:jc w:val="both"/>
        <w:rPr>
          <w:rFonts w:ascii="Times New Roman" w:eastAsia="Times New Roman" w:hAnsi="Times New Roman" w:cs="Times New Roman"/>
          <w:b/>
          <w:bCs/>
          <w:sz w:val="26"/>
          <w:szCs w:val="26"/>
          <w:lang w:val="ru-RU"/>
        </w:rPr>
      </w:pPr>
      <w:r w:rsidRPr="00CA515B">
        <w:rPr>
          <w:rFonts w:ascii="Times New Roman" w:eastAsia="Times New Roman" w:hAnsi="Times New Roman" w:cs="Times New Roman"/>
          <w:b/>
          <w:bCs/>
          <w:sz w:val="26"/>
          <w:szCs w:val="26"/>
          <w:lang w:val="ru-RU"/>
        </w:rPr>
        <w:t>Память.</w:t>
      </w:r>
    </w:p>
    <w:p w:rsidR="004009B5" w:rsidRPr="00CA515B" w:rsidRDefault="004009B5" w:rsidP="004009B5">
      <w:pPr>
        <w:pStyle w:val="a3"/>
        <w:jc w:val="both"/>
        <w:rPr>
          <w:rFonts w:ascii="Times New Roman" w:eastAsia="Times New Roman" w:hAnsi="Times New Roman" w:cs="Times New Roman"/>
          <w:sz w:val="26"/>
          <w:szCs w:val="26"/>
          <w:lang w:val="ru-RU"/>
        </w:rPr>
      </w:pPr>
      <w:r w:rsidRPr="00CA515B">
        <w:rPr>
          <w:rFonts w:ascii="Times New Roman" w:eastAsia="Times New Roman" w:hAnsi="Times New Roman" w:cs="Times New Roman"/>
          <w:sz w:val="26"/>
          <w:szCs w:val="26"/>
          <w:lang w:val="ru-RU"/>
        </w:rPr>
        <w:t>К 5-6 годам начинается формирование произвольной памяти. То есть ребенок способен самостоятельно (а не механически) при помощи образно-зрительной памяти (не глядя на предмет) запомнить 5-6 объектов, на слух также 5-6- объектов.</w:t>
      </w:r>
    </w:p>
    <w:p w:rsidR="004009B5" w:rsidRPr="00CA515B" w:rsidRDefault="0060329F" w:rsidP="004009B5">
      <w:pPr>
        <w:pStyle w:val="a3"/>
        <w:jc w:val="both"/>
        <w:rPr>
          <w:rFonts w:ascii="Times New Roman" w:eastAsia="Times New Roman" w:hAnsi="Times New Roman" w:cs="Times New Roman"/>
          <w:b/>
          <w:bCs/>
          <w:sz w:val="26"/>
          <w:szCs w:val="26"/>
          <w:lang w:val="ru-RU"/>
        </w:rPr>
      </w:pPr>
      <w:hyperlink r:id="rId11" w:tgtFrame="_blank" w:history="1">
        <w:r w:rsidR="004009B5" w:rsidRPr="00CA515B">
          <w:rPr>
            <w:rFonts w:ascii="Times New Roman" w:eastAsia="Times New Roman" w:hAnsi="Times New Roman" w:cs="Times New Roman"/>
            <w:b/>
            <w:bCs/>
            <w:sz w:val="26"/>
            <w:szCs w:val="26"/>
            <w:lang w:val="ru-RU"/>
          </w:rPr>
          <w:t>Мышление</w:t>
        </w:r>
      </w:hyperlink>
      <w:r w:rsidR="004009B5" w:rsidRPr="00CA515B">
        <w:rPr>
          <w:rFonts w:ascii="Times New Roman" w:eastAsia="Times New Roman" w:hAnsi="Times New Roman" w:cs="Times New Roman"/>
          <w:b/>
          <w:bCs/>
          <w:sz w:val="26"/>
          <w:szCs w:val="26"/>
          <w:lang w:val="ru-RU"/>
        </w:rPr>
        <w:t>.</w:t>
      </w:r>
    </w:p>
    <w:p w:rsidR="004009B5" w:rsidRPr="00CA515B" w:rsidRDefault="004009B5" w:rsidP="004009B5">
      <w:pPr>
        <w:pStyle w:val="a3"/>
        <w:jc w:val="both"/>
        <w:rPr>
          <w:rFonts w:ascii="Times New Roman" w:eastAsia="Times New Roman" w:hAnsi="Times New Roman" w:cs="Times New Roman"/>
          <w:sz w:val="26"/>
          <w:szCs w:val="26"/>
          <w:lang w:val="ru-RU"/>
        </w:rPr>
      </w:pPr>
      <w:r w:rsidRPr="00CA515B">
        <w:rPr>
          <w:rFonts w:ascii="Times New Roman" w:eastAsia="Times New Roman" w:hAnsi="Times New Roman" w:cs="Times New Roman"/>
          <w:sz w:val="26"/>
          <w:szCs w:val="26"/>
          <w:lang w:val="ru-RU"/>
        </w:rPr>
        <w:t>В этот период развития ребенка совершенствуется образное</w:t>
      </w:r>
      <w:r w:rsidRPr="004009B5">
        <w:rPr>
          <w:rFonts w:ascii="Times New Roman" w:eastAsia="Times New Roman" w:hAnsi="Times New Roman" w:cs="Times New Roman"/>
          <w:sz w:val="26"/>
          <w:szCs w:val="26"/>
        </w:rPr>
        <w:t> </w:t>
      </w:r>
      <w:hyperlink r:id="rId12" w:tgtFrame="_blank" w:history="1">
        <w:r w:rsidRPr="00CA515B">
          <w:rPr>
            <w:rFonts w:ascii="Times New Roman" w:eastAsia="Times New Roman" w:hAnsi="Times New Roman" w:cs="Times New Roman"/>
            <w:sz w:val="26"/>
            <w:szCs w:val="26"/>
            <w:lang w:val="ru-RU"/>
          </w:rPr>
          <w:t>мышление</w:t>
        </w:r>
      </w:hyperlink>
      <w:r w:rsidRPr="00CA515B">
        <w:rPr>
          <w:rFonts w:ascii="Times New Roman" w:eastAsia="Times New Roman" w:hAnsi="Times New Roman" w:cs="Times New Roman"/>
          <w:sz w:val="26"/>
          <w:szCs w:val="26"/>
          <w:lang w:val="ru-RU"/>
        </w:rPr>
        <w:t>.</w:t>
      </w:r>
      <w:r w:rsidRPr="000E46E8">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 xml:space="preserve"> Дети могут решать задачи не только в наглядном плане, но и в уме. Развивается способность схематизации и представления о цикличности изменений.</w:t>
      </w:r>
    </w:p>
    <w:p w:rsidR="004009B5" w:rsidRPr="00CA515B" w:rsidRDefault="004009B5" w:rsidP="004009B5">
      <w:pPr>
        <w:pStyle w:val="a3"/>
        <w:jc w:val="both"/>
        <w:rPr>
          <w:rFonts w:ascii="Times New Roman" w:eastAsia="Times New Roman" w:hAnsi="Times New Roman" w:cs="Times New Roman"/>
          <w:sz w:val="26"/>
          <w:szCs w:val="26"/>
          <w:lang w:val="ru-RU"/>
        </w:rPr>
      </w:pPr>
      <w:r w:rsidRPr="00CA515B">
        <w:rPr>
          <w:rFonts w:ascii="Times New Roman" w:eastAsia="Times New Roman" w:hAnsi="Times New Roman" w:cs="Times New Roman"/>
          <w:sz w:val="26"/>
          <w:szCs w:val="26"/>
          <w:lang w:val="ru-RU"/>
        </w:rPr>
        <w:t>Важным в развитии мышления 5-6 летнего ребенка становится способность к обобщению, которое является основой развития словесно-логического мышления, то есть способности рассуждать, анализировать и делать выводы на основе заданных параметров. То есть, например, при формировании групп предметов, ребенок способен учесть уже два признака.</w:t>
      </w:r>
    </w:p>
    <w:p w:rsidR="004009B5" w:rsidRPr="00CA515B" w:rsidRDefault="004009B5" w:rsidP="004009B5">
      <w:pPr>
        <w:pStyle w:val="a3"/>
        <w:jc w:val="both"/>
        <w:rPr>
          <w:rFonts w:ascii="Times New Roman" w:eastAsia="Times New Roman" w:hAnsi="Times New Roman" w:cs="Times New Roman"/>
          <w:sz w:val="26"/>
          <w:szCs w:val="26"/>
          <w:lang w:val="ru-RU"/>
        </w:rPr>
      </w:pPr>
      <w:r w:rsidRPr="00CA515B">
        <w:rPr>
          <w:rFonts w:ascii="Times New Roman" w:eastAsia="Times New Roman" w:hAnsi="Times New Roman" w:cs="Times New Roman"/>
          <w:sz w:val="26"/>
          <w:szCs w:val="26"/>
          <w:lang w:val="ru-RU"/>
        </w:rPr>
        <w:t>Дети этого возраста способны дать адекватное причинное объяснение чему-либо при условии, что это происходило в их жизненном опыте, то есть ребенок слышал или видел описываемое.</w:t>
      </w:r>
    </w:p>
    <w:p w:rsidR="004009B5" w:rsidRPr="00CA515B" w:rsidRDefault="004009B5" w:rsidP="004009B5">
      <w:pPr>
        <w:pStyle w:val="a3"/>
        <w:jc w:val="both"/>
        <w:rPr>
          <w:rFonts w:ascii="Times New Roman" w:eastAsia="Times New Roman" w:hAnsi="Times New Roman" w:cs="Times New Roman"/>
          <w:sz w:val="26"/>
          <w:szCs w:val="26"/>
          <w:lang w:val="ru-RU"/>
        </w:rPr>
      </w:pPr>
      <w:r w:rsidRPr="00CA515B">
        <w:rPr>
          <w:rFonts w:ascii="Times New Roman" w:eastAsia="Times New Roman" w:hAnsi="Times New Roman" w:cs="Times New Roman"/>
          <w:sz w:val="26"/>
          <w:szCs w:val="26"/>
          <w:lang w:val="ru-RU"/>
        </w:rPr>
        <w:t>Понятие</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 xml:space="preserve"> времени</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 xml:space="preserve"> ещё не совершенно, поэтому у ребенка наблюдается</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 xml:space="preserve"> не точная ориентация во временах года, днях недели, при этом лучше запоминаются</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 xml:space="preserve"> названия тех дней недели и месяцев года, с которыми связаны эмоционально окрашенные события.</w:t>
      </w:r>
    </w:p>
    <w:p w:rsidR="004009B5" w:rsidRPr="00CA515B" w:rsidRDefault="0060329F" w:rsidP="004009B5">
      <w:pPr>
        <w:pStyle w:val="a3"/>
        <w:jc w:val="both"/>
        <w:rPr>
          <w:rFonts w:ascii="Times New Roman" w:eastAsia="Times New Roman" w:hAnsi="Times New Roman" w:cs="Times New Roman"/>
          <w:b/>
          <w:bCs/>
          <w:sz w:val="26"/>
          <w:szCs w:val="26"/>
          <w:lang w:val="ru-RU"/>
        </w:rPr>
      </w:pPr>
      <w:hyperlink r:id="rId13" w:tgtFrame="_blank" w:history="1">
        <w:r w:rsidR="004009B5" w:rsidRPr="00CA515B">
          <w:rPr>
            <w:rFonts w:ascii="Times New Roman" w:eastAsia="Times New Roman" w:hAnsi="Times New Roman" w:cs="Times New Roman"/>
            <w:b/>
            <w:bCs/>
            <w:sz w:val="26"/>
            <w:szCs w:val="26"/>
            <w:lang w:val="ru-RU"/>
          </w:rPr>
          <w:t>Воображение</w:t>
        </w:r>
      </w:hyperlink>
      <w:r w:rsidR="004009B5" w:rsidRPr="00CA515B">
        <w:rPr>
          <w:rFonts w:ascii="Times New Roman" w:eastAsia="Times New Roman" w:hAnsi="Times New Roman" w:cs="Times New Roman"/>
          <w:b/>
          <w:bCs/>
          <w:sz w:val="26"/>
          <w:szCs w:val="26"/>
          <w:lang w:val="ru-RU"/>
        </w:rPr>
        <w:t>.</w:t>
      </w:r>
    </w:p>
    <w:p w:rsidR="004009B5" w:rsidRPr="00CA515B" w:rsidRDefault="004009B5" w:rsidP="004009B5">
      <w:pPr>
        <w:pStyle w:val="a3"/>
        <w:jc w:val="both"/>
        <w:rPr>
          <w:rFonts w:ascii="Times New Roman" w:eastAsia="Times New Roman" w:hAnsi="Times New Roman" w:cs="Times New Roman"/>
          <w:sz w:val="26"/>
          <w:szCs w:val="26"/>
          <w:lang w:val="ru-RU"/>
        </w:rPr>
      </w:pPr>
      <w:r w:rsidRPr="00CA515B">
        <w:rPr>
          <w:rFonts w:ascii="Times New Roman" w:eastAsia="Times New Roman" w:hAnsi="Times New Roman" w:cs="Times New Roman"/>
          <w:sz w:val="26"/>
          <w:szCs w:val="26"/>
          <w:lang w:val="ru-RU"/>
        </w:rPr>
        <w:t>Это период расцвета детской фантазии, которая самым ярким образом проявляется в игре, где ребенок увлечен. Такое развитие</w:t>
      </w:r>
      <w:r w:rsidRPr="004009B5">
        <w:rPr>
          <w:rFonts w:ascii="Times New Roman" w:eastAsia="Times New Roman" w:hAnsi="Times New Roman" w:cs="Times New Roman"/>
          <w:sz w:val="26"/>
          <w:szCs w:val="26"/>
        </w:rPr>
        <w:t> </w:t>
      </w:r>
      <w:hyperlink r:id="rId14" w:tgtFrame="_blank" w:history="1">
        <w:r w:rsidRPr="00CA515B">
          <w:rPr>
            <w:rFonts w:ascii="Times New Roman" w:eastAsia="Times New Roman" w:hAnsi="Times New Roman" w:cs="Times New Roman"/>
            <w:sz w:val="26"/>
            <w:szCs w:val="26"/>
            <w:lang w:val="ru-RU"/>
          </w:rPr>
          <w:t>воображения</w:t>
        </w:r>
      </w:hyperlink>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 xml:space="preserve">позволяет детям сочинять достаточно развернутые и последовательные истории. Но такие способности ребенок </w:t>
      </w:r>
      <w:r w:rsidRPr="00CA515B">
        <w:rPr>
          <w:rFonts w:ascii="Times New Roman" w:eastAsia="Times New Roman" w:hAnsi="Times New Roman" w:cs="Times New Roman"/>
          <w:sz w:val="26"/>
          <w:szCs w:val="26"/>
          <w:lang w:val="ru-RU"/>
        </w:rPr>
        <w:lastRenderedPageBreak/>
        <w:t>приобретает только при условии постоянной активизации этих процессов: разговоры на заданную тему, сочинение собственных сказок.</w:t>
      </w:r>
    </w:p>
    <w:p w:rsidR="004009B5" w:rsidRPr="00CA515B" w:rsidRDefault="004009B5" w:rsidP="004009B5">
      <w:pPr>
        <w:pStyle w:val="a3"/>
        <w:jc w:val="both"/>
        <w:rPr>
          <w:rFonts w:ascii="Times New Roman" w:eastAsia="Times New Roman" w:hAnsi="Times New Roman" w:cs="Times New Roman"/>
          <w:b/>
          <w:bCs/>
          <w:sz w:val="26"/>
          <w:szCs w:val="26"/>
          <w:lang w:val="ru-RU"/>
        </w:rPr>
      </w:pPr>
      <w:r w:rsidRPr="00CA515B">
        <w:rPr>
          <w:rFonts w:ascii="Times New Roman" w:eastAsia="Times New Roman" w:hAnsi="Times New Roman" w:cs="Times New Roman"/>
          <w:b/>
          <w:bCs/>
          <w:sz w:val="26"/>
          <w:szCs w:val="26"/>
          <w:lang w:val="ru-RU"/>
        </w:rPr>
        <w:t>Речь.</w:t>
      </w:r>
    </w:p>
    <w:p w:rsidR="004009B5" w:rsidRPr="00CA515B" w:rsidRDefault="004009B5" w:rsidP="004009B5">
      <w:pPr>
        <w:pStyle w:val="a3"/>
        <w:jc w:val="both"/>
        <w:rPr>
          <w:rFonts w:ascii="Times New Roman" w:eastAsia="Times New Roman" w:hAnsi="Times New Roman" w:cs="Times New Roman"/>
          <w:sz w:val="26"/>
          <w:szCs w:val="26"/>
          <w:lang w:val="ru-RU"/>
        </w:rPr>
      </w:pPr>
      <w:r w:rsidRPr="00CA515B">
        <w:rPr>
          <w:rFonts w:ascii="Times New Roman" w:eastAsia="Times New Roman" w:hAnsi="Times New Roman" w:cs="Times New Roman"/>
          <w:sz w:val="26"/>
          <w:szCs w:val="26"/>
          <w:lang w:val="ru-RU"/>
        </w:rPr>
        <w:t>Речь продолжает активно развиваться и совершенствоваться. Особенно это касается звуков. Дети уже способны правильно произносить шипящие, свистящие и сонорные звуки. Развивается и фонематический слух (это способность правильно слышать и узнавать звуки), увеличивается интонационная выразительность речи, например, при чтении стихов, в играх, в повседневной жизни. Совершенствуется грамматический строй речи, то есть дети уже используют практически все части речи и активно занимаются словотворчеством.</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 xml:space="preserve"> Лексический состав речи становится более широким, активно используются синонимы и антонимы.</w:t>
      </w:r>
      <w:r w:rsidRPr="004009B5">
        <w:rPr>
          <w:rFonts w:ascii="Times New Roman" w:eastAsia="Times New Roman" w:hAnsi="Times New Roman" w:cs="Times New Roman"/>
          <w:sz w:val="26"/>
          <w:szCs w:val="26"/>
        </w:rPr>
        <w:t> </w:t>
      </w:r>
      <w:r w:rsidRPr="00CA515B">
        <w:rPr>
          <w:rFonts w:ascii="Times New Roman" w:eastAsia="Times New Roman" w:hAnsi="Times New Roman" w:cs="Times New Roman"/>
          <w:sz w:val="26"/>
          <w:szCs w:val="26"/>
          <w:lang w:val="ru-RU"/>
        </w:rPr>
        <w:t xml:space="preserve"> Речь становится связной. Дети способны пересказывать по картинке, описывая не только центральные события, но и второстепенные детали.</w:t>
      </w:r>
    </w:p>
    <w:p w:rsidR="004009B5" w:rsidRPr="004009B5" w:rsidRDefault="004009B5" w:rsidP="00037133">
      <w:pPr>
        <w:shd w:val="clear" w:color="auto" w:fill="FFFFFF"/>
        <w:spacing w:after="0" w:line="240" w:lineRule="auto"/>
        <w:jc w:val="both"/>
        <w:rPr>
          <w:rFonts w:ascii="Times New Roman" w:hAnsi="Times New Roman" w:cs="Times New Roman"/>
          <w:b/>
          <w:sz w:val="26"/>
          <w:szCs w:val="26"/>
        </w:rPr>
      </w:pPr>
    </w:p>
    <w:p w:rsidR="00681833" w:rsidRPr="00CE74D2" w:rsidRDefault="00681833" w:rsidP="00037133">
      <w:pPr>
        <w:shd w:val="clear" w:color="auto" w:fill="FFFFFF"/>
        <w:spacing w:after="0" w:line="240" w:lineRule="auto"/>
        <w:jc w:val="both"/>
        <w:rPr>
          <w:rFonts w:ascii="Times New Roman" w:hAnsi="Times New Roman" w:cs="Times New Roman"/>
          <w:b/>
          <w:sz w:val="26"/>
          <w:szCs w:val="26"/>
        </w:rPr>
      </w:pPr>
      <w:r w:rsidRPr="00CE74D2">
        <w:rPr>
          <w:rFonts w:ascii="Times New Roman" w:hAnsi="Times New Roman" w:cs="Times New Roman"/>
          <w:b/>
          <w:sz w:val="26"/>
          <w:szCs w:val="26"/>
        </w:rPr>
        <w:t>2.4. Особенности взаимодействия педагогического коллектива с семьями воспитанников старшей группы</w:t>
      </w:r>
    </w:p>
    <w:p w:rsidR="00681833" w:rsidRPr="00A829C1" w:rsidRDefault="00681833" w:rsidP="00681833">
      <w:pPr>
        <w:pStyle w:val="a3"/>
        <w:jc w:val="both"/>
        <w:rPr>
          <w:rFonts w:ascii="Times New Roman" w:hAnsi="Times New Roman" w:cs="Times New Roman"/>
          <w:sz w:val="26"/>
          <w:szCs w:val="26"/>
          <w:lang w:val="ru-RU"/>
        </w:rPr>
      </w:pPr>
      <w:r w:rsidRPr="00A829C1">
        <w:rPr>
          <w:rFonts w:ascii="Times New Roman" w:hAnsi="Times New Roman" w:cs="Times New Roman"/>
          <w:sz w:val="26"/>
          <w:szCs w:val="26"/>
          <w:lang w:val="ru-RU"/>
        </w:rPr>
        <w:t xml:space="preserve">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 </w:t>
      </w:r>
    </w:p>
    <w:p w:rsidR="00681833" w:rsidRPr="00A829C1" w:rsidRDefault="00681833" w:rsidP="00681833">
      <w:pPr>
        <w:pStyle w:val="a3"/>
        <w:jc w:val="both"/>
        <w:rPr>
          <w:rFonts w:ascii="Times New Roman" w:hAnsi="Times New Roman" w:cs="Times New Roman"/>
          <w:sz w:val="26"/>
          <w:szCs w:val="26"/>
          <w:lang w:val="ru-RU"/>
        </w:rPr>
      </w:pPr>
      <w:r w:rsidRPr="00A829C1">
        <w:rPr>
          <w:rFonts w:ascii="Times New Roman" w:hAnsi="Times New Roman" w:cs="Times New Roman"/>
          <w:sz w:val="26"/>
          <w:szCs w:val="26"/>
          <w:lang w:val="ru-RU"/>
        </w:rPr>
        <w:t xml:space="preserve">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w:t>
      </w:r>
    </w:p>
    <w:p w:rsidR="00681833" w:rsidRPr="00A829C1" w:rsidRDefault="00681833" w:rsidP="00681833">
      <w:pPr>
        <w:pStyle w:val="a3"/>
        <w:jc w:val="both"/>
        <w:rPr>
          <w:rFonts w:ascii="Times New Roman" w:hAnsi="Times New Roman" w:cs="Times New Roman"/>
          <w:sz w:val="26"/>
          <w:szCs w:val="26"/>
          <w:lang w:val="ru-RU"/>
        </w:rPr>
      </w:pPr>
      <w:r w:rsidRPr="00A829C1">
        <w:rPr>
          <w:rFonts w:ascii="Times New Roman" w:hAnsi="Times New Roman" w:cs="Times New Roman"/>
          <w:sz w:val="26"/>
          <w:szCs w:val="26"/>
          <w:lang w:val="ru-RU"/>
        </w:rPr>
        <w:tab/>
        <w:t xml:space="preserve">Кроме </w:t>
      </w:r>
      <w:r w:rsidRPr="00A829C1">
        <w:rPr>
          <w:rFonts w:ascii="Times New Roman" w:hAnsi="Times New Roman" w:cs="Times New Roman"/>
          <w:sz w:val="26"/>
          <w:szCs w:val="26"/>
          <w:lang w:val="ru-RU"/>
        </w:rPr>
        <w:tab/>
        <w:t xml:space="preserve">того, </w:t>
      </w:r>
      <w:r w:rsidRPr="00A829C1">
        <w:rPr>
          <w:rFonts w:ascii="Times New Roman" w:hAnsi="Times New Roman" w:cs="Times New Roman"/>
          <w:sz w:val="26"/>
          <w:szCs w:val="26"/>
          <w:lang w:val="ru-RU"/>
        </w:rPr>
        <w:tab/>
        <w:t xml:space="preserve">период </w:t>
      </w:r>
      <w:r w:rsidRPr="00A829C1">
        <w:rPr>
          <w:rFonts w:ascii="Times New Roman" w:hAnsi="Times New Roman" w:cs="Times New Roman"/>
          <w:sz w:val="26"/>
          <w:szCs w:val="26"/>
          <w:lang w:val="ru-RU"/>
        </w:rPr>
        <w:tab/>
        <w:t xml:space="preserve">старшего </w:t>
      </w:r>
      <w:r w:rsidRPr="00A829C1">
        <w:rPr>
          <w:rFonts w:ascii="Times New Roman" w:hAnsi="Times New Roman" w:cs="Times New Roman"/>
          <w:sz w:val="26"/>
          <w:szCs w:val="26"/>
          <w:lang w:val="ru-RU"/>
        </w:rPr>
        <w:tab/>
        <w:t xml:space="preserve">дошкольного </w:t>
      </w:r>
      <w:r w:rsidRPr="00A829C1">
        <w:rPr>
          <w:rFonts w:ascii="Times New Roman" w:hAnsi="Times New Roman" w:cs="Times New Roman"/>
          <w:sz w:val="26"/>
          <w:szCs w:val="26"/>
          <w:lang w:val="ru-RU"/>
        </w:rPr>
        <w:tab/>
        <w:t xml:space="preserve">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 </w:t>
      </w:r>
    </w:p>
    <w:p w:rsidR="00681833" w:rsidRPr="00A829C1" w:rsidRDefault="00681833" w:rsidP="00681833">
      <w:pPr>
        <w:pStyle w:val="a3"/>
        <w:jc w:val="both"/>
        <w:rPr>
          <w:rFonts w:ascii="Times New Roman" w:hAnsi="Times New Roman" w:cs="Times New Roman"/>
          <w:sz w:val="26"/>
          <w:szCs w:val="26"/>
          <w:lang w:val="ru-RU"/>
        </w:rPr>
      </w:pPr>
      <w:r w:rsidRPr="00A829C1">
        <w:rPr>
          <w:rFonts w:ascii="Times New Roman" w:hAnsi="Times New Roman" w:cs="Times New Roman"/>
          <w:b/>
          <w:i/>
          <w:sz w:val="26"/>
          <w:szCs w:val="26"/>
          <w:u w:val="single" w:color="000000"/>
          <w:lang w:val="ru-RU"/>
        </w:rPr>
        <w:t>Задачи взаимодействия педагога с семьями дошкольников</w:t>
      </w:r>
      <w:r w:rsidRPr="00A829C1">
        <w:rPr>
          <w:rFonts w:ascii="Times New Roman" w:hAnsi="Times New Roman" w:cs="Times New Roman"/>
          <w:i/>
          <w:sz w:val="26"/>
          <w:szCs w:val="26"/>
          <w:lang w:val="ru-RU"/>
        </w:rPr>
        <w:t xml:space="preserve">: </w:t>
      </w:r>
    </w:p>
    <w:p w:rsidR="00681833" w:rsidRPr="003C52B7" w:rsidRDefault="003C52B7" w:rsidP="00681833">
      <w:pPr>
        <w:pStyle w:val="a3"/>
        <w:jc w:val="both"/>
        <w:rPr>
          <w:rFonts w:ascii="Times New Roman" w:hAnsi="Times New Roman" w:cs="Times New Roman"/>
          <w:sz w:val="26"/>
          <w:szCs w:val="26"/>
          <w:lang w:val="ru-RU"/>
        </w:rPr>
      </w:pPr>
      <w:r>
        <w:rPr>
          <w:rFonts w:ascii="Times New Roman" w:hAnsi="Times New Roman" w:cs="Times New Roman"/>
          <w:sz w:val="26"/>
          <w:szCs w:val="26"/>
          <w:lang w:val="ru-RU"/>
        </w:rPr>
        <w:t>- о</w:t>
      </w:r>
      <w:r w:rsidR="00681833" w:rsidRPr="003C52B7">
        <w:rPr>
          <w:rFonts w:ascii="Times New Roman" w:hAnsi="Times New Roman" w:cs="Times New Roman"/>
          <w:sz w:val="26"/>
          <w:szCs w:val="26"/>
          <w:lang w:val="ru-RU"/>
        </w:rPr>
        <w:t xml:space="preserve">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681833" w:rsidRPr="003C52B7" w:rsidRDefault="003C52B7" w:rsidP="00681833">
      <w:pPr>
        <w:pStyle w:val="a3"/>
        <w:jc w:val="both"/>
        <w:rPr>
          <w:rFonts w:ascii="Times New Roman" w:hAnsi="Times New Roman" w:cs="Times New Roman"/>
          <w:sz w:val="26"/>
          <w:szCs w:val="26"/>
          <w:lang w:val="ru-RU"/>
        </w:rPr>
      </w:pPr>
      <w:r>
        <w:rPr>
          <w:rFonts w:ascii="Times New Roman" w:hAnsi="Times New Roman" w:cs="Times New Roman"/>
          <w:sz w:val="26"/>
          <w:szCs w:val="26"/>
          <w:lang w:val="ru-RU"/>
        </w:rPr>
        <w:t>- с</w:t>
      </w:r>
      <w:r w:rsidR="00681833" w:rsidRPr="003C52B7">
        <w:rPr>
          <w:rFonts w:ascii="Times New Roman" w:hAnsi="Times New Roman" w:cs="Times New Roman"/>
          <w:sz w:val="26"/>
          <w:szCs w:val="26"/>
          <w:lang w:val="ru-RU"/>
        </w:rPr>
        <w:t xml:space="preserve">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rsidR="00681833" w:rsidRPr="003C52B7" w:rsidRDefault="003C52B7" w:rsidP="00681833">
      <w:pPr>
        <w:pStyle w:val="a3"/>
        <w:jc w:val="both"/>
        <w:rPr>
          <w:rFonts w:ascii="Times New Roman" w:hAnsi="Times New Roman" w:cs="Times New Roman"/>
          <w:sz w:val="26"/>
          <w:szCs w:val="26"/>
          <w:lang w:val="ru-RU"/>
        </w:rPr>
      </w:pPr>
      <w:r>
        <w:rPr>
          <w:rFonts w:ascii="Times New Roman" w:hAnsi="Times New Roman" w:cs="Times New Roman"/>
          <w:sz w:val="26"/>
          <w:szCs w:val="26"/>
          <w:lang w:val="ru-RU"/>
        </w:rPr>
        <w:t>- п</w:t>
      </w:r>
      <w:r w:rsidR="00681833" w:rsidRPr="003C52B7">
        <w:rPr>
          <w:rFonts w:ascii="Times New Roman" w:hAnsi="Times New Roman" w:cs="Times New Roman"/>
          <w:sz w:val="26"/>
          <w:szCs w:val="26"/>
          <w:lang w:val="ru-RU"/>
        </w:rPr>
        <w:t xml:space="preserve">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681833" w:rsidRPr="003C52B7" w:rsidRDefault="003C52B7" w:rsidP="00681833">
      <w:pPr>
        <w:pStyle w:val="a3"/>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 п</w:t>
      </w:r>
      <w:r w:rsidR="00681833" w:rsidRPr="003C52B7">
        <w:rPr>
          <w:rFonts w:ascii="Times New Roman" w:hAnsi="Times New Roman" w:cs="Times New Roman"/>
          <w:sz w:val="26"/>
          <w:szCs w:val="26"/>
          <w:lang w:val="ru-RU"/>
        </w:rPr>
        <w:t xml:space="preserve">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681833" w:rsidRPr="003C52B7" w:rsidRDefault="003C52B7" w:rsidP="00681833">
      <w:pPr>
        <w:pStyle w:val="a3"/>
        <w:jc w:val="both"/>
        <w:rPr>
          <w:rFonts w:ascii="Times New Roman" w:hAnsi="Times New Roman" w:cs="Times New Roman"/>
          <w:sz w:val="26"/>
          <w:szCs w:val="26"/>
          <w:lang w:val="ru-RU"/>
        </w:rPr>
      </w:pPr>
      <w:r>
        <w:rPr>
          <w:rFonts w:ascii="Times New Roman" w:hAnsi="Times New Roman" w:cs="Times New Roman"/>
          <w:sz w:val="26"/>
          <w:szCs w:val="26"/>
          <w:lang w:val="ru-RU"/>
        </w:rPr>
        <w:t>- в</w:t>
      </w:r>
      <w:r w:rsidR="00681833" w:rsidRPr="003C52B7">
        <w:rPr>
          <w:rFonts w:ascii="Times New Roman" w:hAnsi="Times New Roman" w:cs="Times New Roman"/>
          <w:sz w:val="26"/>
          <w:szCs w:val="26"/>
          <w:lang w:val="ru-RU"/>
        </w:rPr>
        <w:t xml:space="preserve">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 </w:t>
      </w:r>
    </w:p>
    <w:p w:rsidR="00681833" w:rsidRPr="003C52B7" w:rsidRDefault="003C52B7" w:rsidP="00681833">
      <w:pPr>
        <w:pStyle w:val="a3"/>
        <w:jc w:val="both"/>
        <w:rPr>
          <w:rFonts w:ascii="Times New Roman" w:hAnsi="Times New Roman" w:cs="Times New Roman"/>
          <w:sz w:val="26"/>
          <w:szCs w:val="26"/>
          <w:lang w:val="ru-RU"/>
        </w:rPr>
      </w:pPr>
      <w:r>
        <w:rPr>
          <w:rFonts w:ascii="Times New Roman" w:hAnsi="Times New Roman" w:cs="Times New Roman"/>
          <w:sz w:val="26"/>
          <w:szCs w:val="26"/>
          <w:lang w:val="ru-RU"/>
        </w:rPr>
        <w:t>- п</w:t>
      </w:r>
      <w:r w:rsidR="00681833" w:rsidRPr="003C52B7">
        <w:rPr>
          <w:rFonts w:ascii="Times New Roman" w:hAnsi="Times New Roman" w:cs="Times New Roman"/>
          <w:sz w:val="26"/>
          <w:szCs w:val="26"/>
          <w:lang w:val="ru-RU"/>
        </w:rPr>
        <w:t xml:space="preserve">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rsidR="00681833" w:rsidRPr="00A829C1" w:rsidRDefault="00681833" w:rsidP="00681833">
      <w:pPr>
        <w:pStyle w:val="a3"/>
        <w:jc w:val="both"/>
        <w:rPr>
          <w:rFonts w:ascii="Times New Roman" w:hAnsi="Times New Roman" w:cs="Times New Roman"/>
          <w:sz w:val="26"/>
          <w:szCs w:val="26"/>
          <w:lang w:val="ru-RU"/>
        </w:rPr>
      </w:pPr>
      <w:r w:rsidRPr="00A829C1">
        <w:rPr>
          <w:rFonts w:ascii="Times New Roman" w:hAnsi="Times New Roman" w:cs="Times New Roman"/>
          <w:b/>
          <w:i/>
          <w:sz w:val="26"/>
          <w:szCs w:val="26"/>
          <w:u w:val="single" w:color="000000"/>
          <w:lang w:val="ru-RU"/>
        </w:rPr>
        <w:t>Направления взаимодействия педагога с родителями:</w:t>
      </w:r>
    </w:p>
    <w:p w:rsidR="00681833" w:rsidRPr="00A829C1" w:rsidRDefault="00681833" w:rsidP="00681833">
      <w:pPr>
        <w:pStyle w:val="a3"/>
        <w:jc w:val="both"/>
        <w:rPr>
          <w:rFonts w:ascii="Times New Roman" w:hAnsi="Times New Roman" w:cs="Times New Roman"/>
          <w:sz w:val="26"/>
          <w:szCs w:val="26"/>
          <w:lang w:val="ru-RU"/>
        </w:rPr>
      </w:pPr>
      <w:r w:rsidRPr="00A829C1">
        <w:rPr>
          <w:rFonts w:ascii="Times New Roman" w:hAnsi="Times New Roman" w:cs="Times New Roman"/>
          <w:sz w:val="26"/>
          <w:szCs w:val="26"/>
          <w:u w:val="single" w:color="000000"/>
          <w:lang w:val="ru-RU"/>
        </w:rPr>
        <w:t>Педагогический мониторинг</w:t>
      </w:r>
    </w:p>
    <w:p w:rsidR="00681833" w:rsidRPr="00A829C1" w:rsidRDefault="00681833" w:rsidP="00681833">
      <w:pPr>
        <w:pStyle w:val="a3"/>
        <w:jc w:val="both"/>
        <w:rPr>
          <w:rFonts w:ascii="Times New Roman" w:hAnsi="Times New Roman" w:cs="Times New Roman"/>
          <w:sz w:val="26"/>
          <w:szCs w:val="26"/>
          <w:lang w:val="ru-RU"/>
        </w:rPr>
      </w:pPr>
      <w:r w:rsidRPr="00A829C1">
        <w:rPr>
          <w:rFonts w:ascii="Times New Roman" w:hAnsi="Times New Roman" w:cs="Times New Roman"/>
          <w:sz w:val="26"/>
          <w:szCs w:val="26"/>
          <w:lang w:val="ru-RU"/>
        </w:rPr>
        <w:t xml:space="preserve">В старшей группе, учитывая формирующиеся образовательные запросы родителей педагог стремится учесть их пожелания, узнать их возможности в совместном воспитании дошкольников . </w:t>
      </w:r>
      <w:r w:rsidR="006B7200" w:rsidRPr="006B7200">
        <w:rPr>
          <w:rFonts w:ascii="Times New Roman" w:hAnsi="Times New Roman" w:cs="Times New Roman"/>
          <w:sz w:val="26"/>
          <w:szCs w:val="26"/>
          <w:lang w:val="ru-RU"/>
        </w:rPr>
        <w:t xml:space="preserve">С этой целью </w:t>
      </w:r>
      <w:r w:rsidRPr="006B7200">
        <w:rPr>
          <w:rFonts w:ascii="Times New Roman" w:hAnsi="Times New Roman" w:cs="Times New Roman"/>
          <w:sz w:val="26"/>
          <w:szCs w:val="26"/>
          <w:lang w:val="ru-RU"/>
        </w:rPr>
        <w:t xml:space="preserve"> пров</w:t>
      </w:r>
      <w:r w:rsidR="006B7200">
        <w:rPr>
          <w:rFonts w:ascii="Times New Roman" w:hAnsi="Times New Roman" w:cs="Times New Roman"/>
          <w:sz w:val="26"/>
          <w:szCs w:val="26"/>
          <w:lang w:val="ru-RU"/>
        </w:rPr>
        <w:t>одятся</w:t>
      </w:r>
      <w:r w:rsidRPr="006B7200">
        <w:rPr>
          <w:rFonts w:ascii="Times New Roman" w:hAnsi="Times New Roman" w:cs="Times New Roman"/>
          <w:sz w:val="26"/>
          <w:szCs w:val="26"/>
          <w:lang w:val="ru-RU"/>
        </w:rPr>
        <w:t xml:space="preserve"> беседы с родителями, анкетирование на темы « Какие мы родители», «Развиваем художественное творчество ребенка в семье и детском саду», «Воспитание чувств». </w:t>
      </w:r>
      <w:r w:rsidRPr="00A829C1">
        <w:rPr>
          <w:rFonts w:ascii="Times New Roman" w:hAnsi="Times New Roman" w:cs="Times New Roman"/>
          <w:sz w:val="26"/>
          <w:szCs w:val="26"/>
          <w:lang w:val="ru-RU"/>
        </w:rPr>
        <w:t xml:space="preserve">Такие методы позволяют выявить интересы и потребности родителей, полученные знания и умения родителей в конкретных областях семейного воспитания, их возможности конкретного участия каждого родителя в педагогическом процессе детского сада. Такая диагностика предваряет внесение изменений в различные аспекты педагогического процесса ДОУ, требующих участия и поддержки семьи. </w:t>
      </w:r>
    </w:p>
    <w:p w:rsidR="00681833" w:rsidRPr="00A829C1" w:rsidRDefault="00681833" w:rsidP="006B7200">
      <w:pPr>
        <w:pStyle w:val="a3"/>
        <w:jc w:val="both"/>
        <w:rPr>
          <w:rFonts w:ascii="Times New Roman" w:hAnsi="Times New Roman" w:cs="Times New Roman"/>
          <w:sz w:val="26"/>
          <w:szCs w:val="26"/>
          <w:lang w:val="ru-RU"/>
        </w:rPr>
      </w:pPr>
      <w:r w:rsidRPr="006B7200">
        <w:rPr>
          <w:rFonts w:ascii="Times New Roman" w:hAnsi="Times New Roman" w:cs="Times New Roman"/>
          <w:sz w:val="26"/>
          <w:szCs w:val="26"/>
          <w:lang w:val="ru-RU"/>
        </w:rPr>
        <w:t xml:space="preserve"> В ходе педагогической диагностики обращает</w:t>
      </w:r>
      <w:r w:rsidR="006B7200">
        <w:rPr>
          <w:rFonts w:ascii="Times New Roman" w:hAnsi="Times New Roman" w:cs="Times New Roman"/>
          <w:sz w:val="26"/>
          <w:szCs w:val="26"/>
          <w:lang w:val="ru-RU"/>
        </w:rPr>
        <w:t>ся</w:t>
      </w:r>
      <w:r w:rsidRPr="006B7200">
        <w:rPr>
          <w:rFonts w:ascii="Times New Roman" w:hAnsi="Times New Roman" w:cs="Times New Roman"/>
          <w:sz w:val="26"/>
          <w:szCs w:val="26"/>
          <w:lang w:val="ru-RU"/>
        </w:rPr>
        <w:t xml:space="preserve"> внимание на характер детско-родительских отношений в семьях, проблемы семьи и семейного воспитания. </w:t>
      </w:r>
    </w:p>
    <w:p w:rsidR="00681833" w:rsidRPr="006B7200" w:rsidRDefault="00681833" w:rsidP="00681833">
      <w:pPr>
        <w:pStyle w:val="a3"/>
        <w:jc w:val="both"/>
        <w:rPr>
          <w:rFonts w:ascii="Times New Roman" w:hAnsi="Times New Roman" w:cs="Times New Roman"/>
          <w:sz w:val="26"/>
          <w:szCs w:val="26"/>
          <w:lang w:val="ru-RU"/>
        </w:rPr>
      </w:pPr>
      <w:r w:rsidRPr="006B7200">
        <w:rPr>
          <w:rFonts w:ascii="Times New Roman" w:hAnsi="Times New Roman" w:cs="Times New Roman"/>
          <w:sz w:val="26"/>
          <w:szCs w:val="26"/>
          <w:lang w:val="ru-RU"/>
        </w:rPr>
        <w:t xml:space="preserve">Старший дошкольный возраст - это возраст, когда особое внимание семьи и самого ребенка нацелено на подготовку к будущему школьному обучению. Поэтому уже в старшей группе </w:t>
      </w:r>
      <w:r w:rsidR="006B7200">
        <w:rPr>
          <w:rFonts w:ascii="Times New Roman" w:hAnsi="Times New Roman" w:cs="Times New Roman"/>
          <w:sz w:val="26"/>
          <w:szCs w:val="26"/>
          <w:lang w:val="ru-RU"/>
        </w:rPr>
        <w:t>используются</w:t>
      </w:r>
      <w:r w:rsidRPr="006B7200">
        <w:rPr>
          <w:rFonts w:ascii="Times New Roman" w:hAnsi="Times New Roman" w:cs="Times New Roman"/>
          <w:sz w:val="26"/>
          <w:szCs w:val="26"/>
          <w:lang w:val="ru-RU"/>
        </w:rPr>
        <w:t xml:space="preserve"> такие методики как анкетирование родителей «Готовы ли мы отдавать своего ребенка в школу?», беседа с детьми «Хочу ли я в школу», «Что я знаю о школе?», анализ детских рисунков на темы будущей школьной жизни. Анализ и совместное с родителями обсуждение результатов этих методи</w:t>
      </w:r>
      <w:r w:rsidR="006B7200" w:rsidRPr="006B7200">
        <w:rPr>
          <w:rFonts w:ascii="Times New Roman" w:hAnsi="Times New Roman" w:cs="Times New Roman"/>
          <w:sz w:val="26"/>
          <w:szCs w:val="26"/>
          <w:lang w:val="ru-RU"/>
        </w:rPr>
        <w:t>к позвол</w:t>
      </w:r>
      <w:r w:rsidR="006B7200">
        <w:rPr>
          <w:rFonts w:ascii="Times New Roman" w:hAnsi="Times New Roman" w:cs="Times New Roman"/>
          <w:sz w:val="26"/>
          <w:szCs w:val="26"/>
          <w:lang w:val="ru-RU"/>
        </w:rPr>
        <w:t>яе</w:t>
      </w:r>
      <w:r w:rsidRPr="006B7200">
        <w:rPr>
          <w:rFonts w:ascii="Times New Roman" w:hAnsi="Times New Roman" w:cs="Times New Roman"/>
          <w:sz w:val="26"/>
          <w:szCs w:val="26"/>
          <w:lang w:val="ru-RU"/>
        </w:rPr>
        <w:t xml:space="preserve">т увидеть особенности отношения к будущей школьной жизни как родителей, так и детей, наметить пути дальнейшей подготовки каждого ребенка к будущей школьной жизни, ответить на волнующих многих родителей вопрос - когда лучше отдавать ребенка в школу. </w:t>
      </w:r>
    </w:p>
    <w:p w:rsidR="00681833" w:rsidRPr="00A829C1" w:rsidRDefault="00681833" w:rsidP="00681833">
      <w:pPr>
        <w:pStyle w:val="a3"/>
        <w:jc w:val="both"/>
        <w:rPr>
          <w:rFonts w:ascii="Times New Roman" w:hAnsi="Times New Roman" w:cs="Times New Roman"/>
          <w:sz w:val="26"/>
          <w:szCs w:val="26"/>
          <w:lang w:val="ru-RU"/>
        </w:rPr>
      </w:pPr>
      <w:r w:rsidRPr="00A829C1">
        <w:rPr>
          <w:rFonts w:ascii="Times New Roman" w:hAnsi="Times New Roman" w:cs="Times New Roman"/>
          <w:sz w:val="26"/>
          <w:szCs w:val="26"/>
          <w:u w:val="single" w:color="000000"/>
          <w:lang w:val="ru-RU"/>
        </w:rPr>
        <w:t>Педагогическая поддержка.</w:t>
      </w:r>
    </w:p>
    <w:p w:rsidR="00681833" w:rsidRPr="006B7200" w:rsidRDefault="00681833" w:rsidP="00681833">
      <w:pPr>
        <w:pStyle w:val="a3"/>
        <w:jc w:val="both"/>
        <w:rPr>
          <w:rFonts w:ascii="Times New Roman" w:hAnsi="Times New Roman" w:cs="Times New Roman"/>
          <w:sz w:val="26"/>
          <w:szCs w:val="26"/>
          <w:lang w:val="ru-RU"/>
        </w:rPr>
      </w:pPr>
      <w:r w:rsidRPr="006B7200">
        <w:rPr>
          <w:rFonts w:ascii="Times New Roman" w:hAnsi="Times New Roman" w:cs="Times New Roman"/>
          <w:sz w:val="26"/>
          <w:szCs w:val="26"/>
          <w:lang w:val="ru-RU"/>
        </w:rPr>
        <w:t xml:space="preserve">В старшем дошкольном возрасте для удовлетворения сформировавшихся образовательных запросов родителей </w:t>
      </w:r>
      <w:r w:rsidR="006B7200" w:rsidRPr="006B7200">
        <w:rPr>
          <w:rFonts w:ascii="Times New Roman" w:hAnsi="Times New Roman" w:cs="Times New Roman"/>
          <w:sz w:val="26"/>
          <w:szCs w:val="26"/>
          <w:lang w:val="ru-RU"/>
        </w:rPr>
        <w:t>организу</w:t>
      </w:r>
      <w:r w:rsidR="006B7200">
        <w:rPr>
          <w:rFonts w:ascii="Times New Roman" w:hAnsi="Times New Roman" w:cs="Times New Roman"/>
          <w:sz w:val="26"/>
          <w:szCs w:val="26"/>
          <w:lang w:val="ru-RU"/>
        </w:rPr>
        <w:t>ются</w:t>
      </w:r>
      <w:r w:rsidRPr="006B7200">
        <w:rPr>
          <w:rFonts w:ascii="Times New Roman" w:hAnsi="Times New Roman" w:cs="Times New Roman"/>
          <w:sz w:val="26"/>
          <w:szCs w:val="26"/>
          <w:lang w:val="ru-RU"/>
        </w:rPr>
        <w:t xml:space="preserve"> разные формы взаимодействия - семинары, выставки, видеосалоны, творческие гостиные,  </w:t>
      </w:r>
    </w:p>
    <w:p w:rsidR="00681833" w:rsidRPr="00A829C1" w:rsidRDefault="006B7200" w:rsidP="006B7200">
      <w:pPr>
        <w:pStyle w:val="a3"/>
        <w:jc w:val="both"/>
        <w:rPr>
          <w:rFonts w:ascii="Times New Roman" w:hAnsi="Times New Roman" w:cs="Times New Roman"/>
          <w:sz w:val="26"/>
          <w:szCs w:val="26"/>
          <w:lang w:val="ru-RU"/>
        </w:rPr>
      </w:pPr>
      <w:r>
        <w:rPr>
          <w:rFonts w:ascii="Times New Roman" w:hAnsi="Times New Roman" w:cs="Times New Roman"/>
          <w:sz w:val="26"/>
          <w:szCs w:val="26"/>
          <w:lang w:val="ru-RU"/>
        </w:rPr>
        <w:t>В беседе</w:t>
      </w:r>
      <w:r w:rsidR="00681833" w:rsidRPr="006B7200">
        <w:rPr>
          <w:rFonts w:ascii="Times New Roman" w:hAnsi="Times New Roman" w:cs="Times New Roman"/>
          <w:sz w:val="26"/>
          <w:szCs w:val="26"/>
          <w:lang w:val="ru-RU"/>
        </w:rPr>
        <w:t xml:space="preserve"> с родителями старших дошкольников обращает</w:t>
      </w:r>
      <w:r>
        <w:rPr>
          <w:rFonts w:ascii="Times New Roman" w:hAnsi="Times New Roman" w:cs="Times New Roman"/>
          <w:sz w:val="26"/>
          <w:szCs w:val="26"/>
          <w:lang w:val="ru-RU"/>
        </w:rPr>
        <w:t xml:space="preserve">ся </w:t>
      </w:r>
      <w:r w:rsidR="00681833" w:rsidRPr="006B7200">
        <w:rPr>
          <w:rFonts w:ascii="Times New Roman" w:hAnsi="Times New Roman" w:cs="Times New Roman"/>
          <w:sz w:val="26"/>
          <w:szCs w:val="26"/>
          <w:lang w:val="ru-RU"/>
        </w:rPr>
        <w:t xml:space="preserve"> внимание на развивающуюся самостоятельность детей, потребность в познавательном общении со взрослыми, признании своих достижений со стороны близких взрослых и сверстников. </w:t>
      </w:r>
    </w:p>
    <w:p w:rsidR="00681833" w:rsidRPr="00A829C1" w:rsidRDefault="00681833" w:rsidP="00681833">
      <w:pPr>
        <w:pStyle w:val="a3"/>
        <w:jc w:val="both"/>
        <w:rPr>
          <w:rFonts w:ascii="Times New Roman" w:hAnsi="Times New Roman" w:cs="Times New Roman"/>
          <w:sz w:val="26"/>
          <w:szCs w:val="26"/>
          <w:lang w:val="ru-RU"/>
        </w:rPr>
      </w:pPr>
      <w:r w:rsidRPr="006B7200">
        <w:rPr>
          <w:rFonts w:ascii="Times New Roman" w:hAnsi="Times New Roman" w:cs="Times New Roman"/>
          <w:sz w:val="26"/>
          <w:szCs w:val="26"/>
          <w:lang w:val="ru-RU"/>
        </w:rPr>
        <w:t xml:space="preserve">Достижения детей родителям помогают увидеть выставки детского и совместного детско-родительского творчества - «Вот мы какие», «Мы рисуем город наш» «Рождественская открытка». </w:t>
      </w:r>
      <w:r w:rsidRPr="00A829C1">
        <w:rPr>
          <w:rFonts w:ascii="Times New Roman" w:hAnsi="Times New Roman" w:cs="Times New Roman"/>
          <w:sz w:val="26"/>
          <w:szCs w:val="26"/>
          <w:lang w:val="ru-RU"/>
        </w:rPr>
        <w:t xml:space="preserve">Видя рост своего ребенка, сами родители более активно включаются в педагогический процесс, организуя совместную досуговую деятельность (детско-родительские праздники, развлечения, экскурсии и прогулки по городу). В ходе совместных с родителями прогулок воспитатель знакомит их с </w:t>
      </w:r>
      <w:r w:rsidRPr="00A829C1">
        <w:rPr>
          <w:rFonts w:ascii="Times New Roman" w:hAnsi="Times New Roman" w:cs="Times New Roman"/>
          <w:sz w:val="26"/>
          <w:szCs w:val="26"/>
          <w:lang w:val="ru-RU"/>
        </w:rPr>
        <w:lastRenderedPageBreak/>
        <w:t xml:space="preserve">играми , упражнениями, которые развивают детскую любознательность, память, внимание "Я назову, а ты продолжи","Так и не так,""Кто больше запомнит и назовет", "Зададим друг другу интересные вопросы", «Угадай, что это». </w:t>
      </w:r>
    </w:p>
    <w:p w:rsidR="00681833" w:rsidRPr="00A829C1" w:rsidRDefault="00681833" w:rsidP="00681833">
      <w:pPr>
        <w:pStyle w:val="a3"/>
        <w:jc w:val="both"/>
        <w:rPr>
          <w:rFonts w:ascii="Times New Roman" w:hAnsi="Times New Roman" w:cs="Times New Roman"/>
          <w:sz w:val="26"/>
          <w:szCs w:val="26"/>
          <w:lang w:val="ru-RU"/>
        </w:rPr>
      </w:pPr>
      <w:r w:rsidRPr="00A829C1">
        <w:rPr>
          <w:rFonts w:ascii="Times New Roman" w:hAnsi="Times New Roman" w:cs="Times New Roman"/>
          <w:sz w:val="26"/>
          <w:szCs w:val="26"/>
          <w:lang w:val="ru-RU"/>
        </w:rPr>
        <w:t xml:space="preserve">Для расширения представлений старших дошкольников о социальном мире воспитатель помогает родителям организовать с детьми игры- беседы о профессиях родителей и близких родственников, познакомить детей с путешествиями по родной стране и другим странам мира. Совместная с педагогом деятельность способствует накоплению родителями позитивного воспитательного опыта. </w:t>
      </w:r>
    </w:p>
    <w:p w:rsidR="00681833" w:rsidRPr="00A829C1" w:rsidRDefault="00681833" w:rsidP="00681833">
      <w:pPr>
        <w:pStyle w:val="a3"/>
        <w:jc w:val="both"/>
        <w:rPr>
          <w:rFonts w:ascii="Times New Roman" w:hAnsi="Times New Roman" w:cs="Times New Roman"/>
          <w:sz w:val="26"/>
          <w:szCs w:val="26"/>
          <w:lang w:val="ru-RU"/>
        </w:rPr>
      </w:pPr>
      <w:r w:rsidRPr="00A829C1">
        <w:rPr>
          <w:rFonts w:ascii="Times New Roman" w:hAnsi="Times New Roman" w:cs="Times New Roman"/>
          <w:sz w:val="26"/>
          <w:szCs w:val="26"/>
          <w:u w:val="single" w:color="000000"/>
          <w:lang w:val="ru-RU"/>
        </w:rPr>
        <w:t>Педагогическое образование родителей</w:t>
      </w:r>
    </w:p>
    <w:p w:rsidR="00681833" w:rsidRPr="00A829C1" w:rsidRDefault="00681833" w:rsidP="00681833">
      <w:pPr>
        <w:pStyle w:val="a3"/>
        <w:jc w:val="both"/>
        <w:rPr>
          <w:rFonts w:ascii="Times New Roman" w:hAnsi="Times New Roman" w:cs="Times New Roman"/>
          <w:sz w:val="26"/>
          <w:szCs w:val="26"/>
          <w:lang w:val="ru-RU"/>
        </w:rPr>
      </w:pPr>
      <w:r w:rsidRPr="00A829C1">
        <w:rPr>
          <w:rFonts w:ascii="Times New Roman" w:hAnsi="Times New Roman" w:cs="Times New Roman"/>
          <w:sz w:val="26"/>
          <w:szCs w:val="26"/>
          <w:lang w:val="ru-RU"/>
        </w:rPr>
        <w:t xml:space="preserve">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Для этого он организует такие встречи с родителями как «Права ребенка и права родителей», «Здоровье и ум через игру», «Развиваем детскую любознательность», «Скоро в школу». В ходе реализации образовательных задач воспитатель использует такие формы, которые помогают занять родителю субъектную позицию - тренинги, анализ реальных ситуаций, показ и обсуждение видеоматериалов. В общении с родителями воспитателю необходимо актуализировать различные проблемные ситуации, в решении которых родители принимают непосредственное участие.  </w:t>
      </w:r>
    </w:p>
    <w:p w:rsidR="00681833" w:rsidRPr="00A829C1" w:rsidRDefault="00681833" w:rsidP="00681833">
      <w:pPr>
        <w:pStyle w:val="a3"/>
        <w:jc w:val="both"/>
        <w:rPr>
          <w:rFonts w:ascii="Times New Roman" w:hAnsi="Times New Roman" w:cs="Times New Roman"/>
          <w:sz w:val="26"/>
          <w:szCs w:val="26"/>
          <w:lang w:val="ru-RU"/>
        </w:rPr>
      </w:pPr>
      <w:r w:rsidRPr="00A829C1">
        <w:rPr>
          <w:rFonts w:ascii="Times New Roman" w:hAnsi="Times New Roman" w:cs="Times New Roman"/>
          <w:sz w:val="26"/>
          <w:szCs w:val="26"/>
          <w:lang w:val="ru-RU"/>
        </w:rPr>
        <w:t xml:space="preserve">Развивая педагогическую компетентность родителей, помогая сплочению родительского коллектива, воспитатель продолжает содействовать деятельности родительских клубов. Так, организуя работу </w:t>
      </w:r>
      <w:r w:rsidRPr="00A829C1">
        <w:rPr>
          <w:rFonts w:ascii="Times New Roman" w:hAnsi="Times New Roman" w:cs="Times New Roman"/>
          <w:b/>
          <w:i/>
          <w:sz w:val="26"/>
          <w:szCs w:val="26"/>
          <w:lang w:val="ru-RU"/>
        </w:rPr>
        <w:t>родительского клуба «Доверие»</w:t>
      </w:r>
      <w:r w:rsidRPr="00A829C1">
        <w:rPr>
          <w:rFonts w:ascii="Times New Roman" w:hAnsi="Times New Roman" w:cs="Times New Roman"/>
          <w:sz w:val="26"/>
          <w:szCs w:val="26"/>
          <w:lang w:val="ru-RU"/>
        </w:rPr>
        <w:t xml:space="preserve">, педагог поддерживают готовность родителей к обмену опытом по вопросам социально-личностного развития детей, включает их в совместные с детьми игры и упражнения «Приятные слова», «Что мы любим, что не любим», «Слушаем чувства», «Угадай, чьи это руки». В ходе встреч воспитатель предлагает родителям и детям совместно поучаствовать в различных видах деятельности- совместном рисовании(маме и ребенку нарисовать рисунок на определенную тему или выполнить рисунок одной ручкой, не договариваясь), совместно сложить картинку из частей, догадаться о чувствах другого по мимике и жестам. В ходе совместной деятельности и родительских дискуссий происходит обогащение детско-родительских отношений, приобретение опыта совместной творческой деятельности, развитие коммуникативных навыков детей и взрослых, развитие их эмоциональной отзывчивости. </w:t>
      </w:r>
    </w:p>
    <w:p w:rsidR="00681833" w:rsidRPr="00A829C1" w:rsidRDefault="00681833" w:rsidP="00681833">
      <w:pPr>
        <w:pStyle w:val="a3"/>
        <w:jc w:val="both"/>
        <w:rPr>
          <w:rFonts w:ascii="Times New Roman" w:hAnsi="Times New Roman" w:cs="Times New Roman"/>
          <w:sz w:val="26"/>
          <w:szCs w:val="26"/>
          <w:lang w:val="ru-RU"/>
        </w:rPr>
      </w:pPr>
      <w:r w:rsidRPr="00A829C1">
        <w:rPr>
          <w:rFonts w:ascii="Times New Roman" w:hAnsi="Times New Roman" w:cs="Times New Roman"/>
          <w:sz w:val="26"/>
          <w:szCs w:val="26"/>
          <w:lang w:val="ru-RU"/>
        </w:rPr>
        <w:t>Вместе с тем, педагогу необходимо помнить, что к старшему дошкольному возрасту у части родителей уже сложилась своя воспитательная тактика, появились свои достижения в развитии ребенка. Поэтому воспитателю важно создать условия для презентации их педагогического роста - проведение родительских встреч, конкурсов - «Успешный родитель», «Семья года</w:t>
      </w:r>
      <w:r w:rsidRPr="00A829C1">
        <w:rPr>
          <w:rFonts w:ascii="Times New Roman" w:hAnsi="Times New Roman" w:cs="Times New Roman"/>
          <w:b/>
          <w:i/>
          <w:sz w:val="26"/>
          <w:szCs w:val="26"/>
          <w:lang w:val="ru-RU"/>
        </w:rPr>
        <w:t xml:space="preserve">», </w:t>
      </w:r>
      <w:r w:rsidRPr="00A829C1">
        <w:rPr>
          <w:rFonts w:ascii="Times New Roman" w:hAnsi="Times New Roman" w:cs="Times New Roman"/>
          <w:sz w:val="26"/>
          <w:szCs w:val="26"/>
          <w:lang w:val="ru-RU"/>
        </w:rPr>
        <w:t xml:space="preserve">«Что я знаю о своем ребенке». Так, конкурс - </w:t>
      </w:r>
      <w:r w:rsidRPr="00A829C1">
        <w:rPr>
          <w:rFonts w:ascii="Times New Roman" w:hAnsi="Times New Roman" w:cs="Times New Roman"/>
          <w:b/>
          <w:i/>
          <w:sz w:val="26"/>
          <w:szCs w:val="26"/>
          <w:lang w:val="ru-RU"/>
        </w:rPr>
        <w:t xml:space="preserve">«Что я знаю о своем ребенке» </w:t>
      </w:r>
      <w:r w:rsidRPr="00A829C1">
        <w:rPr>
          <w:rFonts w:ascii="Times New Roman" w:hAnsi="Times New Roman" w:cs="Times New Roman"/>
          <w:sz w:val="26"/>
          <w:szCs w:val="26"/>
          <w:lang w:val="ru-RU"/>
        </w:rPr>
        <w:t xml:space="preserve">развивает интерес к познанию своего ребенка, содействует активному взаимодействию с ним. </w:t>
      </w:r>
    </w:p>
    <w:p w:rsidR="00681833" w:rsidRPr="00A829C1" w:rsidRDefault="00681833" w:rsidP="00681833">
      <w:pPr>
        <w:pStyle w:val="a3"/>
        <w:jc w:val="both"/>
        <w:rPr>
          <w:rFonts w:ascii="Times New Roman" w:hAnsi="Times New Roman" w:cs="Times New Roman"/>
          <w:sz w:val="26"/>
          <w:szCs w:val="26"/>
          <w:lang w:val="ru-RU"/>
        </w:rPr>
      </w:pPr>
      <w:r w:rsidRPr="00A829C1">
        <w:rPr>
          <w:rFonts w:ascii="Times New Roman" w:hAnsi="Times New Roman" w:cs="Times New Roman"/>
          <w:sz w:val="26"/>
          <w:szCs w:val="26"/>
          <w:u w:val="single" w:color="000000"/>
          <w:lang w:val="ru-RU"/>
        </w:rPr>
        <w:t>Совместная деятельность педагогов и родителей</w:t>
      </w:r>
    </w:p>
    <w:p w:rsidR="00681833" w:rsidRPr="00A829C1" w:rsidRDefault="00681833" w:rsidP="00681833">
      <w:pPr>
        <w:pStyle w:val="a3"/>
        <w:jc w:val="both"/>
        <w:rPr>
          <w:rFonts w:ascii="Times New Roman" w:hAnsi="Times New Roman" w:cs="Times New Roman"/>
          <w:sz w:val="26"/>
          <w:szCs w:val="26"/>
          <w:lang w:val="ru-RU"/>
        </w:rPr>
      </w:pPr>
      <w:r w:rsidRPr="00A829C1">
        <w:rPr>
          <w:rFonts w:ascii="Times New Roman" w:hAnsi="Times New Roman" w:cs="Times New Roman"/>
          <w:sz w:val="26"/>
          <w:szCs w:val="26"/>
          <w:lang w:val="ru-RU"/>
        </w:rPr>
        <w:t xml:space="preserve">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  </w:t>
      </w:r>
    </w:p>
    <w:p w:rsidR="00681833" w:rsidRPr="00A829C1" w:rsidRDefault="00681833" w:rsidP="00681833">
      <w:pPr>
        <w:pStyle w:val="a3"/>
        <w:jc w:val="both"/>
        <w:rPr>
          <w:rFonts w:ascii="Times New Roman" w:hAnsi="Times New Roman" w:cs="Times New Roman"/>
          <w:sz w:val="26"/>
          <w:szCs w:val="26"/>
          <w:lang w:val="ru-RU"/>
        </w:rPr>
      </w:pPr>
      <w:r w:rsidRPr="00A829C1">
        <w:rPr>
          <w:rFonts w:ascii="Times New Roman" w:hAnsi="Times New Roman" w:cs="Times New Roman"/>
          <w:sz w:val="26"/>
          <w:szCs w:val="26"/>
          <w:lang w:val="ru-RU"/>
        </w:rPr>
        <w:t xml:space="preserve">В ходе развития совместной с родителями деятельности по развитию старших дошкольников, педагог организует совместные </w:t>
      </w:r>
      <w:r w:rsidRPr="00A829C1">
        <w:rPr>
          <w:rFonts w:ascii="Times New Roman" w:hAnsi="Times New Roman" w:cs="Times New Roman"/>
          <w:i/>
          <w:sz w:val="26"/>
          <w:szCs w:val="26"/>
          <w:lang w:val="ru-RU"/>
        </w:rPr>
        <w:t>детско-родительские проекты</w:t>
      </w:r>
      <w:r w:rsidRPr="00A829C1">
        <w:rPr>
          <w:rFonts w:ascii="Times New Roman" w:hAnsi="Times New Roman" w:cs="Times New Roman"/>
          <w:sz w:val="26"/>
          <w:szCs w:val="26"/>
          <w:lang w:val="ru-RU"/>
        </w:rPr>
        <w:t xml:space="preserve"> </w:t>
      </w:r>
      <w:r w:rsidRPr="00A829C1">
        <w:rPr>
          <w:rFonts w:ascii="Times New Roman" w:hAnsi="Times New Roman" w:cs="Times New Roman"/>
          <w:sz w:val="26"/>
          <w:szCs w:val="26"/>
          <w:lang w:val="ru-RU"/>
        </w:rPr>
        <w:lastRenderedPageBreak/>
        <w:t>поисково-познавательной и творческой направленности</w:t>
      </w:r>
      <w:r w:rsidR="00863A48">
        <w:rPr>
          <w:rFonts w:ascii="Times New Roman" w:hAnsi="Times New Roman" w:cs="Times New Roman"/>
          <w:sz w:val="26"/>
          <w:szCs w:val="26"/>
          <w:lang w:val="ru-RU"/>
        </w:rPr>
        <w:t>.</w:t>
      </w:r>
      <w:r w:rsidRPr="00A829C1">
        <w:rPr>
          <w:rFonts w:ascii="Times New Roman" w:hAnsi="Times New Roman" w:cs="Times New Roman"/>
          <w:sz w:val="26"/>
          <w:szCs w:val="26"/>
          <w:lang w:val="ru-RU"/>
        </w:rPr>
        <w:t xml:space="preserve"> Такие проекты не только объединят педагогов, родителей и детей, но развивают детскую любознательность, вызывают интерес к совместной деятельности, воспитывают у дошкольников целеустремленность, настойчивость, умение доводить начатое дело до конца. </w:t>
      </w:r>
    </w:p>
    <w:p w:rsidR="00681833" w:rsidRPr="00A829C1" w:rsidRDefault="00681833" w:rsidP="00681833">
      <w:pPr>
        <w:pStyle w:val="a3"/>
        <w:jc w:val="both"/>
        <w:rPr>
          <w:rFonts w:ascii="Times New Roman" w:hAnsi="Times New Roman" w:cs="Times New Roman"/>
          <w:sz w:val="26"/>
          <w:szCs w:val="26"/>
          <w:lang w:val="ru-RU"/>
        </w:rPr>
      </w:pPr>
      <w:r w:rsidRPr="00A829C1">
        <w:rPr>
          <w:rFonts w:ascii="Times New Roman" w:hAnsi="Times New Roman" w:cs="Times New Roman"/>
          <w:sz w:val="26"/>
          <w:szCs w:val="26"/>
          <w:lang w:val="ru-RU"/>
        </w:rPr>
        <w:t>Итоговой формой сотрудничества с р</w:t>
      </w:r>
      <w:r w:rsidR="003921E9">
        <w:rPr>
          <w:rFonts w:ascii="Times New Roman" w:hAnsi="Times New Roman" w:cs="Times New Roman"/>
          <w:sz w:val="26"/>
          <w:szCs w:val="26"/>
          <w:lang w:val="ru-RU"/>
        </w:rPr>
        <w:t>одителями в старшей группе могут</w:t>
      </w:r>
      <w:r w:rsidRPr="00A829C1">
        <w:rPr>
          <w:rFonts w:ascii="Times New Roman" w:hAnsi="Times New Roman" w:cs="Times New Roman"/>
          <w:sz w:val="26"/>
          <w:szCs w:val="26"/>
          <w:lang w:val="ru-RU"/>
        </w:rPr>
        <w:t xml:space="preserve"> стать игры, конкурсы, викторины сюрпризы, совместное чаепитие детей и взрослых.  </w:t>
      </w:r>
    </w:p>
    <w:p w:rsidR="006B7200" w:rsidRPr="006B7200" w:rsidRDefault="006B7200" w:rsidP="00681833">
      <w:pPr>
        <w:pStyle w:val="a3"/>
        <w:jc w:val="both"/>
        <w:rPr>
          <w:rFonts w:ascii="Times New Roman" w:hAnsi="Times New Roman" w:cs="Times New Roman"/>
          <w:sz w:val="26"/>
          <w:szCs w:val="26"/>
          <w:lang w:val="ru-RU"/>
        </w:rPr>
      </w:pPr>
    </w:p>
    <w:p w:rsidR="00371AF7" w:rsidRDefault="00371AF7" w:rsidP="00371AF7">
      <w:pPr>
        <w:pStyle w:val="a3"/>
        <w:jc w:val="center"/>
        <w:rPr>
          <w:rFonts w:ascii="Times New Roman" w:eastAsia="Times New Roman" w:hAnsi="Times New Roman" w:cs="Times New Roman"/>
          <w:b/>
          <w:caps/>
          <w:sz w:val="26"/>
          <w:szCs w:val="26"/>
          <w:lang w:val="ru-RU"/>
        </w:rPr>
      </w:pPr>
      <w:r>
        <w:rPr>
          <w:rFonts w:ascii="Times New Roman" w:eastAsia="Times New Roman" w:hAnsi="Times New Roman" w:cs="Times New Roman"/>
          <w:b/>
          <w:caps/>
          <w:sz w:val="26"/>
          <w:szCs w:val="26"/>
          <w:lang w:val="ru-RU"/>
        </w:rPr>
        <w:t>3. организационный раздел</w:t>
      </w:r>
    </w:p>
    <w:p w:rsidR="00943208" w:rsidRDefault="00943208" w:rsidP="00371AF7">
      <w:pPr>
        <w:pStyle w:val="a3"/>
        <w:jc w:val="center"/>
        <w:rPr>
          <w:rFonts w:ascii="Times New Roman" w:eastAsia="Times New Roman" w:hAnsi="Times New Roman" w:cs="Times New Roman"/>
          <w:b/>
          <w:caps/>
          <w:sz w:val="26"/>
          <w:szCs w:val="26"/>
          <w:lang w:val="ru-RU"/>
        </w:rPr>
      </w:pPr>
    </w:p>
    <w:p w:rsidR="00686A3C" w:rsidRDefault="00DE2F8E" w:rsidP="00DE2F8E">
      <w:pPr>
        <w:pStyle w:val="a3"/>
        <w:rPr>
          <w:rFonts w:ascii="Times New Roman" w:eastAsia="Times New Roman" w:hAnsi="Times New Roman" w:cs="Times New Roman"/>
          <w:b/>
          <w:caps/>
          <w:sz w:val="26"/>
          <w:szCs w:val="26"/>
          <w:lang w:val="ru-RU"/>
        </w:rPr>
      </w:pPr>
      <w:r>
        <w:rPr>
          <w:rFonts w:ascii="Times New Roman" w:eastAsia="Times New Roman" w:hAnsi="Times New Roman" w:cs="Times New Roman"/>
          <w:b/>
          <w:caps/>
          <w:sz w:val="26"/>
          <w:szCs w:val="26"/>
          <w:lang w:val="ru-RU"/>
        </w:rPr>
        <w:t>3.1. материально – техническое обеспечение программы</w:t>
      </w:r>
    </w:p>
    <w:p w:rsidR="00943208" w:rsidRDefault="00943208" w:rsidP="00DE2F8E">
      <w:pPr>
        <w:pStyle w:val="a3"/>
        <w:rPr>
          <w:rFonts w:ascii="Times New Roman" w:eastAsia="Times New Roman" w:hAnsi="Times New Roman" w:cs="Times New Roman"/>
          <w:b/>
          <w:caps/>
          <w:sz w:val="26"/>
          <w:szCs w:val="26"/>
          <w:lang w:val="ru-RU"/>
        </w:rPr>
      </w:pPr>
    </w:p>
    <w:p w:rsidR="006B7200" w:rsidRPr="00686A3C" w:rsidRDefault="00371AF7" w:rsidP="00DE2F8E">
      <w:pPr>
        <w:pStyle w:val="a3"/>
        <w:rPr>
          <w:rFonts w:ascii="Times New Roman" w:hAnsi="Times New Roman" w:cs="Times New Roman"/>
          <w:b/>
          <w:sz w:val="26"/>
          <w:szCs w:val="26"/>
          <w:lang w:val="ru-RU"/>
        </w:rPr>
      </w:pPr>
      <w:r>
        <w:rPr>
          <w:rFonts w:ascii="Times New Roman" w:eastAsia="Times New Roman" w:hAnsi="Times New Roman" w:cs="Times New Roman"/>
          <w:b/>
          <w:caps/>
          <w:sz w:val="26"/>
          <w:szCs w:val="26"/>
          <w:lang w:val="ru-RU"/>
        </w:rPr>
        <w:t>3.1.</w:t>
      </w:r>
      <w:r w:rsidR="00DE2F8E">
        <w:rPr>
          <w:rFonts w:ascii="Times New Roman" w:eastAsia="Times New Roman" w:hAnsi="Times New Roman" w:cs="Times New Roman"/>
          <w:b/>
          <w:caps/>
          <w:sz w:val="26"/>
          <w:szCs w:val="26"/>
          <w:lang w:val="ru-RU"/>
        </w:rPr>
        <w:t>1.</w:t>
      </w:r>
      <w:r w:rsidR="006B7200" w:rsidRPr="00FB0981">
        <w:rPr>
          <w:rFonts w:ascii="Times New Roman" w:hAnsi="Times New Roman" w:cs="Times New Roman"/>
          <w:b/>
          <w:sz w:val="26"/>
          <w:szCs w:val="26"/>
          <w:lang w:val="ru-RU"/>
        </w:rPr>
        <w:t xml:space="preserve">Паспорт </w:t>
      </w:r>
      <w:r w:rsidR="006B7200" w:rsidRPr="00FB0981">
        <w:rPr>
          <w:rFonts w:ascii="Times New Roman" w:eastAsia="Calibri" w:hAnsi="Times New Roman" w:cs="Times New Roman"/>
          <w:b/>
          <w:sz w:val="26"/>
          <w:szCs w:val="26"/>
          <w:lang w:val="ru-RU"/>
        </w:rPr>
        <w:t xml:space="preserve">старшей группы «Ягодка» общеразвивающей направленности </w:t>
      </w:r>
    </w:p>
    <w:p w:rsidR="006B7200" w:rsidRPr="00FB0981" w:rsidRDefault="006B7200" w:rsidP="006B7200">
      <w:pPr>
        <w:pStyle w:val="a3"/>
        <w:rPr>
          <w:rFonts w:ascii="Times New Roman" w:hAnsi="Times New Roman" w:cs="Times New Roman"/>
          <w:b/>
          <w:sz w:val="26"/>
          <w:szCs w:val="26"/>
          <w:lang w:val="ru-RU"/>
        </w:rPr>
      </w:pPr>
      <w:r w:rsidRPr="00FB0981">
        <w:rPr>
          <w:rFonts w:ascii="Times New Roman" w:hAnsi="Times New Roman" w:cs="Times New Roman"/>
          <w:b/>
          <w:sz w:val="26"/>
          <w:szCs w:val="26"/>
          <w:lang w:val="ru-RU"/>
        </w:rPr>
        <w:t>Общая информация:</w:t>
      </w:r>
    </w:p>
    <w:p w:rsidR="006B7200" w:rsidRPr="00FB0981" w:rsidRDefault="006B7200" w:rsidP="006B7200">
      <w:pPr>
        <w:pStyle w:val="a3"/>
        <w:rPr>
          <w:rFonts w:ascii="Times New Roman" w:hAnsi="Times New Roman" w:cs="Times New Roman"/>
          <w:sz w:val="26"/>
          <w:szCs w:val="26"/>
          <w:lang w:val="ru-RU"/>
        </w:rPr>
      </w:pPr>
      <w:r w:rsidRPr="00FB0981">
        <w:rPr>
          <w:rFonts w:ascii="Times New Roman" w:hAnsi="Times New Roman" w:cs="Times New Roman"/>
          <w:sz w:val="26"/>
          <w:szCs w:val="26"/>
          <w:lang w:val="ru-RU"/>
        </w:rPr>
        <w:t>С</w:t>
      </w:r>
      <w:r>
        <w:rPr>
          <w:rFonts w:ascii="Times New Roman" w:hAnsi="Times New Roman" w:cs="Times New Roman"/>
          <w:sz w:val="26"/>
          <w:szCs w:val="26"/>
          <w:lang w:val="ru-RU"/>
        </w:rPr>
        <w:t xml:space="preserve">таршая </w:t>
      </w:r>
      <w:r w:rsidRPr="00FB0981">
        <w:rPr>
          <w:rFonts w:ascii="Times New Roman" w:hAnsi="Times New Roman" w:cs="Times New Roman"/>
          <w:sz w:val="26"/>
          <w:szCs w:val="26"/>
          <w:lang w:val="ru-RU"/>
        </w:rPr>
        <w:t>группа «Ягодка»</w:t>
      </w:r>
    </w:p>
    <w:p w:rsidR="006B7200" w:rsidRPr="00FB0981" w:rsidRDefault="006B7200" w:rsidP="006B7200">
      <w:pPr>
        <w:pStyle w:val="a3"/>
        <w:rPr>
          <w:rFonts w:ascii="Times New Roman" w:hAnsi="Times New Roman" w:cs="Times New Roman"/>
          <w:b/>
          <w:sz w:val="26"/>
          <w:szCs w:val="26"/>
          <w:shd w:val="clear" w:color="auto" w:fill="FFFFFF"/>
          <w:lang w:val="ru-RU"/>
        </w:rPr>
      </w:pPr>
      <w:r w:rsidRPr="00FB0981">
        <w:rPr>
          <w:rFonts w:ascii="Times New Roman" w:hAnsi="Times New Roman" w:cs="Times New Roman"/>
          <w:b/>
          <w:sz w:val="26"/>
          <w:szCs w:val="26"/>
          <w:lang w:val="ru-RU"/>
        </w:rPr>
        <w:t>Девиз:</w:t>
      </w:r>
    </w:p>
    <w:p w:rsidR="006B7200" w:rsidRPr="00FB0981" w:rsidRDefault="006B7200" w:rsidP="006B7200">
      <w:pPr>
        <w:pStyle w:val="a3"/>
        <w:rPr>
          <w:rFonts w:ascii="Times New Roman" w:hAnsi="Times New Roman" w:cs="Times New Roman"/>
          <w:sz w:val="26"/>
          <w:szCs w:val="26"/>
          <w:shd w:val="clear" w:color="auto" w:fill="FFFFFF"/>
          <w:lang w:val="ru-RU"/>
        </w:rPr>
      </w:pPr>
      <w:r w:rsidRPr="00FB0981">
        <w:rPr>
          <w:rFonts w:ascii="Times New Roman" w:hAnsi="Times New Roman" w:cs="Times New Roman"/>
          <w:sz w:val="26"/>
          <w:szCs w:val="26"/>
          <w:shd w:val="clear" w:color="auto" w:fill="FFFFFF"/>
          <w:lang w:val="ru-RU"/>
        </w:rPr>
        <w:t>В нашем детском садике</w:t>
      </w:r>
      <w:r w:rsidRPr="00FB0981">
        <w:rPr>
          <w:rFonts w:ascii="Times New Roman" w:hAnsi="Times New Roman" w:cs="Times New Roman"/>
          <w:sz w:val="26"/>
          <w:szCs w:val="26"/>
          <w:shd w:val="clear" w:color="auto" w:fill="FFFFFF"/>
        </w:rPr>
        <w:t> </w:t>
      </w:r>
      <w:r w:rsidRPr="00FB0981">
        <w:rPr>
          <w:rFonts w:ascii="Times New Roman" w:hAnsi="Times New Roman" w:cs="Times New Roman"/>
          <w:sz w:val="26"/>
          <w:szCs w:val="26"/>
          <w:lang w:val="ru-RU"/>
        </w:rPr>
        <w:br/>
      </w:r>
      <w:r w:rsidRPr="00FB0981">
        <w:rPr>
          <w:rFonts w:ascii="Times New Roman" w:hAnsi="Times New Roman" w:cs="Times New Roman"/>
          <w:sz w:val="26"/>
          <w:szCs w:val="26"/>
          <w:shd w:val="clear" w:color="auto" w:fill="FFFFFF"/>
          <w:lang w:val="ru-RU"/>
        </w:rPr>
        <w:t>Много разных групп,</w:t>
      </w:r>
      <w:r w:rsidRPr="00FB0981">
        <w:rPr>
          <w:rFonts w:ascii="Times New Roman" w:hAnsi="Times New Roman" w:cs="Times New Roman"/>
          <w:sz w:val="26"/>
          <w:szCs w:val="26"/>
          <w:shd w:val="clear" w:color="auto" w:fill="FFFFFF"/>
        </w:rPr>
        <w:t> </w:t>
      </w:r>
      <w:r w:rsidRPr="00FB0981">
        <w:rPr>
          <w:rFonts w:ascii="Times New Roman" w:hAnsi="Times New Roman" w:cs="Times New Roman"/>
          <w:sz w:val="26"/>
          <w:szCs w:val="26"/>
          <w:lang w:val="ru-RU"/>
        </w:rPr>
        <w:br/>
      </w:r>
      <w:r w:rsidRPr="00FB0981">
        <w:rPr>
          <w:rFonts w:ascii="Times New Roman" w:hAnsi="Times New Roman" w:cs="Times New Roman"/>
          <w:sz w:val="26"/>
          <w:szCs w:val="26"/>
          <w:shd w:val="clear" w:color="auto" w:fill="FFFFFF"/>
          <w:lang w:val="ru-RU"/>
        </w:rPr>
        <w:t>А группу самых дружных</w:t>
      </w:r>
      <w:r w:rsidRPr="00FB0981">
        <w:rPr>
          <w:rFonts w:ascii="Times New Roman" w:hAnsi="Times New Roman" w:cs="Times New Roman"/>
          <w:sz w:val="26"/>
          <w:szCs w:val="26"/>
          <w:lang w:val="ru-RU"/>
        </w:rPr>
        <w:br/>
      </w:r>
      <w:r w:rsidRPr="00FB0981">
        <w:rPr>
          <w:rFonts w:ascii="Times New Roman" w:hAnsi="Times New Roman" w:cs="Times New Roman"/>
          <w:sz w:val="26"/>
          <w:szCs w:val="26"/>
          <w:shd w:val="clear" w:color="auto" w:fill="FFFFFF"/>
          <w:lang w:val="ru-RU"/>
        </w:rPr>
        <w:t>ЯГОДКИ зовут!</w:t>
      </w:r>
      <w:r w:rsidRPr="00FB0981">
        <w:rPr>
          <w:rFonts w:ascii="Times New Roman" w:hAnsi="Times New Roman" w:cs="Times New Roman"/>
          <w:sz w:val="26"/>
          <w:szCs w:val="26"/>
          <w:shd w:val="clear" w:color="auto" w:fill="FFFFFF"/>
        </w:rPr>
        <w:t> </w:t>
      </w:r>
    </w:p>
    <w:p w:rsidR="006B7200" w:rsidRPr="00FB0981" w:rsidRDefault="006B7200" w:rsidP="006B7200">
      <w:pPr>
        <w:pStyle w:val="a3"/>
        <w:rPr>
          <w:rFonts w:ascii="Times New Roman" w:hAnsi="Times New Roman" w:cs="Times New Roman"/>
          <w:sz w:val="26"/>
          <w:szCs w:val="26"/>
          <w:shd w:val="clear" w:color="auto" w:fill="FFFFFF"/>
          <w:lang w:val="ru-RU"/>
        </w:rPr>
      </w:pPr>
      <w:r w:rsidRPr="00FB0981">
        <w:rPr>
          <w:rFonts w:ascii="Times New Roman" w:hAnsi="Times New Roman" w:cs="Times New Roman"/>
          <w:sz w:val="26"/>
          <w:szCs w:val="26"/>
          <w:shd w:val="clear" w:color="auto" w:fill="FFFFFF"/>
          <w:lang w:val="ru-RU"/>
        </w:rPr>
        <w:t>Мы ребята лучше всех,</w:t>
      </w:r>
    </w:p>
    <w:p w:rsidR="006B7200" w:rsidRPr="00FB0981" w:rsidRDefault="006B7200" w:rsidP="006B7200">
      <w:pPr>
        <w:pStyle w:val="a3"/>
        <w:rPr>
          <w:rFonts w:ascii="Times New Roman" w:hAnsi="Times New Roman" w:cs="Times New Roman"/>
          <w:sz w:val="26"/>
          <w:szCs w:val="26"/>
          <w:shd w:val="clear" w:color="auto" w:fill="FFFFFF"/>
          <w:lang w:val="ru-RU"/>
        </w:rPr>
      </w:pPr>
      <w:r w:rsidRPr="00FB0981">
        <w:rPr>
          <w:rFonts w:ascii="Times New Roman" w:hAnsi="Times New Roman" w:cs="Times New Roman"/>
          <w:sz w:val="26"/>
          <w:szCs w:val="26"/>
          <w:shd w:val="clear" w:color="auto" w:fill="FFFFFF"/>
          <w:lang w:val="ru-RU"/>
        </w:rPr>
        <w:t>С «Ягодкой» нас ждет успех!</w:t>
      </w:r>
    </w:p>
    <w:p w:rsidR="006B7200" w:rsidRPr="00FB0981" w:rsidRDefault="006B7200" w:rsidP="006B7200">
      <w:pPr>
        <w:pStyle w:val="a3"/>
        <w:rPr>
          <w:rFonts w:ascii="Times New Roman" w:hAnsi="Times New Roman" w:cs="Times New Roman"/>
          <w:sz w:val="26"/>
          <w:szCs w:val="26"/>
          <w:shd w:val="clear" w:color="auto" w:fill="FFFFFF"/>
          <w:lang w:val="ru-RU"/>
        </w:rPr>
      </w:pPr>
      <w:r w:rsidRPr="00FB0981">
        <w:rPr>
          <w:rFonts w:ascii="Times New Roman" w:hAnsi="Times New Roman" w:cs="Times New Roman"/>
          <w:sz w:val="26"/>
          <w:szCs w:val="26"/>
          <w:shd w:val="clear" w:color="auto" w:fill="FFFFFF"/>
          <w:lang w:val="ru-RU"/>
        </w:rPr>
        <w:t>Знаем буквы, знаем счет</w:t>
      </w:r>
    </w:p>
    <w:p w:rsidR="006B7200" w:rsidRPr="00FB0981" w:rsidRDefault="006B7200" w:rsidP="006B7200">
      <w:pPr>
        <w:pStyle w:val="a3"/>
        <w:rPr>
          <w:rFonts w:ascii="Times New Roman" w:hAnsi="Times New Roman" w:cs="Times New Roman"/>
          <w:sz w:val="26"/>
          <w:szCs w:val="26"/>
          <w:shd w:val="clear" w:color="auto" w:fill="FFFFFF"/>
          <w:lang w:val="ru-RU"/>
        </w:rPr>
      </w:pPr>
      <w:r w:rsidRPr="00FB0981">
        <w:rPr>
          <w:rFonts w:ascii="Times New Roman" w:hAnsi="Times New Roman" w:cs="Times New Roman"/>
          <w:sz w:val="26"/>
          <w:szCs w:val="26"/>
          <w:shd w:val="clear" w:color="auto" w:fill="FFFFFF"/>
          <w:lang w:val="ru-RU"/>
        </w:rPr>
        <w:t>Очень умный мы народ.</w:t>
      </w:r>
    </w:p>
    <w:p w:rsidR="006B7200" w:rsidRPr="00FB0981" w:rsidRDefault="006B7200" w:rsidP="006B7200">
      <w:pPr>
        <w:pStyle w:val="a3"/>
        <w:rPr>
          <w:rFonts w:ascii="Times New Roman" w:hAnsi="Times New Roman" w:cs="Times New Roman"/>
          <w:sz w:val="26"/>
          <w:szCs w:val="26"/>
          <w:shd w:val="clear" w:color="auto" w:fill="FFFFFF"/>
          <w:lang w:val="ru-RU"/>
        </w:rPr>
      </w:pPr>
      <w:r w:rsidRPr="00FB0981">
        <w:rPr>
          <w:rFonts w:ascii="Times New Roman" w:hAnsi="Times New Roman" w:cs="Times New Roman"/>
          <w:sz w:val="26"/>
          <w:szCs w:val="26"/>
          <w:shd w:val="clear" w:color="auto" w:fill="FFFFFF"/>
          <w:lang w:val="ru-RU"/>
        </w:rPr>
        <w:t>Любим вместе мы играть,</w:t>
      </w:r>
    </w:p>
    <w:p w:rsidR="006B7200" w:rsidRDefault="006B7200" w:rsidP="006B7200">
      <w:pPr>
        <w:pStyle w:val="a3"/>
        <w:rPr>
          <w:rFonts w:ascii="Times New Roman" w:hAnsi="Times New Roman" w:cs="Times New Roman"/>
          <w:sz w:val="26"/>
          <w:szCs w:val="26"/>
          <w:shd w:val="clear" w:color="auto" w:fill="FFFFFF"/>
          <w:lang w:val="ru-RU"/>
        </w:rPr>
      </w:pPr>
      <w:r w:rsidRPr="00FB0981">
        <w:rPr>
          <w:rFonts w:ascii="Times New Roman" w:hAnsi="Times New Roman" w:cs="Times New Roman"/>
          <w:sz w:val="26"/>
          <w:szCs w:val="26"/>
          <w:shd w:val="clear" w:color="auto" w:fill="FFFFFF"/>
          <w:lang w:val="ru-RU"/>
        </w:rPr>
        <w:t>Любим взрослым помогать!</w:t>
      </w:r>
    </w:p>
    <w:p w:rsidR="00943208" w:rsidRPr="00FB0981" w:rsidRDefault="00943208" w:rsidP="006B7200">
      <w:pPr>
        <w:pStyle w:val="a3"/>
        <w:rPr>
          <w:rFonts w:ascii="Times New Roman" w:hAnsi="Times New Roman" w:cs="Times New Roman"/>
          <w:sz w:val="26"/>
          <w:szCs w:val="26"/>
          <w:shd w:val="clear" w:color="auto" w:fill="FFFFFF"/>
          <w:lang w:val="ru-RU"/>
        </w:rPr>
      </w:pPr>
    </w:p>
    <w:p w:rsidR="006B7200" w:rsidRPr="00FB0981" w:rsidRDefault="006B7200" w:rsidP="006B7200">
      <w:pPr>
        <w:pStyle w:val="a3"/>
        <w:rPr>
          <w:rFonts w:ascii="Times New Roman" w:hAnsi="Times New Roman" w:cs="Times New Roman"/>
          <w:b/>
          <w:sz w:val="26"/>
          <w:szCs w:val="26"/>
          <w:shd w:val="clear" w:color="auto" w:fill="FFFFFF"/>
          <w:lang w:val="ru-RU"/>
        </w:rPr>
      </w:pPr>
      <w:r w:rsidRPr="00FB0981">
        <w:rPr>
          <w:rFonts w:ascii="Times New Roman" w:hAnsi="Times New Roman" w:cs="Times New Roman"/>
          <w:b/>
          <w:sz w:val="26"/>
          <w:szCs w:val="26"/>
          <w:shd w:val="clear" w:color="auto" w:fill="FFFFFF"/>
          <w:lang w:val="ru-RU"/>
        </w:rPr>
        <w:t>Правила группы «Ягодка»</w:t>
      </w:r>
    </w:p>
    <w:p w:rsidR="006B7200" w:rsidRPr="00FB0981" w:rsidRDefault="006B7200" w:rsidP="006B7200">
      <w:pPr>
        <w:pStyle w:val="a3"/>
        <w:jc w:val="both"/>
        <w:rPr>
          <w:rFonts w:ascii="Times New Roman" w:hAnsi="Times New Roman" w:cs="Times New Roman"/>
          <w:sz w:val="26"/>
          <w:szCs w:val="26"/>
          <w:lang w:val="ru-RU"/>
        </w:rPr>
      </w:pPr>
      <w:r w:rsidRPr="00FB0981">
        <w:rPr>
          <w:rStyle w:val="ac"/>
          <w:rFonts w:ascii="Times New Roman" w:hAnsi="Times New Roman" w:cs="Times New Roman"/>
          <w:sz w:val="26"/>
          <w:szCs w:val="26"/>
          <w:bdr w:val="none" w:sz="0" w:space="0" w:color="auto" w:frame="1"/>
          <w:lang w:val="ru-RU"/>
        </w:rPr>
        <w:t>Приход детей в детский сад и уход домой</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1. Детский сад работает с 7.00 до 19.00</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2. Прием детей в группу детского сада идет с 7.00 до 8.00. Родители передают своих детей воспитателю лично в руки. Пожалуйста, не задерживайтесь, опоздания нарушают режим работы группы детского сада. Передавая ребенка воспитателю расскажите о том как ребенок чувствует себя, какое у него настроение.</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3. Ребенок и взрослые здороваются с воспитателем и нянечкой в группе детского сада. Обучайте ребенка здороваться при встрече.</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4. Если ребенок заболел – необходимо позвонить в детский сад и сообщить, что малыша не будет.</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5. Забирать ребенка имею право только родители и близкие родственники достигшие совершеннолетия. Если вы хотите доверить забирать ребенка из детского сада, к примеру няню, вам необходимо написать согласие у воспитателя группы. Это строгое правило в детском саду и его нужно соблюдать.</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6. Если у вас изменился домашний номер или номер мобильного телефона вам необходимо известить об этом воспитателя детского сада.</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7. В дни праздника правило – приходить в группу детского сада не позднее чем за 20 минут, чтобы помочь ребенку переодеться в праздничную одежду.</w:t>
      </w:r>
    </w:p>
    <w:p w:rsidR="006B7200"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8. На территории детского сада нельзя ездить на машине.</w:t>
      </w:r>
    </w:p>
    <w:p w:rsidR="00943208" w:rsidRDefault="00943208" w:rsidP="006B7200">
      <w:pPr>
        <w:pStyle w:val="a3"/>
        <w:jc w:val="both"/>
        <w:rPr>
          <w:rFonts w:ascii="Times New Roman" w:hAnsi="Times New Roman" w:cs="Times New Roman"/>
          <w:sz w:val="26"/>
          <w:szCs w:val="26"/>
          <w:lang w:val="ru-RU"/>
        </w:rPr>
      </w:pPr>
    </w:p>
    <w:p w:rsidR="00943208" w:rsidRPr="00FB0981" w:rsidRDefault="00943208" w:rsidP="006B7200">
      <w:pPr>
        <w:pStyle w:val="a3"/>
        <w:jc w:val="both"/>
        <w:rPr>
          <w:rStyle w:val="ac"/>
          <w:rFonts w:ascii="Times New Roman" w:hAnsi="Times New Roman" w:cs="Times New Roman"/>
          <w:b w:val="0"/>
          <w:bCs w:val="0"/>
          <w:sz w:val="26"/>
          <w:szCs w:val="26"/>
          <w:lang w:val="ru-RU"/>
        </w:rPr>
      </w:pPr>
    </w:p>
    <w:p w:rsidR="006B7200" w:rsidRPr="00FB0981" w:rsidRDefault="006B7200" w:rsidP="006B7200">
      <w:pPr>
        <w:pStyle w:val="a3"/>
        <w:jc w:val="both"/>
        <w:rPr>
          <w:rFonts w:ascii="Times New Roman" w:hAnsi="Times New Roman" w:cs="Times New Roman"/>
          <w:sz w:val="26"/>
          <w:szCs w:val="26"/>
          <w:lang w:val="ru-RU"/>
        </w:rPr>
      </w:pPr>
      <w:r w:rsidRPr="00FB0981">
        <w:rPr>
          <w:rStyle w:val="ac"/>
          <w:rFonts w:ascii="Times New Roman" w:hAnsi="Times New Roman" w:cs="Times New Roman"/>
          <w:sz w:val="26"/>
          <w:szCs w:val="26"/>
          <w:bdr w:val="none" w:sz="0" w:space="0" w:color="auto" w:frame="1"/>
          <w:lang w:val="ru-RU"/>
        </w:rPr>
        <w:lastRenderedPageBreak/>
        <w:t>Питание в детском саду</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1. Питание в детском саду четырехразовое: завтрак, обед и полдник, ужин.</w:t>
      </w:r>
    </w:p>
    <w:p w:rsidR="006B7200"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2. Если у вашего ребенка аллергия или непереносимость каких то продуктов питания, обязательно сообщите об этом воспитателю детского сада.</w:t>
      </w:r>
    </w:p>
    <w:p w:rsidR="00943208" w:rsidRPr="00FB0981" w:rsidRDefault="00943208" w:rsidP="006B7200">
      <w:pPr>
        <w:pStyle w:val="a3"/>
        <w:jc w:val="both"/>
        <w:rPr>
          <w:rFonts w:ascii="Times New Roman" w:hAnsi="Times New Roman" w:cs="Times New Roman"/>
          <w:sz w:val="26"/>
          <w:szCs w:val="26"/>
          <w:lang w:val="ru-RU"/>
        </w:rPr>
      </w:pPr>
    </w:p>
    <w:p w:rsidR="006B7200" w:rsidRPr="00FB0981" w:rsidRDefault="006B7200" w:rsidP="006B7200">
      <w:pPr>
        <w:pStyle w:val="a3"/>
        <w:jc w:val="both"/>
        <w:rPr>
          <w:rFonts w:ascii="Times New Roman" w:hAnsi="Times New Roman" w:cs="Times New Roman"/>
          <w:sz w:val="26"/>
          <w:szCs w:val="26"/>
          <w:lang w:val="ru-RU"/>
        </w:rPr>
      </w:pPr>
      <w:r w:rsidRPr="00FB0981">
        <w:rPr>
          <w:rStyle w:val="ac"/>
          <w:rFonts w:ascii="Times New Roman" w:hAnsi="Times New Roman" w:cs="Times New Roman"/>
          <w:sz w:val="26"/>
          <w:szCs w:val="26"/>
          <w:bdr w:val="none" w:sz="0" w:space="0" w:color="auto" w:frame="1"/>
          <w:lang w:val="ru-RU"/>
        </w:rPr>
        <w:t>Одежда для детей</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1. Ребенок должен быть одет по погоде.</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2. Одежда ребенка должна быть чистой, замки легко открываться, пуговицы и застежки все должны быть на месте.</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3. Длина брюк и юбки должна соответствовать росту ребенка, позволять малышу свободно двигаться и играть.</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4. Головной убор должен быть всегда, не зависимо от времени года (зимой — шапка, летом – панама).</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5. Зимой у ребенка обязательно должны быть варежки (или перчатки), шарф.</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6. У ребенка должна быть сменная одежда, в которой он ходит в группе. Она должна храниться на вешалке в шкафчике. И один запасной комплект.</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7. У ребенка должен быть комплект одежды для занятий физкультурой. Одежда должна храниться в отдельном пакете и подписано ФИО ребенка.</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8. Желательно всю одежду и обувь подписать.</w:t>
      </w:r>
    </w:p>
    <w:p w:rsidR="006B7200"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9. Убирать в шкафчике личные вещи должны родители. Пожалуйста, держите их в порядке.</w:t>
      </w:r>
    </w:p>
    <w:p w:rsidR="00943208" w:rsidRPr="00FB0981" w:rsidRDefault="00943208" w:rsidP="006B7200">
      <w:pPr>
        <w:pStyle w:val="a3"/>
        <w:jc w:val="both"/>
        <w:rPr>
          <w:rFonts w:ascii="Times New Roman" w:hAnsi="Times New Roman" w:cs="Times New Roman"/>
          <w:sz w:val="26"/>
          <w:szCs w:val="26"/>
          <w:lang w:val="ru-RU"/>
        </w:rPr>
      </w:pPr>
    </w:p>
    <w:p w:rsidR="006B7200" w:rsidRPr="00FB0981" w:rsidRDefault="006B7200" w:rsidP="006B7200">
      <w:pPr>
        <w:pStyle w:val="a3"/>
        <w:jc w:val="both"/>
        <w:rPr>
          <w:rFonts w:ascii="Times New Roman" w:hAnsi="Times New Roman" w:cs="Times New Roman"/>
          <w:sz w:val="26"/>
          <w:szCs w:val="26"/>
          <w:lang w:val="ru-RU"/>
        </w:rPr>
      </w:pPr>
      <w:r w:rsidRPr="00FB0981">
        <w:rPr>
          <w:rStyle w:val="ac"/>
          <w:rFonts w:ascii="Times New Roman" w:hAnsi="Times New Roman" w:cs="Times New Roman"/>
          <w:sz w:val="26"/>
          <w:szCs w:val="26"/>
          <w:bdr w:val="none" w:sz="0" w:space="0" w:color="auto" w:frame="1"/>
          <w:lang w:val="ru-RU"/>
        </w:rPr>
        <w:t>Игрушки</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1. В детский сад разрешается приносить свои игрушки без мелких деталей, а так же не дорогостоящие, так как воспитатель не несет ответственности за их сохранность.</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2. Если ваш ребенок приносит в детский сад свои игрушки, он должен уметь ими делиться с другими ребятами из группы.</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3. Если в группе объявлен карантин – игрушки приносить запрещено.</w:t>
      </w:r>
    </w:p>
    <w:p w:rsidR="006B7200"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4. В детских садах не используются военизированные игрушки.</w:t>
      </w:r>
    </w:p>
    <w:p w:rsidR="00943208" w:rsidRPr="00FB0981" w:rsidRDefault="00943208" w:rsidP="006B7200">
      <w:pPr>
        <w:pStyle w:val="a3"/>
        <w:jc w:val="both"/>
        <w:rPr>
          <w:rFonts w:ascii="Times New Roman" w:hAnsi="Times New Roman" w:cs="Times New Roman"/>
          <w:sz w:val="26"/>
          <w:szCs w:val="26"/>
          <w:lang w:val="ru-RU"/>
        </w:rPr>
      </w:pPr>
    </w:p>
    <w:p w:rsidR="006B7200" w:rsidRPr="00FB0981" w:rsidRDefault="006B7200" w:rsidP="006B7200">
      <w:pPr>
        <w:pStyle w:val="a3"/>
        <w:jc w:val="both"/>
        <w:rPr>
          <w:rFonts w:ascii="Times New Roman" w:hAnsi="Times New Roman" w:cs="Times New Roman"/>
          <w:sz w:val="26"/>
          <w:szCs w:val="26"/>
          <w:lang w:val="ru-RU"/>
        </w:rPr>
      </w:pPr>
      <w:r w:rsidRPr="00FB0981">
        <w:rPr>
          <w:rStyle w:val="ac"/>
          <w:rFonts w:ascii="Times New Roman" w:hAnsi="Times New Roman" w:cs="Times New Roman"/>
          <w:sz w:val="26"/>
          <w:szCs w:val="26"/>
          <w:bdr w:val="none" w:sz="0" w:space="0" w:color="auto" w:frame="1"/>
          <w:lang w:val="ru-RU"/>
        </w:rPr>
        <w:t>Дни рождения в детском саду</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1. В детском саду принято отмечать день рождения каждого ребенка индивидуально. По желанию, родители могут принести небольшие сувениры ( не продукты) для всех детей из группы поровну.</w:t>
      </w:r>
    </w:p>
    <w:p w:rsidR="006B7200" w:rsidRPr="00FB0981" w:rsidRDefault="006B7200" w:rsidP="006B7200">
      <w:pPr>
        <w:pStyle w:val="a3"/>
        <w:jc w:val="both"/>
        <w:rPr>
          <w:rStyle w:val="ac"/>
          <w:rFonts w:ascii="Times New Roman" w:hAnsi="Times New Roman" w:cs="Times New Roman"/>
          <w:b w:val="0"/>
          <w:bCs w:val="0"/>
          <w:sz w:val="26"/>
          <w:szCs w:val="26"/>
          <w:lang w:val="ru-RU"/>
        </w:rPr>
      </w:pPr>
      <w:r w:rsidRPr="00FB0981">
        <w:rPr>
          <w:rFonts w:ascii="Times New Roman" w:hAnsi="Times New Roman" w:cs="Times New Roman"/>
          <w:sz w:val="26"/>
          <w:szCs w:val="26"/>
          <w:lang w:val="ru-RU"/>
        </w:rPr>
        <w:t xml:space="preserve">2. Группа собирается в круг, чтобы поздравить именинника веселой песней «Каравай». </w:t>
      </w:r>
    </w:p>
    <w:p w:rsidR="006B7200" w:rsidRPr="00FB0981" w:rsidRDefault="006B7200" w:rsidP="006B7200">
      <w:pPr>
        <w:pStyle w:val="a3"/>
        <w:jc w:val="both"/>
        <w:rPr>
          <w:rFonts w:ascii="Times New Roman" w:hAnsi="Times New Roman" w:cs="Times New Roman"/>
          <w:sz w:val="26"/>
          <w:szCs w:val="26"/>
          <w:lang w:val="ru-RU"/>
        </w:rPr>
      </w:pPr>
      <w:r w:rsidRPr="00FB0981">
        <w:rPr>
          <w:rStyle w:val="ac"/>
          <w:rFonts w:ascii="Times New Roman" w:hAnsi="Times New Roman" w:cs="Times New Roman"/>
          <w:sz w:val="26"/>
          <w:szCs w:val="26"/>
          <w:bdr w:val="none" w:sz="0" w:space="0" w:color="auto" w:frame="1"/>
          <w:lang w:val="ru-RU"/>
        </w:rPr>
        <w:t>Если ваш ребенок заболел</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1. Правильно номер один – больных детей в группу детского сада не принимают.</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2. Воспитатель не имеет право давать вашему ребенку лекарства и следить за его самочувствием.</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3. Если ребенок заболел в детском саду воспитатель обязан сообщить родителям по телефону.</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4. Если произошел несчастный случай, ребенок упал или еще каким-то образом повредился, воспитатель обязан вызвать скорую помощь и позвонить родителям.</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5. Дети с кашлем и насморков в группу детского сада не принимаются.</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6. Если ребенок пришел после болезни и нуждается в особом режиме, родители обязаны предупредить об этом воспитателя.</w:t>
      </w:r>
    </w:p>
    <w:p w:rsidR="006B7200" w:rsidRPr="00FB0981" w:rsidRDefault="006B7200" w:rsidP="006B7200">
      <w:pPr>
        <w:pStyle w:val="a3"/>
        <w:jc w:val="both"/>
        <w:rPr>
          <w:rFonts w:ascii="Times New Roman" w:hAnsi="Times New Roman" w:cs="Times New Roman"/>
          <w:sz w:val="26"/>
          <w:szCs w:val="26"/>
          <w:lang w:val="ru-RU"/>
        </w:rPr>
      </w:pPr>
      <w:r w:rsidRPr="00FB0981">
        <w:rPr>
          <w:rStyle w:val="ac"/>
          <w:rFonts w:ascii="Times New Roman" w:hAnsi="Times New Roman" w:cs="Times New Roman"/>
          <w:sz w:val="26"/>
          <w:szCs w:val="26"/>
          <w:bdr w:val="none" w:sz="0" w:space="0" w:color="auto" w:frame="1"/>
          <w:lang w:val="ru-RU"/>
        </w:rPr>
        <w:t>Права родителей</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lastRenderedPageBreak/>
        <w:t>1. Приводить ребенка в детский сад в подходящее для него время, но не нарушая режим детского сада.</w:t>
      </w:r>
    </w:p>
    <w:p w:rsidR="006B7200" w:rsidRPr="00FB0981"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2. Знакомиться с образовательной и учебной программами, режимом дня, условиями содержания ребенка, персоналом детского сада и руководителем.</w:t>
      </w:r>
    </w:p>
    <w:p w:rsidR="006B7200" w:rsidRPr="006B7200" w:rsidRDefault="006B7200" w:rsidP="006B7200">
      <w:pPr>
        <w:pStyle w:val="a3"/>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3. Получать необходимые сведения о работе детского сада и их </w:t>
      </w:r>
      <w:r>
        <w:rPr>
          <w:rFonts w:ascii="Times New Roman" w:hAnsi="Times New Roman" w:cs="Times New Roman"/>
          <w:sz w:val="26"/>
          <w:szCs w:val="26"/>
          <w:lang w:val="ru-RU"/>
        </w:rPr>
        <w:t>изменении</w:t>
      </w:r>
    </w:p>
    <w:p w:rsidR="006B7200" w:rsidRPr="00D56527" w:rsidRDefault="006B7200" w:rsidP="006B7200">
      <w:pPr>
        <w:pStyle w:val="a3"/>
        <w:jc w:val="both"/>
        <w:rPr>
          <w:rFonts w:ascii="Times New Roman" w:hAnsi="Times New Roman" w:cs="Times New Roman"/>
          <w:sz w:val="26"/>
          <w:szCs w:val="26"/>
          <w:lang w:val="ru-RU"/>
        </w:rPr>
      </w:pPr>
      <w:r w:rsidRPr="00FB0981">
        <w:rPr>
          <w:rFonts w:ascii="Times New Roman" w:eastAsia="Times New Roman" w:hAnsi="Times New Roman" w:cs="Times New Roman"/>
          <w:b/>
          <w:bCs/>
          <w:sz w:val="26"/>
          <w:szCs w:val="26"/>
          <w:lang w:val="ru-RU"/>
        </w:rPr>
        <w:t xml:space="preserve">2 раздел. Оборудование группы </w:t>
      </w:r>
    </w:p>
    <w:p w:rsidR="006B7200" w:rsidRPr="00FB0981" w:rsidRDefault="006B7200" w:rsidP="006B7200">
      <w:pPr>
        <w:spacing w:after="0" w:line="240" w:lineRule="auto"/>
        <w:rPr>
          <w:rFonts w:ascii="Times New Roman" w:eastAsia="Times New Roman" w:hAnsi="Times New Roman" w:cs="Times New Roman"/>
          <w:b/>
          <w:bCs/>
          <w:sz w:val="26"/>
          <w:szCs w:val="26"/>
        </w:rPr>
      </w:pPr>
      <w:r w:rsidRPr="00FB0981">
        <w:rPr>
          <w:rFonts w:ascii="Times New Roman" w:eastAsia="Times New Roman" w:hAnsi="Times New Roman" w:cs="Times New Roman"/>
          <w:b/>
          <w:bCs/>
          <w:sz w:val="26"/>
          <w:szCs w:val="26"/>
        </w:rPr>
        <w:t>Площадь группы:</w:t>
      </w:r>
    </w:p>
    <w:p w:rsidR="006B7200" w:rsidRPr="00FB0981" w:rsidRDefault="006B7200" w:rsidP="006B7200">
      <w:pPr>
        <w:spacing w:after="0" w:line="240" w:lineRule="auto"/>
        <w:rPr>
          <w:rFonts w:ascii="Times New Roman" w:eastAsia="Times New Roman" w:hAnsi="Times New Roman" w:cs="Times New Roman"/>
          <w:b/>
          <w:bCs/>
          <w:sz w:val="26"/>
          <w:szCs w:val="26"/>
        </w:rPr>
      </w:pPr>
      <w:r w:rsidRPr="00FB0981">
        <w:rPr>
          <w:rFonts w:ascii="Times New Roman" w:eastAsia="Times New Roman" w:hAnsi="Times New Roman" w:cs="Times New Roman"/>
          <w:b/>
          <w:bCs/>
          <w:sz w:val="26"/>
          <w:szCs w:val="26"/>
        </w:rPr>
        <w:t>Групповая комната</w:t>
      </w:r>
    </w:p>
    <w:tbl>
      <w:tblPr>
        <w:tblW w:w="0" w:type="auto"/>
        <w:tblInd w:w="150" w:type="dxa"/>
        <w:tblLayout w:type="fixed"/>
        <w:tblCellMar>
          <w:left w:w="0" w:type="dxa"/>
          <w:right w:w="0" w:type="dxa"/>
        </w:tblCellMar>
        <w:tblLook w:val="04A0"/>
      </w:tblPr>
      <w:tblGrid>
        <w:gridCol w:w="740"/>
        <w:gridCol w:w="4740"/>
        <w:gridCol w:w="420"/>
        <w:gridCol w:w="1560"/>
        <w:gridCol w:w="1920"/>
      </w:tblGrid>
      <w:tr w:rsidR="006B7200" w:rsidRPr="00A76E42" w:rsidTr="005E1B4B">
        <w:trPr>
          <w:trHeight w:val="324"/>
        </w:trPr>
        <w:tc>
          <w:tcPr>
            <w:tcW w:w="740" w:type="dxa"/>
            <w:tcBorders>
              <w:top w:val="single" w:sz="8" w:space="0" w:color="auto"/>
              <w:left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hAnsi="Times New Roman" w:cs="Times New Roman"/>
              </w:rPr>
            </w:pPr>
            <w:r w:rsidRPr="00A76E42">
              <w:rPr>
                <w:rFonts w:ascii="Times New Roman" w:eastAsia="Times New Roman" w:hAnsi="Times New Roman" w:cs="Times New Roman"/>
              </w:rPr>
              <w:t>№</w:t>
            </w:r>
          </w:p>
        </w:tc>
        <w:tc>
          <w:tcPr>
            <w:tcW w:w="4740" w:type="dxa"/>
            <w:tcBorders>
              <w:top w:val="single" w:sz="8" w:space="0" w:color="auto"/>
              <w:right w:val="single" w:sz="8" w:space="0" w:color="auto"/>
            </w:tcBorders>
            <w:vAlign w:val="bottom"/>
          </w:tcPr>
          <w:p w:rsidR="006B7200" w:rsidRPr="00A76E42" w:rsidRDefault="006B7200" w:rsidP="005E1B4B">
            <w:pPr>
              <w:spacing w:after="0" w:line="240" w:lineRule="auto"/>
              <w:ind w:left="1480"/>
              <w:jc w:val="both"/>
              <w:rPr>
                <w:rFonts w:ascii="Times New Roman" w:hAnsi="Times New Roman" w:cs="Times New Roman"/>
              </w:rPr>
            </w:pPr>
            <w:r w:rsidRPr="00A76E42">
              <w:rPr>
                <w:rFonts w:ascii="Times New Roman" w:eastAsia="Times New Roman" w:hAnsi="Times New Roman" w:cs="Times New Roman"/>
              </w:rPr>
              <w:t>Оборудование</w:t>
            </w:r>
          </w:p>
        </w:tc>
        <w:tc>
          <w:tcPr>
            <w:tcW w:w="420" w:type="dxa"/>
            <w:tcBorders>
              <w:top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top w:val="single" w:sz="8" w:space="0" w:color="auto"/>
              <w:right w:val="single" w:sz="8" w:space="0" w:color="auto"/>
            </w:tcBorders>
            <w:vAlign w:val="bottom"/>
          </w:tcPr>
          <w:p w:rsidR="006B7200" w:rsidRPr="00A76E42" w:rsidRDefault="006B7200" w:rsidP="005E1B4B">
            <w:pPr>
              <w:spacing w:after="0" w:line="240" w:lineRule="auto"/>
              <w:ind w:left="140"/>
              <w:jc w:val="both"/>
              <w:rPr>
                <w:rFonts w:ascii="Times New Roman" w:hAnsi="Times New Roman" w:cs="Times New Roman"/>
              </w:rPr>
            </w:pPr>
            <w:r w:rsidRPr="00A76E42">
              <w:rPr>
                <w:rFonts w:ascii="Times New Roman" w:eastAsia="Times New Roman" w:hAnsi="Times New Roman" w:cs="Times New Roman"/>
              </w:rPr>
              <w:t>Кол-во</w:t>
            </w:r>
          </w:p>
        </w:tc>
        <w:tc>
          <w:tcPr>
            <w:tcW w:w="1920" w:type="dxa"/>
            <w:tcBorders>
              <w:top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eastAsia="Times New Roman" w:hAnsi="Times New Roman" w:cs="Times New Roman"/>
              </w:rPr>
              <w:t>Инвентарный</w:t>
            </w:r>
          </w:p>
        </w:tc>
      </w:tr>
      <w:tr w:rsidR="006B7200" w:rsidRPr="00A76E42" w:rsidTr="005E1B4B">
        <w:trPr>
          <w:trHeight w:val="83"/>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hAnsi="Times New Roman" w:cs="Times New Roman"/>
              </w:rPr>
            </w:pPr>
            <w:r w:rsidRPr="00A76E42">
              <w:rPr>
                <w:rFonts w:ascii="Times New Roman" w:eastAsia="Times New Roman" w:hAnsi="Times New Roman" w:cs="Times New Roman"/>
              </w:rPr>
              <w:t>п/п</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eastAsia="Times New Roman" w:hAnsi="Times New Roman" w:cs="Times New Roman"/>
                <w:w w:val="98"/>
              </w:rPr>
              <w:t>номер</w:t>
            </w:r>
          </w:p>
        </w:tc>
      </w:tr>
      <w:tr w:rsidR="006B7200" w:rsidRPr="00A76E42" w:rsidTr="005E1B4B">
        <w:trPr>
          <w:trHeight w:val="317"/>
        </w:trPr>
        <w:tc>
          <w:tcPr>
            <w:tcW w:w="740" w:type="dxa"/>
            <w:tcBorders>
              <w:left w:val="single" w:sz="8" w:space="0" w:color="auto"/>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5160" w:type="dxa"/>
            <w:gridSpan w:val="2"/>
            <w:tcBorders>
              <w:bottom w:val="single" w:sz="8" w:space="0" w:color="auto"/>
            </w:tcBorders>
            <w:vAlign w:val="bottom"/>
          </w:tcPr>
          <w:p w:rsidR="006B7200" w:rsidRPr="00A76E42" w:rsidRDefault="006B7200" w:rsidP="005E1B4B">
            <w:pPr>
              <w:spacing w:after="0" w:line="240" w:lineRule="auto"/>
              <w:jc w:val="center"/>
              <w:rPr>
                <w:rFonts w:ascii="Times New Roman" w:hAnsi="Times New Roman" w:cs="Times New Roman"/>
              </w:rPr>
            </w:pPr>
            <w:r w:rsidRPr="00A76E42">
              <w:rPr>
                <w:rFonts w:ascii="Times New Roman" w:eastAsia="Times New Roman" w:hAnsi="Times New Roman" w:cs="Times New Roman"/>
                <w:b/>
                <w:bCs/>
              </w:rPr>
              <w:t>Мебель</w:t>
            </w:r>
          </w:p>
        </w:tc>
        <w:tc>
          <w:tcPr>
            <w:tcW w:w="156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r>
      <w:tr w:rsidR="006B7200" w:rsidRPr="00A76E42" w:rsidTr="005E1B4B">
        <w:trPr>
          <w:trHeight w:val="309"/>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hAnsi="Times New Roman" w:cs="Times New Roman"/>
              </w:rPr>
            </w:pPr>
            <w:r w:rsidRPr="00A76E42">
              <w:rPr>
                <w:rFonts w:ascii="Times New Roman" w:eastAsia="Times New Roman" w:hAnsi="Times New Roman" w:cs="Times New Roman"/>
              </w:rPr>
              <w:t>1</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rPr>
                <w:rFonts w:ascii="Times New Roman" w:hAnsi="Times New Roman" w:cs="Times New Roman"/>
              </w:rPr>
            </w:pPr>
            <w:r w:rsidRPr="00A76E42">
              <w:rPr>
                <w:rStyle w:val="23"/>
                <w:rFonts w:eastAsiaTheme="minorEastAsia"/>
                <w:color w:val="auto"/>
              </w:rPr>
              <w:t>Стол кукольный</w:t>
            </w: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center"/>
          </w:tcPr>
          <w:p w:rsidR="006B7200" w:rsidRPr="00A76E42" w:rsidRDefault="006B7200" w:rsidP="005E1B4B">
            <w:pPr>
              <w:tabs>
                <w:tab w:val="left" w:pos="481"/>
              </w:tabs>
              <w:spacing w:after="0" w:line="240" w:lineRule="auto"/>
              <w:rPr>
                <w:rFonts w:ascii="Times New Roman" w:hAnsi="Times New Roman" w:cs="Times New Roman"/>
              </w:rPr>
            </w:pPr>
            <w:r w:rsidRPr="00A76E42">
              <w:rPr>
                <w:rFonts w:ascii="Times New Roman" w:hAnsi="Times New Roman" w:cs="Times New Roman"/>
              </w:rPr>
              <w:t xml:space="preserve">              1</w:t>
            </w: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21013803600038</w:t>
            </w:r>
          </w:p>
        </w:tc>
      </w:tr>
      <w:tr w:rsidR="006B7200" w:rsidRPr="00A76E42" w:rsidTr="005E1B4B">
        <w:trPr>
          <w:trHeight w:val="311"/>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hAnsi="Times New Roman" w:cs="Times New Roman"/>
              </w:rPr>
            </w:pPr>
            <w:r w:rsidRPr="00A76E42">
              <w:rPr>
                <w:rFonts w:ascii="Times New Roman" w:eastAsia="Times New Roman" w:hAnsi="Times New Roman" w:cs="Times New Roman"/>
              </w:rPr>
              <w:t>2</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rPr>
                <w:rFonts w:ascii="Times New Roman" w:hAnsi="Times New Roman" w:cs="Times New Roman"/>
              </w:rPr>
            </w:pPr>
            <w:r w:rsidRPr="00A76E42">
              <w:rPr>
                <w:rStyle w:val="23"/>
                <w:rFonts w:eastAsiaTheme="minorEastAsia"/>
                <w:color w:val="auto"/>
              </w:rPr>
              <w:t>Стол детский «Цветок»</w:t>
            </w: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center"/>
          </w:tcPr>
          <w:p w:rsidR="006B7200" w:rsidRPr="00A76E42" w:rsidRDefault="006B7200" w:rsidP="005E1B4B">
            <w:pPr>
              <w:tabs>
                <w:tab w:val="left" w:pos="481"/>
              </w:tabs>
              <w:spacing w:after="0" w:line="240" w:lineRule="auto"/>
              <w:jc w:val="center"/>
              <w:rPr>
                <w:rFonts w:ascii="Times New Roman" w:hAnsi="Times New Roman" w:cs="Times New Roman"/>
              </w:rPr>
            </w:pPr>
            <w:r w:rsidRPr="00A76E42">
              <w:rPr>
                <w:rFonts w:ascii="Times New Roman" w:hAnsi="Times New Roman" w:cs="Times New Roman"/>
              </w:rPr>
              <w:t>2</w:t>
            </w: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r>
      <w:tr w:rsidR="006B7200" w:rsidRPr="00A76E42" w:rsidTr="005E1B4B">
        <w:trPr>
          <w:trHeight w:val="312"/>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hAnsi="Times New Roman" w:cs="Times New Roman"/>
              </w:rPr>
            </w:pPr>
            <w:r w:rsidRPr="00A76E42">
              <w:rPr>
                <w:rFonts w:ascii="Times New Roman" w:eastAsia="Times New Roman" w:hAnsi="Times New Roman" w:cs="Times New Roman"/>
              </w:rPr>
              <w:t>3</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rPr>
                <w:rFonts w:ascii="Times New Roman" w:hAnsi="Times New Roman" w:cs="Times New Roman"/>
              </w:rPr>
            </w:pPr>
            <w:r w:rsidRPr="00A76E42">
              <w:rPr>
                <w:rStyle w:val="23"/>
                <w:rFonts w:eastAsiaTheme="minorEastAsia"/>
                <w:color w:val="auto"/>
              </w:rPr>
              <w:t>Стеллаж открытый</w:t>
            </w: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center"/>
          </w:tcPr>
          <w:p w:rsidR="006B7200" w:rsidRPr="00A76E42" w:rsidRDefault="006B7200" w:rsidP="005E1B4B">
            <w:pPr>
              <w:tabs>
                <w:tab w:val="left" w:pos="481"/>
                <w:tab w:val="left" w:pos="657"/>
              </w:tabs>
              <w:spacing w:after="0" w:line="240" w:lineRule="auto"/>
              <w:jc w:val="center"/>
              <w:rPr>
                <w:rFonts w:ascii="Times New Roman" w:hAnsi="Times New Roman" w:cs="Times New Roman"/>
              </w:rPr>
            </w:pPr>
            <w:r w:rsidRPr="00A76E42">
              <w:rPr>
                <w:rFonts w:ascii="Times New Roman" w:hAnsi="Times New Roman" w:cs="Times New Roman"/>
              </w:rPr>
              <w:t>1</w:t>
            </w: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21013663600034</w:t>
            </w:r>
          </w:p>
        </w:tc>
      </w:tr>
      <w:tr w:rsidR="006B7200" w:rsidRPr="00A76E42" w:rsidTr="005E1B4B">
        <w:trPr>
          <w:trHeight w:val="312"/>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hAnsi="Times New Roman" w:cs="Times New Roman"/>
              </w:rPr>
            </w:pPr>
            <w:r w:rsidRPr="00A76E42">
              <w:rPr>
                <w:rFonts w:ascii="Times New Roman" w:eastAsia="Times New Roman" w:hAnsi="Times New Roman" w:cs="Times New Roman"/>
              </w:rPr>
              <w:t>4</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rPr>
                <w:rFonts w:ascii="Times New Roman" w:hAnsi="Times New Roman" w:cs="Times New Roman"/>
              </w:rPr>
            </w:pPr>
            <w:r w:rsidRPr="00A76E42">
              <w:rPr>
                <w:rStyle w:val="23"/>
                <w:rFonts w:eastAsiaTheme="minorEastAsia"/>
                <w:color w:val="auto"/>
              </w:rPr>
              <w:t>Полка в уголке природы 3-х уровн.</w:t>
            </w: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center"/>
          </w:tcPr>
          <w:p w:rsidR="006B7200" w:rsidRPr="00A76E42" w:rsidRDefault="006B7200" w:rsidP="005E1B4B">
            <w:pPr>
              <w:tabs>
                <w:tab w:val="left" w:pos="481"/>
              </w:tabs>
              <w:spacing w:after="0" w:line="240" w:lineRule="auto"/>
              <w:jc w:val="center"/>
              <w:rPr>
                <w:rFonts w:ascii="Times New Roman" w:hAnsi="Times New Roman" w:cs="Times New Roman"/>
              </w:rPr>
            </w:pPr>
            <w:r w:rsidRPr="00A76E42">
              <w:rPr>
                <w:rFonts w:ascii="Times New Roman" w:hAnsi="Times New Roman" w:cs="Times New Roman"/>
              </w:rPr>
              <w:t>1</w:t>
            </w: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2101360383020</w:t>
            </w:r>
          </w:p>
        </w:tc>
      </w:tr>
      <w:tr w:rsidR="006B7200" w:rsidRPr="00A76E42" w:rsidTr="005E1B4B">
        <w:trPr>
          <w:trHeight w:val="312"/>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eastAsia="Times New Roman" w:hAnsi="Times New Roman" w:cs="Times New Roman"/>
              </w:rPr>
            </w:pPr>
            <w:r w:rsidRPr="00A76E42">
              <w:rPr>
                <w:rFonts w:ascii="Times New Roman" w:eastAsia="Times New Roman" w:hAnsi="Times New Roman" w:cs="Times New Roman"/>
              </w:rPr>
              <w:t>5</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rPr>
                <w:rStyle w:val="23"/>
                <w:rFonts w:eastAsiaTheme="minorEastAsia"/>
                <w:color w:val="auto"/>
              </w:rPr>
            </w:pPr>
            <w:r w:rsidRPr="00A76E42">
              <w:rPr>
                <w:rStyle w:val="23"/>
                <w:rFonts w:eastAsiaTheme="minorEastAsia"/>
                <w:color w:val="auto"/>
              </w:rPr>
              <w:t>Стул детский</w:t>
            </w: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center"/>
          </w:tcPr>
          <w:p w:rsidR="006B7200" w:rsidRPr="00A76E42" w:rsidRDefault="006B7200" w:rsidP="005E1B4B">
            <w:pPr>
              <w:tabs>
                <w:tab w:val="left" w:pos="481"/>
              </w:tabs>
              <w:spacing w:after="0" w:line="240" w:lineRule="auto"/>
              <w:jc w:val="center"/>
              <w:rPr>
                <w:rFonts w:ascii="Times New Roman" w:hAnsi="Times New Roman" w:cs="Times New Roman"/>
              </w:rPr>
            </w:pPr>
            <w:r w:rsidRPr="00A76E42">
              <w:rPr>
                <w:rFonts w:ascii="Times New Roman" w:hAnsi="Times New Roman" w:cs="Times New Roman"/>
              </w:rPr>
              <w:t>28</w:t>
            </w: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r>
      <w:tr w:rsidR="006B7200" w:rsidRPr="00A76E42" w:rsidTr="005E1B4B">
        <w:trPr>
          <w:trHeight w:val="312"/>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eastAsia="Times New Roman" w:hAnsi="Times New Roman" w:cs="Times New Roman"/>
              </w:rPr>
            </w:pPr>
            <w:r w:rsidRPr="00A76E42">
              <w:rPr>
                <w:rFonts w:ascii="Times New Roman" w:eastAsia="Times New Roman" w:hAnsi="Times New Roman" w:cs="Times New Roman"/>
              </w:rPr>
              <w:t>6</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rPr>
                <w:rStyle w:val="23"/>
                <w:rFonts w:eastAsiaTheme="minorEastAsia"/>
                <w:color w:val="auto"/>
              </w:rPr>
            </w:pPr>
            <w:r w:rsidRPr="00A76E42">
              <w:rPr>
                <w:rStyle w:val="23"/>
                <w:rFonts w:eastAsiaTheme="minorEastAsia"/>
                <w:color w:val="auto"/>
              </w:rPr>
              <w:t>Стенка детская для игр «Бабочка»</w:t>
            </w: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center"/>
          </w:tcPr>
          <w:p w:rsidR="006B7200" w:rsidRPr="00A76E42" w:rsidRDefault="006B7200" w:rsidP="005E1B4B">
            <w:pPr>
              <w:tabs>
                <w:tab w:val="left" w:pos="481"/>
              </w:tabs>
              <w:spacing w:after="0" w:line="240" w:lineRule="auto"/>
              <w:jc w:val="center"/>
              <w:rPr>
                <w:rFonts w:ascii="Times New Roman" w:hAnsi="Times New Roman" w:cs="Times New Roman"/>
              </w:rPr>
            </w:pPr>
            <w:r w:rsidRPr="00A76E42">
              <w:rPr>
                <w:rFonts w:ascii="Times New Roman" w:hAnsi="Times New Roman" w:cs="Times New Roman"/>
              </w:rPr>
              <w:t>1</w:t>
            </w: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21010603801238</w:t>
            </w:r>
          </w:p>
        </w:tc>
      </w:tr>
      <w:tr w:rsidR="006B7200" w:rsidRPr="00A76E42" w:rsidTr="005E1B4B">
        <w:trPr>
          <w:trHeight w:val="312"/>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eastAsia="Times New Roman" w:hAnsi="Times New Roman" w:cs="Times New Roman"/>
              </w:rPr>
            </w:pPr>
            <w:r w:rsidRPr="00A76E42">
              <w:rPr>
                <w:rFonts w:ascii="Times New Roman" w:eastAsia="Times New Roman" w:hAnsi="Times New Roman" w:cs="Times New Roman"/>
              </w:rPr>
              <w:t>7</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rPr>
                <w:rStyle w:val="23"/>
                <w:rFonts w:eastAsiaTheme="minorEastAsia"/>
                <w:color w:val="auto"/>
              </w:rPr>
            </w:pPr>
            <w:r w:rsidRPr="00A76E42">
              <w:rPr>
                <w:rStyle w:val="23"/>
                <w:rFonts w:eastAsiaTheme="minorEastAsia"/>
                <w:color w:val="auto"/>
              </w:rPr>
              <w:t>Шкаф напольный белый</w:t>
            </w: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center"/>
          </w:tcPr>
          <w:p w:rsidR="006B7200" w:rsidRPr="00A76E42" w:rsidRDefault="006B7200" w:rsidP="005E1B4B">
            <w:pPr>
              <w:tabs>
                <w:tab w:val="left" w:pos="481"/>
              </w:tabs>
              <w:spacing w:after="0" w:line="240" w:lineRule="auto"/>
              <w:jc w:val="center"/>
              <w:rPr>
                <w:rFonts w:ascii="Times New Roman" w:hAnsi="Times New Roman" w:cs="Times New Roman"/>
              </w:rPr>
            </w:pPr>
            <w:r w:rsidRPr="00A76E42">
              <w:rPr>
                <w:rFonts w:ascii="Times New Roman" w:hAnsi="Times New Roman" w:cs="Times New Roman"/>
              </w:rPr>
              <w:t>1</w:t>
            </w: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00000000000032</w:t>
            </w:r>
          </w:p>
        </w:tc>
      </w:tr>
      <w:tr w:rsidR="006B7200" w:rsidRPr="00A76E42" w:rsidTr="005E1B4B">
        <w:trPr>
          <w:trHeight w:val="312"/>
        </w:trPr>
        <w:tc>
          <w:tcPr>
            <w:tcW w:w="740" w:type="dxa"/>
            <w:tcBorders>
              <w:left w:val="single" w:sz="8" w:space="0" w:color="auto"/>
              <w:bottom w:val="single" w:sz="4" w:space="0" w:color="auto"/>
              <w:right w:val="single" w:sz="8" w:space="0" w:color="auto"/>
            </w:tcBorders>
            <w:vAlign w:val="bottom"/>
          </w:tcPr>
          <w:p w:rsidR="006B7200" w:rsidRPr="00A76E42" w:rsidRDefault="006B7200" w:rsidP="005E1B4B">
            <w:pPr>
              <w:spacing w:after="0" w:line="240" w:lineRule="auto"/>
              <w:ind w:left="120"/>
              <w:jc w:val="both"/>
              <w:rPr>
                <w:rFonts w:ascii="Times New Roman" w:eastAsia="Times New Roman" w:hAnsi="Times New Roman" w:cs="Times New Roman"/>
              </w:rPr>
            </w:pPr>
            <w:r w:rsidRPr="00A76E42">
              <w:rPr>
                <w:rFonts w:ascii="Times New Roman" w:eastAsia="Times New Roman" w:hAnsi="Times New Roman" w:cs="Times New Roman"/>
              </w:rPr>
              <w:t>8</w:t>
            </w:r>
          </w:p>
        </w:tc>
        <w:tc>
          <w:tcPr>
            <w:tcW w:w="4740" w:type="dxa"/>
            <w:tcBorders>
              <w:bottom w:val="single" w:sz="4" w:space="0" w:color="auto"/>
              <w:right w:val="single" w:sz="8" w:space="0" w:color="auto"/>
            </w:tcBorders>
            <w:vAlign w:val="bottom"/>
          </w:tcPr>
          <w:p w:rsidR="006B7200" w:rsidRPr="00A76E42" w:rsidRDefault="006B7200" w:rsidP="005E1B4B">
            <w:pPr>
              <w:spacing w:after="0" w:line="240" w:lineRule="auto"/>
              <w:rPr>
                <w:rStyle w:val="23"/>
                <w:rFonts w:eastAsiaTheme="minorEastAsia"/>
                <w:color w:val="auto"/>
              </w:rPr>
            </w:pPr>
            <w:r w:rsidRPr="00A76E42">
              <w:rPr>
                <w:rStyle w:val="23"/>
                <w:rFonts w:eastAsiaTheme="minorEastAsia"/>
                <w:color w:val="auto"/>
              </w:rPr>
              <w:t>Стеллаж низкий угловой</w:t>
            </w:r>
          </w:p>
        </w:tc>
        <w:tc>
          <w:tcPr>
            <w:tcW w:w="420" w:type="dxa"/>
            <w:tcBorders>
              <w:bottom w:val="single" w:sz="4"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4" w:space="0" w:color="auto"/>
              <w:right w:val="single" w:sz="8" w:space="0" w:color="auto"/>
            </w:tcBorders>
            <w:vAlign w:val="center"/>
          </w:tcPr>
          <w:p w:rsidR="006B7200" w:rsidRPr="00A76E42" w:rsidRDefault="006B7200" w:rsidP="005E1B4B">
            <w:pPr>
              <w:tabs>
                <w:tab w:val="left" w:pos="481"/>
              </w:tabs>
              <w:spacing w:after="0" w:line="240" w:lineRule="auto"/>
              <w:jc w:val="center"/>
              <w:rPr>
                <w:rFonts w:ascii="Times New Roman" w:hAnsi="Times New Roman" w:cs="Times New Roman"/>
              </w:rPr>
            </w:pPr>
            <w:r w:rsidRPr="00A76E42">
              <w:rPr>
                <w:rFonts w:ascii="Times New Roman" w:hAnsi="Times New Roman" w:cs="Times New Roman"/>
              </w:rPr>
              <w:t>1</w:t>
            </w:r>
          </w:p>
        </w:tc>
        <w:tc>
          <w:tcPr>
            <w:tcW w:w="1920" w:type="dxa"/>
            <w:tcBorders>
              <w:bottom w:val="single" w:sz="4"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21013603600039</w:t>
            </w:r>
          </w:p>
        </w:tc>
      </w:tr>
      <w:tr w:rsidR="006B7200" w:rsidRPr="00A76E42" w:rsidTr="005E1B4B">
        <w:trPr>
          <w:trHeight w:val="312"/>
        </w:trPr>
        <w:tc>
          <w:tcPr>
            <w:tcW w:w="740" w:type="dxa"/>
            <w:tcBorders>
              <w:top w:val="single" w:sz="4" w:space="0" w:color="auto"/>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eastAsia="Times New Roman" w:hAnsi="Times New Roman" w:cs="Times New Roman"/>
              </w:rPr>
            </w:pPr>
            <w:r w:rsidRPr="00A76E42">
              <w:rPr>
                <w:rFonts w:ascii="Times New Roman" w:eastAsia="Times New Roman" w:hAnsi="Times New Roman" w:cs="Times New Roman"/>
              </w:rPr>
              <w:t>9</w:t>
            </w:r>
          </w:p>
        </w:tc>
        <w:tc>
          <w:tcPr>
            <w:tcW w:w="4740" w:type="dxa"/>
            <w:tcBorders>
              <w:top w:val="single" w:sz="4" w:space="0" w:color="auto"/>
              <w:bottom w:val="single" w:sz="8" w:space="0" w:color="auto"/>
              <w:right w:val="single" w:sz="8" w:space="0" w:color="auto"/>
            </w:tcBorders>
            <w:vAlign w:val="bottom"/>
          </w:tcPr>
          <w:p w:rsidR="006B7200" w:rsidRPr="00A76E42" w:rsidRDefault="006B7200" w:rsidP="005E1B4B">
            <w:pPr>
              <w:spacing w:after="0" w:line="240" w:lineRule="auto"/>
              <w:rPr>
                <w:rStyle w:val="23"/>
                <w:rFonts w:eastAsiaTheme="minorEastAsia"/>
                <w:color w:val="auto"/>
              </w:rPr>
            </w:pPr>
            <w:r w:rsidRPr="00A76E42">
              <w:rPr>
                <w:rFonts w:ascii="Times New Roman" w:hAnsi="Times New Roman" w:cs="Times New Roman"/>
              </w:rPr>
              <w:t>Кухня «Анюта»</w:t>
            </w:r>
          </w:p>
        </w:tc>
        <w:tc>
          <w:tcPr>
            <w:tcW w:w="420" w:type="dxa"/>
            <w:tcBorders>
              <w:top w:val="single" w:sz="4" w:space="0" w:color="auto"/>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top w:val="single" w:sz="4" w:space="0" w:color="auto"/>
              <w:bottom w:val="single" w:sz="8" w:space="0" w:color="auto"/>
              <w:right w:val="single" w:sz="8" w:space="0" w:color="auto"/>
            </w:tcBorders>
            <w:vAlign w:val="center"/>
          </w:tcPr>
          <w:p w:rsidR="006B7200" w:rsidRPr="00A76E42" w:rsidRDefault="006B7200" w:rsidP="005E1B4B">
            <w:pPr>
              <w:tabs>
                <w:tab w:val="left" w:pos="481"/>
              </w:tabs>
              <w:spacing w:after="0" w:line="240" w:lineRule="auto"/>
              <w:jc w:val="center"/>
              <w:rPr>
                <w:rFonts w:ascii="Times New Roman" w:hAnsi="Times New Roman" w:cs="Times New Roman"/>
              </w:rPr>
            </w:pPr>
            <w:r w:rsidRPr="00A76E42">
              <w:rPr>
                <w:rFonts w:ascii="Times New Roman" w:hAnsi="Times New Roman" w:cs="Times New Roman"/>
              </w:rPr>
              <w:t>1</w:t>
            </w:r>
          </w:p>
        </w:tc>
        <w:tc>
          <w:tcPr>
            <w:tcW w:w="1920" w:type="dxa"/>
            <w:tcBorders>
              <w:top w:val="single" w:sz="4" w:space="0" w:color="auto"/>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21013803600038</w:t>
            </w:r>
          </w:p>
        </w:tc>
      </w:tr>
      <w:tr w:rsidR="006B7200" w:rsidRPr="00A76E42" w:rsidTr="005E1B4B">
        <w:trPr>
          <w:trHeight w:val="312"/>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eastAsia="Times New Roman" w:hAnsi="Times New Roman" w:cs="Times New Roman"/>
              </w:rPr>
            </w:pPr>
            <w:r w:rsidRPr="00A76E42">
              <w:rPr>
                <w:rFonts w:ascii="Times New Roman" w:eastAsia="Times New Roman" w:hAnsi="Times New Roman" w:cs="Times New Roman"/>
              </w:rPr>
              <w:t>10</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rPr>
                <w:rStyle w:val="23"/>
                <w:rFonts w:eastAsiaTheme="minorEastAsia"/>
                <w:color w:val="auto"/>
              </w:rPr>
            </w:pPr>
            <w:r w:rsidRPr="00A76E42">
              <w:rPr>
                <w:rStyle w:val="23"/>
                <w:rFonts w:eastAsiaTheme="minorEastAsia"/>
                <w:color w:val="auto"/>
              </w:rPr>
              <w:t>Кроватка кукольная</w:t>
            </w: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center"/>
          </w:tcPr>
          <w:p w:rsidR="006B7200" w:rsidRPr="00A76E42" w:rsidRDefault="006B7200" w:rsidP="005E1B4B">
            <w:pPr>
              <w:tabs>
                <w:tab w:val="left" w:pos="481"/>
              </w:tabs>
              <w:spacing w:after="0" w:line="240" w:lineRule="auto"/>
              <w:jc w:val="center"/>
              <w:rPr>
                <w:rFonts w:ascii="Times New Roman" w:hAnsi="Times New Roman" w:cs="Times New Roman"/>
              </w:rPr>
            </w:pPr>
            <w:r w:rsidRPr="00A76E42">
              <w:rPr>
                <w:rFonts w:ascii="Times New Roman" w:hAnsi="Times New Roman" w:cs="Times New Roman"/>
              </w:rPr>
              <w:t>1</w:t>
            </w: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r>
      <w:tr w:rsidR="006B7200" w:rsidRPr="00A76E42" w:rsidTr="005E1B4B">
        <w:trPr>
          <w:trHeight w:val="312"/>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eastAsia="Times New Roman" w:hAnsi="Times New Roman" w:cs="Times New Roman"/>
              </w:rPr>
            </w:pPr>
            <w:r w:rsidRPr="00A76E42">
              <w:rPr>
                <w:rFonts w:ascii="Times New Roman" w:eastAsia="Times New Roman" w:hAnsi="Times New Roman" w:cs="Times New Roman"/>
              </w:rPr>
              <w:t>11</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rPr>
                <w:rStyle w:val="23"/>
                <w:rFonts w:eastAsiaTheme="minorEastAsia"/>
                <w:color w:val="auto"/>
              </w:rPr>
            </w:pPr>
            <w:r w:rsidRPr="00A76E42">
              <w:rPr>
                <w:rStyle w:val="23"/>
                <w:rFonts w:eastAsiaTheme="minorEastAsia"/>
                <w:color w:val="auto"/>
              </w:rPr>
              <w:t>Уголок «Парикмахерская</w:t>
            </w: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center"/>
          </w:tcPr>
          <w:p w:rsidR="006B7200" w:rsidRPr="00A76E42" w:rsidRDefault="006B7200" w:rsidP="005E1B4B">
            <w:pPr>
              <w:tabs>
                <w:tab w:val="left" w:pos="481"/>
              </w:tabs>
              <w:spacing w:after="0" w:line="240" w:lineRule="auto"/>
              <w:jc w:val="center"/>
              <w:rPr>
                <w:rFonts w:ascii="Times New Roman" w:hAnsi="Times New Roman" w:cs="Times New Roman"/>
              </w:rPr>
            </w:pPr>
            <w:r w:rsidRPr="00A76E42">
              <w:rPr>
                <w:rFonts w:ascii="Times New Roman" w:hAnsi="Times New Roman" w:cs="Times New Roman"/>
              </w:rPr>
              <w:t>1</w:t>
            </w: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11010903800745</w:t>
            </w:r>
          </w:p>
        </w:tc>
      </w:tr>
      <w:tr w:rsidR="006B7200" w:rsidRPr="00A76E42" w:rsidTr="005E1B4B">
        <w:trPr>
          <w:trHeight w:val="312"/>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eastAsia="Times New Roman" w:hAnsi="Times New Roman" w:cs="Times New Roman"/>
              </w:rPr>
            </w:pPr>
            <w:r w:rsidRPr="00A76E42">
              <w:rPr>
                <w:rFonts w:ascii="Times New Roman" w:eastAsia="Times New Roman" w:hAnsi="Times New Roman" w:cs="Times New Roman"/>
              </w:rPr>
              <w:t>12</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rPr>
                <w:rStyle w:val="23"/>
                <w:rFonts w:eastAsiaTheme="minorEastAsia"/>
                <w:color w:val="auto"/>
              </w:rPr>
            </w:pPr>
            <w:r w:rsidRPr="00A76E42">
              <w:rPr>
                <w:rStyle w:val="23"/>
                <w:rFonts w:eastAsiaTheme="minorEastAsia"/>
                <w:color w:val="auto"/>
              </w:rPr>
              <w:t>Набор детской мебели «Больница»</w:t>
            </w: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center"/>
          </w:tcPr>
          <w:p w:rsidR="006B7200" w:rsidRPr="00A76E42" w:rsidRDefault="006B7200" w:rsidP="005E1B4B">
            <w:pPr>
              <w:tabs>
                <w:tab w:val="left" w:pos="481"/>
              </w:tabs>
              <w:spacing w:after="0" w:line="240" w:lineRule="auto"/>
              <w:jc w:val="center"/>
              <w:rPr>
                <w:rFonts w:ascii="Times New Roman" w:hAnsi="Times New Roman" w:cs="Times New Roman"/>
              </w:rPr>
            </w:pPr>
            <w:r w:rsidRPr="00A76E42">
              <w:rPr>
                <w:rFonts w:ascii="Times New Roman" w:hAnsi="Times New Roman" w:cs="Times New Roman"/>
              </w:rPr>
              <w:t>1</w:t>
            </w: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11010903800742</w:t>
            </w:r>
          </w:p>
        </w:tc>
      </w:tr>
      <w:tr w:rsidR="006B7200" w:rsidRPr="00A76E42" w:rsidTr="005E1B4B">
        <w:trPr>
          <w:trHeight w:val="312"/>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eastAsia="Times New Roman" w:hAnsi="Times New Roman" w:cs="Times New Roman"/>
              </w:rPr>
            </w:pPr>
            <w:r w:rsidRPr="00A76E42">
              <w:rPr>
                <w:rFonts w:ascii="Times New Roman" w:eastAsia="Times New Roman" w:hAnsi="Times New Roman" w:cs="Times New Roman"/>
              </w:rPr>
              <w:t>13</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rPr>
                <w:rStyle w:val="23"/>
                <w:rFonts w:eastAsiaTheme="minorEastAsia"/>
                <w:color w:val="auto"/>
              </w:rPr>
            </w:pPr>
            <w:r w:rsidRPr="00A76E42">
              <w:rPr>
                <w:rFonts w:ascii="Times New Roman" w:hAnsi="Times New Roman" w:cs="Times New Roman"/>
              </w:rPr>
              <w:t>Детский комод пластмассовый</w:t>
            </w: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center"/>
          </w:tcPr>
          <w:p w:rsidR="006B7200" w:rsidRPr="00A76E42" w:rsidRDefault="006B7200" w:rsidP="005E1B4B">
            <w:pPr>
              <w:tabs>
                <w:tab w:val="left" w:pos="481"/>
              </w:tabs>
              <w:spacing w:after="0" w:line="240" w:lineRule="auto"/>
              <w:jc w:val="center"/>
              <w:rPr>
                <w:rFonts w:ascii="Times New Roman" w:hAnsi="Times New Roman" w:cs="Times New Roman"/>
              </w:rPr>
            </w:pPr>
            <w:r w:rsidRPr="00A76E42">
              <w:rPr>
                <w:rFonts w:ascii="Times New Roman" w:hAnsi="Times New Roman" w:cs="Times New Roman"/>
              </w:rPr>
              <w:t>2</w:t>
            </w: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r>
      <w:tr w:rsidR="006B7200" w:rsidRPr="00A76E42" w:rsidTr="005E1B4B">
        <w:trPr>
          <w:trHeight w:val="312"/>
        </w:trPr>
        <w:tc>
          <w:tcPr>
            <w:tcW w:w="740" w:type="dxa"/>
            <w:tcBorders>
              <w:left w:val="single" w:sz="8" w:space="0" w:color="auto"/>
              <w:bottom w:val="single" w:sz="4" w:space="0" w:color="auto"/>
              <w:right w:val="single" w:sz="8" w:space="0" w:color="auto"/>
            </w:tcBorders>
            <w:vAlign w:val="bottom"/>
          </w:tcPr>
          <w:p w:rsidR="006B7200" w:rsidRPr="00A76E42" w:rsidRDefault="006B7200" w:rsidP="005E1B4B">
            <w:pPr>
              <w:spacing w:after="0" w:line="240" w:lineRule="auto"/>
              <w:ind w:left="120"/>
              <w:jc w:val="both"/>
              <w:rPr>
                <w:rFonts w:ascii="Times New Roman" w:eastAsia="Times New Roman" w:hAnsi="Times New Roman" w:cs="Times New Roman"/>
              </w:rPr>
            </w:pPr>
            <w:r w:rsidRPr="00A76E42">
              <w:rPr>
                <w:rFonts w:ascii="Times New Roman" w:eastAsia="Times New Roman" w:hAnsi="Times New Roman" w:cs="Times New Roman"/>
              </w:rPr>
              <w:t>14</w:t>
            </w:r>
          </w:p>
        </w:tc>
        <w:tc>
          <w:tcPr>
            <w:tcW w:w="4740" w:type="dxa"/>
            <w:tcBorders>
              <w:bottom w:val="single" w:sz="4" w:space="0" w:color="auto"/>
              <w:right w:val="single" w:sz="8" w:space="0" w:color="auto"/>
            </w:tcBorders>
            <w:vAlign w:val="bottom"/>
          </w:tcPr>
          <w:p w:rsidR="006B7200" w:rsidRPr="00A76E42" w:rsidRDefault="006B7200" w:rsidP="005E1B4B">
            <w:pPr>
              <w:spacing w:after="0" w:line="240" w:lineRule="auto"/>
              <w:rPr>
                <w:rStyle w:val="23"/>
                <w:rFonts w:eastAsiaTheme="minorEastAsia"/>
                <w:color w:val="auto"/>
              </w:rPr>
            </w:pPr>
            <w:r w:rsidRPr="00A76E42">
              <w:rPr>
                <w:rStyle w:val="23"/>
                <w:rFonts w:eastAsiaTheme="minorEastAsia"/>
                <w:color w:val="auto"/>
              </w:rPr>
              <w:t>Мольберт двусторонний</w:t>
            </w:r>
          </w:p>
        </w:tc>
        <w:tc>
          <w:tcPr>
            <w:tcW w:w="420" w:type="dxa"/>
            <w:tcBorders>
              <w:bottom w:val="single" w:sz="4"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4" w:space="0" w:color="auto"/>
              <w:right w:val="single" w:sz="8" w:space="0" w:color="auto"/>
            </w:tcBorders>
            <w:vAlign w:val="center"/>
          </w:tcPr>
          <w:p w:rsidR="006B7200" w:rsidRPr="00A76E42" w:rsidRDefault="006B7200" w:rsidP="005E1B4B">
            <w:pPr>
              <w:tabs>
                <w:tab w:val="left" w:pos="481"/>
              </w:tabs>
              <w:spacing w:after="0" w:line="240" w:lineRule="auto"/>
              <w:jc w:val="center"/>
              <w:rPr>
                <w:rFonts w:ascii="Times New Roman" w:hAnsi="Times New Roman" w:cs="Times New Roman"/>
              </w:rPr>
            </w:pPr>
            <w:r w:rsidRPr="00A76E42">
              <w:rPr>
                <w:rFonts w:ascii="Times New Roman" w:hAnsi="Times New Roman" w:cs="Times New Roman"/>
              </w:rPr>
              <w:t>1</w:t>
            </w:r>
          </w:p>
        </w:tc>
        <w:tc>
          <w:tcPr>
            <w:tcW w:w="1920" w:type="dxa"/>
            <w:tcBorders>
              <w:bottom w:val="single" w:sz="4"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r>
      <w:tr w:rsidR="006B7200" w:rsidRPr="00A76E42" w:rsidTr="005E1B4B">
        <w:trPr>
          <w:trHeight w:val="312"/>
        </w:trPr>
        <w:tc>
          <w:tcPr>
            <w:tcW w:w="740" w:type="dxa"/>
            <w:tcBorders>
              <w:top w:val="single" w:sz="4" w:space="0" w:color="auto"/>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eastAsia="Times New Roman" w:hAnsi="Times New Roman" w:cs="Times New Roman"/>
              </w:rPr>
            </w:pPr>
            <w:r w:rsidRPr="00A76E42">
              <w:rPr>
                <w:rFonts w:ascii="Times New Roman" w:eastAsia="Times New Roman" w:hAnsi="Times New Roman" w:cs="Times New Roman"/>
              </w:rPr>
              <w:t>15</w:t>
            </w:r>
          </w:p>
        </w:tc>
        <w:tc>
          <w:tcPr>
            <w:tcW w:w="4740" w:type="dxa"/>
            <w:tcBorders>
              <w:top w:val="single" w:sz="4" w:space="0" w:color="auto"/>
              <w:bottom w:val="single" w:sz="8" w:space="0" w:color="auto"/>
              <w:right w:val="single" w:sz="8" w:space="0" w:color="auto"/>
            </w:tcBorders>
            <w:vAlign w:val="bottom"/>
          </w:tcPr>
          <w:p w:rsidR="006B7200" w:rsidRPr="00A76E42" w:rsidRDefault="006B7200" w:rsidP="005E1B4B">
            <w:pPr>
              <w:spacing w:after="0" w:line="240" w:lineRule="auto"/>
              <w:rPr>
                <w:rStyle w:val="23"/>
                <w:rFonts w:eastAsiaTheme="minorEastAsia"/>
                <w:color w:val="auto"/>
              </w:rPr>
            </w:pPr>
            <w:r w:rsidRPr="00A76E42">
              <w:rPr>
                <w:rStyle w:val="23"/>
                <w:rFonts w:eastAsiaTheme="minorEastAsia"/>
                <w:color w:val="auto"/>
              </w:rPr>
              <w:t>Ковер бежевый</w:t>
            </w:r>
          </w:p>
        </w:tc>
        <w:tc>
          <w:tcPr>
            <w:tcW w:w="420" w:type="dxa"/>
            <w:tcBorders>
              <w:top w:val="single" w:sz="4" w:space="0" w:color="auto"/>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top w:val="single" w:sz="4" w:space="0" w:color="auto"/>
              <w:bottom w:val="single" w:sz="8" w:space="0" w:color="auto"/>
              <w:right w:val="single" w:sz="8" w:space="0" w:color="auto"/>
            </w:tcBorders>
            <w:vAlign w:val="center"/>
          </w:tcPr>
          <w:p w:rsidR="006B7200" w:rsidRPr="00A76E42" w:rsidRDefault="006B7200" w:rsidP="005E1B4B">
            <w:pPr>
              <w:tabs>
                <w:tab w:val="left" w:pos="481"/>
              </w:tabs>
              <w:spacing w:after="0" w:line="240" w:lineRule="auto"/>
              <w:jc w:val="center"/>
              <w:rPr>
                <w:rFonts w:ascii="Times New Roman" w:hAnsi="Times New Roman" w:cs="Times New Roman"/>
              </w:rPr>
            </w:pPr>
            <w:r w:rsidRPr="00A76E42">
              <w:rPr>
                <w:rFonts w:ascii="Times New Roman" w:hAnsi="Times New Roman" w:cs="Times New Roman"/>
              </w:rPr>
              <w:t>2</w:t>
            </w:r>
          </w:p>
        </w:tc>
        <w:tc>
          <w:tcPr>
            <w:tcW w:w="1920" w:type="dxa"/>
            <w:tcBorders>
              <w:top w:val="single" w:sz="4" w:space="0" w:color="auto"/>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21013603600058</w:t>
            </w:r>
          </w:p>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21013603600059</w:t>
            </w:r>
          </w:p>
        </w:tc>
      </w:tr>
      <w:tr w:rsidR="006B7200" w:rsidRPr="00A76E42" w:rsidTr="005E1B4B">
        <w:trPr>
          <w:trHeight w:val="312"/>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eastAsia="Times New Roman" w:hAnsi="Times New Roman" w:cs="Times New Roman"/>
              </w:rPr>
            </w:pPr>
            <w:r w:rsidRPr="00A76E42">
              <w:rPr>
                <w:rFonts w:ascii="Times New Roman" w:eastAsia="Times New Roman" w:hAnsi="Times New Roman" w:cs="Times New Roman"/>
              </w:rPr>
              <w:t>16</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rPr>
                <w:rStyle w:val="23"/>
                <w:rFonts w:eastAsiaTheme="minorEastAsia"/>
                <w:color w:val="auto"/>
              </w:rPr>
            </w:pPr>
            <w:r w:rsidRPr="00A76E42">
              <w:rPr>
                <w:rStyle w:val="23"/>
                <w:rFonts w:eastAsiaTheme="minorEastAsia"/>
                <w:color w:val="auto"/>
              </w:rPr>
              <w:t>Ковер синий</w:t>
            </w: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center"/>
          </w:tcPr>
          <w:p w:rsidR="006B7200" w:rsidRPr="00A76E42" w:rsidRDefault="006B7200" w:rsidP="005E1B4B">
            <w:pPr>
              <w:tabs>
                <w:tab w:val="left" w:pos="481"/>
              </w:tabs>
              <w:spacing w:after="0" w:line="240" w:lineRule="auto"/>
              <w:jc w:val="center"/>
              <w:rPr>
                <w:rFonts w:ascii="Times New Roman" w:hAnsi="Times New Roman" w:cs="Times New Roman"/>
              </w:rPr>
            </w:pPr>
            <w:r w:rsidRPr="00A76E42">
              <w:rPr>
                <w:rFonts w:ascii="Times New Roman" w:hAnsi="Times New Roman" w:cs="Times New Roman"/>
              </w:rPr>
              <w:t>1</w:t>
            </w: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21013603600057</w:t>
            </w:r>
          </w:p>
        </w:tc>
      </w:tr>
      <w:tr w:rsidR="006B7200" w:rsidRPr="00A76E42" w:rsidTr="005E1B4B">
        <w:trPr>
          <w:trHeight w:val="312"/>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eastAsia="Times New Roman" w:hAnsi="Times New Roman" w:cs="Times New Roman"/>
              </w:rPr>
            </w:pPr>
            <w:r w:rsidRPr="00A76E42">
              <w:rPr>
                <w:rFonts w:ascii="Times New Roman" w:eastAsia="Times New Roman" w:hAnsi="Times New Roman" w:cs="Times New Roman"/>
              </w:rPr>
              <w:t>17</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rPr>
                <w:rStyle w:val="23"/>
                <w:rFonts w:eastAsiaTheme="minorEastAsia"/>
                <w:color w:val="auto"/>
              </w:rPr>
            </w:pPr>
            <w:r w:rsidRPr="00A76E42">
              <w:rPr>
                <w:rStyle w:val="23"/>
                <w:rFonts w:eastAsiaTheme="minorEastAsia"/>
                <w:color w:val="auto"/>
              </w:rPr>
              <w:t>Карниз потолочный</w:t>
            </w: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center"/>
          </w:tcPr>
          <w:p w:rsidR="006B7200" w:rsidRPr="00A76E42" w:rsidRDefault="006B7200" w:rsidP="005E1B4B">
            <w:pPr>
              <w:tabs>
                <w:tab w:val="left" w:pos="481"/>
              </w:tabs>
              <w:spacing w:after="0" w:line="240" w:lineRule="auto"/>
              <w:jc w:val="center"/>
              <w:rPr>
                <w:rFonts w:ascii="Times New Roman" w:hAnsi="Times New Roman" w:cs="Times New Roman"/>
              </w:rPr>
            </w:pPr>
            <w:r w:rsidRPr="00A76E42">
              <w:rPr>
                <w:rFonts w:ascii="Times New Roman" w:hAnsi="Times New Roman" w:cs="Times New Roman"/>
              </w:rPr>
              <w:t>2</w:t>
            </w: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r>
      <w:tr w:rsidR="006B7200" w:rsidRPr="00A76E42" w:rsidTr="005E1B4B">
        <w:trPr>
          <w:trHeight w:val="312"/>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eastAsia="Times New Roman" w:hAnsi="Times New Roman" w:cs="Times New Roman"/>
              </w:rPr>
            </w:pPr>
            <w:r w:rsidRPr="00A76E42">
              <w:rPr>
                <w:rFonts w:ascii="Times New Roman" w:eastAsia="Times New Roman" w:hAnsi="Times New Roman" w:cs="Times New Roman"/>
              </w:rPr>
              <w:t>18</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rPr>
                <w:rStyle w:val="23"/>
                <w:rFonts w:eastAsiaTheme="minorEastAsia"/>
                <w:color w:val="auto"/>
              </w:rPr>
            </w:pPr>
            <w:r w:rsidRPr="00A76E42">
              <w:rPr>
                <w:rStyle w:val="23"/>
                <w:rFonts w:eastAsiaTheme="minorEastAsia"/>
                <w:color w:val="auto"/>
              </w:rPr>
              <w:t>Ширма настольная</w:t>
            </w: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center"/>
          </w:tcPr>
          <w:p w:rsidR="006B7200" w:rsidRPr="00A76E42" w:rsidRDefault="006B7200" w:rsidP="005E1B4B">
            <w:pPr>
              <w:tabs>
                <w:tab w:val="left" w:pos="481"/>
              </w:tabs>
              <w:spacing w:after="0" w:line="240" w:lineRule="auto"/>
              <w:jc w:val="center"/>
              <w:rPr>
                <w:rFonts w:ascii="Times New Roman" w:hAnsi="Times New Roman" w:cs="Times New Roman"/>
              </w:rPr>
            </w:pPr>
            <w:r w:rsidRPr="00A76E42">
              <w:rPr>
                <w:rFonts w:ascii="Times New Roman" w:hAnsi="Times New Roman" w:cs="Times New Roman"/>
              </w:rPr>
              <w:t>1</w:t>
            </w: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r>
      <w:tr w:rsidR="006B7200" w:rsidRPr="00A76E42" w:rsidTr="005E1B4B">
        <w:trPr>
          <w:trHeight w:val="312"/>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eastAsia="Times New Roman" w:hAnsi="Times New Roman" w:cs="Times New Roman"/>
              </w:rPr>
            </w:pPr>
            <w:r w:rsidRPr="00A76E42">
              <w:rPr>
                <w:rFonts w:ascii="Times New Roman" w:eastAsia="Times New Roman" w:hAnsi="Times New Roman" w:cs="Times New Roman"/>
              </w:rPr>
              <w:t>19</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rPr>
                <w:rStyle w:val="23"/>
                <w:rFonts w:eastAsiaTheme="minorEastAsia"/>
                <w:color w:val="auto"/>
              </w:rPr>
            </w:pPr>
            <w:r w:rsidRPr="00A76E42">
              <w:rPr>
                <w:rStyle w:val="23"/>
                <w:rFonts w:eastAsiaTheme="minorEastAsia"/>
                <w:color w:val="auto"/>
              </w:rPr>
              <w:t xml:space="preserve">Стульчик кукольный </w:t>
            </w: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center"/>
          </w:tcPr>
          <w:p w:rsidR="006B7200" w:rsidRPr="00A76E42" w:rsidRDefault="006B7200" w:rsidP="005E1B4B">
            <w:pPr>
              <w:tabs>
                <w:tab w:val="left" w:pos="481"/>
              </w:tabs>
              <w:spacing w:after="0" w:line="240" w:lineRule="auto"/>
              <w:jc w:val="center"/>
              <w:rPr>
                <w:rFonts w:ascii="Times New Roman" w:hAnsi="Times New Roman" w:cs="Times New Roman"/>
              </w:rPr>
            </w:pPr>
            <w:r w:rsidRPr="00A76E42">
              <w:rPr>
                <w:rFonts w:ascii="Times New Roman" w:hAnsi="Times New Roman" w:cs="Times New Roman"/>
              </w:rPr>
              <w:t>2</w:t>
            </w: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r>
      <w:tr w:rsidR="006B7200" w:rsidRPr="00A76E42" w:rsidTr="005E1B4B">
        <w:trPr>
          <w:trHeight w:val="312"/>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eastAsia="Times New Roman" w:hAnsi="Times New Roman" w:cs="Times New Roman"/>
              </w:rPr>
            </w:pPr>
            <w:r w:rsidRPr="00A76E42">
              <w:rPr>
                <w:rFonts w:ascii="Times New Roman" w:eastAsia="Times New Roman" w:hAnsi="Times New Roman" w:cs="Times New Roman"/>
              </w:rPr>
              <w:t>20</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rPr>
                <w:rStyle w:val="23"/>
                <w:rFonts w:eastAsiaTheme="minorEastAsia"/>
                <w:color w:val="auto"/>
              </w:rPr>
            </w:pPr>
            <w:r w:rsidRPr="00A76E42">
              <w:rPr>
                <w:rStyle w:val="23"/>
                <w:rFonts w:eastAsiaTheme="minorEastAsia"/>
                <w:color w:val="auto"/>
              </w:rPr>
              <w:t>Акваанимация</w:t>
            </w: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center"/>
          </w:tcPr>
          <w:p w:rsidR="006B7200" w:rsidRPr="00A76E42" w:rsidRDefault="006B7200" w:rsidP="005E1B4B">
            <w:pPr>
              <w:tabs>
                <w:tab w:val="left" w:pos="481"/>
              </w:tabs>
              <w:spacing w:after="0" w:line="240" w:lineRule="auto"/>
              <w:jc w:val="center"/>
              <w:rPr>
                <w:rFonts w:ascii="Times New Roman" w:hAnsi="Times New Roman" w:cs="Times New Roman"/>
              </w:rPr>
            </w:pPr>
            <w:r w:rsidRPr="00A76E42">
              <w:rPr>
                <w:rFonts w:ascii="Times New Roman" w:hAnsi="Times New Roman" w:cs="Times New Roman"/>
              </w:rPr>
              <w:t>1</w:t>
            </w: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41013603800010</w:t>
            </w:r>
          </w:p>
        </w:tc>
      </w:tr>
      <w:tr w:rsidR="006B7200" w:rsidRPr="00A76E42" w:rsidTr="005E1B4B">
        <w:trPr>
          <w:trHeight w:val="314"/>
        </w:trPr>
        <w:tc>
          <w:tcPr>
            <w:tcW w:w="740" w:type="dxa"/>
            <w:tcBorders>
              <w:left w:val="single" w:sz="8" w:space="0" w:color="auto"/>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5160" w:type="dxa"/>
            <w:gridSpan w:val="2"/>
            <w:tcBorders>
              <w:bottom w:val="single" w:sz="8" w:space="0" w:color="auto"/>
            </w:tcBorders>
            <w:vAlign w:val="bottom"/>
          </w:tcPr>
          <w:p w:rsidR="006B7200" w:rsidRPr="00A76E42" w:rsidRDefault="006B7200" w:rsidP="005E1B4B">
            <w:pPr>
              <w:spacing w:after="0" w:line="240" w:lineRule="auto"/>
              <w:jc w:val="center"/>
              <w:rPr>
                <w:rFonts w:ascii="Times New Roman" w:hAnsi="Times New Roman" w:cs="Times New Roman"/>
              </w:rPr>
            </w:pPr>
            <w:r w:rsidRPr="00A76E42">
              <w:rPr>
                <w:rFonts w:ascii="Times New Roman" w:eastAsia="Times New Roman" w:hAnsi="Times New Roman" w:cs="Times New Roman"/>
                <w:b/>
                <w:bCs/>
                <w:w w:val="99"/>
              </w:rPr>
              <w:t xml:space="preserve">Технические средства </w:t>
            </w:r>
          </w:p>
        </w:tc>
        <w:tc>
          <w:tcPr>
            <w:tcW w:w="156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r>
      <w:tr w:rsidR="006B7200" w:rsidRPr="00A76E42" w:rsidTr="005E1B4B">
        <w:trPr>
          <w:trHeight w:val="310"/>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hAnsi="Times New Roman" w:cs="Times New Roman"/>
              </w:rPr>
            </w:pPr>
            <w:r w:rsidRPr="00A76E42">
              <w:rPr>
                <w:rFonts w:ascii="Times New Roman" w:eastAsia="Times New Roman" w:hAnsi="Times New Roman" w:cs="Times New Roman"/>
              </w:rPr>
              <w:t>1</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rPr>
                <w:rFonts w:ascii="Times New Roman" w:hAnsi="Times New Roman" w:cs="Times New Roman"/>
              </w:rPr>
            </w:pPr>
            <w:r w:rsidRPr="00A76E42">
              <w:rPr>
                <w:rFonts w:ascii="Times New Roman" w:hAnsi="Times New Roman" w:cs="Times New Roman"/>
              </w:rPr>
              <w:t>Проектор</w:t>
            </w: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bottom"/>
          </w:tcPr>
          <w:p w:rsidR="006B7200" w:rsidRPr="00A76E42" w:rsidRDefault="006B7200" w:rsidP="005E1B4B">
            <w:pPr>
              <w:spacing w:after="0" w:line="240" w:lineRule="auto"/>
              <w:jc w:val="center"/>
              <w:rPr>
                <w:rFonts w:ascii="Times New Roman" w:hAnsi="Times New Roman" w:cs="Times New Roman"/>
              </w:rPr>
            </w:pPr>
            <w:r w:rsidRPr="00A76E42">
              <w:rPr>
                <w:rFonts w:ascii="Times New Roman" w:hAnsi="Times New Roman" w:cs="Times New Roman"/>
              </w:rPr>
              <w:t>1</w:t>
            </w: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41012403800001</w:t>
            </w:r>
          </w:p>
        </w:tc>
      </w:tr>
      <w:tr w:rsidR="006B7200" w:rsidRPr="00A76E42" w:rsidTr="005E1B4B">
        <w:trPr>
          <w:trHeight w:val="312"/>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hAnsi="Times New Roman" w:cs="Times New Roman"/>
              </w:rPr>
            </w:pPr>
            <w:r w:rsidRPr="00A76E42">
              <w:rPr>
                <w:rFonts w:ascii="Times New Roman" w:eastAsia="Times New Roman" w:hAnsi="Times New Roman" w:cs="Times New Roman"/>
              </w:rPr>
              <w:t>2</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rPr>
                <w:rFonts w:ascii="Times New Roman" w:hAnsi="Times New Roman" w:cs="Times New Roman"/>
              </w:rPr>
            </w:pPr>
            <w:r w:rsidRPr="00A76E42">
              <w:rPr>
                <w:rFonts w:ascii="Times New Roman" w:hAnsi="Times New Roman" w:cs="Times New Roman"/>
              </w:rPr>
              <w:t>Магнитофон</w:t>
            </w: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bottom"/>
          </w:tcPr>
          <w:p w:rsidR="006B7200" w:rsidRPr="00A76E42" w:rsidRDefault="006B7200" w:rsidP="005E1B4B">
            <w:pPr>
              <w:spacing w:after="0" w:line="240" w:lineRule="auto"/>
              <w:jc w:val="center"/>
              <w:rPr>
                <w:rFonts w:ascii="Times New Roman" w:hAnsi="Times New Roman" w:cs="Times New Roman"/>
              </w:rPr>
            </w:pPr>
            <w:r w:rsidRPr="00A76E42">
              <w:rPr>
                <w:rFonts w:ascii="Times New Roman" w:hAnsi="Times New Roman" w:cs="Times New Roman"/>
              </w:rPr>
              <w:t>1</w:t>
            </w: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21013403800017</w:t>
            </w:r>
          </w:p>
        </w:tc>
      </w:tr>
      <w:tr w:rsidR="006B7200" w:rsidRPr="00A76E42" w:rsidTr="005E1B4B">
        <w:trPr>
          <w:trHeight w:val="311"/>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hAnsi="Times New Roman" w:cs="Times New Roman"/>
              </w:rPr>
            </w:pPr>
            <w:r w:rsidRPr="00A76E42">
              <w:rPr>
                <w:rFonts w:ascii="Times New Roman" w:eastAsia="Times New Roman" w:hAnsi="Times New Roman" w:cs="Times New Roman"/>
              </w:rPr>
              <w:t>3</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rPr>
                <w:rFonts w:ascii="Times New Roman" w:hAnsi="Times New Roman" w:cs="Times New Roman"/>
              </w:rPr>
            </w:pPr>
            <w:r w:rsidRPr="00A76E42">
              <w:rPr>
                <w:rFonts w:ascii="Times New Roman" w:hAnsi="Times New Roman" w:cs="Times New Roman"/>
              </w:rPr>
              <w:t>Интерактивная доска</w:t>
            </w: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bottom"/>
          </w:tcPr>
          <w:p w:rsidR="006B7200" w:rsidRPr="00A76E42" w:rsidRDefault="006B7200" w:rsidP="005E1B4B">
            <w:pPr>
              <w:spacing w:after="0" w:line="240" w:lineRule="auto"/>
              <w:jc w:val="center"/>
              <w:rPr>
                <w:rFonts w:ascii="Times New Roman" w:hAnsi="Times New Roman" w:cs="Times New Roman"/>
              </w:rPr>
            </w:pPr>
            <w:r w:rsidRPr="00A76E42">
              <w:rPr>
                <w:rFonts w:ascii="Times New Roman" w:hAnsi="Times New Roman" w:cs="Times New Roman"/>
              </w:rPr>
              <w:t>1</w:t>
            </w: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41012403800001</w:t>
            </w:r>
          </w:p>
        </w:tc>
      </w:tr>
      <w:tr w:rsidR="006B7200" w:rsidRPr="00A76E42" w:rsidTr="005E1B4B">
        <w:trPr>
          <w:trHeight w:val="312"/>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hAnsi="Times New Roman" w:cs="Times New Roman"/>
              </w:rPr>
            </w:pPr>
            <w:r w:rsidRPr="00A76E42">
              <w:rPr>
                <w:rFonts w:ascii="Times New Roman" w:eastAsia="Times New Roman" w:hAnsi="Times New Roman" w:cs="Times New Roman"/>
              </w:rPr>
              <w:t>4</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rPr>
                <w:rFonts w:ascii="Times New Roman" w:hAnsi="Times New Roman" w:cs="Times New Roman"/>
              </w:rPr>
            </w:pPr>
            <w:r w:rsidRPr="00A76E42">
              <w:rPr>
                <w:rFonts w:ascii="Times New Roman" w:hAnsi="Times New Roman" w:cs="Times New Roman"/>
              </w:rPr>
              <w:t>Ионизатор  воздуха</w:t>
            </w: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bottom"/>
          </w:tcPr>
          <w:p w:rsidR="006B7200" w:rsidRPr="00A76E42" w:rsidRDefault="006B7200" w:rsidP="005E1B4B">
            <w:pPr>
              <w:spacing w:after="0" w:line="240" w:lineRule="auto"/>
              <w:jc w:val="center"/>
              <w:rPr>
                <w:rFonts w:ascii="Times New Roman" w:hAnsi="Times New Roman" w:cs="Times New Roman"/>
              </w:rPr>
            </w:pPr>
            <w:r w:rsidRPr="00A76E42">
              <w:rPr>
                <w:rFonts w:ascii="Times New Roman" w:hAnsi="Times New Roman" w:cs="Times New Roman"/>
              </w:rPr>
              <w:t>1</w:t>
            </w: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41013403800033</w:t>
            </w:r>
          </w:p>
        </w:tc>
      </w:tr>
      <w:tr w:rsidR="006B7200" w:rsidRPr="00A76E42" w:rsidTr="005E1B4B">
        <w:trPr>
          <w:trHeight w:val="312"/>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hAnsi="Times New Roman" w:cs="Times New Roman"/>
              </w:rPr>
            </w:pPr>
            <w:r w:rsidRPr="00A76E42">
              <w:rPr>
                <w:rFonts w:ascii="Times New Roman" w:eastAsia="Times New Roman" w:hAnsi="Times New Roman" w:cs="Times New Roman"/>
              </w:rPr>
              <w:t>5</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rPr>
                <w:rFonts w:ascii="Times New Roman" w:hAnsi="Times New Roman" w:cs="Times New Roman"/>
              </w:rPr>
            </w:pPr>
            <w:r w:rsidRPr="00A76E42">
              <w:rPr>
                <w:rFonts w:ascii="Times New Roman" w:hAnsi="Times New Roman" w:cs="Times New Roman"/>
              </w:rPr>
              <w:t>Ноутбук</w:t>
            </w: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bottom"/>
          </w:tcPr>
          <w:p w:rsidR="006B7200" w:rsidRPr="00A76E42" w:rsidRDefault="006B7200" w:rsidP="005E1B4B">
            <w:pPr>
              <w:spacing w:after="0" w:line="240" w:lineRule="auto"/>
              <w:jc w:val="center"/>
              <w:rPr>
                <w:rFonts w:ascii="Times New Roman" w:hAnsi="Times New Roman" w:cs="Times New Roman"/>
              </w:rPr>
            </w:pPr>
            <w:r w:rsidRPr="00A76E42">
              <w:rPr>
                <w:rFonts w:ascii="Times New Roman" w:hAnsi="Times New Roman" w:cs="Times New Roman"/>
              </w:rPr>
              <w:t>1</w:t>
            </w: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41012403800001</w:t>
            </w:r>
          </w:p>
        </w:tc>
      </w:tr>
      <w:tr w:rsidR="006B7200" w:rsidRPr="00A76E42" w:rsidTr="005E1B4B">
        <w:trPr>
          <w:trHeight w:val="312"/>
        </w:trPr>
        <w:tc>
          <w:tcPr>
            <w:tcW w:w="740" w:type="dxa"/>
            <w:tcBorders>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ind w:left="120"/>
              <w:jc w:val="both"/>
              <w:rPr>
                <w:rFonts w:ascii="Times New Roman" w:eastAsia="Times New Roman" w:hAnsi="Times New Roman" w:cs="Times New Roman"/>
              </w:rPr>
            </w:pPr>
            <w:r w:rsidRPr="00A76E42">
              <w:rPr>
                <w:rFonts w:ascii="Times New Roman" w:eastAsia="Times New Roman" w:hAnsi="Times New Roman" w:cs="Times New Roman"/>
              </w:rPr>
              <w:t>6</w:t>
            </w:r>
          </w:p>
        </w:tc>
        <w:tc>
          <w:tcPr>
            <w:tcW w:w="4740" w:type="dxa"/>
            <w:tcBorders>
              <w:bottom w:val="single" w:sz="8" w:space="0" w:color="auto"/>
              <w:right w:val="single" w:sz="8" w:space="0" w:color="auto"/>
            </w:tcBorders>
            <w:vAlign w:val="bottom"/>
          </w:tcPr>
          <w:p w:rsidR="006B7200" w:rsidRPr="00A76E42" w:rsidRDefault="006B7200" w:rsidP="005E1B4B">
            <w:pPr>
              <w:spacing w:after="0" w:line="240" w:lineRule="auto"/>
              <w:rPr>
                <w:rFonts w:ascii="Times New Roman" w:hAnsi="Times New Roman" w:cs="Times New Roman"/>
              </w:rPr>
            </w:pPr>
            <w:r w:rsidRPr="00A76E42">
              <w:rPr>
                <w:rFonts w:ascii="Times New Roman" w:hAnsi="Times New Roman" w:cs="Times New Roman"/>
              </w:rPr>
              <w:t>Колонки</w:t>
            </w:r>
          </w:p>
        </w:tc>
        <w:tc>
          <w:tcPr>
            <w:tcW w:w="420" w:type="dxa"/>
            <w:tcBorders>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8" w:space="0" w:color="auto"/>
              <w:right w:val="single" w:sz="8" w:space="0" w:color="auto"/>
            </w:tcBorders>
            <w:vAlign w:val="bottom"/>
          </w:tcPr>
          <w:p w:rsidR="006B7200" w:rsidRPr="00A76E42" w:rsidRDefault="006B7200" w:rsidP="005E1B4B">
            <w:pPr>
              <w:spacing w:after="0" w:line="240" w:lineRule="auto"/>
              <w:jc w:val="center"/>
              <w:rPr>
                <w:rFonts w:ascii="Times New Roman" w:hAnsi="Times New Roman" w:cs="Times New Roman"/>
              </w:rPr>
            </w:pPr>
            <w:r w:rsidRPr="00A76E42">
              <w:rPr>
                <w:rFonts w:ascii="Times New Roman" w:hAnsi="Times New Roman" w:cs="Times New Roman"/>
              </w:rPr>
              <w:t>2</w:t>
            </w:r>
          </w:p>
        </w:tc>
        <w:tc>
          <w:tcPr>
            <w:tcW w:w="1920" w:type="dxa"/>
            <w:tcBorders>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r>
      <w:tr w:rsidR="006B7200" w:rsidRPr="00A76E42" w:rsidTr="005E1B4B">
        <w:trPr>
          <w:trHeight w:val="315"/>
        </w:trPr>
        <w:tc>
          <w:tcPr>
            <w:tcW w:w="740" w:type="dxa"/>
            <w:tcBorders>
              <w:left w:val="single" w:sz="8" w:space="0" w:color="auto"/>
              <w:bottom w:val="single" w:sz="4"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 xml:space="preserve">  7</w:t>
            </w:r>
          </w:p>
        </w:tc>
        <w:tc>
          <w:tcPr>
            <w:tcW w:w="4740" w:type="dxa"/>
            <w:tcBorders>
              <w:bottom w:val="single" w:sz="4" w:space="0" w:color="auto"/>
              <w:right w:val="single" w:sz="8" w:space="0" w:color="auto"/>
            </w:tcBorders>
            <w:vAlign w:val="bottom"/>
          </w:tcPr>
          <w:p w:rsidR="006B7200" w:rsidRPr="00A76E42" w:rsidRDefault="006B7200" w:rsidP="005E1B4B">
            <w:pPr>
              <w:spacing w:after="0" w:line="240" w:lineRule="auto"/>
              <w:rPr>
                <w:rFonts w:ascii="Times New Roman" w:hAnsi="Times New Roman" w:cs="Times New Roman"/>
              </w:rPr>
            </w:pPr>
            <w:r w:rsidRPr="00A76E42">
              <w:rPr>
                <w:rFonts w:ascii="Times New Roman" w:hAnsi="Times New Roman" w:cs="Times New Roman"/>
              </w:rPr>
              <w:t>Принтер HP</w:t>
            </w:r>
          </w:p>
        </w:tc>
        <w:tc>
          <w:tcPr>
            <w:tcW w:w="420" w:type="dxa"/>
            <w:tcBorders>
              <w:bottom w:val="single" w:sz="4"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bottom w:val="single" w:sz="4" w:space="0" w:color="auto"/>
              <w:right w:val="single" w:sz="8" w:space="0" w:color="auto"/>
            </w:tcBorders>
            <w:vAlign w:val="bottom"/>
          </w:tcPr>
          <w:p w:rsidR="006B7200" w:rsidRPr="00A76E42" w:rsidRDefault="006B7200" w:rsidP="005E1B4B">
            <w:pPr>
              <w:spacing w:after="0" w:line="240" w:lineRule="auto"/>
              <w:jc w:val="center"/>
              <w:rPr>
                <w:rFonts w:ascii="Times New Roman" w:hAnsi="Times New Roman" w:cs="Times New Roman"/>
              </w:rPr>
            </w:pPr>
            <w:r w:rsidRPr="00A76E42">
              <w:rPr>
                <w:rFonts w:ascii="Times New Roman" w:hAnsi="Times New Roman" w:cs="Times New Roman"/>
              </w:rPr>
              <w:t>1</w:t>
            </w:r>
          </w:p>
        </w:tc>
        <w:tc>
          <w:tcPr>
            <w:tcW w:w="1920" w:type="dxa"/>
            <w:tcBorders>
              <w:bottom w:val="single" w:sz="4"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41013403800001</w:t>
            </w:r>
          </w:p>
        </w:tc>
      </w:tr>
      <w:tr w:rsidR="006B7200" w:rsidRPr="00A76E42" w:rsidTr="005E1B4B">
        <w:trPr>
          <w:trHeight w:val="315"/>
        </w:trPr>
        <w:tc>
          <w:tcPr>
            <w:tcW w:w="740" w:type="dxa"/>
            <w:tcBorders>
              <w:top w:val="single" w:sz="4" w:space="0" w:color="auto"/>
              <w:left w:val="single" w:sz="8" w:space="0" w:color="auto"/>
              <w:bottom w:val="single" w:sz="4"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 xml:space="preserve">  8</w:t>
            </w:r>
          </w:p>
        </w:tc>
        <w:tc>
          <w:tcPr>
            <w:tcW w:w="4740" w:type="dxa"/>
            <w:tcBorders>
              <w:top w:val="single" w:sz="4" w:space="0" w:color="auto"/>
              <w:bottom w:val="single" w:sz="4" w:space="0" w:color="auto"/>
              <w:right w:val="single" w:sz="8" w:space="0" w:color="auto"/>
            </w:tcBorders>
            <w:vAlign w:val="bottom"/>
          </w:tcPr>
          <w:p w:rsidR="006B7200" w:rsidRPr="00A76E42" w:rsidRDefault="006B7200" w:rsidP="005E1B4B">
            <w:pPr>
              <w:spacing w:after="0" w:line="240" w:lineRule="auto"/>
              <w:rPr>
                <w:rFonts w:ascii="Times New Roman" w:hAnsi="Times New Roman" w:cs="Times New Roman"/>
              </w:rPr>
            </w:pPr>
            <w:r w:rsidRPr="00A76E42">
              <w:rPr>
                <w:rFonts w:ascii="Times New Roman" w:hAnsi="Times New Roman" w:cs="Times New Roman"/>
              </w:rPr>
              <w:t>Комплект для счета и действий с числами</w:t>
            </w:r>
          </w:p>
        </w:tc>
        <w:tc>
          <w:tcPr>
            <w:tcW w:w="420" w:type="dxa"/>
            <w:tcBorders>
              <w:top w:val="single" w:sz="4" w:space="0" w:color="auto"/>
              <w:bottom w:val="single" w:sz="4"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top w:val="single" w:sz="4" w:space="0" w:color="auto"/>
              <w:bottom w:val="single" w:sz="4" w:space="0" w:color="auto"/>
              <w:right w:val="single" w:sz="8" w:space="0" w:color="auto"/>
            </w:tcBorders>
            <w:vAlign w:val="bottom"/>
          </w:tcPr>
          <w:p w:rsidR="006B7200" w:rsidRPr="00A76E42" w:rsidRDefault="006B7200" w:rsidP="005E1B4B">
            <w:pPr>
              <w:spacing w:after="0" w:line="240" w:lineRule="auto"/>
              <w:jc w:val="center"/>
              <w:rPr>
                <w:rFonts w:ascii="Times New Roman" w:hAnsi="Times New Roman" w:cs="Times New Roman"/>
              </w:rPr>
            </w:pPr>
            <w:r w:rsidRPr="00A76E42">
              <w:rPr>
                <w:rFonts w:ascii="Times New Roman" w:hAnsi="Times New Roman" w:cs="Times New Roman"/>
              </w:rPr>
              <w:t>1</w:t>
            </w:r>
          </w:p>
        </w:tc>
        <w:tc>
          <w:tcPr>
            <w:tcW w:w="1920" w:type="dxa"/>
            <w:tcBorders>
              <w:top w:val="single" w:sz="4" w:space="0" w:color="auto"/>
              <w:bottom w:val="single" w:sz="4"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41013803800072</w:t>
            </w:r>
          </w:p>
        </w:tc>
      </w:tr>
      <w:tr w:rsidR="006B7200" w:rsidRPr="00A76E42" w:rsidTr="005E1B4B">
        <w:trPr>
          <w:trHeight w:val="315"/>
        </w:trPr>
        <w:tc>
          <w:tcPr>
            <w:tcW w:w="740" w:type="dxa"/>
            <w:tcBorders>
              <w:top w:val="single" w:sz="4" w:space="0" w:color="auto"/>
              <w:left w:val="single" w:sz="8" w:space="0" w:color="auto"/>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 xml:space="preserve">  9</w:t>
            </w:r>
          </w:p>
        </w:tc>
        <w:tc>
          <w:tcPr>
            <w:tcW w:w="4740" w:type="dxa"/>
            <w:tcBorders>
              <w:top w:val="single" w:sz="4" w:space="0" w:color="auto"/>
              <w:bottom w:val="single" w:sz="8" w:space="0" w:color="auto"/>
              <w:right w:val="single" w:sz="8" w:space="0" w:color="auto"/>
            </w:tcBorders>
            <w:vAlign w:val="bottom"/>
          </w:tcPr>
          <w:p w:rsidR="006B7200" w:rsidRPr="00A76E42" w:rsidRDefault="006B7200" w:rsidP="005E1B4B">
            <w:pPr>
              <w:spacing w:after="0" w:line="240" w:lineRule="auto"/>
              <w:rPr>
                <w:rFonts w:ascii="Times New Roman" w:hAnsi="Times New Roman" w:cs="Times New Roman"/>
              </w:rPr>
            </w:pPr>
            <w:r w:rsidRPr="00A76E42">
              <w:rPr>
                <w:rFonts w:ascii="Times New Roman" w:hAnsi="Times New Roman" w:cs="Times New Roman"/>
              </w:rPr>
              <w:t>Документ камера</w:t>
            </w:r>
          </w:p>
        </w:tc>
        <w:tc>
          <w:tcPr>
            <w:tcW w:w="420" w:type="dxa"/>
            <w:tcBorders>
              <w:top w:val="single" w:sz="4" w:space="0" w:color="auto"/>
              <w:bottom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p>
        </w:tc>
        <w:tc>
          <w:tcPr>
            <w:tcW w:w="1560" w:type="dxa"/>
            <w:tcBorders>
              <w:top w:val="single" w:sz="4" w:space="0" w:color="auto"/>
              <w:bottom w:val="single" w:sz="8" w:space="0" w:color="auto"/>
              <w:right w:val="single" w:sz="8" w:space="0" w:color="auto"/>
            </w:tcBorders>
            <w:vAlign w:val="bottom"/>
          </w:tcPr>
          <w:p w:rsidR="006B7200" w:rsidRPr="00A76E42" w:rsidRDefault="006B7200" w:rsidP="005E1B4B">
            <w:pPr>
              <w:spacing w:after="0" w:line="240" w:lineRule="auto"/>
              <w:jc w:val="center"/>
              <w:rPr>
                <w:rFonts w:ascii="Times New Roman" w:hAnsi="Times New Roman" w:cs="Times New Roman"/>
              </w:rPr>
            </w:pPr>
            <w:r w:rsidRPr="00A76E42">
              <w:rPr>
                <w:rFonts w:ascii="Times New Roman" w:hAnsi="Times New Roman" w:cs="Times New Roman"/>
              </w:rPr>
              <w:t>1</w:t>
            </w:r>
          </w:p>
        </w:tc>
        <w:tc>
          <w:tcPr>
            <w:tcW w:w="1920" w:type="dxa"/>
            <w:tcBorders>
              <w:top w:val="single" w:sz="4" w:space="0" w:color="auto"/>
              <w:bottom w:val="single" w:sz="8" w:space="0" w:color="auto"/>
              <w:right w:val="single" w:sz="8" w:space="0" w:color="auto"/>
            </w:tcBorders>
            <w:vAlign w:val="bottom"/>
          </w:tcPr>
          <w:p w:rsidR="006B7200" w:rsidRPr="00A76E42" w:rsidRDefault="006B7200" w:rsidP="005E1B4B">
            <w:pPr>
              <w:spacing w:after="0" w:line="240" w:lineRule="auto"/>
              <w:jc w:val="both"/>
              <w:rPr>
                <w:rFonts w:ascii="Times New Roman" w:hAnsi="Times New Roman" w:cs="Times New Roman"/>
              </w:rPr>
            </w:pPr>
            <w:r w:rsidRPr="00A76E42">
              <w:rPr>
                <w:rFonts w:ascii="Times New Roman" w:hAnsi="Times New Roman" w:cs="Times New Roman"/>
              </w:rPr>
              <w:t>41013803800077</w:t>
            </w:r>
          </w:p>
        </w:tc>
      </w:tr>
    </w:tbl>
    <w:p w:rsidR="006B7200" w:rsidRPr="00D56527" w:rsidRDefault="006B7200" w:rsidP="006B7200">
      <w:pPr>
        <w:spacing w:after="0" w:line="240" w:lineRule="auto"/>
        <w:rPr>
          <w:rFonts w:ascii="Times New Roman" w:hAnsi="Times New Roman" w:cs="Times New Roman"/>
        </w:rPr>
      </w:pPr>
    </w:p>
    <w:p w:rsidR="006B7200" w:rsidRPr="00FB0981" w:rsidRDefault="006B7200" w:rsidP="006B7200">
      <w:pPr>
        <w:spacing w:after="0" w:line="240" w:lineRule="auto"/>
        <w:rPr>
          <w:rFonts w:ascii="Times New Roman" w:hAnsi="Times New Roman" w:cs="Times New Roman"/>
          <w:b/>
          <w:sz w:val="26"/>
          <w:szCs w:val="26"/>
        </w:rPr>
      </w:pPr>
      <w:r w:rsidRPr="00FB0981">
        <w:rPr>
          <w:rFonts w:ascii="Times New Roman" w:hAnsi="Times New Roman" w:cs="Times New Roman"/>
          <w:b/>
          <w:sz w:val="26"/>
          <w:szCs w:val="26"/>
        </w:rPr>
        <w:t>Спальная комната</w:t>
      </w:r>
    </w:p>
    <w:tbl>
      <w:tblPr>
        <w:tblW w:w="9380" w:type="dxa"/>
        <w:tblInd w:w="150" w:type="dxa"/>
        <w:tblLayout w:type="fixed"/>
        <w:tblCellMar>
          <w:left w:w="0" w:type="dxa"/>
          <w:right w:w="0" w:type="dxa"/>
        </w:tblCellMar>
        <w:tblLook w:val="04A0"/>
      </w:tblPr>
      <w:tblGrid>
        <w:gridCol w:w="740"/>
        <w:gridCol w:w="4740"/>
        <w:gridCol w:w="420"/>
        <w:gridCol w:w="1560"/>
        <w:gridCol w:w="1920"/>
      </w:tblGrid>
      <w:tr w:rsidR="006B7200" w:rsidRPr="00FB0981" w:rsidTr="005E1B4B">
        <w:trPr>
          <w:trHeight w:val="324"/>
        </w:trPr>
        <w:tc>
          <w:tcPr>
            <w:tcW w:w="740" w:type="dxa"/>
            <w:tcBorders>
              <w:top w:val="single" w:sz="8" w:space="0" w:color="auto"/>
              <w:left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w:t>
            </w:r>
          </w:p>
        </w:tc>
        <w:tc>
          <w:tcPr>
            <w:tcW w:w="4740" w:type="dxa"/>
            <w:tcBorders>
              <w:top w:val="single" w:sz="8" w:space="0" w:color="auto"/>
              <w:right w:val="single" w:sz="8" w:space="0" w:color="auto"/>
            </w:tcBorders>
            <w:vAlign w:val="bottom"/>
          </w:tcPr>
          <w:p w:rsidR="006B7200" w:rsidRPr="00FB0981" w:rsidRDefault="006B7200" w:rsidP="005E1B4B">
            <w:pPr>
              <w:spacing w:after="0" w:line="240" w:lineRule="auto"/>
              <w:ind w:left="1480"/>
              <w:jc w:val="both"/>
              <w:rPr>
                <w:rFonts w:ascii="Times New Roman" w:hAnsi="Times New Roman" w:cs="Times New Roman"/>
                <w:sz w:val="24"/>
                <w:szCs w:val="24"/>
              </w:rPr>
            </w:pPr>
            <w:r w:rsidRPr="00FB0981">
              <w:rPr>
                <w:rFonts w:ascii="Times New Roman" w:eastAsia="Times New Roman" w:hAnsi="Times New Roman" w:cs="Times New Roman"/>
                <w:sz w:val="24"/>
                <w:szCs w:val="24"/>
              </w:rPr>
              <w:t>Оборудование</w:t>
            </w:r>
          </w:p>
        </w:tc>
        <w:tc>
          <w:tcPr>
            <w:tcW w:w="420" w:type="dxa"/>
            <w:tcBorders>
              <w:top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8" w:space="0" w:color="auto"/>
              <w:right w:val="single" w:sz="8" w:space="0" w:color="auto"/>
            </w:tcBorders>
            <w:vAlign w:val="bottom"/>
          </w:tcPr>
          <w:p w:rsidR="006B7200" w:rsidRPr="00FB0981" w:rsidRDefault="006B7200" w:rsidP="005E1B4B">
            <w:pPr>
              <w:spacing w:after="0" w:line="240" w:lineRule="auto"/>
              <w:ind w:left="140"/>
              <w:jc w:val="both"/>
              <w:rPr>
                <w:rFonts w:ascii="Times New Roman" w:hAnsi="Times New Roman" w:cs="Times New Roman"/>
                <w:sz w:val="24"/>
                <w:szCs w:val="24"/>
              </w:rPr>
            </w:pPr>
            <w:r w:rsidRPr="00FB0981">
              <w:rPr>
                <w:rFonts w:ascii="Times New Roman" w:eastAsia="Times New Roman" w:hAnsi="Times New Roman" w:cs="Times New Roman"/>
                <w:sz w:val="24"/>
                <w:szCs w:val="24"/>
              </w:rPr>
              <w:t>Кол-во</w:t>
            </w:r>
          </w:p>
        </w:tc>
        <w:tc>
          <w:tcPr>
            <w:tcW w:w="1920" w:type="dxa"/>
            <w:tcBorders>
              <w:top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eastAsia="Times New Roman" w:hAnsi="Times New Roman" w:cs="Times New Roman"/>
                <w:sz w:val="24"/>
                <w:szCs w:val="24"/>
              </w:rPr>
              <w:t>Инвентарный</w:t>
            </w:r>
          </w:p>
        </w:tc>
      </w:tr>
      <w:tr w:rsidR="006B7200" w:rsidRPr="00FB0981" w:rsidTr="005E1B4B">
        <w:trPr>
          <w:trHeight w:val="325"/>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lastRenderedPageBreak/>
              <w:t>п/п</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920" w:type="dxa"/>
            <w:tcBorders>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eastAsia="Times New Roman" w:hAnsi="Times New Roman" w:cs="Times New Roman"/>
                <w:w w:val="98"/>
                <w:sz w:val="24"/>
                <w:szCs w:val="24"/>
              </w:rPr>
              <w:t>номер</w:t>
            </w:r>
          </w:p>
        </w:tc>
      </w:tr>
      <w:tr w:rsidR="006B7200" w:rsidRPr="00FB0981" w:rsidTr="005E1B4B">
        <w:trPr>
          <w:trHeight w:val="317"/>
        </w:trPr>
        <w:tc>
          <w:tcPr>
            <w:tcW w:w="740" w:type="dxa"/>
            <w:tcBorders>
              <w:left w:val="single" w:sz="8" w:space="0" w:color="auto"/>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5160" w:type="dxa"/>
            <w:gridSpan w:val="2"/>
            <w:tcBorders>
              <w:bottom w:val="single" w:sz="8" w:space="0" w:color="auto"/>
            </w:tcBorders>
            <w:vAlign w:val="bottom"/>
          </w:tcPr>
          <w:p w:rsidR="006B7200" w:rsidRPr="00FB0981" w:rsidRDefault="006B7200" w:rsidP="005E1B4B">
            <w:pPr>
              <w:spacing w:after="0" w:line="240" w:lineRule="auto"/>
              <w:ind w:left="660"/>
              <w:jc w:val="both"/>
              <w:rPr>
                <w:rFonts w:ascii="Times New Roman" w:hAnsi="Times New Roman" w:cs="Times New Roman"/>
                <w:sz w:val="24"/>
                <w:szCs w:val="24"/>
              </w:rPr>
            </w:pPr>
            <w:r w:rsidRPr="00FB0981">
              <w:rPr>
                <w:rFonts w:ascii="Times New Roman" w:eastAsia="Times New Roman" w:hAnsi="Times New Roman" w:cs="Times New Roman"/>
                <w:b/>
                <w:bCs/>
                <w:sz w:val="24"/>
                <w:szCs w:val="24"/>
              </w:rPr>
              <w:t>Мебель</w:t>
            </w: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09"/>
        </w:trPr>
        <w:tc>
          <w:tcPr>
            <w:tcW w:w="740" w:type="dxa"/>
            <w:tcBorders>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1</w:t>
            </w:r>
          </w:p>
        </w:tc>
        <w:tc>
          <w:tcPr>
            <w:tcW w:w="4740" w:type="dxa"/>
            <w:tcBorders>
              <w:bottom w:val="single" w:sz="4"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r w:rsidRPr="00FB0981">
              <w:rPr>
                <w:rStyle w:val="23"/>
                <w:rFonts w:eastAsiaTheme="minorEastAsia"/>
                <w:sz w:val="24"/>
                <w:szCs w:val="24"/>
              </w:rPr>
              <w:t>Кровать детская с матрацем</w:t>
            </w:r>
          </w:p>
        </w:tc>
        <w:tc>
          <w:tcPr>
            <w:tcW w:w="420" w:type="dxa"/>
            <w:tcBorders>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4"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19</w:t>
            </w:r>
          </w:p>
        </w:tc>
        <w:tc>
          <w:tcPr>
            <w:tcW w:w="1920" w:type="dxa"/>
            <w:tcBorders>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1"/>
        </w:trPr>
        <w:tc>
          <w:tcPr>
            <w:tcW w:w="740" w:type="dxa"/>
            <w:tcBorders>
              <w:top w:val="single" w:sz="4"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2</w:t>
            </w:r>
          </w:p>
        </w:tc>
        <w:tc>
          <w:tcPr>
            <w:tcW w:w="474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r w:rsidRPr="00FB0981">
              <w:rPr>
                <w:rFonts w:ascii="Times New Roman" w:hAnsi="Times New Roman" w:cs="Times New Roman"/>
                <w:sz w:val="24"/>
                <w:szCs w:val="24"/>
              </w:rPr>
              <w:t>Кровать 3-х ярусная</w:t>
            </w:r>
          </w:p>
        </w:tc>
        <w:tc>
          <w:tcPr>
            <w:tcW w:w="420" w:type="dxa"/>
            <w:tcBorders>
              <w:top w:val="single" w:sz="4" w:space="0" w:color="auto"/>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3</w:t>
            </w:r>
          </w:p>
        </w:tc>
        <w:tc>
          <w:tcPr>
            <w:tcW w:w="192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2"/>
        </w:trPr>
        <w:tc>
          <w:tcPr>
            <w:tcW w:w="740" w:type="dxa"/>
            <w:tcBorders>
              <w:top w:val="single" w:sz="4"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3</w:t>
            </w:r>
          </w:p>
        </w:tc>
        <w:tc>
          <w:tcPr>
            <w:tcW w:w="474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r w:rsidRPr="00FB0981">
              <w:rPr>
                <w:rStyle w:val="23"/>
                <w:rFonts w:eastAsiaTheme="minorEastAsia"/>
                <w:sz w:val="24"/>
                <w:szCs w:val="24"/>
              </w:rPr>
              <w:t>Стол письменный</w:t>
            </w:r>
          </w:p>
        </w:tc>
        <w:tc>
          <w:tcPr>
            <w:tcW w:w="420" w:type="dxa"/>
            <w:tcBorders>
              <w:top w:val="single" w:sz="4" w:space="0" w:color="auto"/>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r w:rsidRPr="00FB0981">
              <w:rPr>
                <w:rFonts w:ascii="Times New Roman" w:hAnsi="Times New Roman" w:cs="Times New Roman"/>
                <w:sz w:val="24"/>
                <w:szCs w:val="24"/>
              </w:rPr>
              <w:t>3101060380079</w:t>
            </w:r>
          </w:p>
        </w:tc>
      </w:tr>
      <w:tr w:rsidR="006B7200" w:rsidRPr="00FB0981" w:rsidTr="005E1B4B">
        <w:trPr>
          <w:trHeight w:val="312"/>
        </w:trPr>
        <w:tc>
          <w:tcPr>
            <w:tcW w:w="740" w:type="dxa"/>
            <w:tcBorders>
              <w:top w:val="single" w:sz="4" w:space="0" w:color="auto"/>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4</w:t>
            </w:r>
          </w:p>
        </w:tc>
        <w:tc>
          <w:tcPr>
            <w:tcW w:w="4740" w:type="dxa"/>
            <w:tcBorders>
              <w:top w:val="single" w:sz="4" w:space="0" w:color="auto"/>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r w:rsidRPr="00FB0981">
              <w:rPr>
                <w:rStyle w:val="23"/>
                <w:rFonts w:eastAsiaTheme="minorEastAsia"/>
                <w:sz w:val="24"/>
                <w:szCs w:val="24"/>
              </w:rPr>
              <w:t>Шкаф для одежды</w:t>
            </w:r>
          </w:p>
        </w:tc>
        <w:tc>
          <w:tcPr>
            <w:tcW w:w="420" w:type="dxa"/>
            <w:tcBorders>
              <w:top w:val="single" w:sz="4" w:space="0" w:color="auto"/>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8"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top w:val="single" w:sz="4" w:space="0" w:color="auto"/>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r w:rsidRPr="00FB0981">
              <w:rPr>
                <w:rFonts w:ascii="Times New Roman" w:hAnsi="Times New Roman" w:cs="Times New Roman"/>
                <w:sz w:val="24"/>
                <w:szCs w:val="24"/>
              </w:rPr>
              <w:t>0000000000041</w:t>
            </w:r>
          </w:p>
        </w:tc>
      </w:tr>
      <w:tr w:rsidR="006B7200" w:rsidRPr="00FB0981" w:rsidTr="005E1B4B">
        <w:trPr>
          <w:trHeight w:val="312"/>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5</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r w:rsidRPr="00FB0981">
              <w:rPr>
                <w:rStyle w:val="23"/>
                <w:rFonts w:eastAsiaTheme="minorEastAsia"/>
                <w:sz w:val="24"/>
                <w:szCs w:val="24"/>
              </w:rPr>
              <w:t>Шкаф для книг</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2</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r w:rsidRPr="00FB0981">
              <w:rPr>
                <w:rFonts w:ascii="Times New Roman" w:hAnsi="Times New Roman" w:cs="Times New Roman"/>
                <w:sz w:val="24"/>
                <w:szCs w:val="24"/>
              </w:rPr>
              <w:t>3101060380322</w:t>
            </w:r>
          </w:p>
          <w:p w:rsidR="006B7200" w:rsidRPr="00FB0981" w:rsidRDefault="006B7200" w:rsidP="005E1B4B">
            <w:pPr>
              <w:spacing w:after="0" w:line="240" w:lineRule="auto"/>
              <w:jc w:val="both"/>
              <w:rPr>
                <w:rFonts w:ascii="Times New Roman" w:hAnsi="Times New Roman" w:cs="Times New Roman"/>
                <w:sz w:val="24"/>
                <w:szCs w:val="24"/>
              </w:rPr>
            </w:pPr>
            <w:r w:rsidRPr="00FB0981">
              <w:rPr>
                <w:rFonts w:ascii="Times New Roman" w:hAnsi="Times New Roman" w:cs="Times New Roman"/>
                <w:sz w:val="24"/>
                <w:szCs w:val="24"/>
              </w:rPr>
              <w:t>0000000000040</w:t>
            </w:r>
          </w:p>
        </w:tc>
      </w:tr>
      <w:tr w:rsidR="006B7200" w:rsidRPr="00FB0981" w:rsidTr="005E1B4B">
        <w:trPr>
          <w:trHeight w:val="312"/>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6</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r w:rsidRPr="00FB0981">
              <w:rPr>
                <w:rStyle w:val="23"/>
                <w:rFonts w:eastAsiaTheme="minorEastAsia"/>
                <w:sz w:val="24"/>
                <w:szCs w:val="24"/>
              </w:rPr>
              <w:t>Карниз потолочный (жалюзи)</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4</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2"/>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7</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r w:rsidRPr="00FB0981">
              <w:rPr>
                <w:rStyle w:val="23"/>
                <w:rFonts w:eastAsiaTheme="minorEastAsia"/>
                <w:sz w:val="24"/>
                <w:szCs w:val="24"/>
              </w:rPr>
              <w:t>Стул большой</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r w:rsidRPr="00FB0981">
              <w:rPr>
                <w:rFonts w:ascii="Times New Roman" w:hAnsi="Times New Roman" w:cs="Times New Roman"/>
                <w:sz w:val="24"/>
                <w:szCs w:val="24"/>
              </w:rPr>
              <w:t>0000000000151</w:t>
            </w:r>
          </w:p>
        </w:tc>
      </w:tr>
      <w:tr w:rsidR="006B7200" w:rsidRPr="00FB0981" w:rsidTr="005E1B4B">
        <w:trPr>
          <w:trHeight w:val="312"/>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8</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Style w:val="23"/>
                <w:rFonts w:eastAsiaTheme="minorEastAsia"/>
                <w:sz w:val="24"/>
                <w:szCs w:val="24"/>
              </w:rPr>
            </w:pPr>
            <w:r w:rsidRPr="00FB0981">
              <w:rPr>
                <w:rStyle w:val="23"/>
                <w:rFonts w:eastAsiaTheme="minorEastAsia"/>
                <w:sz w:val="24"/>
                <w:szCs w:val="24"/>
              </w:rPr>
              <w:t>Пуф мягкий</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2</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2"/>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9</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Style w:val="23"/>
                <w:rFonts w:eastAsiaTheme="minorEastAsia"/>
                <w:sz w:val="24"/>
                <w:szCs w:val="24"/>
              </w:rPr>
            </w:pPr>
            <w:r w:rsidRPr="00FB0981">
              <w:rPr>
                <w:rStyle w:val="23"/>
                <w:rFonts w:eastAsiaTheme="minorEastAsia"/>
                <w:sz w:val="24"/>
                <w:szCs w:val="24"/>
              </w:rPr>
              <w:t>Ковер бежевый</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r w:rsidRPr="00FB0981">
              <w:rPr>
                <w:rFonts w:ascii="Times New Roman" w:hAnsi="Times New Roman" w:cs="Times New Roman"/>
                <w:sz w:val="24"/>
                <w:szCs w:val="24"/>
              </w:rPr>
              <w:t>3101060380243</w:t>
            </w:r>
          </w:p>
        </w:tc>
      </w:tr>
      <w:tr w:rsidR="006B7200" w:rsidRPr="00FB0981" w:rsidTr="005E1B4B">
        <w:trPr>
          <w:trHeight w:val="314"/>
        </w:trPr>
        <w:tc>
          <w:tcPr>
            <w:tcW w:w="740" w:type="dxa"/>
            <w:tcBorders>
              <w:left w:val="single" w:sz="8" w:space="0" w:color="auto"/>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5160" w:type="dxa"/>
            <w:gridSpan w:val="2"/>
            <w:tcBorders>
              <w:bottom w:val="single" w:sz="8" w:space="0" w:color="auto"/>
            </w:tcBorders>
            <w:vAlign w:val="bottom"/>
          </w:tcPr>
          <w:p w:rsidR="006B7200" w:rsidRPr="00FB0981" w:rsidRDefault="006B7200" w:rsidP="005E1B4B">
            <w:pPr>
              <w:spacing w:after="0" w:line="240" w:lineRule="auto"/>
              <w:ind w:left="660"/>
              <w:jc w:val="both"/>
              <w:rPr>
                <w:rFonts w:ascii="Times New Roman" w:hAnsi="Times New Roman" w:cs="Times New Roman"/>
                <w:sz w:val="24"/>
                <w:szCs w:val="24"/>
              </w:rPr>
            </w:pPr>
            <w:r w:rsidRPr="00FB0981">
              <w:rPr>
                <w:rFonts w:ascii="Times New Roman" w:eastAsia="Times New Roman" w:hAnsi="Times New Roman" w:cs="Times New Roman"/>
                <w:b/>
                <w:bCs/>
                <w:w w:val="99"/>
                <w:sz w:val="24"/>
                <w:szCs w:val="24"/>
              </w:rPr>
              <w:t xml:space="preserve">Технические средства </w:t>
            </w: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0"/>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1</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r w:rsidRPr="00FB0981">
              <w:rPr>
                <w:rStyle w:val="23"/>
                <w:rFonts w:eastAsiaTheme="minorEastAsia"/>
                <w:sz w:val="24"/>
                <w:szCs w:val="24"/>
              </w:rPr>
              <w:t>Ионизатор  воздуха</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2"/>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2</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r w:rsidRPr="00FB0981">
              <w:rPr>
                <w:rFonts w:ascii="Times New Roman" w:hAnsi="Times New Roman" w:cs="Times New Roman"/>
                <w:sz w:val="24"/>
                <w:szCs w:val="24"/>
              </w:rPr>
              <w:t>Обогреватель напольный</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r w:rsidRPr="00FB0981">
              <w:rPr>
                <w:rFonts w:ascii="Times New Roman" w:hAnsi="Times New Roman" w:cs="Times New Roman"/>
                <w:sz w:val="24"/>
                <w:szCs w:val="24"/>
              </w:rPr>
              <w:t>3101344038081?</w:t>
            </w:r>
          </w:p>
        </w:tc>
      </w:tr>
    </w:tbl>
    <w:p w:rsidR="006B7200" w:rsidRPr="00FB0981" w:rsidRDefault="006B7200" w:rsidP="006B7200">
      <w:pPr>
        <w:spacing w:after="0" w:line="240" w:lineRule="auto"/>
        <w:rPr>
          <w:rFonts w:ascii="Times New Roman" w:hAnsi="Times New Roman" w:cs="Times New Roman"/>
          <w:b/>
          <w:sz w:val="28"/>
          <w:szCs w:val="28"/>
        </w:rPr>
      </w:pPr>
    </w:p>
    <w:p w:rsidR="006B7200" w:rsidRPr="00FB0981" w:rsidRDefault="006B7200" w:rsidP="006B7200">
      <w:pPr>
        <w:spacing w:after="0" w:line="240" w:lineRule="auto"/>
        <w:rPr>
          <w:rFonts w:ascii="Times New Roman" w:hAnsi="Times New Roman" w:cs="Times New Roman"/>
          <w:b/>
          <w:sz w:val="26"/>
          <w:szCs w:val="26"/>
        </w:rPr>
      </w:pPr>
      <w:r w:rsidRPr="00FB0981">
        <w:rPr>
          <w:rFonts w:ascii="Times New Roman" w:hAnsi="Times New Roman" w:cs="Times New Roman"/>
          <w:b/>
          <w:sz w:val="26"/>
          <w:szCs w:val="26"/>
        </w:rPr>
        <w:t>Туалетная комната</w:t>
      </w:r>
    </w:p>
    <w:tbl>
      <w:tblPr>
        <w:tblW w:w="0" w:type="auto"/>
        <w:tblInd w:w="150" w:type="dxa"/>
        <w:tblLayout w:type="fixed"/>
        <w:tblCellMar>
          <w:left w:w="0" w:type="dxa"/>
          <w:right w:w="0" w:type="dxa"/>
        </w:tblCellMar>
        <w:tblLook w:val="04A0"/>
      </w:tblPr>
      <w:tblGrid>
        <w:gridCol w:w="740"/>
        <w:gridCol w:w="4740"/>
        <w:gridCol w:w="420"/>
        <w:gridCol w:w="1560"/>
        <w:gridCol w:w="1920"/>
      </w:tblGrid>
      <w:tr w:rsidR="006B7200" w:rsidRPr="00FB0981" w:rsidTr="005E1B4B">
        <w:trPr>
          <w:trHeight w:val="324"/>
        </w:trPr>
        <w:tc>
          <w:tcPr>
            <w:tcW w:w="740" w:type="dxa"/>
            <w:tcBorders>
              <w:top w:val="single" w:sz="8"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w:t>
            </w:r>
          </w:p>
        </w:tc>
        <w:tc>
          <w:tcPr>
            <w:tcW w:w="4740" w:type="dxa"/>
            <w:tcBorders>
              <w:top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480"/>
              <w:jc w:val="both"/>
              <w:rPr>
                <w:rFonts w:ascii="Times New Roman" w:hAnsi="Times New Roman" w:cs="Times New Roman"/>
                <w:sz w:val="24"/>
                <w:szCs w:val="24"/>
              </w:rPr>
            </w:pPr>
            <w:r w:rsidRPr="00FB0981">
              <w:rPr>
                <w:rFonts w:ascii="Times New Roman" w:eastAsia="Times New Roman" w:hAnsi="Times New Roman" w:cs="Times New Roman"/>
                <w:sz w:val="24"/>
                <w:szCs w:val="24"/>
              </w:rPr>
              <w:t>Оборудование</w:t>
            </w:r>
          </w:p>
        </w:tc>
        <w:tc>
          <w:tcPr>
            <w:tcW w:w="420" w:type="dxa"/>
            <w:tcBorders>
              <w:top w:val="single" w:sz="8" w:space="0" w:color="auto"/>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40"/>
              <w:jc w:val="both"/>
              <w:rPr>
                <w:rFonts w:ascii="Times New Roman" w:hAnsi="Times New Roman" w:cs="Times New Roman"/>
                <w:sz w:val="24"/>
                <w:szCs w:val="24"/>
              </w:rPr>
            </w:pPr>
            <w:r w:rsidRPr="00FB0981">
              <w:rPr>
                <w:rFonts w:ascii="Times New Roman" w:eastAsia="Times New Roman" w:hAnsi="Times New Roman" w:cs="Times New Roman"/>
                <w:sz w:val="24"/>
                <w:szCs w:val="24"/>
              </w:rPr>
              <w:t>Кол-во</w:t>
            </w:r>
          </w:p>
        </w:tc>
        <w:tc>
          <w:tcPr>
            <w:tcW w:w="1920" w:type="dxa"/>
            <w:tcBorders>
              <w:top w:val="single" w:sz="8" w:space="0" w:color="auto"/>
              <w:bottom w:val="single" w:sz="4"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eastAsia="Times New Roman" w:hAnsi="Times New Roman" w:cs="Times New Roman"/>
                <w:sz w:val="24"/>
                <w:szCs w:val="24"/>
              </w:rPr>
              <w:t>Инвентарный</w:t>
            </w:r>
          </w:p>
        </w:tc>
      </w:tr>
      <w:tr w:rsidR="006B7200" w:rsidRPr="00FB0981" w:rsidTr="005E1B4B">
        <w:trPr>
          <w:trHeight w:val="325"/>
        </w:trPr>
        <w:tc>
          <w:tcPr>
            <w:tcW w:w="740" w:type="dxa"/>
            <w:tcBorders>
              <w:top w:val="single" w:sz="4" w:space="0" w:color="auto"/>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п/п</w:t>
            </w:r>
          </w:p>
        </w:tc>
        <w:tc>
          <w:tcPr>
            <w:tcW w:w="4740" w:type="dxa"/>
            <w:tcBorders>
              <w:top w:val="single" w:sz="4" w:space="0" w:color="auto"/>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420" w:type="dxa"/>
            <w:tcBorders>
              <w:top w:val="single" w:sz="4" w:space="0" w:color="auto"/>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920" w:type="dxa"/>
            <w:tcBorders>
              <w:top w:val="single" w:sz="4" w:space="0" w:color="auto"/>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eastAsia="Times New Roman" w:hAnsi="Times New Roman" w:cs="Times New Roman"/>
                <w:w w:val="98"/>
                <w:sz w:val="24"/>
                <w:szCs w:val="24"/>
              </w:rPr>
              <w:t>номер</w:t>
            </w:r>
          </w:p>
        </w:tc>
      </w:tr>
      <w:tr w:rsidR="006B7200" w:rsidRPr="00FB0981" w:rsidTr="005E1B4B">
        <w:trPr>
          <w:trHeight w:val="317"/>
        </w:trPr>
        <w:tc>
          <w:tcPr>
            <w:tcW w:w="740" w:type="dxa"/>
            <w:tcBorders>
              <w:left w:val="single" w:sz="8" w:space="0" w:color="auto"/>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5160" w:type="dxa"/>
            <w:gridSpan w:val="2"/>
            <w:tcBorders>
              <w:bottom w:val="single" w:sz="8" w:space="0" w:color="auto"/>
            </w:tcBorders>
            <w:vAlign w:val="bottom"/>
          </w:tcPr>
          <w:p w:rsidR="006B7200" w:rsidRPr="00FB0981" w:rsidRDefault="006B7200" w:rsidP="005E1B4B">
            <w:pPr>
              <w:spacing w:after="0" w:line="240" w:lineRule="auto"/>
              <w:ind w:left="660"/>
              <w:jc w:val="both"/>
              <w:rPr>
                <w:rFonts w:ascii="Times New Roman" w:hAnsi="Times New Roman" w:cs="Times New Roman"/>
                <w:sz w:val="24"/>
                <w:szCs w:val="24"/>
              </w:rPr>
            </w:pPr>
            <w:r w:rsidRPr="00FB0981">
              <w:rPr>
                <w:rFonts w:ascii="Times New Roman" w:eastAsia="Times New Roman" w:hAnsi="Times New Roman" w:cs="Times New Roman"/>
                <w:b/>
                <w:bCs/>
                <w:sz w:val="24"/>
                <w:szCs w:val="24"/>
              </w:rPr>
              <w:t>Мебель</w:t>
            </w: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09"/>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1</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r w:rsidRPr="00FB0981">
              <w:rPr>
                <w:rStyle w:val="23"/>
                <w:rFonts w:eastAsiaTheme="minorEastAsia"/>
                <w:sz w:val="24"/>
                <w:szCs w:val="24"/>
              </w:rPr>
              <w:t>Шкаф хозяйственный</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r w:rsidRPr="00FB0981">
              <w:rPr>
                <w:rFonts w:ascii="Times New Roman" w:hAnsi="Times New Roman" w:cs="Times New Roman"/>
                <w:sz w:val="24"/>
                <w:szCs w:val="24"/>
              </w:rPr>
              <w:t>00000000000032</w:t>
            </w:r>
          </w:p>
        </w:tc>
      </w:tr>
      <w:tr w:rsidR="006B7200" w:rsidRPr="00FB0981" w:rsidTr="005E1B4B">
        <w:trPr>
          <w:trHeight w:val="311"/>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2</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r w:rsidRPr="00FB0981">
              <w:rPr>
                <w:rStyle w:val="23"/>
                <w:rFonts w:eastAsiaTheme="minorEastAsia"/>
                <w:sz w:val="24"/>
                <w:szCs w:val="24"/>
              </w:rPr>
              <w:t>Шкаф для полотенец навесной</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4</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r w:rsidRPr="00FB0981">
              <w:rPr>
                <w:rFonts w:ascii="Times New Roman" w:hAnsi="Times New Roman" w:cs="Times New Roman"/>
                <w:sz w:val="24"/>
                <w:szCs w:val="24"/>
              </w:rPr>
              <w:t>00000000000061</w:t>
            </w:r>
          </w:p>
        </w:tc>
      </w:tr>
      <w:tr w:rsidR="006B7200" w:rsidRPr="00FB0981" w:rsidTr="005E1B4B">
        <w:trPr>
          <w:trHeight w:val="312"/>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3</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r w:rsidRPr="00FB0981">
              <w:rPr>
                <w:rStyle w:val="23"/>
                <w:rFonts w:eastAsiaTheme="minorEastAsia"/>
                <w:sz w:val="24"/>
                <w:szCs w:val="24"/>
              </w:rPr>
              <w:t>Зеркало большое</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r w:rsidRPr="00FB0981">
              <w:rPr>
                <w:rFonts w:ascii="Times New Roman" w:hAnsi="Times New Roman" w:cs="Times New Roman"/>
                <w:sz w:val="24"/>
                <w:szCs w:val="24"/>
              </w:rPr>
              <w:t>00000000000083</w:t>
            </w:r>
          </w:p>
        </w:tc>
      </w:tr>
      <w:tr w:rsidR="006B7200" w:rsidRPr="00FB0981" w:rsidTr="005E1B4B">
        <w:trPr>
          <w:trHeight w:val="312"/>
        </w:trPr>
        <w:tc>
          <w:tcPr>
            <w:tcW w:w="740" w:type="dxa"/>
            <w:tcBorders>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4</w:t>
            </w:r>
          </w:p>
        </w:tc>
        <w:tc>
          <w:tcPr>
            <w:tcW w:w="4740" w:type="dxa"/>
            <w:tcBorders>
              <w:bottom w:val="single" w:sz="4" w:space="0" w:color="auto"/>
              <w:right w:val="single" w:sz="8" w:space="0" w:color="auto"/>
            </w:tcBorders>
            <w:vAlign w:val="bottom"/>
          </w:tcPr>
          <w:p w:rsidR="006B7200" w:rsidRPr="00FB0981" w:rsidRDefault="006B7200" w:rsidP="005E1B4B">
            <w:pPr>
              <w:spacing w:after="0" w:line="240" w:lineRule="auto"/>
              <w:rPr>
                <w:rStyle w:val="23"/>
                <w:rFonts w:eastAsiaTheme="minorEastAsia"/>
                <w:sz w:val="24"/>
                <w:szCs w:val="24"/>
              </w:rPr>
            </w:pPr>
            <w:r w:rsidRPr="00FB0981">
              <w:rPr>
                <w:rStyle w:val="23"/>
                <w:rFonts w:eastAsiaTheme="minorEastAsia"/>
                <w:sz w:val="24"/>
                <w:szCs w:val="24"/>
              </w:rPr>
              <w:t xml:space="preserve">Карниз потолочный </w:t>
            </w:r>
          </w:p>
        </w:tc>
        <w:tc>
          <w:tcPr>
            <w:tcW w:w="420" w:type="dxa"/>
            <w:tcBorders>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4"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2"/>
        </w:trPr>
        <w:tc>
          <w:tcPr>
            <w:tcW w:w="740" w:type="dxa"/>
            <w:tcBorders>
              <w:top w:val="single" w:sz="4" w:space="0" w:color="auto"/>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5</w:t>
            </w:r>
          </w:p>
        </w:tc>
        <w:tc>
          <w:tcPr>
            <w:tcW w:w="4740" w:type="dxa"/>
            <w:tcBorders>
              <w:top w:val="single" w:sz="4" w:space="0" w:color="auto"/>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r w:rsidRPr="00FB0981">
              <w:rPr>
                <w:rFonts w:ascii="Times New Roman" w:hAnsi="Times New Roman" w:cs="Times New Roman"/>
                <w:sz w:val="24"/>
                <w:szCs w:val="24"/>
              </w:rPr>
              <w:t>Шкаф навесной</w:t>
            </w:r>
          </w:p>
        </w:tc>
        <w:tc>
          <w:tcPr>
            <w:tcW w:w="420" w:type="dxa"/>
            <w:tcBorders>
              <w:top w:val="single" w:sz="4" w:space="0" w:color="auto"/>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8"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top w:val="single" w:sz="4" w:space="0" w:color="auto"/>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r w:rsidRPr="00FB0981">
              <w:rPr>
                <w:rFonts w:ascii="Times New Roman" w:hAnsi="Times New Roman" w:cs="Times New Roman"/>
                <w:sz w:val="24"/>
                <w:szCs w:val="24"/>
              </w:rPr>
              <w:t>00000000000038</w:t>
            </w:r>
          </w:p>
        </w:tc>
      </w:tr>
      <w:tr w:rsidR="006B7200" w:rsidRPr="00FB0981" w:rsidTr="005E1B4B">
        <w:trPr>
          <w:trHeight w:val="312"/>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6</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bl>
    <w:p w:rsidR="006B7200" w:rsidRPr="00FB0981" w:rsidRDefault="006B7200" w:rsidP="006B7200">
      <w:pPr>
        <w:spacing w:after="0" w:line="240" w:lineRule="auto"/>
        <w:rPr>
          <w:rFonts w:ascii="Times New Roman" w:hAnsi="Times New Roman" w:cs="Times New Roman"/>
          <w:b/>
          <w:sz w:val="26"/>
          <w:szCs w:val="26"/>
        </w:rPr>
      </w:pPr>
      <w:r w:rsidRPr="00FB0981">
        <w:rPr>
          <w:rFonts w:ascii="Times New Roman" w:hAnsi="Times New Roman" w:cs="Times New Roman"/>
          <w:b/>
          <w:sz w:val="26"/>
          <w:szCs w:val="26"/>
        </w:rPr>
        <w:t>Приёмная</w:t>
      </w:r>
    </w:p>
    <w:tbl>
      <w:tblPr>
        <w:tblW w:w="9380" w:type="dxa"/>
        <w:tblInd w:w="150" w:type="dxa"/>
        <w:tblLayout w:type="fixed"/>
        <w:tblCellMar>
          <w:left w:w="0" w:type="dxa"/>
          <w:right w:w="0" w:type="dxa"/>
        </w:tblCellMar>
        <w:tblLook w:val="04A0"/>
      </w:tblPr>
      <w:tblGrid>
        <w:gridCol w:w="740"/>
        <w:gridCol w:w="4740"/>
        <w:gridCol w:w="420"/>
        <w:gridCol w:w="1560"/>
        <w:gridCol w:w="1920"/>
      </w:tblGrid>
      <w:tr w:rsidR="006B7200" w:rsidRPr="00FB0981" w:rsidTr="005E1B4B">
        <w:trPr>
          <w:trHeight w:val="324"/>
        </w:trPr>
        <w:tc>
          <w:tcPr>
            <w:tcW w:w="740" w:type="dxa"/>
            <w:tcBorders>
              <w:top w:val="single" w:sz="8" w:space="0" w:color="auto"/>
              <w:left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w:t>
            </w:r>
          </w:p>
        </w:tc>
        <w:tc>
          <w:tcPr>
            <w:tcW w:w="4740" w:type="dxa"/>
            <w:tcBorders>
              <w:top w:val="single" w:sz="8" w:space="0" w:color="auto"/>
              <w:right w:val="single" w:sz="8" w:space="0" w:color="auto"/>
            </w:tcBorders>
            <w:vAlign w:val="bottom"/>
          </w:tcPr>
          <w:p w:rsidR="006B7200" w:rsidRPr="00FB0981" w:rsidRDefault="006B7200" w:rsidP="005E1B4B">
            <w:pPr>
              <w:spacing w:after="0" w:line="240" w:lineRule="auto"/>
              <w:ind w:left="1480"/>
              <w:jc w:val="both"/>
              <w:rPr>
                <w:rFonts w:ascii="Times New Roman" w:hAnsi="Times New Roman" w:cs="Times New Roman"/>
                <w:sz w:val="24"/>
                <w:szCs w:val="24"/>
              </w:rPr>
            </w:pPr>
            <w:r w:rsidRPr="00FB0981">
              <w:rPr>
                <w:rFonts w:ascii="Times New Roman" w:eastAsia="Times New Roman" w:hAnsi="Times New Roman" w:cs="Times New Roman"/>
                <w:sz w:val="24"/>
                <w:szCs w:val="24"/>
              </w:rPr>
              <w:t>Оборудование</w:t>
            </w:r>
          </w:p>
        </w:tc>
        <w:tc>
          <w:tcPr>
            <w:tcW w:w="420" w:type="dxa"/>
            <w:tcBorders>
              <w:top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8" w:space="0" w:color="auto"/>
              <w:right w:val="single" w:sz="8" w:space="0" w:color="auto"/>
            </w:tcBorders>
            <w:vAlign w:val="bottom"/>
          </w:tcPr>
          <w:p w:rsidR="006B7200" w:rsidRPr="00FB0981" w:rsidRDefault="006B7200" w:rsidP="005E1B4B">
            <w:pPr>
              <w:spacing w:after="0" w:line="240" w:lineRule="auto"/>
              <w:ind w:left="140"/>
              <w:jc w:val="both"/>
              <w:rPr>
                <w:rFonts w:ascii="Times New Roman" w:hAnsi="Times New Roman" w:cs="Times New Roman"/>
                <w:sz w:val="24"/>
                <w:szCs w:val="24"/>
              </w:rPr>
            </w:pPr>
            <w:r w:rsidRPr="00FB0981">
              <w:rPr>
                <w:rFonts w:ascii="Times New Roman" w:eastAsia="Times New Roman" w:hAnsi="Times New Roman" w:cs="Times New Roman"/>
                <w:sz w:val="24"/>
                <w:szCs w:val="24"/>
              </w:rPr>
              <w:t>Кол-во</w:t>
            </w:r>
          </w:p>
        </w:tc>
        <w:tc>
          <w:tcPr>
            <w:tcW w:w="1920" w:type="dxa"/>
            <w:tcBorders>
              <w:top w:val="single" w:sz="8" w:space="0" w:color="auto"/>
              <w:right w:val="single" w:sz="8" w:space="0" w:color="auto"/>
            </w:tcBorders>
            <w:vAlign w:val="bottom"/>
          </w:tcPr>
          <w:p w:rsidR="006B7200" w:rsidRPr="00FB0981" w:rsidRDefault="006B7200" w:rsidP="005E1B4B">
            <w:pPr>
              <w:pStyle w:val="a3"/>
              <w:jc w:val="center"/>
              <w:rPr>
                <w:rFonts w:ascii="Times New Roman" w:hAnsi="Times New Roman" w:cs="Times New Roman"/>
                <w:sz w:val="24"/>
                <w:szCs w:val="24"/>
              </w:rPr>
            </w:pPr>
            <w:r w:rsidRPr="00FB0981">
              <w:rPr>
                <w:rFonts w:ascii="Times New Roman" w:eastAsia="Times New Roman" w:hAnsi="Times New Roman" w:cs="Times New Roman"/>
                <w:sz w:val="24"/>
                <w:szCs w:val="24"/>
              </w:rPr>
              <w:t>Инвентарный</w:t>
            </w:r>
          </w:p>
        </w:tc>
      </w:tr>
      <w:tr w:rsidR="006B7200" w:rsidRPr="00FB0981" w:rsidTr="005E1B4B">
        <w:trPr>
          <w:trHeight w:val="325"/>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п/п</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B7200" w:rsidRPr="00FB0981" w:rsidRDefault="006B7200" w:rsidP="005E1B4B">
            <w:pPr>
              <w:pStyle w:val="a3"/>
              <w:jc w:val="center"/>
              <w:rPr>
                <w:rFonts w:ascii="Times New Roman" w:hAnsi="Times New Roman" w:cs="Times New Roman"/>
                <w:sz w:val="24"/>
                <w:szCs w:val="24"/>
              </w:rPr>
            </w:pPr>
            <w:r w:rsidRPr="00FB0981">
              <w:rPr>
                <w:rFonts w:ascii="Times New Roman" w:eastAsia="Times New Roman" w:hAnsi="Times New Roman" w:cs="Times New Roman"/>
                <w:w w:val="98"/>
                <w:sz w:val="24"/>
                <w:szCs w:val="24"/>
              </w:rPr>
              <w:t>номер</w:t>
            </w:r>
          </w:p>
        </w:tc>
      </w:tr>
      <w:tr w:rsidR="006B7200" w:rsidRPr="00FB0981" w:rsidTr="005E1B4B">
        <w:trPr>
          <w:trHeight w:val="317"/>
        </w:trPr>
        <w:tc>
          <w:tcPr>
            <w:tcW w:w="740" w:type="dxa"/>
            <w:tcBorders>
              <w:left w:val="single" w:sz="8" w:space="0" w:color="auto"/>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5160" w:type="dxa"/>
            <w:gridSpan w:val="2"/>
            <w:tcBorders>
              <w:bottom w:val="single" w:sz="8" w:space="0" w:color="auto"/>
            </w:tcBorders>
            <w:vAlign w:val="bottom"/>
          </w:tcPr>
          <w:p w:rsidR="006B7200" w:rsidRPr="00FB0981" w:rsidRDefault="006B7200" w:rsidP="005E1B4B">
            <w:pPr>
              <w:spacing w:after="0" w:line="240" w:lineRule="auto"/>
              <w:ind w:left="660"/>
              <w:jc w:val="both"/>
              <w:rPr>
                <w:rFonts w:ascii="Times New Roman" w:hAnsi="Times New Roman" w:cs="Times New Roman"/>
                <w:sz w:val="24"/>
                <w:szCs w:val="24"/>
              </w:rPr>
            </w:pPr>
            <w:r w:rsidRPr="00FB0981">
              <w:rPr>
                <w:rFonts w:ascii="Times New Roman" w:eastAsia="Times New Roman" w:hAnsi="Times New Roman" w:cs="Times New Roman"/>
                <w:b/>
                <w:bCs/>
                <w:sz w:val="24"/>
                <w:szCs w:val="24"/>
              </w:rPr>
              <w:t>Мебель</w:t>
            </w: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09"/>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1</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rPr>
            </w:pPr>
            <w:r w:rsidRPr="00FB0981">
              <w:rPr>
                <w:rStyle w:val="23"/>
                <w:rFonts w:eastAsiaTheme="minorEastAsia"/>
              </w:rPr>
              <w:t>Шкаф детский четырехсекционный</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7</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1"/>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2</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rPr>
            </w:pPr>
            <w:r w:rsidRPr="00FB0981">
              <w:rPr>
                <w:rStyle w:val="23"/>
                <w:rFonts w:eastAsiaTheme="minorEastAsia"/>
              </w:rPr>
              <w:t>Стол журнальный (хохломской)</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r w:rsidRPr="00FB0981">
              <w:rPr>
                <w:rFonts w:ascii="Times New Roman" w:hAnsi="Times New Roman" w:cs="Times New Roman"/>
                <w:sz w:val="24"/>
                <w:szCs w:val="24"/>
              </w:rPr>
              <w:t>00000000000130</w:t>
            </w:r>
          </w:p>
        </w:tc>
      </w:tr>
      <w:tr w:rsidR="006B7200" w:rsidRPr="00FB0981" w:rsidTr="005E1B4B">
        <w:trPr>
          <w:trHeight w:val="312"/>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3</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rPr>
            </w:pPr>
            <w:r w:rsidRPr="00FB0981">
              <w:rPr>
                <w:rFonts w:ascii="Times New Roman" w:hAnsi="Times New Roman" w:cs="Times New Roman"/>
              </w:rPr>
              <w:t>Стул детский (хохломской)</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r w:rsidRPr="00FB0981">
              <w:rPr>
                <w:rFonts w:ascii="Times New Roman" w:hAnsi="Times New Roman" w:cs="Times New Roman"/>
                <w:sz w:val="24"/>
                <w:szCs w:val="24"/>
              </w:rPr>
              <w:t>00000000000147</w:t>
            </w:r>
          </w:p>
        </w:tc>
      </w:tr>
      <w:tr w:rsidR="006B7200" w:rsidRPr="00FB0981" w:rsidTr="005E1B4B">
        <w:trPr>
          <w:trHeight w:val="312"/>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4</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rPr>
            </w:pPr>
            <w:r w:rsidRPr="00FB0981">
              <w:rPr>
                <w:rFonts w:ascii="Times New Roman" w:hAnsi="Times New Roman" w:cs="Times New Roman"/>
              </w:rPr>
              <w:t>Скамейки</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6</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2"/>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5</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rPr>
            </w:pPr>
            <w:r w:rsidRPr="00FB0981">
              <w:rPr>
                <w:rStyle w:val="23"/>
                <w:rFonts w:eastAsiaTheme="minorEastAsia"/>
              </w:rPr>
              <w:t>Ковер бежевый</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r w:rsidRPr="00FB0981">
              <w:rPr>
                <w:rFonts w:ascii="Times New Roman" w:hAnsi="Times New Roman" w:cs="Times New Roman"/>
              </w:rPr>
              <w:t>3101060380243</w:t>
            </w:r>
          </w:p>
        </w:tc>
      </w:tr>
      <w:tr w:rsidR="006B7200" w:rsidRPr="00FB0981" w:rsidTr="005E1B4B">
        <w:trPr>
          <w:trHeight w:val="312"/>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6</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rPr>
            </w:pPr>
            <w:r w:rsidRPr="00FB0981">
              <w:rPr>
                <w:rStyle w:val="23"/>
                <w:rFonts w:eastAsiaTheme="minorEastAsia"/>
              </w:rPr>
              <w:t>Полка для обуви</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2"/>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7</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rPr>
            </w:pPr>
            <w:r w:rsidRPr="00FB0981">
              <w:rPr>
                <w:rStyle w:val="23"/>
                <w:rFonts w:eastAsiaTheme="minorEastAsia"/>
              </w:rPr>
              <w:t>Карниз потолочный</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2</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2"/>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8</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Style w:val="23"/>
                <w:rFonts w:eastAsiaTheme="minorEastAsia"/>
              </w:rPr>
            </w:pPr>
            <w:r w:rsidRPr="00FB0981">
              <w:rPr>
                <w:rStyle w:val="23"/>
                <w:rFonts w:eastAsiaTheme="minorEastAsia"/>
              </w:rPr>
              <w:t>Ковер бежевый цветной</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r w:rsidRPr="00FB0981">
              <w:rPr>
                <w:rFonts w:ascii="Times New Roman" w:hAnsi="Times New Roman" w:cs="Times New Roman"/>
                <w:sz w:val="24"/>
                <w:szCs w:val="24"/>
              </w:rPr>
              <w:t>3101060380243</w:t>
            </w:r>
          </w:p>
        </w:tc>
      </w:tr>
      <w:tr w:rsidR="006B7200" w:rsidRPr="00FB0981" w:rsidTr="005E1B4B">
        <w:trPr>
          <w:trHeight w:val="312"/>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9</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Style w:val="23"/>
                <w:rFonts w:eastAsiaTheme="minorEastAsia"/>
              </w:rPr>
            </w:pPr>
            <w:r w:rsidRPr="00FB0981">
              <w:rPr>
                <w:rFonts w:ascii="Times New Roman" w:hAnsi="Times New Roman" w:cs="Times New Roman"/>
                <w:sz w:val="24"/>
                <w:szCs w:val="24"/>
              </w:rPr>
              <w:t>Тумбочка деревянная</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2"/>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10</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Style w:val="23"/>
                <w:rFonts w:eastAsiaTheme="minorEastAsia"/>
              </w:rPr>
            </w:pP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6240A5" w:rsidTr="005E1B4B">
        <w:trPr>
          <w:trHeight w:val="311"/>
        </w:trPr>
        <w:tc>
          <w:tcPr>
            <w:tcW w:w="740" w:type="dxa"/>
            <w:tcBorders>
              <w:left w:val="single" w:sz="8" w:space="0" w:color="auto"/>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6720" w:type="dxa"/>
            <w:gridSpan w:val="3"/>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rPr>
            </w:pPr>
            <w:r w:rsidRPr="00FB0981">
              <w:rPr>
                <w:rFonts w:ascii="Times New Roman" w:eastAsia="Times New Roman" w:hAnsi="Times New Roman" w:cs="Times New Roman"/>
                <w:b/>
                <w:bCs/>
                <w:sz w:val="26"/>
                <w:szCs w:val="26"/>
              </w:rPr>
              <w:t>Оформление (стенды, плакаты и т.д.)</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0"/>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1</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rPr>
            </w:pPr>
            <w:r w:rsidRPr="00FB0981">
              <w:rPr>
                <w:rStyle w:val="23"/>
                <w:rFonts w:eastAsiaTheme="minorEastAsia"/>
              </w:rPr>
              <w:t>Стенд «Времена года»</w:t>
            </w:r>
          </w:p>
        </w:tc>
        <w:tc>
          <w:tcPr>
            <w:tcW w:w="420" w:type="dxa"/>
            <w:tcBorders>
              <w:bottom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p>
        </w:tc>
        <w:tc>
          <w:tcPr>
            <w:tcW w:w="1560" w:type="dxa"/>
            <w:tcBorders>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r w:rsidRPr="00FB0981">
              <w:rPr>
                <w:rFonts w:ascii="Times New Roman" w:hAnsi="Times New Roman" w:cs="Times New Roman"/>
                <w:sz w:val="24"/>
                <w:szCs w:val="24"/>
              </w:rPr>
              <w:t>11010603800022</w:t>
            </w:r>
          </w:p>
        </w:tc>
      </w:tr>
      <w:tr w:rsidR="006B7200" w:rsidRPr="00FB0981" w:rsidTr="005E1B4B">
        <w:trPr>
          <w:trHeight w:val="311"/>
        </w:trPr>
        <w:tc>
          <w:tcPr>
            <w:tcW w:w="740" w:type="dxa"/>
            <w:tcBorders>
              <w:top w:val="single" w:sz="8"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2</w:t>
            </w:r>
          </w:p>
        </w:tc>
        <w:tc>
          <w:tcPr>
            <w:tcW w:w="4740" w:type="dxa"/>
            <w:tcBorders>
              <w:top w:val="single" w:sz="8" w:space="0" w:color="auto"/>
              <w:bottom w:val="single" w:sz="4"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rPr>
            </w:pPr>
            <w:r w:rsidRPr="00FB0981">
              <w:rPr>
                <w:rStyle w:val="23"/>
                <w:rFonts w:eastAsiaTheme="minorEastAsia"/>
              </w:rPr>
              <w:t>Стенд «Меню»</w:t>
            </w:r>
          </w:p>
        </w:tc>
        <w:tc>
          <w:tcPr>
            <w:tcW w:w="420" w:type="dxa"/>
            <w:tcBorders>
              <w:top w:val="single" w:sz="8" w:space="0" w:color="auto"/>
              <w:bottom w:val="single" w:sz="4"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p>
        </w:tc>
        <w:tc>
          <w:tcPr>
            <w:tcW w:w="1560" w:type="dxa"/>
            <w:tcBorders>
              <w:top w:val="single" w:sz="8" w:space="0" w:color="auto"/>
              <w:bottom w:val="single" w:sz="4"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top w:val="single" w:sz="8"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2"/>
        </w:trPr>
        <w:tc>
          <w:tcPr>
            <w:tcW w:w="740" w:type="dxa"/>
            <w:tcBorders>
              <w:top w:val="single" w:sz="4" w:space="0" w:color="auto"/>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lastRenderedPageBreak/>
              <w:t>3</w:t>
            </w:r>
          </w:p>
        </w:tc>
        <w:tc>
          <w:tcPr>
            <w:tcW w:w="4740" w:type="dxa"/>
            <w:tcBorders>
              <w:top w:val="single" w:sz="4" w:space="0" w:color="auto"/>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r w:rsidRPr="00FB0981">
              <w:rPr>
                <w:rStyle w:val="23"/>
                <w:rFonts w:eastAsiaTheme="minorEastAsia"/>
              </w:rPr>
              <w:t>Стенд «Информация для родителей»</w:t>
            </w:r>
          </w:p>
        </w:tc>
        <w:tc>
          <w:tcPr>
            <w:tcW w:w="420" w:type="dxa"/>
            <w:tcBorders>
              <w:top w:val="single" w:sz="4" w:space="0" w:color="auto"/>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top w:val="single" w:sz="4" w:space="0" w:color="auto"/>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r w:rsidRPr="00FB0981">
              <w:rPr>
                <w:rFonts w:ascii="Times New Roman" w:hAnsi="Times New Roman" w:cs="Times New Roman"/>
                <w:sz w:val="24"/>
                <w:szCs w:val="24"/>
              </w:rPr>
              <w:t>11010603800021</w:t>
            </w:r>
          </w:p>
        </w:tc>
      </w:tr>
      <w:tr w:rsidR="006B7200" w:rsidRPr="00FB0981" w:rsidTr="005E1B4B">
        <w:trPr>
          <w:trHeight w:val="312"/>
        </w:trPr>
        <w:tc>
          <w:tcPr>
            <w:tcW w:w="740" w:type="dxa"/>
            <w:tcBorders>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p>
        </w:tc>
        <w:tc>
          <w:tcPr>
            <w:tcW w:w="4740" w:type="dxa"/>
            <w:tcBorders>
              <w:bottom w:val="single" w:sz="4" w:space="0" w:color="auto"/>
              <w:right w:val="single" w:sz="8" w:space="0" w:color="auto"/>
            </w:tcBorders>
            <w:vAlign w:val="bottom"/>
          </w:tcPr>
          <w:p w:rsidR="006B7200" w:rsidRPr="00FB0981" w:rsidRDefault="006B7200" w:rsidP="005E1B4B">
            <w:pPr>
              <w:spacing w:after="0" w:line="240" w:lineRule="auto"/>
              <w:rPr>
                <w:rStyle w:val="23"/>
                <w:rFonts w:eastAsiaTheme="minorEastAsia"/>
              </w:rPr>
            </w:pPr>
            <w:r w:rsidRPr="00FB0981">
              <w:rPr>
                <w:rFonts w:ascii="Times New Roman" w:hAnsi="Times New Roman" w:cs="Times New Roman"/>
                <w:sz w:val="24"/>
                <w:szCs w:val="24"/>
              </w:rPr>
              <w:t>Стенд «Наше творчество»</w:t>
            </w:r>
          </w:p>
        </w:tc>
        <w:tc>
          <w:tcPr>
            <w:tcW w:w="420" w:type="dxa"/>
            <w:tcBorders>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4"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r w:rsidRPr="00FB0981">
              <w:rPr>
                <w:rFonts w:ascii="Times New Roman" w:hAnsi="Times New Roman" w:cs="Times New Roman"/>
                <w:sz w:val="24"/>
                <w:szCs w:val="24"/>
              </w:rPr>
              <w:t>11010603800018</w:t>
            </w:r>
          </w:p>
        </w:tc>
      </w:tr>
      <w:tr w:rsidR="006B7200" w:rsidRPr="00FB0981" w:rsidTr="005E1B4B">
        <w:trPr>
          <w:trHeight w:val="344"/>
        </w:trPr>
        <w:tc>
          <w:tcPr>
            <w:tcW w:w="740" w:type="dxa"/>
            <w:tcBorders>
              <w:top w:val="single" w:sz="4"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4</w:t>
            </w:r>
          </w:p>
        </w:tc>
        <w:tc>
          <w:tcPr>
            <w:tcW w:w="474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r w:rsidRPr="00FB0981">
              <w:rPr>
                <w:rFonts w:ascii="Times New Roman" w:hAnsi="Times New Roman" w:cs="Times New Roman"/>
                <w:sz w:val="24"/>
                <w:szCs w:val="24"/>
              </w:rPr>
              <w:t>Стенд  по ПДД</w:t>
            </w:r>
          </w:p>
        </w:tc>
        <w:tc>
          <w:tcPr>
            <w:tcW w:w="420" w:type="dxa"/>
            <w:tcBorders>
              <w:top w:val="single" w:sz="4" w:space="0" w:color="auto"/>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4"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r w:rsidRPr="00FB0981">
              <w:rPr>
                <w:rFonts w:ascii="Times New Roman" w:hAnsi="Times New Roman" w:cs="Times New Roman"/>
                <w:sz w:val="24"/>
                <w:szCs w:val="24"/>
              </w:rPr>
              <w:t>11010603800015</w:t>
            </w:r>
          </w:p>
        </w:tc>
      </w:tr>
      <w:tr w:rsidR="006B7200" w:rsidRPr="00FB0981" w:rsidTr="005E1B4B">
        <w:trPr>
          <w:trHeight w:val="330"/>
        </w:trPr>
        <w:tc>
          <w:tcPr>
            <w:tcW w:w="740" w:type="dxa"/>
            <w:tcBorders>
              <w:top w:val="single" w:sz="4"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5</w:t>
            </w:r>
          </w:p>
        </w:tc>
        <w:tc>
          <w:tcPr>
            <w:tcW w:w="474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r w:rsidRPr="00FB0981">
              <w:rPr>
                <w:rFonts w:ascii="Times New Roman" w:hAnsi="Times New Roman" w:cs="Times New Roman"/>
                <w:sz w:val="24"/>
                <w:szCs w:val="24"/>
              </w:rPr>
              <w:t>План эвакуации</w:t>
            </w:r>
          </w:p>
        </w:tc>
        <w:tc>
          <w:tcPr>
            <w:tcW w:w="420" w:type="dxa"/>
            <w:tcBorders>
              <w:top w:val="single" w:sz="4" w:space="0" w:color="auto"/>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4"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r w:rsidRPr="00FB0981">
              <w:rPr>
                <w:rFonts w:ascii="Times New Roman" w:hAnsi="Times New Roman" w:cs="Times New Roman"/>
                <w:sz w:val="24"/>
                <w:szCs w:val="24"/>
              </w:rPr>
              <w:t>2101040380023</w:t>
            </w:r>
          </w:p>
        </w:tc>
      </w:tr>
      <w:tr w:rsidR="006B7200" w:rsidRPr="00FB0981" w:rsidTr="005E1B4B">
        <w:tc>
          <w:tcPr>
            <w:tcW w:w="740" w:type="dxa"/>
            <w:tcBorders>
              <w:top w:val="single" w:sz="4" w:space="0" w:color="auto"/>
              <w:left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p>
        </w:tc>
        <w:tc>
          <w:tcPr>
            <w:tcW w:w="4740" w:type="dxa"/>
            <w:tcBorders>
              <w:top w:val="single" w:sz="4"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p>
        </w:tc>
        <w:tc>
          <w:tcPr>
            <w:tcW w:w="420" w:type="dxa"/>
            <w:tcBorders>
              <w:top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p>
        </w:tc>
        <w:tc>
          <w:tcPr>
            <w:tcW w:w="1920" w:type="dxa"/>
            <w:tcBorders>
              <w:top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4"/>
        </w:trPr>
        <w:tc>
          <w:tcPr>
            <w:tcW w:w="740" w:type="dxa"/>
            <w:tcBorders>
              <w:top w:val="single" w:sz="4" w:space="0" w:color="auto"/>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6</w:t>
            </w:r>
          </w:p>
        </w:tc>
        <w:tc>
          <w:tcPr>
            <w:tcW w:w="4740" w:type="dxa"/>
            <w:tcBorders>
              <w:top w:val="single" w:sz="4" w:space="0" w:color="auto"/>
              <w:bottom w:val="single" w:sz="8" w:space="0" w:color="auto"/>
              <w:right w:val="single" w:sz="8" w:space="0" w:color="auto"/>
            </w:tcBorders>
            <w:vAlign w:val="center"/>
          </w:tcPr>
          <w:p w:rsidR="006B7200" w:rsidRPr="00FB0981" w:rsidRDefault="006B7200" w:rsidP="005E1B4B">
            <w:pPr>
              <w:spacing w:after="0" w:line="240" w:lineRule="auto"/>
              <w:rPr>
                <w:rFonts w:ascii="Times New Roman" w:hAnsi="Times New Roman" w:cs="Times New Roman"/>
                <w:sz w:val="24"/>
                <w:szCs w:val="24"/>
              </w:rPr>
            </w:pPr>
            <w:r w:rsidRPr="00FB0981">
              <w:rPr>
                <w:rFonts w:ascii="Times New Roman" w:hAnsi="Times New Roman" w:cs="Times New Roman"/>
                <w:sz w:val="24"/>
                <w:szCs w:val="24"/>
              </w:rPr>
              <w:t>Стенд по ОБЖ</w:t>
            </w:r>
          </w:p>
        </w:tc>
        <w:tc>
          <w:tcPr>
            <w:tcW w:w="420" w:type="dxa"/>
            <w:tcBorders>
              <w:top w:val="single" w:sz="4" w:space="0" w:color="auto"/>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top w:val="single" w:sz="4" w:space="0" w:color="auto"/>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bl>
    <w:p w:rsidR="006B7200" w:rsidRPr="00FB0981" w:rsidRDefault="006B7200" w:rsidP="006B7200">
      <w:pPr>
        <w:spacing w:line="240" w:lineRule="auto"/>
        <w:rPr>
          <w:rFonts w:ascii="Times New Roman" w:hAnsi="Times New Roman" w:cs="Times New Roman"/>
          <w:b/>
          <w:sz w:val="26"/>
          <w:szCs w:val="26"/>
        </w:rPr>
      </w:pPr>
      <w:r w:rsidRPr="00FB0981">
        <w:rPr>
          <w:rFonts w:ascii="Times New Roman" w:hAnsi="Times New Roman" w:cs="Times New Roman"/>
          <w:b/>
          <w:sz w:val="26"/>
          <w:szCs w:val="26"/>
        </w:rPr>
        <w:t>Столовая</w:t>
      </w:r>
    </w:p>
    <w:tbl>
      <w:tblPr>
        <w:tblW w:w="9380" w:type="dxa"/>
        <w:tblInd w:w="150" w:type="dxa"/>
        <w:tblLayout w:type="fixed"/>
        <w:tblCellMar>
          <w:left w:w="0" w:type="dxa"/>
          <w:right w:w="0" w:type="dxa"/>
        </w:tblCellMar>
        <w:tblLook w:val="04A0"/>
      </w:tblPr>
      <w:tblGrid>
        <w:gridCol w:w="740"/>
        <w:gridCol w:w="4740"/>
        <w:gridCol w:w="420"/>
        <w:gridCol w:w="1560"/>
        <w:gridCol w:w="1920"/>
      </w:tblGrid>
      <w:tr w:rsidR="006B7200" w:rsidRPr="00FB0981" w:rsidTr="005E1B4B">
        <w:trPr>
          <w:trHeight w:val="324"/>
        </w:trPr>
        <w:tc>
          <w:tcPr>
            <w:tcW w:w="740" w:type="dxa"/>
            <w:tcBorders>
              <w:top w:val="single" w:sz="8" w:space="0" w:color="auto"/>
              <w:left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w:t>
            </w:r>
          </w:p>
        </w:tc>
        <w:tc>
          <w:tcPr>
            <w:tcW w:w="4740" w:type="dxa"/>
            <w:tcBorders>
              <w:top w:val="single" w:sz="8" w:space="0" w:color="auto"/>
              <w:right w:val="single" w:sz="8" w:space="0" w:color="auto"/>
            </w:tcBorders>
            <w:vAlign w:val="bottom"/>
          </w:tcPr>
          <w:p w:rsidR="006B7200" w:rsidRPr="00FB0981" w:rsidRDefault="006B7200" w:rsidP="005E1B4B">
            <w:pPr>
              <w:spacing w:after="0" w:line="240" w:lineRule="auto"/>
              <w:ind w:left="1480"/>
              <w:jc w:val="both"/>
              <w:rPr>
                <w:rFonts w:ascii="Times New Roman" w:hAnsi="Times New Roman" w:cs="Times New Roman"/>
                <w:sz w:val="24"/>
                <w:szCs w:val="24"/>
              </w:rPr>
            </w:pPr>
            <w:r w:rsidRPr="00FB0981">
              <w:rPr>
                <w:rFonts w:ascii="Times New Roman" w:eastAsia="Times New Roman" w:hAnsi="Times New Roman" w:cs="Times New Roman"/>
                <w:sz w:val="24"/>
                <w:szCs w:val="24"/>
              </w:rPr>
              <w:t>Оборудование</w:t>
            </w:r>
          </w:p>
        </w:tc>
        <w:tc>
          <w:tcPr>
            <w:tcW w:w="420" w:type="dxa"/>
            <w:tcBorders>
              <w:top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8" w:space="0" w:color="auto"/>
              <w:right w:val="single" w:sz="8" w:space="0" w:color="auto"/>
            </w:tcBorders>
            <w:vAlign w:val="bottom"/>
          </w:tcPr>
          <w:p w:rsidR="006B7200" w:rsidRPr="00FB0981" w:rsidRDefault="006B7200" w:rsidP="005E1B4B">
            <w:pPr>
              <w:spacing w:after="0" w:line="240" w:lineRule="auto"/>
              <w:ind w:left="140"/>
              <w:jc w:val="both"/>
              <w:rPr>
                <w:rFonts w:ascii="Times New Roman" w:hAnsi="Times New Roman" w:cs="Times New Roman"/>
                <w:sz w:val="24"/>
                <w:szCs w:val="24"/>
              </w:rPr>
            </w:pPr>
            <w:r w:rsidRPr="00FB0981">
              <w:rPr>
                <w:rFonts w:ascii="Times New Roman" w:eastAsia="Times New Roman" w:hAnsi="Times New Roman" w:cs="Times New Roman"/>
                <w:sz w:val="24"/>
                <w:szCs w:val="24"/>
              </w:rPr>
              <w:t>Кол-во</w:t>
            </w:r>
          </w:p>
        </w:tc>
        <w:tc>
          <w:tcPr>
            <w:tcW w:w="1920" w:type="dxa"/>
            <w:tcBorders>
              <w:top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eastAsia="Times New Roman" w:hAnsi="Times New Roman" w:cs="Times New Roman"/>
                <w:sz w:val="24"/>
                <w:szCs w:val="24"/>
              </w:rPr>
              <w:t>Инвентарный</w:t>
            </w:r>
          </w:p>
        </w:tc>
      </w:tr>
      <w:tr w:rsidR="006B7200" w:rsidRPr="00FB0981" w:rsidTr="005E1B4B">
        <w:trPr>
          <w:trHeight w:val="325"/>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п/п</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920" w:type="dxa"/>
            <w:tcBorders>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eastAsia="Times New Roman" w:hAnsi="Times New Roman" w:cs="Times New Roman"/>
                <w:w w:val="98"/>
                <w:sz w:val="24"/>
                <w:szCs w:val="24"/>
              </w:rPr>
              <w:t>номер</w:t>
            </w:r>
          </w:p>
        </w:tc>
      </w:tr>
      <w:tr w:rsidR="006B7200" w:rsidRPr="00FB0981" w:rsidTr="005E1B4B">
        <w:trPr>
          <w:trHeight w:val="317"/>
        </w:trPr>
        <w:tc>
          <w:tcPr>
            <w:tcW w:w="740" w:type="dxa"/>
            <w:tcBorders>
              <w:left w:val="single" w:sz="8" w:space="0" w:color="auto"/>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5160" w:type="dxa"/>
            <w:gridSpan w:val="2"/>
            <w:tcBorders>
              <w:bottom w:val="single" w:sz="8" w:space="0" w:color="auto"/>
            </w:tcBorders>
            <w:vAlign w:val="bottom"/>
          </w:tcPr>
          <w:p w:rsidR="006B7200" w:rsidRPr="00FB0981" w:rsidRDefault="006B7200" w:rsidP="005E1B4B">
            <w:pPr>
              <w:spacing w:after="0" w:line="240" w:lineRule="auto"/>
              <w:ind w:left="660"/>
              <w:jc w:val="both"/>
              <w:rPr>
                <w:rFonts w:ascii="Times New Roman" w:hAnsi="Times New Roman" w:cs="Times New Roman"/>
                <w:sz w:val="24"/>
                <w:szCs w:val="24"/>
              </w:rPr>
            </w:pPr>
            <w:r w:rsidRPr="00FB0981">
              <w:rPr>
                <w:rFonts w:ascii="Times New Roman" w:eastAsia="Times New Roman" w:hAnsi="Times New Roman" w:cs="Times New Roman"/>
                <w:b/>
                <w:bCs/>
                <w:sz w:val="24"/>
                <w:szCs w:val="24"/>
              </w:rPr>
              <w:t>Мебель</w:t>
            </w: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09"/>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1</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r w:rsidRPr="00FB0981">
              <w:rPr>
                <w:rFonts w:ascii="Times New Roman" w:hAnsi="Times New Roman" w:cs="Times New Roman"/>
                <w:sz w:val="24"/>
                <w:szCs w:val="24"/>
              </w:rPr>
              <w:t>Кухонный гарнитур</w:t>
            </w:r>
          </w:p>
        </w:tc>
        <w:tc>
          <w:tcPr>
            <w:tcW w:w="420" w:type="dxa"/>
            <w:tcBorders>
              <w:bottom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p>
        </w:tc>
        <w:tc>
          <w:tcPr>
            <w:tcW w:w="1560" w:type="dxa"/>
            <w:tcBorders>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1"/>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2</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r w:rsidRPr="00FB0981">
              <w:rPr>
                <w:rFonts w:ascii="Times New Roman" w:hAnsi="Times New Roman" w:cs="Times New Roman"/>
                <w:sz w:val="24"/>
                <w:szCs w:val="24"/>
              </w:rPr>
              <w:t>Стол для питьевого режима</w:t>
            </w:r>
          </w:p>
        </w:tc>
        <w:tc>
          <w:tcPr>
            <w:tcW w:w="420" w:type="dxa"/>
            <w:tcBorders>
              <w:bottom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p>
        </w:tc>
        <w:tc>
          <w:tcPr>
            <w:tcW w:w="1560" w:type="dxa"/>
            <w:tcBorders>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r w:rsidRPr="00FB0981">
              <w:rPr>
                <w:rFonts w:ascii="Times New Roman" w:hAnsi="Times New Roman" w:cs="Times New Roman"/>
                <w:sz w:val="24"/>
                <w:szCs w:val="24"/>
              </w:rPr>
              <w:t>3101060380079</w:t>
            </w:r>
          </w:p>
        </w:tc>
      </w:tr>
      <w:tr w:rsidR="006B7200" w:rsidRPr="00FB0981" w:rsidTr="005E1B4B">
        <w:trPr>
          <w:trHeight w:val="312"/>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3</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r w:rsidRPr="00FB0981">
              <w:rPr>
                <w:rFonts w:ascii="Times New Roman" w:hAnsi="Times New Roman" w:cs="Times New Roman"/>
                <w:sz w:val="24"/>
                <w:szCs w:val="24"/>
              </w:rPr>
              <w:t>Стул для взрослого</w:t>
            </w:r>
          </w:p>
        </w:tc>
        <w:tc>
          <w:tcPr>
            <w:tcW w:w="420" w:type="dxa"/>
            <w:tcBorders>
              <w:bottom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p>
        </w:tc>
        <w:tc>
          <w:tcPr>
            <w:tcW w:w="1560" w:type="dxa"/>
            <w:tcBorders>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r w:rsidRPr="00FB0981">
              <w:rPr>
                <w:rFonts w:ascii="Times New Roman" w:hAnsi="Times New Roman" w:cs="Times New Roman"/>
                <w:sz w:val="24"/>
                <w:szCs w:val="24"/>
              </w:rPr>
              <w:t>00000000000151</w:t>
            </w:r>
          </w:p>
        </w:tc>
      </w:tr>
      <w:tr w:rsidR="006B7200" w:rsidRPr="00FB0981" w:rsidTr="005E1B4B">
        <w:trPr>
          <w:trHeight w:val="312"/>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4</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r w:rsidRPr="00FB0981">
              <w:rPr>
                <w:rFonts w:ascii="Times New Roman" w:hAnsi="Times New Roman" w:cs="Times New Roman"/>
                <w:sz w:val="24"/>
                <w:szCs w:val="24"/>
              </w:rPr>
              <w:t>Столы детские четырехместные</w:t>
            </w:r>
          </w:p>
        </w:tc>
        <w:tc>
          <w:tcPr>
            <w:tcW w:w="420" w:type="dxa"/>
            <w:tcBorders>
              <w:bottom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p>
        </w:tc>
        <w:tc>
          <w:tcPr>
            <w:tcW w:w="1560" w:type="dxa"/>
            <w:tcBorders>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7</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2"/>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5</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r w:rsidRPr="00FB0981">
              <w:rPr>
                <w:rFonts w:ascii="Times New Roman" w:hAnsi="Times New Roman" w:cs="Times New Roman"/>
                <w:sz w:val="24"/>
                <w:szCs w:val="24"/>
              </w:rPr>
              <w:t>Стулья детские</w:t>
            </w:r>
          </w:p>
        </w:tc>
        <w:tc>
          <w:tcPr>
            <w:tcW w:w="420" w:type="dxa"/>
            <w:tcBorders>
              <w:bottom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p>
        </w:tc>
        <w:tc>
          <w:tcPr>
            <w:tcW w:w="1560" w:type="dxa"/>
            <w:tcBorders>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28</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2"/>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6</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rPr>
                <w:rFonts w:ascii="Times New Roman" w:hAnsi="Times New Roman" w:cs="Times New Roman"/>
                <w:sz w:val="24"/>
                <w:szCs w:val="24"/>
              </w:rPr>
            </w:pPr>
            <w:r w:rsidRPr="00FB0981">
              <w:rPr>
                <w:rFonts w:ascii="Times New Roman" w:hAnsi="Times New Roman" w:cs="Times New Roman"/>
                <w:sz w:val="24"/>
                <w:szCs w:val="24"/>
              </w:rPr>
              <w:t>Карниз потолочный</w:t>
            </w:r>
          </w:p>
        </w:tc>
        <w:tc>
          <w:tcPr>
            <w:tcW w:w="420" w:type="dxa"/>
            <w:tcBorders>
              <w:bottom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p>
        </w:tc>
        <w:tc>
          <w:tcPr>
            <w:tcW w:w="1560" w:type="dxa"/>
            <w:tcBorders>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3</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1"/>
        </w:trPr>
        <w:tc>
          <w:tcPr>
            <w:tcW w:w="740" w:type="dxa"/>
            <w:tcBorders>
              <w:left w:val="single" w:sz="8" w:space="0" w:color="auto"/>
              <w:bottom w:val="single" w:sz="8" w:space="0" w:color="auto"/>
            </w:tcBorders>
            <w:vAlign w:val="center"/>
          </w:tcPr>
          <w:p w:rsidR="006B7200" w:rsidRPr="00FB0981" w:rsidRDefault="006B7200" w:rsidP="005E1B4B">
            <w:pPr>
              <w:spacing w:after="0" w:line="240" w:lineRule="auto"/>
              <w:rPr>
                <w:rFonts w:ascii="Times New Roman" w:hAnsi="Times New Roman" w:cs="Times New Roman"/>
                <w:sz w:val="24"/>
                <w:szCs w:val="24"/>
              </w:rPr>
            </w:pPr>
          </w:p>
        </w:tc>
        <w:tc>
          <w:tcPr>
            <w:tcW w:w="6720" w:type="dxa"/>
            <w:gridSpan w:val="3"/>
            <w:tcBorders>
              <w:bottom w:val="single" w:sz="8" w:space="0" w:color="auto"/>
              <w:right w:val="single" w:sz="8" w:space="0" w:color="auto"/>
            </w:tcBorders>
            <w:vAlign w:val="center"/>
          </w:tcPr>
          <w:p w:rsidR="006B7200" w:rsidRPr="00FB0981" w:rsidRDefault="006B7200" w:rsidP="005E1B4B">
            <w:pPr>
              <w:spacing w:after="0" w:line="240" w:lineRule="auto"/>
              <w:ind w:right="600"/>
              <w:rPr>
                <w:rFonts w:ascii="Times New Roman" w:hAnsi="Times New Roman" w:cs="Times New Roman"/>
                <w:sz w:val="24"/>
                <w:szCs w:val="24"/>
              </w:rPr>
            </w:pPr>
            <w:r w:rsidRPr="00FB0981">
              <w:rPr>
                <w:rFonts w:ascii="Times New Roman" w:eastAsia="Times New Roman" w:hAnsi="Times New Roman" w:cs="Times New Roman"/>
                <w:b/>
                <w:bCs/>
                <w:sz w:val="24"/>
                <w:szCs w:val="24"/>
              </w:rPr>
              <w:t xml:space="preserve">              Посуда</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0"/>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1</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rPr>
            </w:pPr>
            <w:r w:rsidRPr="00FB0981">
              <w:rPr>
                <w:rStyle w:val="23"/>
                <w:rFonts w:eastAsiaTheme="minorEastAsia"/>
              </w:rPr>
              <w:t>Тарелка для первого блюда</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29</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1"/>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2</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rPr>
            </w:pPr>
            <w:r w:rsidRPr="00FB0981">
              <w:rPr>
                <w:rStyle w:val="23"/>
                <w:rFonts w:eastAsiaTheme="minorEastAsia"/>
              </w:rPr>
              <w:t>Тарелка для второго блюда</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29</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1"/>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3</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Style w:val="23"/>
                <w:rFonts w:eastAsiaTheme="minorEastAsia"/>
              </w:rPr>
            </w:pPr>
            <w:r w:rsidRPr="00FB0981">
              <w:rPr>
                <w:rStyle w:val="23"/>
                <w:rFonts w:eastAsiaTheme="minorEastAsia"/>
              </w:rPr>
              <w:t>Салатники</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29</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1"/>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Style w:val="23"/>
                <w:rFonts w:eastAsiaTheme="minorEastAsia"/>
              </w:rPr>
            </w:pPr>
            <w:r w:rsidRPr="00FB0981">
              <w:rPr>
                <w:rStyle w:val="23"/>
                <w:rFonts w:eastAsiaTheme="minorEastAsia"/>
              </w:rPr>
              <w:t xml:space="preserve">Блюдца </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28</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1"/>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3</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rPr>
            </w:pPr>
            <w:r w:rsidRPr="00FB0981">
              <w:rPr>
                <w:rStyle w:val="23"/>
                <w:rFonts w:eastAsiaTheme="minorEastAsia"/>
              </w:rPr>
              <w:t>Чашки</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29</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1"/>
        </w:trPr>
        <w:tc>
          <w:tcPr>
            <w:tcW w:w="740" w:type="dxa"/>
            <w:tcBorders>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4</w:t>
            </w:r>
          </w:p>
        </w:tc>
        <w:tc>
          <w:tcPr>
            <w:tcW w:w="474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Style w:val="23"/>
                <w:rFonts w:eastAsiaTheme="minorEastAsia"/>
              </w:rPr>
            </w:pPr>
            <w:r w:rsidRPr="00FB0981">
              <w:rPr>
                <w:rStyle w:val="23"/>
                <w:rFonts w:eastAsiaTheme="minorEastAsia"/>
              </w:rPr>
              <w:t>Бокалы</w:t>
            </w:r>
          </w:p>
        </w:tc>
        <w:tc>
          <w:tcPr>
            <w:tcW w:w="420" w:type="dxa"/>
            <w:tcBorders>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29</w:t>
            </w:r>
          </w:p>
        </w:tc>
        <w:tc>
          <w:tcPr>
            <w:tcW w:w="1920" w:type="dxa"/>
            <w:tcBorders>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1"/>
        </w:trPr>
        <w:tc>
          <w:tcPr>
            <w:tcW w:w="740" w:type="dxa"/>
            <w:tcBorders>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5</w:t>
            </w:r>
          </w:p>
        </w:tc>
        <w:tc>
          <w:tcPr>
            <w:tcW w:w="4740" w:type="dxa"/>
            <w:tcBorders>
              <w:bottom w:val="single" w:sz="4" w:space="0" w:color="auto"/>
              <w:right w:val="single" w:sz="8" w:space="0" w:color="auto"/>
            </w:tcBorders>
            <w:vAlign w:val="bottom"/>
          </w:tcPr>
          <w:p w:rsidR="006B7200" w:rsidRPr="00FB0981" w:rsidRDefault="006B7200" w:rsidP="005E1B4B">
            <w:pPr>
              <w:spacing w:after="0" w:line="240" w:lineRule="auto"/>
              <w:jc w:val="both"/>
              <w:rPr>
                <w:rStyle w:val="23"/>
                <w:rFonts w:eastAsiaTheme="minorEastAsia"/>
              </w:rPr>
            </w:pPr>
            <w:r w:rsidRPr="00FB0981">
              <w:rPr>
                <w:rStyle w:val="23"/>
                <w:rFonts w:eastAsiaTheme="minorEastAsia"/>
              </w:rPr>
              <w:t>Кастрюли</w:t>
            </w:r>
          </w:p>
        </w:tc>
        <w:tc>
          <w:tcPr>
            <w:tcW w:w="420" w:type="dxa"/>
            <w:tcBorders>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bottom w:val="single" w:sz="4"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8</w:t>
            </w:r>
          </w:p>
        </w:tc>
        <w:tc>
          <w:tcPr>
            <w:tcW w:w="1920" w:type="dxa"/>
            <w:tcBorders>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4"/>
        </w:trPr>
        <w:tc>
          <w:tcPr>
            <w:tcW w:w="740" w:type="dxa"/>
            <w:tcBorders>
              <w:top w:val="single" w:sz="4"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hAnsi="Times New Roman" w:cs="Times New Roman"/>
                <w:sz w:val="24"/>
                <w:szCs w:val="24"/>
              </w:rPr>
            </w:pPr>
            <w:r w:rsidRPr="00FB0981">
              <w:rPr>
                <w:rFonts w:ascii="Times New Roman" w:eastAsia="Times New Roman" w:hAnsi="Times New Roman" w:cs="Times New Roman"/>
                <w:sz w:val="24"/>
                <w:szCs w:val="24"/>
              </w:rPr>
              <w:t>6</w:t>
            </w:r>
          </w:p>
        </w:tc>
        <w:tc>
          <w:tcPr>
            <w:tcW w:w="474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rPr>
            </w:pPr>
            <w:r w:rsidRPr="00FB0981">
              <w:rPr>
                <w:rStyle w:val="23"/>
                <w:rFonts w:eastAsiaTheme="minorEastAsia"/>
              </w:rPr>
              <w:t xml:space="preserve">Хлебницы </w:t>
            </w:r>
          </w:p>
        </w:tc>
        <w:tc>
          <w:tcPr>
            <w:tcW w:w="420" w:type="dxa"/>
            <w:tcBorders>
              <w:top w:val="single" w:sz="4" w:space="0" w:color="auto"/>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7</w:t>
            </w:r>
          </w:p>
        </w:tc>
        <w:tc>
          <w:tcPr>
            <w:tcW w:w="192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4"/>
        </w:trPr>
        <w:tc>
          <w:tcPr>
            <w:tcW w:w="740" w:type="dxa"/>
            <w:tcBorders>
              <w:top w:val="single" w:sz="4"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7</w:t>
            </w:r>
          </w:p>
        </w:tc>
        <w:tc>
          <w:tcPr>
            <w:tcW w:w="474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rPr>
            </w:pPr>
            <w:r w:rsidRPr="00FB0981">
              <w:rPr>
                <w:rStyle w:val="23"/>
                <w:rFonts w:eastAsiaTheme="minorEastAsia"/>
              </w:rPr>
              <w:t>Салфетница</w:t>
            </w:r>
          </w:p>
        </w:tc>
        <w:tc>
          <w:tcPr>
            <w:tcW w:w="420" w:type="dxa"/>
            <w:tcBorders>
              <w:top w:val="single" w:sz="4" w:space="0" w:color="auto"/>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7</w:t>
            </w:r>
          </w:p>
        </w:tc>
        <w:tc>
          <w:tcPr>
            <w:tcW w:w="192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4"/>
        </w:trPr>
        <w:tc>
          <w:tcPr>
            <w:tcW w:w="740" w:type="dxa"/>
            <w:tcBorders>
              <w:top w:val="single" w:sz="4"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8</w:t>
            </w:r>
          </w:p>
        </w:tc>
        <w:tc>
          <w:tcPr>
            <w:tcW w:w="474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rPr>
            </w:pPr>
            <w:r w:rsidRPr="00FB0981">
              <w:rPr>
                <w:rStyle w:val="23"/>
                <w:rFonts w:eastAsiaTheme="minorEastAsia"/>
              </w:rPr>
              <w:t>Ложки десертные</w:t>
            </w:r>
          </w:p>
        </w:tc>
        <w:tc>
          <w:tcPr>
            <w:tcW w:w="420" w:type="dxa"/>
            <w:tcBorders>
              <w:top w:val="single" w:sz="4" w:space="0" w:color="auto"/>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29</w:t>
            </w:r>
          </w:p>
        </w:tc>
        <w:tc>
          <w:tcPr>
            <w:tcW w:w="192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4"/>
        </w:trPr>
        <w:tc>
          <w:tcPr>
            <w:tcW w:w="740" w:type="dxa"/>
            <w:tcBorders>
              <w:top w:val="single" w:sz="4"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9</w:t>
            </w:r>
          </w:p>
        </w:tc>
        <w:tc>
          <w:tcPr>
            <w:tcW w:w="474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rPr>
            </w:pPr>
            <w:r w:rsidRPr="00FB0981">
              <w:rPr>
                <w:rStyle w:val="23"/>
                <w:rFonts w:eastAsiaTheme="minorEastAsia"/>
              </w:rPr>
              <w:t>Ложки чайные</w:t>
            </w:r>
          </w:p>
        </w:tc>
        <w:tc>
          <w:tcPr>
            <w:tcW w:w="420" w:type="dxa"/>
            <w:tcBorders>
              <w:top w:val="single" w:sz="4" w:space="0" w:color="auto"/>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29</w:t>
            </w:r>
          </w:p>
        </w:tc>
        <w:tc>
          <w:tcPr>
            <w:tcW w:w="192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4"/>
        </w:trPr>
        <w:tc>
          <w:tcPr>
            <w:tcW w:w="740" w:type="dxa"/>
            <w:tcBorders>
              <w:top w:val="single" w:sz="4"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10</w:t>
            </w:r>
          </w:p>
        </w:tc>
        <w:tc>
          <w:tcPr>
            <w:tcW w:w="4740" w:type="dxa"/>
            <w:tcBorders>
              <w:top w:val="single" w:sz="4" w:space="0" w:color="auto"/>
              <w:bottom w:val="single" w:sz="4" w:space="0" w:color="auto"/>
              <w:right w:val="single" w:sz="8" w:space="0" w:color="auto"/>
            </w:tcBorders>
            <w:vAlign w:val="center"/>
          </w:tcPr>
          <w:p w:rsidR="006B7200" w:rsidRPr="00FB0981" w:rsidRDefault="006B7200" w:rsidP="005E1B4B">
            <w:pPr>
              <w:spacing w:after="0" w:line="240" w:lineRule="auto"/>
              <w:jc w:val="both"/>
              <w:rPr>
                <w:rFonts w:ascii="Times New Roman" w:hAnsi="Times New Roman" w:cs="Times New Roman"/>
              </w:rPr>
            </w:pPr>
            <w:r w:rsidRPr="00FB0981">
              <w:rPr>
                <w:rStyle w:val="23"/>
                <w:rFonts w:eastAsiaTheme="minorEastAsia"/>
              </w:rPr>
              <w:t>Вилки</w:t>
            </w:r>
          </w:p>
        </w:tc>
        <w:tc>
          <w:tcPr>
            <w:tcW w:w="420" w:type="dxa"/>
            <w:tcBorders>
              <w:top w:val="single" w:sz="4" w:space="0" w:color="auto"/>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29</w:t>
            </w:r>
          </w:p>
        </w:tc>
        <w:tc>
          <w:tcPr>
            <w:tcW w:w="192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4"/>
        </w:trPr>
        <w:tc>
          <w:tcPr>
            <w:tcW w:w="740" w:type="dxa"/>
            <w:tcBorders>
              <w:top w:val="single" w:sz="4"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11</w:t>
            </w:r>
          </w:p>
        </w:tc>
        <w:tc>
          <w:tcPr>
            <w:tcW w:w="474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rPr>
            </w:pPr>
            <w:r w:rsidRPr="00FB0981">
              <w:rPr>
                <w:rStyle w:val="23"/>
                <w:rFonts w:eastAsiaTheme="minorEastAsia"/>
              </w:rPr>
              <w:t>Ножи</w:t>
            </w:r>
          </w:p>
        </w:tc>
        <w:tc>
          <w:tcPr>
            <w:tcW w:w="420" w:type="dxa"/>
            <w:tcBorders>
              <w:top w:val="single" w:sz="4" w:space="0" w:color="auto"/>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29</w:t>
            </w:r>
          </w:p>
        </w:tc>
        <w:tc>
          <w:tcPr>
            <w:tcW w:w="192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4"/>
        </w:trPr>
        <w:tc>
          <w:tcPr>
            <w:tcW w:w="740" w:type="dxa"/>
            <w:tcBorders>
              <w:top w:val="single" w:sz="4"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12</w:t>
            </w:r>
          </w:p>
        </w:tc>
        <w:tc>
          <w:tcPr>
            <w:tcW w:w="474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rPr>
            </w:pPr>
            <w:r w:rsidRPr="00FB0981">
              <w:rPr>
                <w:rStyle w:val="23"/>
                <w:rFonts w:eastAsiaTheme="minorEastAsia"/>
              </w:rPr>
              <w:t>Ножи разделочные</w:t>
            </w:r>
          </w:p>
        </w:tc>
        <w:tc>
          <w:tcPr>
            <w:tcW w:w="420" w:type="dxa"/>
            <w:tcBorders>
              <w:top w:val="single" w:sz="4" w:space="0" w:color="auto"/>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2</w:t>
            </w:r>
          </w:p>
        </w:tc>
        <w:tc>
          <w:tcPr>
            <w:tcW w:w="192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4"/>
        </w:trPr>
        <w:tc>
          <w:tcPr>
            <w:tcW w:w="740" w:type="dxa"/>
            <w:tcBorders>
              <w:top w:val="single" w:sz="4"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13</w:t>
            </w:r>
          </w:p>
        </w:tc>
        <w:tc>
          <w:tcPr>
            <w:tcW w:w="4740" w:type="dxa"/>
            <w:tcBorders>
              <w:top w:val="single" w:sz="4" w:space="0" w:color="auto"/>
              <w:bottom w:val="single" w:sz="4" w:space="0" w:color="auto"/>
              <w:right w:val="single" w:sz="8" w:space="0" w:color="auto"/>
            </w:tcBorders>
            <w:vAlign w:val="center"/>
          </w:tcPr>
          <w:p w:rsidR="006B7200" w:rsidRPr="00FB0981" w:rsidRDefault="006B7200" w:rsidP="005E1B4B">
            <w:pPr>
              <w:spacing w:after="0" w:line="240" w:lineRule="auto"/>
              <w:jc w:val="both"/>
              <w:rPr>
                <w:rFonts w:ascii="Times New Roman" w:hAnsi="Times New Roman" w:cs="Times New Roman"/>
              </w:rPr>
            </w:pPr>
            <w:r w:rsidRPr="00FB0981">
              <w:rPr>
                <w:rStyle w:val="23"/>
                <w:rFonts w:eastAsiaTheme="minorEastAsia"/>
              </w:rPr>
              <w:t>Половник</w:t>
            </w:r>
          </w:p>
        </w:tc>
        <w:tc>
          <w:tcPr>
            <w:tcW w:w="420" w:type="dxa"/>
            <w:tcBorders>
              <w:top w:val="single" w:sz="4" w:space="0" w:color="auto"/>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3</w:t>
            </w:r>
          </w:p>
        </w:tc>
        <w:tc>
          <w:tcPr>
            <w:tcW w:w="192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4"/>
        </w:trPr>
        <w:tc>
          <w:tcPr>
            <w:tcW w:w="740" w:type="dxa"/>
            <w:tcBorders>
              <w:top w:val="single" w:sz="4"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14</w:t>
            </w:r>
          </w:p>
        </w:tc>
        <w:tc>
          <w:tcPr>
            <w:tcW w:w="474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rPr>
            </w:pPr>
            <w:r w:rsidRPr="00FB0981">
              <w:rPr>
                <w:rStyle w:val="23"/>
                <w:rFonts w:eastAsiaTheme="minorEastAsia"/>
              </w:rPr>
              <w:t>Лопатка кулинарная</w:t>
            </w:r>
          </w:p>
        </w:tc>
        <w:tc>
          <w:tcPr>
            <w:tcW w:w="420" w:type="dxa"/>
            <w:tcBorders>
              <w:top w:val="single" w:sz="4" w:space="0" w:color="auto"/>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4"/>
        </w:trPr>
        <w:tc>
          <w:tcPr>
            <w:tcW w:w="740" w:type="dxa"/>
            <w:tcBorders>
              <w:top w:val="single" w:sz="4"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15</w:t>
            </w:r>
          </w:p>
        </w:tc>
        <w:tc>
          <w:tcPr>
            <w:tcW w:w="474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rPr>
            </w:pPr>
            <w:r w:rsidRPr="00FB0981">
              <w:rPr>
                <w:rStyle w:val="23"/>
                <w:rFonts w:eastAsiaTheme="minorEastAsia"/>
              </w:rPr>
              <w:t>Доска разделочная</w:t>
            </w:r>
          </w:p>
        </w:tc>
        <w:tc>
          <w:tcPr>
            <w:tcW w:w="420" w:type="dxa"/>
            <w:tcBorders>
              <w:top w:val="single" w:sz="4" w:space="0" w:color="auto"/>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2</w:t>
            </w:r>
          </w:p>
        </w:tc>
        <w:tc>
          <w:tcPr>
            <w:tcW w:w="192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4"/>
        </w:trPr>
        <w:tc>
          <w:tcPr>
            <w:tcW w:w="740" w:type="dxa"/>
            <w:tcBorders>
              <w:top w:val="single" w:sz="4"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16</w:t>
            </w:r>
          </w:p>
        </w:tc>
        <w:tc>
          <w:tcPr>
            <w:tcW w:w="474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rPr>
            </w:pPr>
            <w:r w:rsidRPr="00FB0981">
              <w:rPr>
                <w:rStyle w:val="23"/>
                <w:rFonts w:eastAsiaTheme="minorEastAsia"/>
              </w:rPr>
              <w:t xml:space="preserve">Таз пластмассовый </w:t>
            </w:r>
          </w:p>
        </w:tc>
        <w:tc>
          <w:tcPr>
            <w:tcW w:w="420" w:type="dxa"/>
            <w:tcBorders>
              <w:top w:val="single" w:sz="4" w:space="0" w:color="auto"/>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4"/>
        </w:trPr>
        <w:tc>
          <w:tcPr>
            <w:tcW w:w="740" w:type="dxa"/>
            <w:tcBorders>
              <w:top w:val="single" w:sz="4"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17</w:t>
            </w:r>
          </w:p>
        </w:tc>
        <w:tc>
          <w:tcPr>
            <w:tcW w:w="474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rPr>
            </w:pPr>
            <w:r w:rsidRPr="00FB0981">
              <w:rPr>
                <w:rStyle w:val="23"/>
                <w:rFonts w:eastAsiaTheme="minorEastAsia"/>
              </w:rPr>
              <w:t>Разнос пластмассовый</w:t>
            </w:r>
          </w:p>
        </w:tc>
        <w:tc>
          <w:tcPr>
            <w:tcW w:w="420" w:type="dxa"/>
            <w:tcBorders>
              <w:top w:val="single" w:sz="4" w:space="0" w:color="auto"/>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3</w:t>
            </w:r>
          </w:p>
        </w:tc>
        <w:tc>
          <w:tcPr>
            <w:tcW w:w="192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4"/>
        </w:trPr>
        <w:tc>
          <w:tcPr>
            <w:tcW w:w="740" w:type="dxa"/>
            <w:tcBorders>
              <w:top w:val="single" w:sz="4"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18</w:t>
            </w:r>
          </w:p>
        </w:tc>
        <w:tc>
          <w:tcPr>
            <w:tcW w:w="474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rPr>
            </w:pPr>
            <w:r w:rsidRPr="00FB0981">
              <w:rPr>
                <w:rStyle w:val="23"/>
                <w:rFonts w:eastAsiaTheme="minorEastAsia"/>
              </w:rPr>
              <w:t xml:space="preserve">Масленка </w:t>
            </w:r>
          </w:p>
        </w:tc>
        <w:tc>
          <w:tcPr>
            <w:tcW w:w="420" w:type="dxa"/>
            <w:tcBorders>
              <w:top w:val="single" w:sz="4" w:space="0" w:color="auto"/>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2</w:t>
            </w:r>
          </w:p>
        </w:tc>
        <w:tc>
          <w:tcPr>
            <w:tcW w:w="192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4"/>
        </w:trPr>
        <w:tc>
          <w:tcPr>
            <w:tcW w:w="740" w:type="dxa"/>
            <w:tcBorders>
              <w:top w:val="single" w:sz="4"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19</w:t>
            </w:r>
          </w:p>
        </w:tc>
        <w:tc>
          <w:tcPr>
            <w:tcW w:w="474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rPr>
            </w:pPr>
            <w:r w:rsidRPr="00FB0981">
              <w:rPr>
                <w:rStyle w:val="23"/>
                <w:rFonts w:eastAsiaTheme="minorEastAsia"/>
              </w:rPr>
              <w:t>Контейнер для мусора</w:t>
            </w:r>
          </w:p>
        </w:tc>
        <w:tc>
          <w:tcPr>
            <w:tcW w:w="420" w:type="dxa"/>
            <w:tcBorders>
              <w:top w:val="single" w:sz="4" w:space="0" w:color="auto"/>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2</w:t>
            </w:r>
          </w:p>
        </w:tc>
        <w:tc>
          <w:tcPr>
            <w:tcW w:w="192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4"/>
        </w:trPr>
        <w:tc>
          <w:tcPr>
            <w:tcW w:w="740" w:type="dxa"/>
            <w:tcBorders>
              <w:top w:val="single" w:sz="4"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20</w:t>
            </w:r>
          </w:p>
        </w:tc>
        <w:tc>
          <w:tcPr>
            <w:tcW w:w="4740" w:type="dxa"/>
            <w:tcBorders>
              <w:top w:val="single" w:sz="4" w:space="0" w:color="auto"/>
              <w:bottom w:val="single" w:sz="4" w:space="0" w:color="auto"/>
              <w:right w:val="single" w:sz="8" w:space="0" w:color="auto"/>
            </w:tcBorders>
            <w:vAlign w:val="center"/>
          </w:tcPr>
          <w:p w:rsidR="006B7200" w:rsidRPr="00FB0981" w:rsidRDefault="006B7200" w:rsidP="005E1B4B">
            <w:pPr>
              <w:spacing w:after="0" w:line="240" w:lineRule="auto"/>
              <w:jc w:val="both"/>
              <w:rPr>
                <w:rFonts w:ascii="Times New Roman" w:hAnsi="Times New Roman" w:cs="Times New Roman"/>
              </w:rPr>
            </w:pPr>
            <w:r w:rsidRPr="00FB0981">
              <w:rPr>
                <w:rStyle w:val="23"/>
                <w:rFonts w:eastAsiaTheme="minorEastAsia"/>
              </w:rPr>
              <w:t>Таз эмаль</w:t>
            </w:r>
          </w:p>
        </w:tc>
        <w:tc>
          <w:tcPr>
            <w:tcW w:w="420" w:type="dxa"/>
            <w:tcBorders>
              <w:top w:val="single" w:sz="4" w:space="0" w:color="auto"/>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2</w:t>
            </w:r>
          </w:p>
        </w:tc>
        <w:tc>
          <w:tcPr>
            <w:tcW w:w="192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4"/>
        </w:trPr>
        <w:tc>
          <w:tcPr>
            <w:tcW w:w="740" w:type="dxa"/>
            <w:tcBorders>
              <w:top w:val="single" w:sz="4"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21</w:t>
            </w:r>
          </w:p>
        </w:tc>
        <w:tc>
          <w:tcPr>
            <w:tcW w:w="474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rPr>
            </w:pPr>
            <w:r w:rsidRPr="00FB0981">
              <w:rPr>
                <w:rStyle w:val="23"/>
                <w:rFonts w:eastAsiaTheme="minorEastAsia"/>
              </w:rPr>
              <w:t>Таз для игрушек</w:t>
            </w:r>
          </w:p>
        </w:tc>
        <w:tc>
          <w:tcPr>
            <w:tcW w:w="420" w:type="dxa"/>
            <w:tcBorders>
              <w:top w:val="single" w:sz="4" w:space="0" w:color="auto"/>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1</w:t>
            </w:r>
          </w:p>
        </w:tc>
        <w:tc>
          <w:tcPr>
            <w:tcW w:w="192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4"/>
        </w:trPr>
        <w:tc>
          <w:tcPr>
            <w:tcW w:w="740" w:type="dxa"/>
            <w:tcBorders>
              <w:top w:val="single" w:sz="4" w:space="0" w:color="auto"/>
              <w:left w:val="single" w:sz="8" w:space="0" w:color="auto"/>
              <w:bottom w:val="single" w:sz="4"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22</w:t>
            </w:r>
          </w:p>
        </w:tc>
        <w:tc>
          <w:tcPr>
            <w:tcW w:w="4740" w:type="dxa"/>
            <w:tcBorders>
              <w:top w:val="single" w:sz="4" w:space="0" w:color="auto"/>
              <w:bottom w:val="single" w:sz="4" w:space="0" w:color="auto"/>
              <w:right w:val="single" w:sz="8" w:space="0" w:color="auto"/>
            </w:tcBorders>
            <w:vAlign w:val="center"/>
          </w:tcPr>
          <w:p w:rsidR="006B7200" w:rsidRPr="00FB0981" w:rsidRDefault="006B7200" w:rsidP="005E1B4B">
            <w:pPr>
              <w:spacing w:after="0" w:line="240" w:lineRule="auto"/>
              <w:jc w:val="both"/>
              <w:rPr>
                <w:rFonts w:ascii="Times New Roman" w:hAnsi="Times New Roman" w:cs="Times New Roman"/>
              </w:rPr>
            </w:pPr>
            <w:r w:rsidRPr="00FB0981">
              <w:rPr>
                <w:rStyle w:val="23"/>
                <w:rFonts w:eastAsiaTheme="minorEastAsia"/>
              </w:rPr>
              <w:t>Чайник эмаль</w:t>
            </w:r>
          </w:p>
        </w:tc>
        <w:tc>
          <w:tcPr>
            <w:tcW w:w="420" w:type="dxa"/>
            <w:tcBorders>
              <w:top w:val="single" w:sz="4" w:space="0" w:color="auto"/>
              <w:bottom w:val="single" w:sz="4"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4</w:t>
            </w:r>
          </w:p>
        </w:tc>
        <w:tc>
          <w:tcPr>
            <w:tcW w:w="1920" w:type="dxa"/>
            <w:tcBorders>
              <w:top w:val="single" w:sz="4" w:space="0" w:color="auto"/>
              <w:bottom w:val="single" w:sz="4"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r w:rsidR="006B7200" w:rsidRPr="00FB0981" w:rsidTr="005E1B4B">
        <w:trPr>
          <w:trHeight w:val="314"/>
        </w:trPr>
        <w:tc>
          <w:tcPr>
            <w:tcW w:w="740" w:type="dxa"/>
            <w:tcBorders>
              <w:top w:val="single" w:sz="4" w:space="0" w:color="auto"/>
              <w:left w:val="single" w:sz="8" w:space="0" w:color="auto"/>
              <w:bottom w:val="single" w:sz="8" w:space="0" w:color="auto"/>
              <w:right w:val="single" w:sz="8" w:space="0" w:color="auto"/>
            </w:tcBorders>
            <w:vAlign w:val="bottom"/>
          </w:tcPr>
          <w:p w:rsidR="006B7200" w:rsidRPr="00FB0981" w:rsidRDefault="006B7200" w:rsidP="005E1B4B">
            <w:pPr>
              <w:spacing w:after="0" w:line="240" w:lineRule="auto"/>
              <w:ind w:left="120"/>
              <w:jc w:val="both"/>
              <w:rPr>
                <w:rFonts w:ascii="Times New Roman" w:eastAsia="Times New Roman" w:hAnsi="Times New Roman" w:cs="Times New Roman"/>
                <w:sz w:val="24"/>
                <w:szCs w:val="24"/>
              </w:rPr>
            </w:pPr>
            <w:r w:rsidRPr="00FB0981">
              <w:rPr>
                <w:rFonts w:ascii="Times New Roman" w:eastAsia="Times New Roman" w:hAnsi="Times New Roman" w:cs="Times New Roman"/>
                <w:sz w:val="24"/>
                <w:szCs w:val="24"/>
              </w:rPr>
              <w:t>23</w:t>
            </w:r>
          </w:p>
        </w:tc>
        <w:tc>
          <w:tcPr>
            <w:tcW w:w="4740" w:type="dxa"/>
            <w:tcBorders>
              <w:top w:val="single" w:sz="4" w:space="0" w:color="auto"/>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rPr>
            </w:pPr>
            <w:r w:rsidRPr="00FB0981">
              <w:rPr>
                <w:rStyle w:val="23"/>
                <w:rFonts w:eastAsiaTheme="minorEastAsia"/>
              </w:rPr>
              <w:t>Ведро с крышкой (пластмассовое)</w:t>
            </w:r>
          </w:p>
        </w:tc>
        <w:tc>
          <w:tcPr>
            <w:tcW w:w="420" w:type="dxa"/>
            <w:tcBorders>
              <w:top w:val="single" w:sz="4" w:space="0" w:color="auto"/>
              <w:bottom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c>
          <w:tcPr>
            <w:tcW w:w="1560" w:type="dxa"/>
            <w:tcBorders>
              <w:top w:val="single" w:sz="4" w:space="0" w:color="auto"/>
              <w:bottom w:val="single" w:sz="8" w:space="0" w:color="auto"/>
              <w:right w:val="single" w:sz="8" w:space="0" w:color="auto"/>
            </w:tcBorders>
            <w:vAlign w:val="center"/>
          </w:tcPr>
          <w:p w:rsidR="006B7200" w:rsidRPr="00FB0981" w:rsidRDefault="006B7200" w:rsidP="005E1B4B">
            <w:pPr>
              <w:spacing w:after="0" w:line="240" w:lineRule="auto"/>
              <w:jc w:val="center"/>
              <w:rPr>
                <w:rFonts w:ascii="Times New Roman" w:hAnsi="Times New Roman" w:cs="Times New Roman"/>
                <w:sz w:val="24"/>
                <w:szCs w:val="24"/>
              </w:rPr>
            </w:pPr>
            <w:r w:rsidRPr="00FB0981">
              <w:rPr>
                <w:rFonts w:ascii="Times New Roman" w:hAnsi="Times New Roman" w:cs="Times New Roman"/>
                <w:sz w:val="24"/>
                <w:szCs w:val="24"/>
              </w:rPr>
              <w:t>4</w:t>
            </w:r>
          </w:p>
        </w:tc>
        <w:tc>
          <w:tcPr>
            <w:tcW w:w="1920" w:type="dxa"/>
            <w:tcBorders>
              <w:top w:val="single" w:sz="4" w:space="0" w:color="auto"/>
              <w:bottom w:val="single" w:sz="8" w:space="0" w:color="auto"/>
              <w:right w:val="single" w:sz="8" w:space="0" w:color="auto"/>
            </w:tcBorders>
            <w:vAlign w:val="bottom"/>
          </w:tcPr>
          <w:p w:rsidR="006B7200" w:rsidRPr="00FB0981" w:rsidRDefault="006B7200" w:rsidP="005E1B4B">
            <w:pPr>
              <w:spacing w:after="0" w:line="240" w:lineRule="auto"/>
              <w:jc w:val="both"/>
              <w:rPr>
                <w:rFonts w:ascii="Times New Roman" w:hAnsi="Times New Roman" w:cs="Times New Roman"/>
                <w:sz w:val="24"/>
                <w:szCs w:val="24"/>
              </w:rPr>
            </w:pPr>
          </w:p>
        </w:tc>
      </w:tr>
    </w:tbl>
    <w:p w:rsidR="006B7200" w:rsidRPr="00FB0981" w:rsidRDefault="006B7200" w:rsidP="006B7200">
      <w:pPr>
        <w:spacing w:line="240" w:lineRule="auto"/>
        <w:rPr>
          <w:rFonts w:ascii="Times New Roman" w:eastAsia="Times New Roman" w:hAnsi="Times New Roman" w:cs="Times New Roman"/>
          <w:b/>
          <w:bCs/>
          <w:sz w:val="26"/>
          <w:szCs w:val="26"/>
        </w:rPr>
      </w:pPr>
      <w:r w:rsidRPr="00FB0981">
        <w:rPr>
          <w:rFonts w:ascii="Times New Roman" w:eastAsia="Times New Roman" w:hAnsi="Times New Roman" w:cs="Times New Roman"/>
          <w:b/>
          <w:bCs/>
          <w:sz w:val="26"/>
          <w:szCs w:val="26"/>
        </w:rPr>
        <w:t>3 раздел. Методическое обеспечение</w:t>
      </w:r>
    </w:p>
    <w:tbl>
      <w:tblPr>
        <w:tblStyle w:val="ab"/>
        <w:tblW w:w="9356" w:type="dxa"/>
        <w:tblInd w:w="250" w:type="dxa"/>
        <w:tblLayout w:type="fixed"/>
        <w:tblLook w:val="04A0"/>
      </w:tblPr>
      <w:tblGrid>
        <w:gridCol w:w="425"/>
        <w:gridCol w:w="5387"/>
        <w:gridCol w:w="2268"/>
        <w:gridCol w:w="1276"/>
      </w:tblGrid>
      <w:tr w:rsidR="006B7200" w:rsidRPr="00A76E42" w:rsidTr="005E1B4B">
        <w:trPr>
          <w:trHeight w:val="328"/>
        </w:trPr>
        <w:tc>
          <w:tcPr>
            <w:tcW w:w="425" w:type="dxa"/>
          </w:tcPr>
          <w:p w:rsidR="006B7200" w:rsidRPr="00A76E42" w:rsidRDefault="006B7200" w:rsidP="005E1B4B">
            <w:pPr>
              <w:ind w:right="40"/>
              <w:jc w:val="both"/>
              <w:rPr>
                <w:rFonts w:ascii="Times New Roman" w:hAnsi="Times New Roman" w:cs="Times New Roman"/>
                <w:sz w:val="24"/>
                <w:szCs w:val="24"/>
              </w:rPr>
            </w:pPr>
            <w:r w:rsidRPr="00A76E42">
              <w:rPr>
                <w:rFonts w:ascii="Times New Roman" w:eastAsia="Times New Roman" w:hAnsi="Times New Roman" w:cs="Times New Roman"/>
                <w:sz w:val="24"/>
                <w:szCs w:val="24"/>
              </w:rPr>
              <w:lastRenderedPageBreak/>
              <w:t>№</w:t>
            </w:r>
          </w:p>
        </w:tc>
        <w:tc>
          <w:tcPr>
            <w:tcW w:w="5387" w:type="dxa"/>
          </w:tcPr>
          <w:p w:rsidR="006B7200" w:rsidRPr="00A76E42" w:rsidRDefault="006B7200" w:rsidP="005E1B4B">
            <w:pPr>
              <w:ind w:left="1480"/>
              <w:jc w:val="both"/>
              <w:rPr>
                <w:rFonts w:ascii="Times New Roman" w:hAnsi="Times New Roman" w:cs="Times New Roman"/>
                <w:sz w:val="24"/>
                <w:szCs w:val="24"/>
              </w:rPr>
            </w:pPr>
            <w:r w:rsidRPr="00A76E42">
              <w:rPr>
                <w:rFonts w:ascii="Times New Roman" w:eastAsia="Times New Roman" w:hAnsi="Times New Roman" w:cs="Times New Roman"/>
                <w:sz w:val="24"/>
                <w:szCs w:val="24"/>
              </w:rPr>
              <w:t>Название</w:t>
            </w:r>
          </w:p>
        </w:tc>
        <w:tc>
          <w:tcPr>
            <w:tcW w:w="2268" w:type="dxa"/>
          </w:tcPr>
          <w:p w:rsidR="006B7200" w:rsidRPr="00A76E42" w:rsidRDefault="006B7200" w:rsidP="005E1B4B">
            <w:pPr>
              <w:ind w:left="1040"/>
              <w:jc w:val="both"/>
              <w:rPr>
                <w:rFonts w:ascii="Times New Roman" w:hAnsi="Times New Roman" w:cs="Times New Roman"/>
                <w:sz w:val="24"/>
                <w:szCs w:val="24"/>
              </w:rPr>
            </w:pPr>
            <w:r w:rsidRPr="00A76E42">
              <w:rPr>
                <w:rFonts w:ascii="Times New Roman" w:eastAsia="Times New Roman" w:hAnsi="Times New Roman" w:cs="Times New Roman"/>
                <w:sz w:val="24"/>
                <w:szCs w:val="24"/>
              </w:rPr>
              <w:t>Автор</w:t>
            </w:r>
          </w:p>
        </w:tc>
        <w:tc>
          <w:tcPr>
            <w:tcW w:w="1276" w:type="dxa"/>
          </w:tcPr>
          <w:p w:rsidR="006B7200" w:rsidRPr="00A76E42" w:rsidRDefault="006B7200" w:rsidP="006B7200">
            <w:pPr>
              <w:ind w:left="480"/>
              <w:rPr>
                <w:rFonts w:ascii="Times New Roman" w:hAnsi="Times New Roman" w:cs="Times New Roman"/>
                <w:sz w:val="24"/>
                <w:szCs w:val="24"/>
              </w:rPr>
            </w:pPr>
            <w:r w:rsidRPr="00A76E42">
              <w:rPr>
                <w:rFonts w:ascii="Times New Roman" w:eastAsia="Times New Roman" w:hAnsi="Times New Roman" w:cs="Times New Roman"/>
                <w:sz w:val="24"/>
                <w:szCs w:val="24"/>
              </w:rPr>
              <w:t>Кол-во</w:t>
            </w:r>
          </w:p>
        </w:tc>
      </w:tr>
      <w:tr w:rsidR="006B7200" w:rsidRPr="00A76E42" w:rsidTr="005E1B4B">
        <w:trPr>
          <w:trHeight w:val="311"/>
        </w:trPr>
        <w:tc>
          <w:tcPr>
            <w:tcW w:w="9356" w:type="dxa"/>
            <w:gridSpan w:val="4"/>
          </w:tcPr>
          <w:p w:rsidR="006B7200" w:rsidRPr="00A76E42" w:rsidRDefault="006B7200" w:rsidP="005E1B4B">
            <w:pPr>
              <w:jc w:val="center"/>
              <w:rPr>
                <w:rFonts w:ascii="Times New Roman" w:hAnsi="Times New Roman" w:cs="Times New Roman"/>
                <w:b/>
                <w:sz w:val="24"/>
                <w:szCs w:val="24"/>
              </w:rPr>
            </w:pPr>
            <w:r w:rsidRPr="00A76E42">
              <w:rPr>
                <w:rFonts w:ascii="Times New Roman" w:eastAsia="Times New Roman" w:hAnsi="Times New Roman" w:cs="Times New Roman"/>
                <w:b/>
                <w:w w:val="99"/>
                <w:sz w:val="24"/>
                <w:szCs w:val="24"/>
              </w:rPr>
              <w:t>Методическая литература</w:t>
            </w:r>
          </w:p>
        </w:tc>
      </w:tr>
      <w:tr w:rsidR="006B7200" w:rsidRPr="00A76E42" w:rsidTr="005E1B4B">
        <w:trPr>
          <w:trHeight w:val="314"/>
        </w:trPr>
        <w:tc>
          <w:tcPr>
            <w:tcW w:w="425" w:type="dxa"/>
          </w:tcPr>
          <w:p w:rsidR="006B7200" w:rsidRPr="00A76E42" w:rsidRDefault="006B7200" w:rsidP="005E1B4B">
            <w:pPr>
              <w:ind w:right="200"/>
              <w:jc w:val="both"/>
              <w:rPr>
                <w:rFonts w:ascii="Times New Roman" w:hAnsi="Times New Roman" w:cs="Times New Roman"/>
                <w:sz w:val="24"/>
                <w:szCs w:val="24"/>
              </w:rPr>
            </w:pPr>
            <w:r w:rsidRPr="00A76E42">
              <w:rPr>
                <w:rFonts w:ascii="Times New Roman" w:eastAsia="Times New Roman" w:hAnsi="Times New Roman" w:cs="Times New Roman"/>
                <w:sz w:val="24"/>
                <w:szCs w:val="24"/>
              </w:rPr>
              <w:t>1</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Математика-это интересно 5-6 лет</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Чеплашкина И.Н.</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1"/>
        </w:trPr>
        <w:tc>
          <w:tcPr>
            <w:tcW w:w="425" w:type="dxa"/>
          </w:tcPr>
          <w:p w:rsidR="006B7200" w:rsidRPr="00A76E42" w:rsidRDefault="006B7200" w:rsidP="005E1B4B">
            <w:pPr>
              <w:ind w:right="200"/>
              <w:jc w:val="both"/>
              <w:rPr>
                <w:rFonts w:ascii="Times New Roman" w:hAnsi="Times New Roman" w:cs="Times New Roman"/>
                <w:sz w:val="24"/>
                <w:szCs w:val="24"/>
              </w:rPr>
            </w:pPr>
            <w:r w:rsidRPr="00A76E42">
              <w:rPr>
                <w:rFonts w:ascii="Times New Roman" w:eastAsia="Times New Roman" w:hAnsi="Times New Roman" w:cs="Times New Roman"/>
                <w:sz w:val="24"/>
                <w:szCs w:val="24"/>
              </w:rPr>
              <w:t>2</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Готовимся к празднику</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Грибовская А.А.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1"/>
        </w:trPr>
        <w:tc>
          <w:tcPr>
            <w:tcW w:w="425" w:type="dxa"/>
          </w:tcPr>
          <w:p w:rsidR="006B7200" w:rsidRPr="00A76E42" w:rsidRDefault="006B7200" w:rsidP="005E1B4B">
            <w:pPr>
              <w:ind w:right="200"/>
              <w:jc w:val="both"/>
              <w:rPr>
                <w:rFonts w:ascii="Times New Roman" w:hAnsi="Times New Roman" w:cs="Times New Roman"/>
                <w:sz w:val="24"/>
                <w:szCs w:val="24"/>
              </w:rPr>
            </w:pPr>
            <w:r w:rsidRPr="00A76E42">
              <w:rPr>
                <w:rFonts w:ascii="Times New Roman" w:eastAsia="Times New Roman" w:hAnsi="Times New Roman" w:cs="Times New Roman"/>
                <w:sz w:val="24"/>
                <w:szCs w:val="24"/>
              </w:rPr>
              <w:t>3</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Аппликация в д.с 3-4 года</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Вохринцева С.</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hAnsi="Times New Roman" w:cs="Times New Roman"/>
                <w:sz w:val="24"/>
                <w:szCs w:val="24"/>
              </w:rPr>
            </w:pPr>
            <w:r w:rsidRPr="00A76E42">
              <w:rPr>
                <w:rFonts w:ascii="Times New Roman" w:eastAsia="Times New Roman" w:hAnsi="Times New Roman" w:cs="Times New Roman"/>
                <w:sz w:val="24"/>
                <w:szCs w:val="24"/>
              </w:rPr>
              <w:t>4</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Методические советы к программе «Детство»</w:t>
            </w:r>
          </w:p>
        </w:tc>
        <w:tc>
          <w:tcPr>
            <w:tcW w:w="2268"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 xml:space="preserve">Т.И. Бабаева, </w:t>
            </w:r>
          </w:p>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З.А. Михайлова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5</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Программа «Детство»</w:t>
            </w:r>
          </w:p>
        </w:tc>
        <w:tc>
          <w:tcPr>
            <w:tcW w:w="2268"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 xml:space="preserve">В.И.Логинова, </w:t>
            </w:r>
          </w:p>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Т.И. Бабаева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6</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«Хорошо уметь читать»</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Д.Г. Шумаева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7</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Математика от трёх до семи</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З.А. Михайлова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8</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Логика и математика для дошкольников</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Е.А. Носова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9</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Математика в детском саду 3-4 года</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В.П.Новикова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10</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Методические рекомендации по организации и проведению прогулок детей 3-7 лет</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Л.А.Уланова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11</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Спортивные мероприятия для дошкольников</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М.А. Давыдова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12</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Формирование культуры безопасного поведения у детей 3-7 лет</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Н.В.Коломеец</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13</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Занятия по развитию речи в средней группе детского сада</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В.В.Гербова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14</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Занятия на прогулках с детьми младшего дошкольного возраста</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С.Н.Теплюк</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15</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Игра как средство социальной адаптации дошкольников</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Н.М.Сертакова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16</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Истоковедение</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И.А.Кузьмин</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17</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Развитие речи «Дружная семья»</w:t>
            </w:r>
          </w:p>
        </w:tc>
        <w:tc>
          <w:tcPr>
            <w:tcW w:w="2268" w:type="dxa"/>
          </w:tcPr>
          <w:p w:rsidR="006B7200" w:rsidRPr="00A76E42" w:rsidRDefault="006B7200" w:rsidP="005E1B4B">
            <w:r w:rsidRPr="00A76E42">
              <w:rPr>
                <w:rFonts w:ascii="Times New Roman" w:hAnsi="Times New Roman" w:cs="Times New Roman"/>
                <w:sz w:val="24"/>
                <w:szCs w:val="24"/>
              </w:rPr>
              <w:t>И.А.Кузьмин</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18</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Альбом для рисования «Дружная семья»</w:t>
            </w:r>
          </w:p>
        </w:tc>
        <w:tc>
          <w:tcPr>
            <w:tcW w:w="2268" w:type="dxa"/>
          </w:tcPr>
          <w:p w:rsidR="006B7200" w:rsidRPr="00A76E42" w:rsidRDefault="006B7200" w:rsidP="005E1B4B">
            <w:r w:rsidRPr="00A76E42">
              <w:rPr>
                <w:rFonts w:ascii="Times New Roman" w:hAnsi="Times New Roman" w:cs="Times New Roman"/>
                <w:sz w:val="24"/>
                <w:szCs w:val="24"/>
              </w:rPr>
              <w:t>И.А.Кузьмин</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19</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Развитие речи «В добрый путь»</w:t>
            </w:r>
          </w:p>
        </w:tc>
        <w:tc>
          <w:tcPr>
            <w:tcW w:w="2268" w:type="dxa"/>
          </w:tcPr>
          <w:p w:rsidR="006B7200" w:rsidRPr="00A76E42" w:rsidRDefault="006B7200" w:rsidP="005E1B4B">
            <w:r w:rsidRPr="00A76E42">
              <w:rPr>
                <w:rFonts w:ascii="Times New Roman" w:hAnsi="Times New Roman" w:cs="Times New Roman"/>
                <w:sz w:val="24"/>
                <w:szCs w:val="24"/>
              </w:rPr>
              <w:t>И.А.Кузьмин</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20</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Развитие речи «Добрая забота»</w:t>
            </w:r>
          </w:p>
        </w:tc>
        <w:tc>
          <w:tcPr>
            <w:tcW w:w="2268" w:type="dxa"/>
          </w:tcPr>
          <w:p w:rsidR="006B7200" w:rsidRPr="00A76E42" w:rsidRDefault="006B7200" w:rsidP="005E1B4B">
            <w:r w:rsidRPr="00A76E42">
              <w:rPr>
                <w:rFonts w:ascii="Times New Roman" w:hAnsi="Times New Roman" w:cs="Times New Roman"/>
                <w:sz w:val="24"/>
                <w:szCs w:val="24"/>
              </w:rPr>
              <w:t>И.А.Кузьмин</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21</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Развитие речи «Благодарное слово»</w:t>
            </w:r>
          </w:p>
        </w:tc>
        <w:tc>
          <w:tcPr>
            <w:tcW w:w="2268" w:type="dxa"/>
          </w:tcPr>
          <w:p w:rsidR="006B7200" w:rsidRPr="00A76E42" w:rsidRDefault="006B7200" w:rsidP="005E1B4B">
            <w:r w:rsidRPr="00A76E42">
              <w:rPr>
                <w:rFonts w:ascii="Times New Roman" w:hAnsi="Times New Roman" w:cs="Times New Roman"/>
                <w:sz w:val="24"/>
                <w:szCs w:val="24"/>
              </w:rPr>
              <w:t>И.А.Кузьмин</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9356" w:type="dxa"/>
            <w:gridSpan w:val="4"/>
          </w:tcPr>
          <w:p w:rsidR="006B7200" w:rsidRPr="00A76E42" w:rsidRDefault="006B7200" w:rsidP="005E1B4B">
            <w:pPr>
              <w:jc w:val="center"/>
              <w:rPr>
                <w:rFonts w:ascii="Times New Roman" w:hAnsi="Times New Roman" w:cs="Times New Roman"/>
                <w:b/>
                <w:sz w:val="24"/>
                <w:szCs w:val="24"/>
              </w:rPr>
            </w:pPr>
            <w:r w:rsidRPr="00A76E42">
              <w:rPr>
                <w:rFonts w:ascii="Times New Roman" w:hAnsi="Times New Roman" w:cs="Times New Roman"/>
                <w:b/>
                <w:sz w:val="24"/>
                <w:szCs w:val="24"/>
              </w:rPr>
              <w:t>Библиотека педагога</w:t>
            </w:r>
          </w:p>
        </w:tc>
      </w:tr>
      <w:tr w:rsidR="006B7200" w:rsidRPr="00A76E42" w:rsidTr="005E1B4B">
        <w:trPr>
          <w:trHeight w:val="314"/>
        </w:trPr>
        <w:tc>
          <w:tcPr>
            <w:tcW w:w="425" w:type="dxa"/>
          </w:tcPr>
          <w:p w:rsidR="006B7200" w:rsidRPr="00A76E42" w:rsidRDefault="006B7200" w:rsidP="005E1B4B">
            <w:pPr>
              <w:ind w:right="200"/>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Знакомим дошкольников с литературой</w:t>
            </w:r>
          </w:p>
        </w:tc>
        <w:tc>
          <w:tcPr>
            <w:tcW w:w="2268"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О.С.Ушакова, Н.В.Гавриш</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Развитие речи детей</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О.Н.Иванищина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3</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Программа «Светофор»</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Т.И. Данилова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4</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ОБЖ детей дошкольного возраста</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В.К.Полынова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5</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Добро пожаловать в экологию</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О.А.Воронкевич</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6</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Стихи, загадки, игры по лексическим темам</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Н.А.Кгушевицкая</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7</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 xml:space="preserve">Сюжетно-ролевые игры для детей </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Н.В.Краснощекова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8</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Математика Средняя группа</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Р.А.Жукова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lastRenderedPageBreak/>
              <w:t>9</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Конспекты интегрированных занятий по ознакомлению с основами цветоведения</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Н.В.дубровская</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10</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Познавательно – исследовательская деятельность в ДОУ</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Л.А.королева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11</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Организация опытно-экспериментальной деятельности детей 2-7 лет</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Е.А.Мартынова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12</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Театрализованная деятельность дошкольников</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Н.Ф.Губанова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13</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Игровые приемы и коммуникационные игры для детей</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В.А.Деркунская</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14</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Конструирование и художественный труд в детском саду</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Л.В.Куцакова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15</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Изобразительная деятельность в детском саду средняя группа</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И.А.Лыкова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16</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Конспекты комплексно- тематических занятий. Средняя группа</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Н.С.Голицына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17</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Игры –эксперименты с дошкольниками</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В.А.Деркунская</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18</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lang w:val="ru-RU"/>
              </w:rPr>
              <w:t xml:space="preserve">Планирование образовательной деятельности с дошкольниками в режиме дня. </w:t>
            </w:r>
            <w:r w:rsidRPr="00A76E42">
              <w:rPr>
                <w:rFonts w:ascii="Times New Roman" w:hAnsi="Times New Roman" w:cs="Times New Roman"/>
                <w:sz w:val="24"/>
                <w:szCs w:val="24"/>
              </w:rPr>
              <w:t>Средняя группа</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Л.Л.Тимофеева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1"/>
        </w:trPr>
        <w:tc>
          <w:tcPr>
            <w:tcW w:w="9356" w:type="dxa"/>
            <w:gridSpan w:val="4"/>
          </w:tcPr>
          <w:p w:rsidR="006B7200" w:rsidRPr="00A76E42" w:rsidRDefault="006B7200" w:rsidP="005E1B4B">
            <w:pPr>
              <w:jc w:val="center"/>
              <w:rPr>
                <w:rFonts w:ascii="Times New Roman" w:hAnsi="Times New Roman" w:cs="Times New Roman"/>
                <w:b/>
                <w:sz w:val="24"/>
                <w:szCs w:val="24"/>
              </w:rPr>
            </w:pPr>
            <w:r w:rsidRPr="00A76E42">
              <w:rPr>
                <w:rFonts w:ascii="Times New Roman" w:eastAsia="Times New Roman" w:hAnsi="Times New Roman" w:cs="Times New Roman"/>
                <w:b/>
                <w:w w:val="99"/>
                <w:sz w:val="24"/>
                <w:szCs w:val="24"/>
              </w:rPr>
              <w:t>Детская литература и энциклопедии</w:t>
            </w:r>
          </w:p>
        </w:tc>
      </w:tr>
      <w:tr w:rsidR="006B7200" w:rsidRPr="00A76E42" w:rsidTr="005E1B4B">
        <w:trPr>
          <w:trHeight w:val="311"/>
        </w:trPr>
        <w:tc>
          <w:tcPr>
            <w:tcW w:w="425" w:type="dxa"/>
          </w:tcPr>
          <w:p w:rsidR="006B7200" w:rsidRPr="00A76E42" w:rsidRDefault="006B7200" w:rsidP="005E1B4B">
            <w:pPr>
              <w:ind w:right="200"/>
              <w:jc w:val="both"/>
              <w:rPr>
                <w:rFonts w:ascii="Times New Roman" w:hAnsi="Times New Roman" w:cs="Times New Roman"/>
                <w:sz w:val="24"/>
                <w:szCs w:val="24"/>
              </w:rPr>
            </w:pPr>
            <w:r w:rsidRPr="00A76E42">
              <w:rPr>
                <w:rFonts w:ascii="Times New Roman" w:eastAsia="Times New Roman" w:hAnsi="Times New Roman" w:cs="Times New Roman"/>
                <w:sz w:val="24"/>
                <w:szCs w:val="24"/>
              </w:rPr>
              <w:t>1</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Тематический набор детской литературы</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40</w:t>
            </w:r>
          </w:p>
        </w:tc>
      </w:tr>
      <w:tr w:rsidR="006B7200" w:rsidRPr="00A76E42" w:rsidTr="005E1B4B">
        <w:trPr>
          <w:trHeight w:val="314"/>
        </w:trPr>
        <w:tc>
          <w:tcPr>
            <w:tcW w:w="425" w:type="dxa"/>
          </w:tcPr>
          <w:p w:rsidR="006B7200" w:rsidRPr="00A76E42" w:rsidRDefault="006B7200" w:rsidP="005E1B4B">
            <w:pPr>
              <w:ind w:right="200"/>
              <w:jc w:val="both"/>
              <w:rPr>
                <w:rFonts w:ascii="Times New Roman" w:hAnsi="Times New Roman" w:cs="Times New Roman"/>
                <w:sz w:val="24"/>
                <w:szCs w:val="24"/>
              </w:rPr>
            </w:pPr>
            <w:r w:rsidRPr="00A76E42">
              <w:rPr>
                <w:rFonts w:ascii="Times New Roman" w:eastAsia="Times New Roman" w:hAnsi="Times New Roman" w:cs="Times New Roman"/>
                <w:sz w:val="24"/>
                <w:szCs w:val="24"/>
              </w:rPr>
              <w:t>2</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«Сказки и рассказы»</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В.Бианки</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3</w:t>
            </w:r>
          </w:p>
        </w:tc>
        <w:tc>
          <w:tcPr>
            <w:tcW w:w="5387" w:type="dxa"/>
          </w:tcPr>
          <w:p w:rsidR="006B7200" w:rsidRPr="00A76E42" w:rsidRDefault="006B7200" w:rsidP="005E1B4B">
            <w:pPr>
              <w:rPr>
                <w:rFonts w:ascii="Times New Roman" w:hAnsi="Times New Roman" w:cs="Times New Roman"/>
                <w:sz w:val="24"/>
                <w:szCs w:val="24"/>
              </w:rPr>
            </w:pPr>
            <w:r w:rsidRPr="00A76E42">
              <w:rPr>
                <w:rFonts w:ascii="Times New Roman" w:hAnsi="Times New Roman" w:cs="Times New Roman"/>
                <w:sz w:val="24"/>
                <w:szCs w:val="24"/>
              </w:rPr>
              <w:t>«Самое смешное. Денискины рассказы»</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В.Драгунский</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4</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«Синие листья»</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В.А.Осеева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5</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«Что такое хорошо? Стихи»</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В.Маяковский</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6</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«Сказки. Стихи»</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К.И.Чуковский</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7</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«Большая книга стихов, сказок, басен, переводов, пьес»</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С.Михалков</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8</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«Сказка о рыбаке и рыбке»</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А.С.Пушкин</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9</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«Любимые потешки»</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10</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«Сказки братьев Гримм»</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11</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«Русские сказки малышам»</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12</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«Большая хрестоматия для дошкльников»</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13</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«Рассказы о животных»</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Б.Житков</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14</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lang w:val="ru-RU"/>
              </w:rPr>
              <w:t xml:space="preserve">«Русские народные песенки и потешки. </w:t>
            </w:r>
            <w:r w:rsidRPr="00A76E42">
              <w:rPr>
                <w:rFonts w:ascii="Times New Roman" w:hAnsi="Times New Roman" w:cs="Times New Roman"/>
                <w:sz w:val="24"/>
                <w:szCs w:val="24"/>
              </w:rPr>
              <w:t>Ерши – малыши»</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15</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«Дядя Стёпа»</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С.Михалков</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16</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«Сказки лесной опушки»</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Н.Сладков</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17</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«Стихи детских поэтов»</w:t>
            </w:r>
          </w:p>
        </w:tc>
        <w:tc>
          <w:tcPr>
            <w:tcW w:w="2268"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 xml:space="preserve">С.Михалков, С.Маршак, </w:t>
            </w:r>
          </w:p>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А. Барто</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18</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«Зелёные сказки»</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Н. Притулина</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lastRenderedPageBreak/>
              <w:t>19</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«Сказки»</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Шарль Перро</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20</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«Детям»</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А. Барто</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21</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«Сказки»</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В. Сутеев</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22</w:t>
            </w:r>
          </w:p>
        </w:tc>
        <w:tc>
          <w:tcPr>
            <w:tcW w:w="5387" w:type="dxa"/>
          </w:tcPr>
          <w:p w:rsidR="006B7200" w:rsidRPr="00A76E42" w:rsidRDefault="006B7200" w:rsidP="005E1B4B">
            <w:pPr>
              <w:rPr>
                <w:rFonts w:ascii="Times New Roman" w:hAnsi="Times New Roman" w:cs="Times New Roman"/>
                <w:sz w:val="24"/>
                <w:szCs w:val="24"/>
                <w:lang w:val="ru-RU"/>
              </w:rPr>
            </w:pPr>
            <w:r w:rsidRPr="00A76E42">
              <w:rPr>
                <w:rFonts w:ascii="Times New Roman" w:hAnsi="Times New Roman" w:cs="Times New Roman"/>
                <w:sz w:val="24"/>
                <w:szCs w:val="24"/>
                <w:lang w:val="ru-RU"/>
              </w:rPr>
              <w:t>«Цветик – семицветик и другие сказки»</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В. Катаев</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23</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«Лучшее детям»</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Л.Толстой</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24</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«Русские сказки для малышей</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25</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«Волшебные сказки»</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26</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«Сказки»</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Х.К.Андерсен</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27</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«Все лучшие стихи детских поэтов»</w:t>
            </w:r>
          </w:p>
        </w:tc>
        <w:tc>
          <w:tcPr>
            <w:tcW w:w="2268" w:type="dxa"/>
          </w:tcPr>
          <w:p w:rsidR="006B7200" w:rsidRPr="00A76E42" w:rsidRDefault="006B7200" w:rsidP="005E1B4B">
            <w:pPr>
              <w:jc w:val="both"/>
              <w:rPr>
                <w:rFonts w:ascii="Times New Roman" w:hAnsi="Times New Roman" w:cs="Times New Roman"/>
                <w:sz w:val="24"/>
                <w:szCs w:val="24"/>
                <w:lang w:val="ru-RU"/>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28</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«Шире круг. Стихи»</w:t>
            </w:r>
          </w:p>
        </w:tc>
        <w:tc>
          <w:tcPr>
            <w:tcW w:w="2268"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В.Берестов</w:t>
            </w: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9356" w:type="dxa"/>
            <w:gridSpan w:val="4"/>
          </w:tcPr>
          <w:p w:rsidR="006B7200" w:rsidRPr="00A76E42" w:rsidRDefault="006B7200" w:rsidP="005E1B4B">
            <w:pPr>
              <w:jc w:val="center"/>
              <w:rPr>
                <w:rFonts w:ascii="Times New Roman" w:hAnsi="Times New Roman" w:cs="Times New Roman"/>
                <w:b/>
                <w:sz w:val="24"/>
                <w:szCs w:val="24"/>
              </w:rPr>
            </w:pPr>
            <w:r w:rsidRPr="00A76E42">
              <w:rPr>
                <w:rFonts w:ascii="Times New Roman" w:hAnsi="Times New Roman" w:cs="Times New Roman"/>
                <w:b/>
                <w:sz w:val="24"/>
                <w:szCs w:val="24"/>
              </w:rPr>
              <w:t>Методические пособия</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w:t>
            </w:r>
          </w:p>
        </w:tc>
        <w:tc>
          <w:tcPr>
            <w:tcW w:w="5387" w:type="dxa"/>
          </w:tcPr>
          <w:p w:rsidR="006B7200" w:rsidRPr="00A76E42" w:rsidRDefault="006B7200" w:rsidP="005E1B4B">
            <w:pPr>
              <w:jc w:val="both"/>
              <w:rPr>
                <w:rFonts w:ascii="Times New Roman" w:hAnsi="Times New Roman" w:cs="Times New Roman"/>
                <w:b/>
                <w:sz w:val="24"/>
                <w:szCs w:val="24"/>
              </w:rPr>
            </w:pPr>
            <w:r w:rsidRPr="00A76E42">
              <w:rPr>
                <w:rFonts w:ascii="Times New Roman" w:hAnsi="Times New Roman" w:cs="Times New Roman"/>
                <w:b/>
                <w:sz w:val="24"/>
                <w:szCs w:val="24"/>
              </w:rPr>
              <w:t>наглядный материал</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Картотека по развитию зрительного восприятия</w:t>
            </w:r>
          </w:p>
        </w:tc>
        <w:tc>
          <w:tcPr>
            <w:tcW w:w="2268" w:type="dxa"/>
          </w:tcPr>
          <w:p w:rsidR="006B7200" w:rsidRPr="00A76E42" w:rsidRDefault="006B7200" w:rsidP="005E1B4B">
            <w:pPr>
              <w:jc w:val="both"/>
              <w:rPr>
                <w:rFonts w:ascii="Times New Roman" w:hAnsi="Times New Roman" w:cs="Times New Roman"/>
                <w:sz w:val="24"/>
                <w:szCs w:val="24"/>
                <w:lang w:val="ru-RU"/>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Мой дом – сюжетные картины</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Лето. демонстр. материал</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 xml:space="preserve">Осень </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 xml:space="preserve">Зима </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 xml:space="preserve">Весна </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 xml:space="preserve">Транспорт </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2</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 xml:space="preserve">Насекомые </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2</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 xml:space="preserve">Знакомимся с часами </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Цветы</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2</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Животные</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Арктика и Антарктика</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Посуда</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2</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Профессии</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Наши чувства и эмоции</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Изучаем человека</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Народы мира</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 xml:space="preserve">Птицы </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Музыкальные инструменты</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«Маленькая курочка» рассказывание по картинкам</w:t>
            </w:r>
          </w:p>
        </w:tc>
        <w:tc>
          <w:tcPr>
            <w:tcW w:w="2268" w:type="dxa"/>
          </w:tcPr>
          <w:p w:rsidR="006B7200" w:rsidRPr="00A76E42" w:rsidRDefault="006B7200" w:rsidP="005E1B4B">
            <w:pPr>
              <w:jc w:val="both"/>
              <w:rPr>
                <w:rFonts w:ascii="Times New Roman" w:hAnsi="Times New Roman" w:cs="Times New Roman"/>
                <w:sz w:val="24"/>
                <w:szCs w:val="24"/>
                <w:lang w:val="ru-RU"/>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Спорт и мы</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Модели строения тела животного</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 xml:space="preserve">Безопасность </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Серии картин для рассказывания</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Картины для рассказывания «Волк и козлята»</w:t>
            </w:r>
          </w:p>
        </w:tc>
        <w:tc>
          <w:tcPr>
            <w:tcW w:w="2268" w:type="dxa"/>
          </w:tcPr>
          <w:p w:rsidR="006B7200" w:rsidRPr="00A76E42" w:rsidRDefault="006B7200" w:rsidP="005E1B4B">
            <w:pPr>
              <w:jc w:val="both"/>
              <w:rPr>
                <w:rFonts w:ascii="Times New Roman" w:hAnsi="Times New Roman" w:cs="Times New Roman"/>
                <w:sz w:val="24"/>
                <w:szCs w:val="24"/>
                <w:lang w:val="ru-RU"/>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Угадай по описанию</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Что растениям необходимо для роста</w:t>
            </w:r>
          </w:p>
        </w:tc>
        <w:tc>
          <w:tcPr>
            <w:tcW w:w="2268" w:type="dxa"/>
          </w:tcPr>
          <w:p w:rsidR="006B7200" w:rsidRPr="00A76E42" w:rsidRDefault="006B7200" w:rsidP="005E1B4B">
            <w:pPr>
              <w:jc w:val="both"/>
              <w:rPr>
                <w:rFonts w:ascii="Times New Roman" w:hAnsi="Times New Roman" w:cs="Times New Roman"/>
                <w:sz w:val="24"/>
                <w:szCs w:val="24"/>
                <w:lang w:val="ru-RU"/>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Портреты художников</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Портреты детских писателей</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Рассказы по картинкам Времена года</w:t>
            </w:r>
          </w:p>
        </w:tc>
        <w:tc>
          <w:tcPr>
            <w:tcW w:w="2268" w:type="dxa"/>
          </w:tcPr>
          <w:p w:rsidR="006B7200" w:rsidRPr="00A76E42" w:rsidRDefault="006B7200" w:rsidP="005E1B4B">
            <w:pPr>
              <w:jc w:val="both"/>
              <w:rPr>
                <w:rFonts w:ascii="Times New Roman" w:hAnsi="Times New Roman" w:cs="Times New Roman"/>
                <w:sz w:val="24"/>
                <w:szCs w:val="24"/>
                <w:lang w:val="ru-RU"/>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«Я расту»</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Плакаты по безопасности</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 набор</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Картины для рассказывания (большие)</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 набор</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Сказка «Заюшкина избушка»</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 набор</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Альбом для заданий по математике</w:t>
            </w:r>
          </w:p>
        </w:tc>
        <w:tc>
          <w:tcPr>
            <w:tcW w:w="2268" w:type="dxa"/>
          </w:tcPr>
          <w:p w:rsidR="006B7200" w:rsidRPr="00A76E42" w:rsidRDefault="006B7200" w:rsidP="005E1B4B">
            <w:pPr>
              <w:jc w:val="both"/>
              <w:rPr>
                <w:rFonts w:ascii="Times New Roman" w:hAnsi="Times New Roman" w:cs="Times New Roman"/>
                <w:sz w:val="24"/>
                <w:szCs w:val="24"/>
                <w:lang w:val="ru-RU"/>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Набор плакатов «Знакомство с цифрами»</w:t>
            </w:r>
          </w:p>
        </w:tc>
        <w:tc>
          <w:tcPr>
            <w:tcW w:w="2268" w:type="dxa"/>
          </w:tcPr>
          <w:p w:rsidR="006B7200" w:rsidRPr="00A76E42" w:rsidRDefault="006B7200" w:rsidP="005E1B4B">
            <w:pPr>
              <w:jc w:val="both"/>
              <w:rPr>
                <w:rFonts w:ascii="Times New Roman" w:hAnsi="Times New Roman" w:cs="Times New Roman"/>
                <w:sz w:val="24"/>
                <w:szCs w:val="24"/>
                <w:lang w:val="ru-RU"/>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 xml:space="preserve">Набор для рассказывания по сказкам </w:t>
            </w:r>
          </w:p>
        </w:tc>
        <w:tc>
          <w:tcPr>
            <w:tcW w:w="2268" w:type="dxa"/>
          </w:tcPr>
          <w:p w:rsidR="006B7200" w:rsidRPr="00A76E42" w:rsidRDefault="006B7200" w:rsidP="005E1B4B">
            <w:pPr>
              <w:jc w:val="both"/>
              <w:rPr>
                <w:rFonts w:ascii="Times New Roman" w:hAnsi="Times New Roman" w:cs="Times New Roman"/>
                <w:sz w:val="24"/>
                <w:szCs w:val="24"/>
                <w:lang w:val="ru-RU"/>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 набор</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Правила дорожного движения</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 набор</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p>
        </w:tc>
        <w:tc>
          <w:tcPr>
            <w:tcW w:w="5387" w:type="dxa"/>
          </w:tcPr>
          <w:p w:rsidR="006B7200" w:rsidRPr="00A76E42" w:rsidRDefault="006B7200" w:rsidP="005E1B4B">
            <w:pPr>
              <w:jc w:val="both"/>
              <w:rPr>
                <w:rFonts w:ascii="Times New Roman" w:hAnsi="Times New Roman" w:cs="Times New Roman"/>
                <w:b/>
                <w:sz w:val="24"/>
                <w:szCs w:val="24"/>
              </w:rPr>
            </w:pPr>
            <w:r w:rsidRPr="00A76E42">
              <w:rPr>
                <w:rFonts w:ascii="Times New Roman" w:hAnsi="Times New Roman" w:cs="Times New Roman"/>
                <w:b/>
                <w:sz w:val="24"/>
                <w:szCs w:val="24"/>
              </w:rPr>
              <w:t>Раздаточный материал</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Счетные палочки</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20</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 xml:space="preserve">Матрешки </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150</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3</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 xml:space="preserve">Рыбки </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100</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4</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Геометрические фигуры</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100</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5</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Математические пеналы</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15</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6</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Палочки Кюиленера</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6</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7</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Грибочки елочки</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100</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8</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 xml:space="preserve">Зайчики </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100</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9</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 xml:space="preserve">Медведи </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50</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10</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 xml:space="preserve">Лисы </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30</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11</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Краски акварельные</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29</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12</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Краски гуашевые</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15</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13</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 xml:space="preserve">Пластилин </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15</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14</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Кисточки для рисования</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15</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 xml:space="preserve">Стеки </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30</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16</w:t>
            </w:r>
          </w:p>
        </w:tc>
        <w:tc>
          <w:tcPr>
            <w:tcW w:w="5387" w:type="dxa"/>
          </w:tcPr>
          <w:p w:rsidR="006B7200" w:rsidRPr="00A76E42" w:rsidRDefault="006B7200" w:rsidP="005E1B4B">
            <w:pPr>
              <w:jc w:val="both"/>
              <w:rPr>
                <w:rFonts w:ascii="Times New Roman" w:hAnsi="Times New Roman" w:cs="Times New Roman"/>
                <w:sz w:val="24"/>
                <w:szCs w:val="24"/>
                <w:lang w:val="ru-RU"/>
              </w:rPr>
            </w:pPr>
            <w:r w:rsidRPr="00A76E42">
              <w:rPr>
                <w:rFonts w:ascii="Times New Roman" w:hAnsi="Times New Roman" w:cs="Times New Roman"/>
                <w:sz w:val="24"/>
                <w:szCs w:val="24"/>
                <w:lang w:val="ru-RU"/>
              </w:rPr>
              <w:t>Пеналы для звукового анализа слова</w:t>
            </w:r>
          </w:p>
        </w:tc>
        <w:tc>
          <w:tcPr>
            <w:tcW w:w="2268" w:type="dxa"/>
          </w:tcPr>
          <w:p w:rsidR="006B7200" w:rsidRPr="00A76E42" w:rsidRDefault="006B7200" w:rsidP="005E1B4B">
            <w:pPr>
              <w:jc w:val="both"/>
              <w:rPr>
                <w:rFonts w:ascii="Times New Roman" w:hAnsi="Times New Roman" w:cs="Times New Roman"/>
                <w:sz w:val="24"/>
                <w:szCs w:val="24"/>
                <w:lang w:val="ru-RU"/>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15 шт.</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17</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Звуковые дорожки на 3,4, 5 звуков</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По 15 шт.</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18</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Линейки для счета</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15 шт.</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19</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Клей- карандаш</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15</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20</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Цветная бумага</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15</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w:t>
            </w:r>
            <w:r w:rsidRPr="00A76E42">
              <w:rPr>
                <w:rFonts w:ascii="Times New Roman" w:eastAsia="Times New Roman" w:hAnsi="Times New Roman" w:cs="Times New Roman"/>
                <w:sz w:val="24"/>
                <w:szCs w:val="24"/>
              </w:rPr>
              <w:lastRenderedPageBreak/>
              <w:t>1</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lastRenderedPageBreak/>
              <w:t>Цветной картон</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15</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lastRenderedPageBreak/>
              <w:t>22</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Белый картон</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15</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23</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Карандаши цветные</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20</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24</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Карандаши простые</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29</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25</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 xml:space="preserve">Доски для лепки </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15</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26</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Розетки для клея</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15</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27</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Салфетки тканевые</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20</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28</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Стаканчики для воды</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20</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видеоматериалы</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w:t>
            </w:r>
          </w:p>
        </w:tc>
        <w:tc>
          <w:tcPr>
            <w:tcW w:w="5387" w:type="dxa"/>
          </w:tcPr>
          <w:p w:rsidR="006B7200" w:rsidRPr="00A76E42" w:rsidRDefault="006B7200" w:rsidP="005E1B4B">
            <w:pPr>
              <w:jc w:val="both"/>
              <w:rPr>
                <w:rFonts w:ascii="Times New Roman" w:hAnsi="Times New Roman" w:cs="Times New Roman"/>
                <w:sz w:val="24"/>
                <w:szCs w:val="24"/>
              </w:rPr>
            </w:pP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аудиоматериалы</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 xml:space="preserve">Аудиосказки </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4 шт</w:t>
            </w: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w:t>
            </w:r>
          </w:p>
        </w:tc>
        <w:tc>
          <w:tcPr>
            <w:tcW w:w="5387" w:type="dxa"/>
          </w:tcPr>
          <w:p w:rsidR="006B7200" w:rsidRPr="00A76E42" w:rsidRDefault="006B7200" w:rsidP="005E1B4B">
            <w:pPr>
              <w:jc w:val="both"/>
              <w:rPr>
                <w:rFonts w:ascii="Times New Roman" w:hAnsi="Times New Roman" w:cs="Times New Roman"/>
                <w:sz w:val="24"/>
                <w:szCs w:val="24"/>
              </w:rPr>
            </w:pPr>
            <w:r w:rsidRPr="00A76E42">
              <w:rPr>
                <w:rFonts w:ascii="Times New Roman" w:hAnsi="Times New Roman" w:cs="Times New Roman"/>
                <w:sz w:val="24"/>
                <w:szCs w:val="24"/>
              </w:rPr>
              <w:t>медиатека</w:t>
            </w: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p>
        </w:tc>
      </w:tr>
      <w:tr w:rsidR="006B7200" w:rsidRPr="00A76E42" w:rsidTr="005E1B4B">
        <w:trPr>
          <w:trHeight w:val="314"/>
        </w:trPr>
        <w:tc>
          <w:tcPr>
            <w:tcW w:w="425" w:type="dxa"/>
          </w:tcPr>
          <w:p w:rsidR="006B7200" w:rsidRPr="00A76E42" w:rsidRDefault="006B7200" w:rsidP="005E1B4B">
            <w:pPr>
              <w:ind w:right="200"/>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w:t>
            </w:r>
          </w:p>
        </w:tc>
        <w:tc>
          <w:tcPr>
            <w:tcW w:w="5387" w:type="dxa"/>
          </w:tcPr>
          <w:p w:rsidR="006B7200" w:rsidRPr="00A76E42" w:rsidRDefault="006B7200" w:rsidP="005E1B4B">
            <w:pPr>
              <w:jc w:val="both"/>
              <w:rPr>
                <w:rFonts w:ascii="Times New Roman" w:hAnsi="Times New Roman" w:cs="Times New Roman"/>
                <w:sz w:val="24"/>
                <w:szCs w:val="24"/>
              </w:rPr>
            </w:pPr>
          </w:p>
        </w:tc>
        <w:tc>
          <w:tcPr>
            <w:tcW w:w="2268" w:type="dxa"/>
          </w:tcPr>
          <w:p w:rsidR="006B7200" w:rsidRPr="00A76E42" w:rsidRDefault="006B7200" w:rsidP="005E1B4B">
            <w:pPr>
              <w:jc w:val="both"/>
              <w:rPr>
                <w:rFonts w:ascii="Times New Roman" w:hAnsi="Times New Roman" w:cs="Times New Roman"/>
                <w:sz w:val="24"/>
                <w:szCs w:val="24"/>
              </w:rPr>
            </w:pPr>
          </w:p>
        </w:tc>
        <w:tc>
          <w:tcPr>
            <w:tcW w:w="1276" w:type="dxa"/>
          </w:tcPr>
          <w:p w:rsidR="006B7200" w:rsidRPr="00A76E42" w:rsidRDefault="006B7200" w:rsidP="005E1B4B">
            <w:pPr>
              <w:jc w:val="both"/>
              <w:rPr>
                <w:rFonts w:ascii="Times New Roman" w:hAnsi="Times New Roman" w:cs="Times New Roman"/>
                <w:sz w:val="24"/>
                <w:szCs w:val="24"/>
              </w:rPr>
            </w:pPr>
          </w:p>
        </w:tc>
      </w:tr>
    </w:tbl>
    <w:p w:rsidR="006B7200" w:rsidRPr="00FB0981" w:rsidRDefault="006B7200" w:rsidP="006B7200">
      <w:pPr>
        <w:spacing w:line="240" w:lineRule="auto"/>
        <w:jc w:val="both"/>
        <w:rPr>
          <w:rFonts w:ascii="Times New Roman" w:hAnsi="Times New Roman" w:cs="Times New Roman"/>
          <w:b/>
          <w:sz w:val="26"/>
          <w:szCs w:val="26"/>
        </w:rPr>
      </w:pPr>
      <w:r w:rsidRPr="00FB0981">
        <w:rPr>
          <w:rFonts w:ascii="Times New Roman" w:hAnsi="Times New Roman" w:cs="Times New Roman"/>
          <w:b/>
          <w:sz w:val="26"/>
          <w:szCs w:val="26"/>
        </w:rPr>
        <w:t>4 раздел. Перечень оборудования для учебно-материального обеспечения образовательного процесса (физическое развитие, социальное развитие, познавательное развитие, речевое развитие, художественно-эстетическое развитие)</w:t>
      </w:r>
    </w:p>
    <w:tbl>
      <w:tblPr>
        <w:tblStyle w:val="ab"/>
        <w:tblW w:w="9620" w:type="dxa"/>
        <w:tblLayout w:type="fixed"/>
        <w:tblLook w:val="04A0"/>
      </w:tblPr>
      <w:tblGrid>
        <w:gridCol w:w="864"/>
        <w:gridCol w:w="2079"/>
        <w:gridCol w:w="5103"/>
        <w:gridCol w:w="1574"/>
      </w:tblGrid>
      <w:tr w:rsidR="006B7200" w:rsidRPr="00A76E42" w:rsidTr="005E1B4B">
        <w:trPr>
          <w:trHeight w:val="264"/>
        </w:trPr>
        <w:tc>
          <w:tcPr>
            <w:tcW w:w="864" w:type="dxa"/>
          </w:tcPr>
          <w:p w:rsidR="006B7200" w:rsidRPr="00A76E42" w:rsidRDefault="006B7200" w:rsidP="005E1B4B">
            <w:pPr>
              <w:jc w:val="both"/>
              <w:rPr>
                <w:rFonts w:ascii="Times New Roman" w:eastAsia="Times New Roman" w:hAnsi="Times New Roman" w:cs="Times New Roman"/>
                <w:b/>
                <w:sz w:val="24"/>
                <w:szCs w:val="24"/>
                <w:lang w:val="ru-RU"/>
              </w:rPr>
            </w:pPr>
          </w:p>
        </w:tc>
        <w:tc>
          <w:tcPr>
            <w:tcW w:w="2079" w:type="dxa"/>
          </w:tcPr>
          <w:p w:rsidR="006B7200" w:rsidRPr="00A76E42" w:rsidRDefault="006B7200" w:rsidP="005E1B4B">
            <w:pPr>
              <w:jc w:val="both"/>
              <w:rPr>
                <w:rFonts w:ascii="Times New Roman" w:eastAsia="Times New Roman" w:hAnsi="Times New Roman" w:cs="Times New Roman"/>
                <w:b/>
                <w:sz w:val="24"/>
                <w:szCs w:val="24"/>
              </w:rPr>
            </w:pPr>
            <w:r w:rsidRPr="00A76E42">
              <w:rPr>
                <w:rFonts w:ascii="Times New Roman" w:eastAsia="Times New Roman" w:hAnsi="Times New Roman" w:cs="Times New Roman"/>
                <w:b/>
                <w:sz w:val="24"/>
                <w:szCs w:val="24"/>
              </w:rPr>
              <w:t>Микрозона, центр</w:t>
            </w:r>
          </w:p>
        </w:tc>
        <w:tc>
          <w:tcPr>
            <w:tcW w:w="5103" w:type="dxa"/>
          </w:tcPr>
          <w:p w:rsidR="006B7200" w:rsidRPr="00A76E42" w:rsidRDefault="006B7200" w:rsidP="005E1B4B">
            <w:pPr>
              <w:jc w:val="both"/>
              <w:rPr>
                <w:rFonts w:ascii="Times New Roman" w:eastAsia="Times New Roman" w:hAnsi="Times New Roman" w:cs="Times New Roman"/>
                <w:b/>
                <w:sz w:val="24"/>
                <w:szCs w:val="24"/>
              </w:rPr>
            </w:pPr>
            <w:r w:rsidRPr="00A76E42">
              <w:rPr>
                <w:rFonts w:ascii="Times New Roman" w:eastAsia="Times New Roman" w:hAnsi="Times New Roman" w:cs="Times New Roman"/>
                <w:b/>
                <w:sz w:val="24"/>
                <w:szCs w:val="24"/>
              </w:rPr>
              <w:t>Наименование</w:t>
            </w:r>
          </w:p>
        </w:tc>
        <w:tc>
          <w:tcPr>
            <w:tcW w:w="1574" w:type="dxa"/>
          </w:tcPr>
          <w:p w:rsidR="006B7200" w:rsidRPr="00A76E42" w:rsidRDefault="006B7200" w:rsidP="005E1B4B">
            <w:pPr>
              <w:jc w:val="both"/>
              <w:rPr>
                <w:rFonts w:ascii="Times New Roman" w:eastAsia="Times New Roman" w:hAnsi="Times New Roman" w:cs="Times New Roman"/>
                <w:b/>
                <w:sz w:val="24"/>
                <w:szCs w:val="24"/>
              </w:rPr>
            </w:pPr>
            <w:r w:rsidRPr="00A76E42">
              <w:rPr>
                <w:rFonts w:ascii="Times New Roman" w:eastAsia="Times New Roman" w:hAnsi="Times New Roman" w:cs="Times New Roman"/>
                <w:b/>
                <w:sz w:val="24"/>
                <w:szCs w:val="24"/>
              </w:rPr>
              <w:t>Количество</w:t>
            </w:r>
          </w:p>
        </w:tc>
      </w:tr>
      <w:tr w:rsidR="006B7200" w:rsidRPr="00A76E42" w:rsidTr="005E1B4B">
        <w:trPr>
          <w:trHeight w:val="263"/>
        </w:trPr>
        <w:tc>
          <w:tcPr>
            <w:tcW w:w="864" w:type="dxa"/>
          </w:tcPr>
          <w:p w:rsidR="006B7200" w:rsidRPr="00A76E42" w:rsidRDefault="006B7200" w:rsidP="005E1B4B">
            <w:pPr>
              <w:jc w:val="both"/>
              <w:rPr>
                <w:rFonts w:ascii="Times New Roman" w:eastAsia="Times New Roman" w:hAnsi="Times New Roman" w:cs="Times New Roman"/>
                <w:b/>
                <w:sz w:val="24"/>
                <w:szCs w:val="24"/>
              </w:rPr>
            </w:pPr>
          </w:p>
        </w:tc>
        <w:tc>
          <w:tcPr>
            <w:tcW w:w="2079" w:type="dxa"/>
          </w:tcPr>
          <w:p w:rsidR="006B7200" w:rsidRPr="00A76E42" w:rsidRDefault="006B7200" w:rsidP="005E1B4B">
            <w:pPr>
              <w:rPr>
                <w:rFonts w:ascii="Times New Roman" w:eastAsia="Times New Roman" w:hAnsi="Times New Roman" w:cs="Times New Roman"/>
                <w:b/>
                <w:i/>
                <w:iCs/>
                <w:sz w:val="24"/>
                <w:szCs w:val="24"/>
                <w:u w:val="single"/>
              </w:rPr>
            </w:pPr>
          </w:p>
          <w:p w:rsidR="006B7200" w:rsidRPr="00A76E42" w:rsidRDefault="006B7200" w:rsidP="005E1B4B">
            <w:pPr>
              <w:rPr>
                <w:rFonts w:ascii="Times New Roman" w:eastAsia="Times New Roman" w:hAnsi="Times New Roman" w:cs="Times New Roman"/>
                <w:b/>
                <w:i/>
                <w:sz w:val="24"/>
                <w:szCs w:val="24"/>
                <w:u w:val="single"/>
              </w:rPr>
            </w:pPr>
            <w:r w:rsidRPr="00A76E42">
              <w:rPr>
                <w:rFonts w:ascii="Times New Roman" w:eastAsia="Times New Roman" w:hAnsi="Times New Roman" w:cs="Times New Roman"/>
                <w:b/>
                <w:i/>
                <w:iCs/>
                <w:sz w:val="24"/>
                <w:szCs w:val="24"/>
                <w:u w:val="single"/>
              </w:rPr>
              <w:t>Центр строительства</w:t>
            </w: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i/>
                <w:iCs/>
                <w:sz w:val="24"/>
                <w:szCs w:val="24"/>
              </w:rPr>
            </w:pPr>
          </w:p>
          <w:p w:rsidR="006B7200" w:rsidRPr="00A76E42" w:rsidRDefault="006B7200" w:rsidP="005E1B4B">
            <w:pPr>
              <w:jc w:val="both"/>
              <w:rPr>
                <w:rFonts w:ascii="Times New Roman" w:eastAsia="Times New Roman" w:hAnsi="Times New Roman" w:cs="Times New Roman"/>
                <w:b/>
                <w:sz w:val="24"/>
                <w:szCs w:val="24"/>
              </w:rPr>
            </w:pPr>
            <w:r w:rsidRPr="00A76E42">
              <w:rPr>
                <w:rFonts w:ascii="Times New Roman" w:eastAsia="Times New Roman" w:hAnsi="Times New Roman" w:cs="Times New Roman"/>
                <w:b/>
                <w:i/>
                <w:iCs/>
                <w:sz w:val="24"/>
                <w:szCs w:val="24"/>
              </w:rPr>
              <w:t>«Автосервис»:</w:t>
            </w:r>
            <w:r w:rsidRPr="00A76E42">
              <w:rPr>
                <w:rFonts w:ascii="Times New Roman" w:eastAsia="Times New Roman" w:hAnsi="Times New Roman" w:cs="Times New Roman"/>
                <w:i/>
                <w:iCs/>
                <w:sz w:val="24"/>
                <w:szCs w:val="24"/>
              </w:rPr>
              <w:t xml:space="preserve"> (</w:t>
            </w:r>
            <w:r w:rsidRPr="00A76E42">
              <w:rPr>
                <w:rFonts w:ascii="Times New Roman" w:eastAsia="Times New Roman" w:hAnsi="Times New Roman" w:cs="Times New Roman"/>
                <w:sz w:val="24"/>
                <w:szCs w:val="24"/>
              </w:rPr>
              <w:t>транспорт)</w:t>
            </w:r>
          </w:p>
        </w:tc>
        <w:tc>
          <w:tcPr>
            <w:tcW w:w="5103" w:type="dxa"/>
          </w:tcPr>
          <w:p w:rsidR="006B7200" w:rsidRPr="00A76E42" w:rsidRDefault="006B7200" w:rsidP="005E1B4B">
            <w:pPr>
              <w:rPr>
                <w:rFonts w:ascii="Times New Roman" w:eastAsia="Times New Roman" w:hAnsi="Times New Roman" w:cs="Times New Roman"/>
                <w:sz w:val="24"/>
                <w:szCs w:val="24"/>
                <w:lang w:val="ru-RU"/>
              </w:rPr>
            </w:pP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1.Крупный строительный конструктор.</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2.Средний строительный конструктор.</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3.Мелкий строительный конструктор.</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4 конструктор ЛЕГО (малый)</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5. Конструктор ЛЕГО (большой)</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6.Тематические строительные наборы (для мелких персона-жей): город, мосты, крестьянское подворье (ферма),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7. Конструктор «Зоопарк»</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8.Конструкторы  ЛЕГО «Домик»</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9. Конструкторы  ЛЕГО «Автозаправка»</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10. Верстак с инструментами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11.Небольшие игрушки для обыгрывания построек (фигурки людей и животных, макеты деревьев и кустарников).</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12. Набор инструментов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12.Схемы построек и алгоритм их выполнения, рисунки, фотографии, чертежи.</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9. Техноконструктор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10 Полидрон каркасы</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11. Полидрон проектирование</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lastRenderedPageBreak/>
              <w:t xml:space="preserve">1. Машины грузовые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2. Машины легковые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3. Набор машинок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4. Автобус</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5. Мотоциклы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6. Машины военные</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7. Железная дорога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8. Трактор с прицепом </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9.Паровозик </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10. Детская парковка «Джет»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11. Машина Техпомощь</w:t>
            </w:r>
          </w:p>
        </w:tc>
        <w:tc>
          <w:tcPr>
            <w:tcW w:w="1574" w:type="dxa"/>
          </w:tcPr>
          <w:p w:rsidR="006B7200" w:rsidRPr="00A76E42" w:rsidRDefault="006B7200" w:rsidP="005E1B4B">
            <w:pPr>
              <w:jc w:val="both"/>
              <w:rPr>
                <w:rFonts w:ascii="Times New Roman" w:eastAsia="Times New Roman" w:hAnsi="Times New Roman" w:cs="Times New Roman"/>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набор</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набор</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8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10 набор</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 набора</w:t>
            </w:r>
          </w:p>
          <w:p w:rsidR="006B7200" w:rsidRPr="00A76E42" w:rsidRDefault="006B7200" w:rsidP="005E1B4B">
            <w:pPr>
              <w:jc w:val="both"/>
              <w:rPr>
                <w:rFonts w:ascii="Times New Roman" w:eastAsia="Times New Roman" w:hAnsi="Times New Roman" w:cs="Times New Roman"/>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 шт</w:t>
            </w:r>
          </w:p>
          <w:p w:rsidR="006B7200" w:rsidRPr="00A76E42" w:rsidRDefault="006B7200" w:rsidP="005E1B4B">
            <w:pPr>
              <w:jc w:val="both"/>
              <w:rPr>
                <w:rFonts w:ascii="Times New Roman" w:eastAsia="Times New Roman" w:hAnsi="Times New Roman" w:cs="Times New Roman"/>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набор</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набор</w:t>
            </w:r>
          </w:p>
          <w:p w:rsidR="006B7200" w:rsidRPr="00A76E42" w:rsidRDefault="006B7200" w:rsidP="005E1B4B">
            <w:pPr>
              <w:jc w:val="both"/>
              <w:rPr>
                <w:rFonts w:ascii="Times New Roman" w:eastAsia="Times New Roman" w:hAnsi="Times New Roman" w:cs="Times New Roman"/>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набор</w:t>
            </w:r>
          </w:p>
          <w:p w:rsidR="006B7200" w:rsidRPr="00A76E42" w:rsidRDefault="006B7200" w:rsidP="005E1B4B">
            <w:pPr>
              <w:jc w:val="both"/>
              <w:rPr>
                <w:rFonts w:ascii="Times New Roman" w:eastAsia="Times New Roman" w:hAnsi="Times New Roman" w:cs="Times New Roman"/>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 набора</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w:t>
            </w:r>
          </w:p>
          <w:p w:rsidR="006B7200" w:rsidRPr="00A76E42" w:rsidRDefault="006B7200" w:rsidP="005E1B4B">
            <w:pPr>
              <w:jc w:val="both"/>
              <w:rPr>
                <w:rFonts w:ascii="Times New Roman" w:eastAsia="Times New Roman" w:hAnsi="Times New Roman" w:cs="Times New Roman"/>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5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8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набор</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4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3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B7200" w:rsidRPr="00A76E42" w:rsidRDefault="006B7200" w:rsidP="005E1B4B">
            <w:pPr>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 шт</w:t>
            </w:r>
          </w:p>
        </w:tc>
      </w:tr>
      <w:tr w:rsidR="006B7200" w:rsidRPr="00A76E42" w:rsidTr="005E1B4B">
        <w:trPr>
          <w:trHeight w:val="260"/>
        </w:trPr>
        <w:tc>
          <w:tcPr>
            <w:tcW w:w="864" w:type="dxa"/>
          </w:tcPr>
          <w:p w:rsidR="006B7200" w:rsidRPr="00A76E42" w:rsidRDefault="006B7200" w:rsidP="005E1B4B">
            <w:pPr>
              <w:jc w:val="both"/>
              <w:rPr>
                <w:rFonts w:ascii="Times New Roman" w:eastAsia="Times New Roman" w:hAnsi="Times New Roman" w:cs="Times New Roman"/>
                <w:b/>
                <w:sz w:val="24"/>
                <w:szCs w:val="24"/>
              </w:rPr>
            </w:pPr>
          </w:p>
        </w:tc>
        <w:tc>
          <w:tcPr>
            <w:tcW w:w="2079" w:type="dxa"/>
          </w:tcPr>
          <w:p w:rsidR="006B7200" w:rsidRPr="00A76E42" w:rsidRDefault="006B7200" w:rsidP="005E1B4B">
            <w:pPr>
              <w:jc w:val="both"/>
              <w:rPr>
                <w:rFonts w:ascii="Times New Roman" w:eastAsia="Times New Roman" w:hAnsi="Times New Roman" w:cs="Times New Roman"/>
                <w:b/>
                <w:sz w:val="24"/>
                <w:szCs w:val="24"/>
                <w:lang w:val="ru-RU"/>
              </w:rPr>
            </w:pPr>
            <w:r w:rsidRPr="00A76E42">
              <w:rPr>
                <w:rFonts w:ascii="Times New Roman" w:eastAsia="Times New Roman" w:hAnsi="Times New Roman" w:cs="Times New Roman"/>
                <w:sz w:val="24"/>
                <w:szCs w:val="24"/>
                <w:lang w:val="ru-RU"/>
              </w:rPr>
              <w:t>Уголок по правилам дорожного движения</w:t>
            </w:r>
          </w:p>
        </w:tc>
        <w:tc>
          <w:tcPr>
            <w:tcW w:w="5103" w:type="dxa"/>
          </w:tcPr>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1.Полотно с изображением дорог, пешеходных переходов , которые можно складывать и убирать.</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2.Мелкий транспорт.</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3.Макеты домов, деревьев, набор дорожных знаков, светофор.</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4. Домино  «Дорожные знаки» </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5. Костюм инспектора</w:t>
            </w:r>
          </w:p>
        </w:tc>
        <w:tc>
          <w:tcPr>
            <w:tcW w:w="1574" w:type="dxa"/>
          </w:tcPr>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B7200" w:rsidRPr="00A76E42" w:rsidRDefault="006B7200" w:rsidP="005E1B4B">
            <w:pPr>
              <w:jc w:val="both"/>
              <w:rPr>
                <w:rFonts w:ascii="Times New Roman" w:eastAsia="Times New Roman" w:hAnsi="Times New Roman" w:cs="Times New Roman"/>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набор</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набор</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набор</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 шт.</w:t>
            </w:r>
          </w:p>
          <w:p w:rsidR="006B7200" w:rsidRPr="00A76E42" w:rsidRDefault="006B7200" w:rsidP="005E1B4B">
            <w:pPr>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 шт.</w:t>
            </w:r>
          </w:p>
        </w:tc>
      </w:tr>
      <w:tr w:rsidR="006B7200" w:rsidRPr="00A76E42" w:rsidTr="005E1B4B">
        <w:trPr>
          <w:trHeight w:val="260"/>
        </w:trPr>
        <w:tc>
          <w:tcPr>
            <w:tcW w:w="864" w:type="dxa"/>
          </w:tcPr>
          <w:p w:rsidR="006B7200" w:rsidRPr="00A76E42" w:rsidRDefault="006B7200" w:rsidP="005E1B4B">
            <w:pPr>
              <w:jc w:val="both"/>
              <w:rPr>
                <w:rFonts w:ascii="Times New Roman" w:eastAsia="Times New Roman" w:hAnsi="Times New Roman" w:cs="Times New Roman"/>
                <w:b/>
                <w:sz w:val="24"/>
                <w:szCs w:val="24"/>
              </w:rPr>
            </w:pPr>
          </w:p>
        </w:tc>
        <w:tc>
          <w:tcPr>
            <w:tcW w:w="2079" w:type="dxa"/>
          </w:tcPr>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Уголок художест-венного творчества</w:t>
            </w:r>
          </w:p>
          <w:p w:rsidR="006B7200" w:rsidRPr="00A76E42" w:rsidRDefault="006B7200" w:rsidP="005E1B4B">
            <w:pPr>
              <w:rPr>
                <w:rFonts w:ascii="Times New Roman" w:eastAsia="Times New Roman" w:hAnsi="Times New Roman" w:cs="Times New Roman"/>
                <w:b/>
                <w:i/>
                <w:sz w:val="24"/>
                <w:szCs w:val="24"/>
                <w:u w:val="single"/>
                <w:lang w:val="ru-RU"/>
              </w:rPr>
            </w:pPr>
            <w:r w:rsidRPr="00A76E42">
              <w:rPr>
                <w:rFonts w:ascii="Times New Roman" w:eastAsia="Times New Roman" w:hAnsi="Times New Roman" w:cs="Times New Roman"/>
                <w:b/>
                <w:i/>
                <w:iCs/>
                <w:sz w:val="24"/>
                <w:szCs w:val="24"/>
                <w:u w:val="single"/>
                <w:lang w:val="ru-RU"/>
              </w:rPr>
              <w:t>Центр театрализации и исскуства</w:t>
            </w: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rPr>
                <w:rFonts w:ascii="Times New Roman" w:eastAsia="Times New Roman" w:hAnsi="Times New Roman" w:cs="Times New Roman"/>
                <w:b/>
                <w:i/>
                <w:iCs/>
                <w:sz w:val="24"/>
                <w:szCs w:val="24"/>
                <w:lang w:val="ru-RU"/>
              </w:rPr>
            </w:pPr>
          </w:p>
          <w:p w:rsidR="006B7200" w:rsidRPr="00A76E42" w:rsidRDefault="006B7200" w:rsidP="005E1B4B">
            <w:pPr>
              <w:rPr>
                <w:rFonts w:ascii="Times New Roman" w:eastAsia="Times New Roman" w:hAnsi="Times New Roman" w:cs="Times New Roman"/>
                <w:b/>
                <w:i/>
                <w:iCs/>
                <w:sz w:val="24"/>
                <w:szCs w:val="24"/>
                <w:lang w:val="ru-RU"/>
              </w:rPr>
            </w:pPr>
          </w:p>
          <w:p w:rsidR="006B7200" w:rsidRPr="00A76E42" w:rsidRDefault="006B7200" w:rsidP="005E1B4B">
            <w:pPr>
              <w:rPr>
                <w:rFonts w:ascii="Times New Roman" w:eastAsia="Times New Roman" w:hAnsi="Times New Roman" w:cs="Times New Roman"/>
                <w:b/>
                <w:i/>
                <w:iCs/>
                <w:sz w:val="24"/>
                <w:szCs w:val="24"/>
                <w:lang w:val="ru-RU"/>
              </w:rPr>
            </w:pPr>
          </w:p>
          <w:p w:rsidR="006B7200" w:rsidRPr="00A76E42" w:rsidRDefault="006B7200" w:rsidP="005E1B4B">
            <w:pPr>
              <w:rPr>
                <w:rFonts w:ascii="Times New Roman" w:eastAsia="Times New Roman" w:hAnsi="Times New Roman" w:cs="Times New Roman"/>
                <w:b/>
                <w:sz w:val="24"/>
                <w:szCs w:val="24"/>
              </w:rPr>
            </w:pPr>
            <w:r w:rsidRPr="00A76E42">
              <w:rPr>
                <w:rFonts w:ascii="Times New Roman" w:eastAsia="Times New Roman" w:hAnsi="Times New Roman" w:cs="Times New Roman"/>
                <w:b/>
                <w:i/>
                <w:iCs/>
                <w:sz w:val="24"/>
                <w:szCs w:val="24"/>
              </w:rPr>
              <w:t>Театральный уголок</w:t>
            </w:r>
          </w:p>
          <w:p w:rsidR="006B7200" w:rsidRPr="00A76E42" w:rsidRDefault="006B7200" w:rsidP="005E1B4B">
            <w:pPr>
              <w:jc w:val="both"/>
              <w:rPr>
                <w:rFonts w:ascii="Times New Roman" w:eastAsia="Times New Roman" w:hAnsi="Times New Roman" w:cs="Times New Roman"/>
                <w:b/>
                <w:sz w:val="24"/>
                <w:szCs w:val="24"/>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rPr>
                <w:rFonts w:ascii="Times New Roman" w:eastAsia="Times New Roman" w:hAnsi="Times New Roman" w:cs="Times New Roman"/>
                <w:b/>
                <w:i/>
                <w:sz w:val="24"/>
                <w:szCs w:val="24"/>
              </w:rPr>
            </w:pPr>
            <w:r w:rsidRPr="00A76E42">
              <w:rPr>
                <w:rFonts w:ascii="Times New Roman" w:eastAsia="Times New Roman" w:hAnsi="Times New Roman" w:cs="Times New Roman"/>
                <w:b/>
                <w:i/>
                <w:iCs/>
                <w:sz w:val="24"/>
                <w:szCs w:val="24"/>
              </w:rPr>
              <w:t>Музыкальный уголок</w:t>
            </w:r>
          </w:p>
        </w:tc>
        <w:tc>
          <w:tcPr>
            <w:tcW w:w="5103" w:type="dxa"/>
          </w:tcPr>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Образцы декоративного рисования, схемы, алгоритмы изображения человека, животных и т.д.</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2.Материал для нетрадиционного рисования: сухие листья,</w:t>
            </w:r>
            <w:r w:rsidRPr="00A76E42">
              <w:rPr>
                <w:rFonts w:ascii="Times New Roman" w:eastAsia="Times New Roman" w:hAnsi="Times New Roman" w:cs="Times New Roman"/>
                <w:sz w:val="24"/>
                <w:szCs w:val="24"/>
              </w:rPr>
              <w:t> </w:t>
            </w:r>
            <w:r w:rsidRPr="00A76E42">
              <w:rPr>
                <w:rFonts w:ascii="Times New Roman" w:eastAsia="Times New Roman" w:hAnsi="Times New Roman" w:cs="Times New Roman"/>
                <w:sz w:val="24"/>
                <w:szCs w:val="24"/>
                <w:lang w:val="ru-RU"/>
              </w:rPr>
              <w:t xml:space="preserve"> шишки, колоски, тычки и т.п.</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3. Матрешки  большие</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4.Образцы дымковской игрушки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5.Театр варежковый</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6.Театр кукол</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7.Театр на фланелеграфе</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8.Театр конусов</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9.Теневой театр</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10. Резиновый театр</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10.Ширма</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11.Костюмы, маски, атрибуты для постановки сказок.</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12.Театр «Мы в  профессии играем» (куклы би-ба-бо)</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13. Кукольный театр «Маша и медведь»</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14. Кукольный театр «Козленок который умел считать до 10»</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15.Наборы масок (сказочные, фантастические персонажи).</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16. Аудиокассеты с записью детских песенок</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Костюмы сказочных персонажей</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 Шапочки-маски</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3. Сумочки</w:t>
            </w:r>
          </w:p>
          <w:p w:rsidR="006B7200" w:rsidRPr="00A76E42" w:rsidRDefault="006B7200" w:rsidP="005E1B4B">
            <w:pPr>
              <w:rPr>
                <w:rFonts w:ascii="Times New Roman" w:eastAsia="Times New Roman" w:hAnsi="Times New Roman" w:cs="Times New Roman"/>
                <w:sz w:val="24"/>
                <w:szCs w:val="24"/>
                <w:lang w:val="ru-RU"/>
              </w:rPr>
            </w:pP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Аудиокассеты с записью музыки для спектаклей и аудиосказки.</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2.Музыкальные инструменты: металлофон,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дудочки,</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lastRenderedPageBreak/>
              <w:t xml:space="preserve">свистулька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барабан, </w:t>
            </w:r>
          </w:p>
          <w:p w:rsidR="006B7200" w:rsidRPr="00A76E42" w:rsidRDefault="006B7200" w:rsidP="005E1B4B">
            <w:pPr>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 xml:space="preserve">бубен,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rPr>
              <w:t>гармошка.</w:t>
            </w:r>
          </w:p>
        </w:tc>
        <w:tc>
          <w:tcPr>
            <w:tcW w:w="1574" w:type="dxa"/>
          </w:tcPr>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3</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w:t>
            </w:r>
          </w:p>
          <w:p w:rsidR="006B7200" w:rsidRPr="00A76E42" w:rsidRDefault="006B7200" w:rsidP="005E1B4B">
            <w:pPr>
              <w:jc w:val="both"/>
              <w:rPr>
                <w:rFonts w:ascii="Times New Roman" w:eastAsia="Times New Roman" w:hAnsi="Times New Roman" w:cs="Times New Roman"/>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набор</w:t>
            </w:r>
          </w:p>
          <w:p w:rsidR="006B7200" w:rsidRPr="00A76E42" w:rsidRDefault="006B7200" w:rsidP="005E1B4B">
            <w:pPr>
              <w:jc w:val="both"/>
              <w:rPr>
                <w:rFonts w:ascii="Times New Roman" w:eastAsia="Times New Roman" w:hAnsi="Times New Roman" w:cs="Times New Roman"/>
                <w:sz w:val="24"/>
                <w:szCs w:val="24"/>
                <w:lang w:val="ru-RU"/>
              </w:rPr>
            </w:pP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w:t>
            </w:r>
          </w:p>
          <w:p w:rsidR="006B7200" w:rsidRPr="00A76E42" w:rsidRDefault="006B7200" w:rsidP="005E1B4B">
            <w:pPr>
              <w:rPr>
                <w:rFonts w:ascii="Times New Roman" w:eastAsia="Times New Roman" w:hAnsi="Times New Roman" w:cs="Times New Roman"/>
                <w:sz w:val="24"/>
                <w:szCs w:val="24"/>
                <w:lang w:val="ru-RU"/>
              </w:rPr>
            </w:pP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w:t>
            </w:r>
          </w:p>
          <w:p w:rsidR="006B7200" w:rsidRPr="00A76E42" w:rsidRDefault="006B7200" w:rsidP="005E1B4B">
            <w:pPr>
              <w:rPr>
                <w:rFonts w:ascii="Times New Roman" w:eastAsia="Times New Roman" w:hAnsi="Times New Roman" w:cs="Times New Roman"/>
                <w:sz w:val="24"/>
                <w:szCs w:val="24"/>
                <w:lang w:val="ru-RU"/>
              </w:rPr>
            </w:pP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3 шт.</w:t>
            </w:r>
          </w:p>
          <w:p w:rsidR="006B7200" w:rsidRPr="00A76E42" w:rsidRDefault="006B7200" w:rsidP="005E1B4B">
            <w:pPr>
              <w:rPr>
                <w:rFonts w:ascii="Times New Roman" w:eastAsia="Times New Roman" w:hAnsi="Times New Roman" w:cs="Times New Roman"/>
                <w:sz w:val="24"/>
                <w:szCs w:val="24"/>
                <w:lang w:val="ru-RU"/>
              </w:rPr>
            </w:pPr>
          </w:p>
          <w:p w:rsidR="006B7200" w:rsidRPr="00A76E42" w:rsidRDefault="006B7200" w:rsidP="005E1B4B">
            <w:pPr>
              <w:rPr>
                <w:rFonts w:ascii="Times New Roman" w:eastAsia="Times New Roman" w:hAnsi="Times New Roman" w:cs="Times New Roman"/>
                <w:sz w:val="24"/>
                <w:szCs w:val="24"/>
                <w:lang w:val="ru-RU"/>
              </w:rPr>
            </w:pP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5 шт.</w:t>
            </w:r>
          </w:p>
          <w:p w:rsidR="006B7200" w:rsidRPr="00A76E42" w:rsidRDefault="006B7200" w:rsidP="005E1B4B">
            <w:pPr>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8 шт.</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rPr>
              <w:t xml:space="preserve">4 шт. </w:t>
            </w:r>
          </w:p>
          <w:p w:rsidR="006B7200" w:rsidRPr="00A76E42" w:rsidRDefault="006B7200" w:rsidP="005E1B4B">
            <w:pPr>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w:t>
            </w:r>
          </w:p>
          <w:p w:rsidR="006B7200" w:rsidRPr="00A76E42" w:rsidRDefault="006B7200" w:rsidP="005E1B4B">
            <w:pPr>
              <w:rPr>
                <w:rFonts w:ascii="Times New Roman" w:eastAsia="Times New Roman" w:hAnsi="Times New Roman" w:cs="Times New Roman"/>
                <w:sz w:val="24"/>
                <w:szCs w:val="24"/>
              </w:rPr>
            </w:pPr>
          </w:p>
          <w:p w:rsidR="006B7200" w:rsidRPr="00A76E42" w:rsidRDefault="006B7200" w:rsidP="005E1B4B">
            <w:pPr>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w:t>
            </w:r>
          </w:p>
          <w:p w:rsidR="006B7200" w:rsidRPr="00A76E42" w:rsidRDefault="006B7200" w:rsidP="005E1B4B">
            <w:pPr>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lastRenderedPageBreak/>
              <w:t>1</w:t>
            </w:r>
          </w:p>
          <w:p w:rsidR="006B7200" w:rsidRPr="00A76E42" w:rsidRDefault="006B7200" w:rsidP="005E1B4B">
            <w:pPr>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3</w:t>
            </w:r>
          </w:p>
          <w:p w:rsidR="006B7200" w:rsidRPr="00A76E42" w:rsidRDefault="006B7200" w:rsidP="005E1B4B">
            <w:pPr>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w:t>
            </w:r>
          </w:p>
          <w:p w:rsidR="006B7200" w:rsidRPr="00A76E42" w:rsidRDefault="006B7200" w:rsidP="005E1B4B">
            <w:pPr>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3</w:t>
            </w:r>
          </w:p>
          <w:p w:rsidR="006B7200" w:rsidRPr="00A76E42" w:rsidRDefault="006B7200" w:rsidP="005E1B4B">
            <w:pPr>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w:t>
            </w:r>
          </w:p>
        </w:tc>
      </w:tr>
      <w:tr w:rsidR="006B7200" w:rsidRPr="00A76E42" w:rsidTr="005E1B4B">
        <w:trPr>
          <w:trHeight w:val="260"/>
        </w:trPr>
        <w:tc>
          <w:tcPr>
            <w:tcW w:w="864" w:type="dxa"/>
          </w:tcPr>
          <w:p w:rsidR="006B7200" w:rsidRPr="00A76E42" w:rsidRDefault="006B7200" w:rsidP="005E1B4B">
            <w:pPr>
              <w:jc w:val="both"/>
              <w:rPr>
                <w:rFonts w:ascii="Times New Roman" w:eastAsia="Times New Roman" w:hAnsi="Times New Roman" w:cs="Times New Roman"/>
                <w:b/>
                <w:sz w:val="24"/>
                <w:szCs w:val="24"/>
              </w:rPr>
            </w:pPr>
          </w:p>
        </w:tc>
        <w:tc>
          <w:tcPr>
            <w:tcW w:w="2079" w:type="dxa"/>
          </w:tcPr>
          <w:p w:rsidR="006B7200" w:rsidRPr="00A76E42" w:rsidRDefault="006B7200" w:rsidP="005E1B4B">
            <w:pPr>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Книжный уголок</w:t>
            </w:r>
          </w:p>
          <w:p w:rsidR="006B7200" w:rsidRPr="00A76E42" w:rsidRDefault="006B7200" w:rsidP="005E1B4B">
            <w:pPr>
              <w:rPr>
                <w:rFonts w:ascii="Times New Roman" w:eastAsia="Times New Roman" w:hAnsi="Times New Roman" w:cs="Times New Roman"/>
                <w:b/>
                <w:sz w:val="24"/>
                <w:szCs w:val="24"/>
                <w:u w:val="single"/>
              </w:rPr>
            </w:pPr>
            <w:r w:rsidRPr="00A76E42">
              <w:rPr>
                <w:rFonts w:ascii="Times New Roman" w:eastAsia="Times New Roman" w:hAnsi="Times New Roman" w:cs="Times New Roman"/>
                <w:b/>
                <w:i/>
                <w:iCs/>
                <w:sz w:val="24"/>
                <w:szCs w:val="24"/>
                <w:u w:val="single"/>
              </w:rPr>
              <w:t>Центр художественной литературы</w:t>
            </w:r>
          </w:p>
          <w:p w:rsidR="006B7200" w:rsidRPr="00A76E42" w:rsidRDefault="006B7200" w:rsidP="005E1B4B">
            <w:pPr>
              <w:jc w:val="both"/>
              <w:rPr>
                <w:rFonts w:ascii="Times New Roman" w:eastAsia="Times New Roman" w:hAnsi="Times New Roman" w:cs="Times New Roman"/>
                <w:b/>
                <w:sz w:val="24"/>
                <w:szCs w:val="24"/>
              </w:rPr>
            </w:pPr>
          </w:p>
        </w:tc>
        <w:tc>
          <w:tcPr>
            <w:tcW w:w="5103" w:type="dxa"/>
          </w:tcPr>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1.Стеллаж или открытая витрина для книг, стол, два стульчика.</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2.Детские книги по программе и любимые книги детей, два-три постоянно меняемых детских журналов, детские энциклопедии, справочная литература по всем отраслям знаний, книги по интересам, по истории и культуре русского и других народов.</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3.Иллюстративный материал в соответствии с тематической неделей.</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4. Картины для рассказывания.</w:t>
            </w:r>
          </w:p>
          <w:p w:rsidR="006B7200" w:rsidRPr="00A76E42" w:rsidRDefault="006B7200" w:rsidP="005E1B4B">
            <w:pPr>
              <w:jc w:val="both"/>
              <w:rPr>
                <w:rFonts w:ascii="Times New Roman" w:eastAsia="Times New Roman" w:hAnsi="Times New Roman" w:cs="Times New Roman"/>
                <w:b/>
                <w:sz w:val="24"/>
                <w:szCs w:val="24"/>
                <w:lang w:val="ru-RU"/>
              </w:rPr>
            </w:pPr>
            <w:r w:rsidRPr="00A76E42">
              <w:rPr>
                <w:rFonts w:ascii="Times New Roman" w:eastAsia="Times New Roman" w:hAnsi="Times New Roman" w:cs="Times New Roman"/>
                <w:sz w:val="24"/>
                <w:szCs w:val="24"/>
                <w:lang w:val="ru-RU"/>
              </w:rPr>
              <w:t>5. Портреты детских писателей.</w:t>
            </w:r>
          </w:p>
        </w:tc>
        <w:tc>
          <w:tcPr>
            <w:tcW w:w="1574" w:type="dxa"/>
          </w:tcPr>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p>
        </w:tc>
      </w:tr>
      <w:tr w:rsidR="006B7200" w:rsidRPr="00A76E42" w:rsidTr="005E1B4B">
        <w:trPr>
          <w:trHeight w:val="260"/>
        </w:trPr>
        <w:tc>
          <w:tcPr>
            <w:tcW w:w="864" w:type="dxa"/>
          </w:tcPr>
          <w:p w:rsidR="006B7200" w:rsidRPr="00A829C1" w:rsidRDefault="006B7200" w:rsidP="005E1B4B">
            <w:pPr>
              <w:jc w:val="both"/>
              <w:rPr>
                <w:rFonts w:ascii="Times New Roman" w:eastAsia="Times New Roman" w:hAnsi="Times New Roman" w:cs="Times New Roman"/>
                <w:b/>
                <w:sz w:val="24"/>
                <w:szCs w:val="24"/>
                <w:lang w:val="ru-RU"/>
              </w:rPr>
            </w:pPr>
          </w:p>
        </w:tc>
        <w:tc>
          <w:tcPr>
            <w:tcW w:w="2079" w:type="dxa"/>
          </w:tcPr>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Спортив-ный уголок</w:t>
            </w:r>
          </w:p>
          <w:p w:rsidR="006B7200" w:rsidRPr="00A76E42" w:rsidRDefault="006B7200" w:rsidP="005E1B4B">
            <w:pPr>
              <w:jc w:val="both"/>
              <w:rPr>
                <w:rFonts w:ascii="Times New Roman" w:eastAsia="Times New Roman" w:hAnsi="Times New Roman" w:cs="Times New Roman"/>
                <w:b/>
                <w:sz w:val="24"/>
                <w:szCs w:val="24"/>
                <w:lang w:val="ru-RU"/>
              </w:rPr>
            </w:pPr>
            <w:r w:rsidRPr="00A76E42">
              <w:rPr>
                <w:rFonts w:ascii="Times New Roman" w:eastAsia="Times New Roman" w:hAnsi="Times New Roman" w:cs="Times New Roman"/>
                <w:b/>
                <w:i/>
                <w:iCs/>
                <w:sz w:val="24"/>
                <w:szCs w:val="24"/>
                <w:u w:val="single"/>
                <w:lang w:val="ru-RU"/>
              </w:rPr>
              <w:t>«Уголок здоровья»</w:t>
            </w:r>
          </w:p>
        </w:tc>
        <w:tc>
          <w:tcPr>
            <w:tcW w:w="5103" w:type="dxa"/>
          </w:tcPr>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1.Мячи большие,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малые,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средние.</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Мяч футбольный</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2.Обручи средние</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3.Толстая веревка или шнур.</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4.Флажки.</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5.Гимнастические палки.</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6.Кольцеброс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7.Кегли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8. Скакалки.</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9. Мешочки с песком</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10. Гантели детские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11.Серсо.</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12. Шахматы большие (настенные)</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13.Шахматы с деревянной доской</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14. Шашки с картонной доской</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15. Массажные коврики и дорожки</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16. Мячи массажные</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17. Бадминтон</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18. Воланчики</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13.Нетрадиционное спортивное оборудование.</w:t>
            </w:r>
          </w:p>
        </w:tc>
        <w:tc>
          <w:tcPr>
            <w:tcW w:w="1574" w:type="dxa"/>
          </w:tcPr>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3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8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8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35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10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 набора</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5 шт. </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20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10 шт.</w:t>
            </w:r>
          </w:p>
          <w:p w:rsidR="006B7200" w:rsidRPr="00A76E42" w:rsidRDefault="006B7200" w:rsidP="005E1B4B">
            <w:pPr>
              <w:jc w:val="both"/>
              <w:rPr>
                <w:rFonts w:ascii="Times New Roman" w:eastAsia="Times New Roman" w:hAnsi="Times New Roman" w:cs="Times New Roman"/>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4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 шт.</w:t>
            </w:r>
          </w:p>
          <w:p w:rsidR="006B7200" w:rsidRPr="00A76E42" w:rsidRDefault="006B7200" w:rsidP="005E1B4B">
            <w:pPr>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8 шт.</w:t>
            </w:r>
          </w:p>
          <w:p w:rsidR="006B7200" w:rsidRPr="00A76E42" w:rsidRDefault="006B7200" w:rsidP="005E1B4B">
            <w:pPr>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20 шт.</w:t>
            </w:r>
          </w:p>
          <w:p w:rsidR="006B7200" w:rsidRPr="00A76E42" w:rsidRDefault="006B7200" w:rsidP="005E1B4B">
            <w:pPr>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4 набора</w:t>
            </w:r>
          </w:p>
          <w:p w:rsidR="006B7200" w:rsidRPr="00A76E42" w:rsidRDefault="006B7200" w:rsidP="005E1B4B">
            <w:pPr>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 набора</w:t>
            </w:r>
          </w:p>
        </w:tc>
      </w:tr>
      <w:tr w:rsidR="006B7200" w:rsidRPr="00A76E42" w:rsidTr="005E1B4B">
        <w:trPr>
          <w:trHeight w:val="260"/>
        </w:trPr>
        <w:tc>
          <w:tcPr>
            <w:tcW w:w="864" w:type="dxa"/>
          </w:tcPr>
          <w:p w:rsidR="006B7200" w:rsidRPr="00A76E42" w:rsidRDefault="006B7200" w:rsidP="005E1B4B">
            <w:pPr>
              <w:jc w:val="both"/>
              <w:rPr>
                <w:rFonts w:ascii="Times New Roman" w:eastAsia="Times New Roman" w:hAnsi="Times New Roman" w:cs="Times New Roman"/>
                <w:b/>
                <w:sz w:val="24"/>
                <w:szCs w:val="24"/>
              </w:rPr>
            </w:pPr>
          </w:p>
        </w:tc>
        <w:tc>
          <w:tcPr>
            <w:tcW w:w="2079" w:type="dxa"/>
          </w:tcPr>
          <w:p w:rsidR="006B7200" w:rsidRPr="00A76E42" w:rsidRDefault="006B7200" w:rsidP="005E1B4B">
            <w:pPr>
              <w:rPr>
                <w:rFonts w:ascii="Times New Roman" w:eastAsia="Times New Roman" w:hAnsi="Times New Roman" w:cs="Times New Roman"/>
                <w:b/>
                <w:i/>
                <w:sz w:val="24"/>
                <w:szCs w:val="24"/>
                <w:u w:val="single"/>
              </w:rPr>
            </w:pPr>
            <w:r w:rsidRPr="00A76E42">
              <w:rPr>
                <w:rFonts w:ascii="Times New Roman" w:eastAsia="Times New Roman" w:hAnsi="Times New Roman" w:cs="Times New Roman"/>
                <w:b/>
                <w:i/>
                <w:sz w:val="24"/>
                <w:szCs w:val="24"/>
                <w:u w:val="single"/>
              </w:rPr>
              <w:t>Центр сюжетно – ролевой игры</w:t>
            </w:r>
          </w:p>
          <w:p w:rsidR="006B7200" w:rsidRPr="00A76E42" w:rsidRDefault="006B7200" w:rsidP="005E1B4B">
            <w:pPr>
              <w:jc w:val="both"/>
              <w:rPr>
                <w:rFonts w:ascii="Times New Roman" w:eastAsia="Times New Roman" w:hAnsi="Times New Roman" w:cs="Times New Roman"/>
                <w:b/>
                <w:sz w:val="24"/>
                <w:szCs w:val="24"/>
              </w:rPr>
            </w:pPr>
          </w:p>
        </w:tc>
        <w:tc>
          <w:tcPr>
            <w:tcW w:w="5103" w:type="dxa"/>
          </w:tcPr>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1.Кукольная мебель: стол, стулья</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2. Стиральная машина,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3.Игрушечная посуда: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4.Набор чайной посуды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5.Набор кухонной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6.Швейная машинка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7.Микроволновка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8.Утюг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9.Куклы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10.Коляски для кукол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11. Кроватка для кукол</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11.Комплекты одежды и постельных принадлежностей для кукол.</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lastRenderedPageBreak/>
              <w:t>12.Прачка «Золушка»</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13. Весы</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14. Тележка в супермаркете</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15. Набор «Парикмахер»</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16. Набор «Больница»</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17. Набор «Ветлечебница»</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18. Бетономешалка + набор каменщика</w:t>
            </w:r>
          </w:p>
          <w:p w:rsidR="006B7200" w:rsidRPr="00A76E42" w:rsidRDefault="006B7200" w:rsidP="005E1B4B">
            <w:pPr>
              <w:rPr>
                <w:rFonts w:ascii="Times New Roman" w:eastAsia="Times New Roman" w:hAnsi="Times New Roman" w:cs="Times New Roman"/>
                <w:b/>
                <w:sz w:val="24"/>
                <w:szCs w:val="24"/>
                <w:lang w:val="ru-RU"/>
              </w:rPr>
            </w:pPr>
            <w:r w:rsidRPr="00A76E42">
              <w:rPr>
                <w:rFonts w:ascii="Times New Roman" w:eastAsia="Times New Roman" w:hAnsi="Times New Roman" w:cs="Times New Roman"/>
                <w:sz w:val="24"/>
                <w:szCs w:val="24"/>
                <w:lang w:val="ru-RU"/>
              </w:rPr>
              <w:t>18.Предметы заместители</w:t>
            </w:r>
          </w:p>
        </w:tc>
        <w:tc>
          <w:tcPr>
            <w:tcW w:w="1574" w:type="dxa"/>
          </w:tcPr>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r w:rsidRPr="00A76E42">
              <w:rPr>
                <w:rFonts w:ascii="Times New Roman" w:eastAsia="Times New Roman" w:hAnsi="Times New Roman" w:cs="Times New Roman"/>
                <w:b/>
                <w:sz w:val="24"/>
                <w:szCs w:val="24"/>
                <w:lang w:val="ru-RU"/>
              </w:rPr>
              <w:t>1 шт.</w:t>
            </w: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5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11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B7200" w:rsidRPr="00A76E42" w:rsidRDefault="006B7200" w:rsidP="005E1B4B">
            <w:pPr>
              <w:jc w:val="both"/>
              <w:rPr>
                <w:rFonts w:ascii="Times New Roman" w:eastAsia="Times New Roman" w:hAnsi="Times New Roman" w:cs="Times New Roman"/>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lastRenderedPageBreak/>
              <w:t>1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B7200" w:rsidRPr="00A76E42" w:rsidRDefault="006B7200" w:rsidP="005E1B4B">
            <w:pPr>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 набор</w:t>
            </w:r>
          </w:p>
        </w:tc>
      </w:tr>
      <w:tr w:rsidR="006B7200" w:rsidRPr="00A76E42" w:rsidTr="00A76E42">
        <w:trPr>
          <w:trHeight w:val="556"/>
        </w:trPr>
        <w:tc>
          <w:tcPr>
            <w:tcW w:w="864" w:type="dxa"/>
          </w:tcPr>
          <w:p w:rsidR="006B7200" w:rsidRPr="00A76E42" w:rsidRDefault="006B7200" w:rsidP="005E1B4B">
            <w:pPr>
              <w:jc w:val="both"/>
              <w:rPr>
                <w:rFonts w:ascii="Times New Roman" w:eastAsia="Times New Roman" w:hAnsi="Times New Roman" w:cs="Times New Roman"/>
                <w:b/>
                <w:sz w:val="24"/>
                <w:szCs w:val="24"/>
              </w:rPr>
            </w:pPr>
          </w:p>
        </w:tc>
        <w:tc>
          <w:tcPr>
            <w:tcW w:w="2079" w:type="dxa"/>
          </w:tcPr>
          <w:p w:rsidR="006B7200" w:rsidRPr="00A76E42" w:rsidRDefault="006B7200" w:rsidP="005E1B4B">
            <w:pPr>
              <w:rPr>
                <w:rFonts w:ascii="Times New Roman" w:eastAsia="Times New Roman" w:hAnsi="Times New Roman" w:cs="Times New Roman"/>
                <w:b/>
                <w:sz w:val="24"/>
                <w:szCs w:val="24"/>
                <w:u w:val="single"/>
                <w:lang w:val="ru-RU"/>
              </w:rPr>
            </w:pPr>
            <w:r w:rsidRPr="00A76E42">
              <w:rPr>
                <w:rFonts w:ascii="Times New Roman" w:eastAsia="Times New Roman" w:hAnsi="Times New Roman" w:cs="Times New Roman"/>
                <w:b/>
                <w:i/>
                <w:iCs/>
                <w:sz w:val="24"/>
                <w:szCs w:val="24"/>
                <w:u w:val="single"/>
                <w:lang w:val="ru-RU"/>
              </w:rPr>
              <w:t>Центр грамотности и письма</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Математи-ческая зона</w:t>
            </w:r>
          </w:p>
          <w:p w:rsidR="006B7200" w:rsidRPr="00A76E42" w:rsidRDefault="006B7200" w:rsidP="005E1B4B">
            <w:pPr>
              <w:rPr>
                <w:rFonts w:ascii="Times New Roman" w:eastAsia="Times New Roman" w:hAnsi="Times New Roman" w:cs="Times New Roman"/>
                <w:b/>
                <w:i/>
                <w:sz w:val="24"/>
                <w:szCs w:val="24"/>
                <w:u w:val="single"/>
                <w:lang w:val="ru-RU"/>
              </w:rPr>
            </w:pPr>
          </w:p>
          <w:p w:rsidR="006B7200" w:rsidRPr="00A76E42" w:rsidRDefault="006B7200" w:rsidP="005E1B4B">
            <w:pPr>
              <w:rPr>
                <w:rFonts w:ascii="Times New Roman" w:eastAsia="Times New Roman" w:hAnsi="Times New Roman" w:cs="Times New Roman"/>
                <w:b/>
                <w:i/>
                <w:sz w:val="24"/>
                <w:szCs w:val="24"/>
                <w:u w:val="single"/>
                <w:lang w:val="ru-RU"/>
              </w:rPr>
            </w:pPr>
          </w:p>
          <w:p w:rsidR="006B7200" w:rsidRPr="00A76E42" w:rsidRDefault="006B7200" w:rsidP="005E1B4B">
            <w:pPr>
              <w:rPr>
                <w:rFonts w:ascii="Times New Roman" w:eastAsia="Times New Roman" w:hAnsi="Times New Roman" w:cs="Times New Roman"/>
                <w:b/>
                <w:i/>
                <w:sz w:val="24"/>
                <w:szCs w:val="24"/>
                <w:u w:val="single"/>
                <w:lang w:val="ru-RU"/>
              </w:rPr>
            </w:pPr>
          </w:p>
          <w:p w:rsidR="006B7200" w:rsidRPr="00A76E42" w:rsidRDefault="006B7200" w:rsidP="005E1B4B">
            <w:pPr>
              <w:rPr>
                <w:rFonts w:ascii="Times New Roman" w:eastAsia="Times New Roman" w:hAnsi="Times New Roman" w:cs="Times New Roman"/>
                <w:b/>
                <w:i/>
                <w:sz w:val="24"/>
                <w:szCs w:val="24"/>
                <w:u w:val="single"/>
                <w:lang w:val="ru-RU"/>
              </w:rPr>
            </w:pPr>
          </w:p>
          <w:p w:rsidR="006B7200" w:rsidRPr="00A76E42" w:rsidRDefault="006B7200" w:rsidP="005E1B4B">
            <w:pPr>
              <w:rPr>
                <w:rFonts w:ascii="Times New Roman" w:eastAsia="Times New Roman" w:hAnsi="Times New Roman" w:cs="Times New Roman"/>
                <w:b/>
                <w:i/>
                <w:sz w:val="24"/>
                <w:szCs w:val="24"/>
                <w:u w:val="single"/>
                <w:lang w:val="ru-RU"/>
              </w:rPr>
            </w:pPr>
          </w:p>
          <w:p w:rsidR="006B7200" w:rsidRPr="00A76E42" w:rsidRDefault="006B7200" w:rsidP="005E1B4B">
            <w:pPr>
              <w:rPr>
                <w:rFonts w:ascii="Times New Roman" w:eastAsia="Times New Roman" w:hAnsi="Times New Roman" w:cs="Times New Roman"/>
                <w:b/>
                <w:i/>
                <w:sz w:val="24"/>
                <w:szCs w:val="24"/>
                <w:u w:val="single"/>
                <w:lang w:val="ru-RU"/>
              </w:rPr>
            </w:pPr>
          </w:p>
          <w:p w:rsidR="006B7200" w:rsidRPr="00A76E42" w:rsidRDefault="006B7200" w:rsidP="005E1B4B">
            <w:pPr>
              <w:rPr>
                <w:rFonts w:ascii="Times New Roman" w:eastAsia="Times New Roman" w:hAnsi="Times New Roman" w:cs="Times New Roman"/>
                <w:b/>
                <w:i/>
                <w:sz w:val="24"/>
                <w:szCs w:val="24"/>
                <w:u w:val="single"/>
                <w:lang w:val="ru-RU"/>
              </w:rPr>
            </w:pPr>
          </w:p>
          <w:p w:rsidR="006B7200" w:rsidRPr="00A76E42" w:rsidRDefault="006B7200" w:rsidP="005E1B4B">
            <w:pPr>
              <w:rPr>
                <w:rFonts w:ascii="Times New Roman" w:eastAsia="Times New Roman" w:hAnsi="Times New Roman" w:cs="Times New Roman"/>
                <w:b/>
                <w:i/>
                <w:sz w:val="24"/>
                <w:szCs w:val="24"/>
                <w:u w:val="single"/>
                <w:lang w:val="ru-RU"/>
              </w:rPr>
            </w:pPr>
          </w:p>
          <w:p w:rsidR="006B7200" w:rsidRPr="00A76E42" w:rsidRDefault="006B7200" w:rsidP="005E1B4B">
            <w:pPr>
              <w:rPr>
                <w:rFonts w:ascii="Times New Roman" w:eastAsia="Times New Roman" w:hAnsi="Times New Roman" w:cs="Times New Roman"/>
                <w:b/>
                <w:i/>
                <w:sz w:val="24"/>
                <w:szCs w:val="24"/>
                <w:u w:val="single"/>
                <w:lang w:val="ru-RU"/>
              </w:rPr>
            </w:pPr>
          </w:p>
          <w:p w:rsidR="006B7200" w:rsidRPr="00A76E42" w:rsidRDefault="006B7200" w:rsidP="005E1B4B">
            <w:pPr>
              <w:rPr>
                <w:rFonts w:ascii="Times New Roman" w:eastAsia="Times New Roman" w:hAnsi="Times New Roman" w:cs="Times New Roman"/>
                <w:b/>
                <w:i/>
                <w:sz w:val="24"/>
                <w:szCs w:val="24"/>
                <w:u w:val="single"/>
                <w:lang w:val="ru-RU"/>
              </w:rPr>
            </w:pPr>
          </w:p>
          <w:p w:rsidR="006B7200" w:rsidRPr="00A76E42" w:rsidRDefault="006B7200" w:rsidP="005E1B4B">
            <w:pPr>
              <w:rPr>
                <w:rFonts w:ascii="Times New Roman" w:eastAsia="Times New Roman" w:hAnsi="Times New Roman" w:cs="Times New Roman"/>
                <w:b/>
                <w:i/>
                <w:sz w:val="24"/>
                <w:szCs w:val="24"/>
                <w:u w:val="single"/>
                <w:lang w:val="ru-RU"/>
              </w:rPr>
            </w:pPr>
          </w:p>
          <w:p w:rsidR="006B7200" w:rsidRPr="00A76E42" w:rsidRDefault="006B7200" w:rsidP="005E1B4B">
            <w:pPr>
              <w:rPr>
                <w:rFonts w:ascii="Times New Roman" w:eastAsia="Times New Roman" w:hAnsi="Times New Roman" w:cs="Times New Roman"/>
                <w:b/>
                <w:i/>
                <w:sz w:val="24"/>
                <w:szCs w:val="24"/>
                <w:u w:val="single"/>
                <w:lang w:val="ru-RU"/>
              </w:rPr>
            </w:pPr>
          </w:p>
          <w:p w:rsidR="006B7200" w:rsidRPr="00A76E42" w:rsidRDefault="006B7200" w:rsidP="005E1B4B">
            <w:pPr>
              <w:rPr>
                <w:rFonts w:ascii="Times New Roman" w:eastAsia="Times New Roman" w:hAnsi="Times New Roman" w:cs="Times New Roman"/>
                <w:b/>
                <w:i/>
                <w:sz w:val="24"/>
                <w:szCs w:val="24"/>
                <w:u w:val="single"/>
                <w:lang w:val="ru-RU"/>
              </w:rPr>
            </w:pPr>
          </w:p>
          <w:p w:rsidR="006B7200" w:rsidRPr="00A76E42" w:rsidRDefault="006B7200" w:rsidP="005E1B4B">
            <w:pPr>
              <w:rPr>
                <w:rFonts w:ascii="Times New Roman" w:eastAsia="Times New Roman" w:hAnsi="Times New Roman" w:cs="Times New Roman"/>
                <w:b/>
                <w:i/>
                <w:sz w:val="24"/>
                <w:szCs w:val="24"/>
                <w:u w:val="single"/>
                <w:lang w:val="ru-RU"/>
              </w:rPr>
            </w:pPr>
          </w:p>
          <w:p w:rsidR="006B7200" w:rsidRPr="00A76E42" w:rsidRDefault="006B7200" w:rsidP="005E1B4B">
            <w:pPr>
              <w:rPr>
                <w:rFonts w:ascii="Times New Roman" w:eastAsia="Times New Roman" w:hAnsi="Times New Roman" w:cs="Times New Roman"/>
                <w:b/>
                <w:i/>
                <w:sz w:val="24"/>
                <w:szCs w:val="24"/>
                <w:u w:val="single"/>
                <w:lang w:val="ru-RU"/>
              </w:rPr>
            </w:pPr>
          </w:p>
          <w:p w:rsidR="006B7200" w:rsidRPr="00A76E42" w:rsidRDefault="006B7200" w:rsidP="005E1B4B">
            <w:pPr>
              <w:rPr>
                <w:rFonts w:ascii="Times New Roman" w:eastAsia="Times New Roman" w:hAnsi="Times New Roman" w:cs="Times New Roman"/>
                <w:b/>
                <w:i/>
                <w:sz w:val="24"/>
                <w:szCs w:val="24"/>
                <w:u w:val="single"/>
                <w:lang w:val="ru-RU"/>
              </w:rPr>
            </w:pPr>
          </w:p>
          <w:p w:rsidR="006B7200" w:rsidRPr="00A76E42" w:rsidRDefault="006B7200" w:rsidP="005E1B4B">
            <w:pPr>
              <w:rPr>
                <w:rFonts w:ascii="Times New Roman" w:eastAsia="Times New Roman" w:hAnsi="Times New Roman" w:cs="Times New Roman"/>
                <w:b/>
                <w:i/>
                <w:sz w:val="24"/>
                <w:szCs w:val="24"/>
                <w:u w:val="single"/>
                <w:lang w:val="ru-RU"/>
              </w:rPr>
            </w:pPr>
          </w:p>
          <w:p w:rsidR="006B7200" w:rsidRPr="00A76E42" w:rsidRDefault="006B7200" w:rsidP="005E1B4B">
            <w:pPr>
              <w:rPr>
                <w:rFonts w:ascii="Times New Roman" w:eastAsia="Times New Roman" w:hAnsi="Times New Roman" w:cs="Times New Roman"/>
                <w:b/>
                <w:i/>
                <w:sz w:val="24"/>
                <w:szCs w:val="24"/>
                <w:u w:val="single"/>
                <w:lang w:val="ru-RU"/>
              </w:rPr>
            </w:pPr>
          </w:p>
          <w:p w:rsidR="006B7200" w:rsidRPr="00A76E42" w:rsidRDefault="006B7200" w:rsidP="005E1B4B">
            <w:pPr>
              <w:rPr>
                <w:rFonts w:ascii="Times New Roman" w:eastAsia="Times New Roman" w:hAnsi="Times New Roman" w:cs="Times New Roman"/>
                <w:b/>
                <w:i/>
                <w:sz w:val="24"/>
                <w:szCs w:val="24"/>
                <w:u w:val="single"/>
                <w:lang w:val="ru-RU"/>
              </w:rPr>
            </w:pPr>
          </w:p>
          <w:p w:rsidR="006B7200" w:rsidRPr="00A76E42" w:rsidRDefault="006B7200" w:rsidP="005E1B4B">
            <w:pPr>
              <w:rPr>
                <w:rFonts w:ascii="Times New Roman" w:eastAsia="Times New Roman" w:hAnsi="Times New Roman" w:cs="Times New Roman"/>
                <w:b/>
                <w:i/>
                <w:sz w:val="24"/>
                <w:szCs w:val="24"/>
                <w:u w:val="single"/>
                <w:lang w:val="ru-RU"/>
              </w:rPr>
            </w:pPr>
          </w:p>
          <w:p w:rsidR="006B7200" w:rsidRPr="00A76E42" w:rsidRDefault="006B7200" w:rsidP="005E1B4B">
            <w:pPr>
              <w:rPr>
                <w:rFonts w:ascii="Times New Roman" w:eastAsia="Times New Roman" w:hAnsi="Times New Roman" w:cs="Times New Roman"/>
                <w:b/>
                <w:i/>
                <w:sz w:val="24"/>
                <w:szCs w:val="24"/>
                <w:u w:val="single"/>
                <w:lang w:val="ru-RU"/>
              </w:rPr>
            </w:pPr>
          </w:p>
          <w:p w:rsidR="006B7200" w:rsidRPr="00A76E42" w:rsidRDefault="006B7200" w:rsidP="005E1B4B">
            <w:pPr>
              <w:rPr>
                <w:rFonts w:ascii="Times New Roman" w:eastAsia="Times New Roman" w:hAnsi="Times New Roman" w:cs="Times New Roman"/>
                <w:b/>
                <w:i/>
                <w:sz w:val="24"/>
                <w:szCs w:val="24"/>
                <w:u w:val="single"/>
                <w:lang w:val="ru-RU"/>
              </w:rPr>
            </w:pPr>
          </w:p>
        </w:tc>
        <w:tc>
          <w:tcPr>
            <w:tcW w:w="5103" w:type="dxa"/>
          </w:tcPr>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1.Счетный материал: игрушки, мелкие предметы, предметные картинки.</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2.Занимательный и познавательный математический материал: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доски-вкладыши,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рамки-вкладыши, логико-</w:t>
            </w:r>
            <w:r w:rsidRPr="00A76E42">
              <w:rPr>
                <w:rFonts w:ascii="Times New Roman" w:eastAsia="Times New Roman" w:hAnsi="Times New Roman" w:cs="Times New Roman"/>
                <w:b/>
                <w:sz w:val="24"/>
                <w:szCs w:val="24"/>
                <w:lang w:val="ru-RU"/>
              </w:rPr>
              <w:t>математические игры:</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3.Блоки Дьенеша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4.Палочки Кюизенера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5. «Логика и цифры»</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6.«Шашки»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7.«Шахматы»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8.«Веселые фигуры»</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9.«Логический квадрат»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 10.«Считаем до 10»</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11.«Логоформочки»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12.«Цвет и форма»</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13.«Поиграем посчитаем»</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14.«Играйка – собирайка»</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15.Наборы объемных геометрических тел.</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16.«Волшебные часы»: модели частей суток, времен года, месяцев, дней недели.</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10.Мозаики, </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11.пазлы</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12. «Собери бусы»</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13.Шнуровки</w:t>
            </w:r>
          </w:p>
          <w:p w:rsidR="006B7200"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14. Геоконт Воскобовича «Великан»</w:t>
            </w:r>
          </w:p>
          <w:p w:rsidR="00686A3C" w:rsidRPr="00A76E42" w:rsidRDefault="006B7200"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rPr>
              <w:t>15. Лого формочки Воскобовича</w:t>
            </w:r>
          </w:p>
        </w:tc>
        <w:tc>
          <w:tcPr>
            <w:tcW w:w="1574" w:type="dxa"/>
          </w:tcPr>
          <w:p w:rsidR="006B7200" w:rsidRPr="00A76E42" w:rsidRDefault="006B7200" w:rsidP="005E1B4B">
            <w:pPr>
              <w:jc w:val="both"/>
              <w:rPr>
                <w:rFonts w:ascii="Times New Roman" w:eastAsia="Times New Roman" w:hAnsi="Times New Roman" w:cs="Times New Roman"/>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12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 шт.</w:t>
            </w:r>
          </w:p>
          <w:p w:rsidR="006B7200" w:rsidRPr="00A76E42" w:rsidRDefault="006B7200" w:rsidP="005E1B4B">
            <w:pPr>
              <w:jc w:val="both"/>
              <w:rPr>
                <w:rFonts w:ascii="Times New Roman" w:eastAsia="Times New Roman" w:hAnsi="Times New Roman" w:cs="Times New Roman"/>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3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6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1 </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4</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w:t>
            </w:r>
          </w:p>
          <w:p w:rsidR="006B7200" w:rsidRPr="00A76E42" w:rsidRDefault="006B7200" w:rsidP="005E1B4B">
            <w:pPr>
              <w:jc w:val="both"/>
              <w:rPr>
                <w:rFonts w:ascii="Times New Roman" w:eastAsia="Times New Roman" w:hAnsi="Times New Roman" w:cs="Times New Roman"/>
                <w:sz w:val="24"/>
                <w:szCs w:val="24"/>
                <w:lang w:val="ru-RU"/>
              </w:rPr>
            </w:pPr>
          </w:p>
          <w:p w:rsidR="006B7200" w:rsidRPr="00A76E42" w:rsidRDefault="006B7200" w:rsidP="005E1B4B">
            <w:pPr>
              <w:jc w:val="both"/>
              <w:rPr>
                <w:rFonts w:ascii="Times New Roman" w:eastAsia="Times New Roman" w:hAnsi="Times New Roman" w:cs="Times New Roman"/>
                <w:b/>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3 набора</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3 шт.</w:t>
            </w:r>
          </w:p>
          <w:p w:rsidR="006B7200" w:rsidRPr="00A76E42" w:rsidRDefault="006B7200" w:rsidP="005E1B4B">
            <w:pPr>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 набор</w:t>
            </w:r>
          </w:p>
          <w:p w:rsidR="006B7200" w:rsidRPr="00A76E42" w:rsidRDefault="006B7200" w:rsidP="005E1B4B">
            <w:pPr>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3 набора</w:t>
            </w:r>
          </w:p>
          <w:p w:rsidR="006B7200" w:rsidRPr="00A76E42" w:rsidRDefault="006B7200" w:rsidP="005E1B4B">
            <w:pPr>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 xml:space="preserve"> 1 шт.</w:t>
            </w:r>
          </w:p>
          <w:p w:rsidR="006B7200" w:rsidRPr="00A76E42" w:rsidRDefault="006B7200"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rPr>
              <w:t>1 шт.</w:t>
            </w:r>
          </w:p>
          <w:p w:rsidR="006B7200" w:rsidRPr="00A76E42" w:rsidRDefault="006B7200" w:rsidP="005E1B4B">
            <w:pPr>
              <w:jc w:val="both"/>
              <w:rPr>
                <w:rFonts w:ascii="Times New Roman" w:eastAsia="Times New Roman" w:hAnsi="Times New Roman" w:cs="Times New Roman"/>
                <w:sz w:val="24"/>
                <w:szCs w:val="24"/>
                <w:lang w:val="ru-RU"/>
              </w:rPr>
            </w:pPr>
          </w:p>
          <w:p w:rsidR="006B7200" w:rsidRPr="00A76E42" w:rsidRDefault="006B7200" w:rsidP="005E1B4B">
            <w:pPr>
              <w:jc w:val="both"/>
              <w:rPr>
                <w:rFonts w:ascii="Times New Roman" w:eastAsia="Times New Roman" w:hAnsi="Times New Roman" w:cs="Times New Roman"/>
                <w:sz w:val="24"/>
                <w:szCs w:val="24"/>
                <w:lang w:val="ru-RU"/>
              </w:rPr>
            </w:pPr>
          </w:p>
        </w:tc>
      </w:tr>
      <w:tr w:rsidR="00686A3C" w:rsidRPr="00A76E42" w:rsidTr="005E1B4B">
        <w:trPr>
          <w:trHeight w:val="14164"/>
        </w:trPr>
        <w:tc>
          <w:tcPr>
            <w:tcW w:w="864" w:type="dxa"/>
            <w:tcBorders>
              <w:top w:val="single" w:sz="4" w:space="0" w:color="auto"/>
            </w:tcBorders>
          </w:tcPr>
          <w:p w:rsidR="00686A3C" w:rsidRPr="00A76E42" w:rsidRDefault="00686A3C" w:rsidP="005E1B4B">
            <w:pPr>
              <w:jc w:val="both"/>
              <w:rPr>
                <w:rFonts w:ascii="Times New Roman" w:eastAsia="Times New Roman" w:hAnsi="Times New Roman" w:cs="Times New Roman"/>
                <w:b/>
                <w:sz w:val="24"/>
                <w:szCs w:val="24"/>
                <w:lang w:val="ru-RU"/>
              </w:rPr>
            </w:pPr>
          </w:p>
        </w:tc>
        <w:tc>
          <w:tcPr>
            <w:tcW w:w="2079" w:type="dxa"/>
            <w:tcBorders>
              <w:top w:val="single" w:sz="4" w:space="0" w:color="auto"/>
            </w:tcBorders>
          </w:tcPr>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Экологи-ческий центр</w:t>
            </w:r>
          </w:p>
          <w:p w:rsidR="00686A3C" w:rsidRPr="00A76E42" w:rsidRDefault="00686A3C" w:rsidP="005E1B4B">
            <w:pPr>
              <w:rPr>
                <w:rFonts w:ascii="Times New Roman" w:eastAsia="Times New Roman" w:hAnsi="Times New Roman" w:cs="Times New Roman"/>
                <w:b/>
                <w:i/>
                <w:sz w:val="24"/>
                <w:szCs w:val="24"/>
                <w:u w:val="single"/>
                <w:lang w:val="ru-RU"/>
              </w:rPr>
            </w:pPr>
            <w:r w:rsidRPr="00A76E42">
              <w:rPr>
                <w:rFonts w:ascii="Times New Roman" w:eastAsia="Times New Roman" w:hAnsi="Times New Roman" w:cs="Times New Roman"/>
                <w:sz w:val="24"/>
                <w:szCs w:val="24"/>
              </w:rPr>
              <w:t> </w:t>
            </w:r>
            <w:r w:rsidRPr="00A76E42">
              <w:rPr>
                <w:rFonts w:ascii="Times New Roman" w:eastAsia="Times New Roman" w:hAnsi="Times New Roman" w:cs="Times New Roman"/>
                <w:b/>
                <w:i/>
                <w:sz w:val="24"/>
                <w:szCs w:val="24"/>
                <w:u w:val="single"/>
                <w:lang w:val="ru-RU"/>
              </w:rPr>
              <w:t>Центр экспериментирования</w:t>
            </w: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p>
          <w:p w:rsidR="00686A3C" w:rsidRPr="00A76E42" w:rsidRDefault="00686A3C" w:rsidP="005E1B4B">
            <w:pPr>
              <w:rPr>
                <w:rFonts w:ascii="Times New Roman" w:eastAsia="Times New Roman" w:hAnsi="Times New Roman" w:cs="Times New Roman"/>
                <w:b/>
                <w:i/>
                <w:sz w:val="24"/>
                <w:szCs w:val="24"/>
                <w:u w:val="single"/>
                <w:lang w:val="ru-RU"/>
              </w:rPr>
            </w:pPr>
            <w:r w:rsidRPr="00A76E42">
              <w:rPr>
                <w:rFonts w:ascii="Times New Roman" w:eastAsia="Times New Roman" w:hAnsi="Times New Roman" w:cs="Times New Roman"/>
                <w:b/>
                <w:i/>
                <w:sz w:val="24"/>
                <w:szCs w:val="24"/>
                <w:u w:val="single"/>
                <w:lang w:val="ru-RU"/>
              </w:rPr>
              <w:t>Центр естествознания</w:t>
            </w:r>
          </w:p>
        </w:tc>
        <w:tc>
          <w:tcPr>
            <w:tcW w:w="5103" w:type="dxa"/>
            <w:tcBorders>
              <w:top w:val="single" w:sz="4" w:space="0" w:color="auto"/>
            </w:tcBorders>
          </w:tcPr>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Клеёнки, фартуки.</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2.Природный материал: глина, камешки, ракушки, минералы, различные семена и плоды, кора деревьев, мох, листья и т. п.).</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3.Сыпучие продукты: горох, манка, мука, соль, сахарный песок, крахмал.</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4.Различные часы.</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5.Набор для опытов с магнитом.</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6.Вертушки разных размеров и конструкций</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7.Коллекции минералов, тканей, бумаги, семян и плодов, растений (гербарий).</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8.Схемы, модели, таблицы с алгоритмами выполнения опытов.</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9. Весы чашечные с набором грузов</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10.Воронка</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11. Емкости для измерения объема геометрических тел </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12. Комплект пробирок на крутящейся подставке</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13.Лабораторные контейнеры с крышкой</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14.Набор мерных стаканчиков</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14. Пипетка</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15. Часы магнитные демонстрационные </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16. Чашка Петри 3-х секционная</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17. Ложки</w:t>
            </w:r>
          </w:p>
          <w:p w:rsidR="00686A3C" w:rsidRPr="00A76E42" w:rsidRDefault="00686A3C" w:rsidP="005E1B4B">
            <w:pPr>
              <w:rPr>
                <w:rFonts w:ascii="Times New Roman" w:eastAsia="Times New Roman" w:hAnsi="Times New Roman" w:cs="Times New Roman"/>
                <w:b/>
                <w:sz w:val="24"/>
                <w:szCs w:val="24"/>
                <w:u w:val="single"/>
                <w:lang w:val="ru-RU"/>
              </w:rPr>
            </w:pPr>
          </w:p>
          <w:p w:rsidR="00686A3C" w:rsidRPr="00A76E42" w:rsidRDefault="00686A3C" w:rsidP="005E1B4B">
            <w:pPr>
              <w:rPr>
                <w:rFonts w:ascii="Times New Roman" w:eastAsia="Times New Roman" w:hAnsi="Times New Roman" w:cs="Times New Roman"/>
                <w:b/>
                <w:sz w:val="24"/>
                <w:szCs w:val="24"/>
                <w:u w:val="single"/>
                <w:lang w:val="ru-RU"/>
              </w:rPr>
            </w:pP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Муляжи :</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 «Овощи»</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«Фрукты»</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«Дикие животные»</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«Домашние животные»</w:t>
            </w:r>
          </w:p>
          <w:p w:rsidR="00686A3C" w:rsidRPr="00A76E42" w:rsidRDefault="00686A3C" w:rsidP="005E1B4B">
            <w:pPr>
              <w:rPr>
                <w:rFonts w:ascii="Times New Roman" w:eastAsia="Times New Roman" w:hAnsi="Times New Roman" w:cs="Times New Roman"/>
                <w:b/>
                <w:sz w:val="24"/>
                <w:szCs w:val="24"/>
                <w:u w:val="single"/>
                <w:lang w:val="ru-RU"/>
              </w:rPr>
            </w:pPr>
          </w:p>
          <w:p w:rsidR="00686A3C" w:rsidRPr="00A76E42" w:rsidRDefault="00686A3C" w:rsidP="005E1B4B">
            <w:pPr>
              <w:rPr>
                <w:rFonts w:ascii="Times New Roman" w:eastAsia="Times New Roman" w:hAnsi="Times New Roman" w:cs="Times New Roman"/>
                <w:b/>
                <w:i/>
                <w:iCs/>
                <w:sz w:val="24"/>
                <w:szCs w:val="24"/>
                <w:lang w:val="ru-RU"/>
              </w:rPr>
            </w:pPr>
            <w:r w:rsidRPr="00A76E42">
              <w:rPr>
                <w:rFonts w:ascii="Times New Roman" w:eastAsia="Times New Roman" w:hAnsi="Times New Roman" w:cs="Times New Roman"/>
                <w:b/>
                <w:sz w:val="24"/>
                <w:szCs w:val="24"/>
                <w:u w:val="single"/>
                <w:lang w:val="ru-RU"/>
              </w:rPr>
              <w:t>Уголок природы</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4.Лейки,</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 палочки для рыхления почвы, кисточки, </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тряпочки, </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фартуки.</w:t>
            </w:r>
          </w:p>
          <w:p w:rsidR="00686A3C" w:rsidRPr="00A76E42" w:rsidRDefault="00686A3C" w:rsidP="005E1B4B">
            <w:pPr>
              <w:rPr>
                <w:rFonts w:ascii="Times New Roman" w:eastAsia="Times New Roman" w:hAnsi="Times New Roman" w:cs="Times New Roman"/>
                <w:b/>
                <w:sz w:val="24"/>
                <w:szCs w:val="24"/>
                <w:u w:val="single"/>
                <w:lang w:val="ru-RU"/>
              </w:rPr>
            </w:pPr>
            <w:r w:rsidRPr="00A76E42">
              <w:rPr>
                <w:rFonts w:ascii="Times New Roman" w:eastAsia="Times New Roman" w:hAnsi="Times New Roman" w:cs="Times New Roman"/>
                <w:sz w:val="24"/>
                <w:szCs w:val="24"/>
              </w:rPr>
              <w:t> </w:t>
            </w:r>
            <w:r w:rsidRPr="00A76E42">
              <w:rPr>
                <w:rFonts w:ascii="Times New Roman" w:eastAsia="Times New Roman" w:hAnsi="Times New Roman" w:cs="Times New Roman"/>
                <w:b/>
                <w:sz w:val="24"/>
                <w:szCs w:val="24"/>
                <w:u w:val="single"/>
                <w:lang w:val="ru-RU"/>
              </w:rPr>
              <w:t>Календарь природы</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1.Картина сезона, модели года, суток.</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2.Календарь погоды на каждый месяц, где дети схематично отмечают состояние погоды на каждый день.</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3.Календарь наблюдения за птицами – ежедневно схематично отмечают</w:t>
            </w:r>
            <w:r w:rsidRPr="00A76E42">
              <w:rPr>
                <w:rFonts w:ascii="Times New Roman" w:eastAsia="Times New Roman" w:hAnsi="Times New Roman" w:cs="Times New Roman"/>
                <w:sz w:val="24"/>
                <w:szCs w:val="24"/>
              </w:rPr>
              <w:t> </w:t>
            </w:r>
            <w:r w:rsidRPr="00A76E42">
              <w:rPr>
                <w:rFonts w:ascii="Times New Roman" w:eastAsia="Times New Roman" w:hAnsi="Times New Roman" w:cs="Times New Roman"/>
                <w:sz w:val="24"/>
                <w:szCs w:val="24"/>
                <w:lang w:val="ru-RU"/>
              </w:rPr>
              <w:t xml:space="preserve"> птиц, которых видели.</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4.Дневник наблюдений – зарисовывают опыты, эксперименты, наблюдения.</w:t>
            </w:r>
          </w:p>
          <w:p w:rsidR="00686A3C" w:rsidRPr="00A76E42" w:rsidRDefault="00686A3C" w:rsidP="005E1B4B">
            <w:pPr>
              <w:rPr>
                <w:rFonts w:ascii="Calibri" w:eastAsia="Times New Roman" w:hAnsi="Calibri" w:cs="Times New Roman"/>
                <w:lang w:val="ru-RU"/>
              </w:rPr>
            </w:pPr>
          </w:p>
          <w:p w:rsidR="00686A3C" w:rsidRPr="00A76E42" w:rsidRDefault="00686A3C" w:rsidP="005E1B4B">
            <w:pPr>
              <w:rPr>
                <w:rFonts w:ascii="Calibri" w:eastAsia="Times New Roman" w:hAnsi="Calibri" w:cs="Times New Roman"/>
                <w:lang w:val="ru-RU"/>
              </w:rPr>
            </w:pPr>
          </w:p>
          <w:p w:rsidR="00686A3C" w:rsidRPr="00A76E42" w:rsidRDefault="00686A3C" w:rsidP="005E1B4B">
            <w:pPr>
              <w:rPr>
                <w:rFonts w:ascii="Calibri" w:eastAsia="Times New Roman" w:hAnsi="Calibri" w:cs="Times New Roman"/>
                <w:lang w:val="ru-RU"/>
              </w:rPr>
            </w:pPr>
          </w:p>
          <w:p w:rsidR="00686A3C" w:rsidRPr="00A76E42" w:rsidRDefault="00686A3C" w:rsidP="005E1B4B">
            <w:pPr>
              <w:rPr>
                <w:rFonts w:ascii="Calibri" w:eastAsia="Times New Roman" w:hAnsi="Calibri" w:cs="Times New Roman"/>
                <w:lang w:val="ru-RU"/>
              </w:rPr>
            </w:pPr>
          </w:p>
        </w:tc>
        <w:tc>
          <w:tcPr>
            <w:tcW w:w="1574" w:type="dxa"/>
            <w:tcBorders>
              <w:top w:val="single" w:sz="4" w:space="0" w:color="auto"/>
            </w:tcBorders>
          </w:tcPr>
          <w:p w:rsidR="00686A3C" w:rsidRPr="00A76E42" w:rsidRDefault="00686A3C" w:rsidP="005E1B4B">
            <w:pPr>
              <w:jc w:val="both"/>
              <w:rPr>
                <w:rFonts w:ascii="Times New Roman" w:eastAsia="Times New Roman" w:hAnsi="Times New Roman" w:cs="Times New Roman"/>
                <w:b/>
                <w:sz w:val="24"/>
                <w:szCs w:val="24"/>
                <w:lang w:val="ru-RU"/>
              </w:rPr>
            </w:pPr>
          </w:p>
          <w:p w:rsidR="00686A3C" w:rsidRPr="00A76E42" w:rsidRDefault="00686A3C" w:rsidP="005E1B4B">
            <w:pPr>
              <w:jc w:val="both"/>
              <w:rPr>
                <w:rFonts w:ascii="Times New Roman" w:eastAsia="Times New Roman" w:hAnsi="Times New Roman" w:cs="Times New Roman"/>
                <w:b/>
                <w:sz w:val="24"/>
                <w:szCs w:val="24"/>
                <w:lang w:val="ru-RU"/>
              </w:rPr>
            </w:pPr>
          </w:p>
          <w:p w:rsidR="00686A3C" w:rsidRPr="00A76E42" w:rsidRDefault="00686A3C" w:rsidP="005E1B4B">
            <w:pPr>
              <w:jc w:val="both"/>
              <w:rPr>
                <w:rFonts w:ascii="Times New Roman" w:eastAsia="Times New Roman" w:hAnsi="Times New Roman" w:cs="Times New Roman"/>
                <w:b/>
                <w:sz w:val="24"/>
                <w:szCs w:val="24"/>
                <w:lang w:val="ru-RU"/>
              </w:rPr>
            </w:pPr>
          </w:p>
          <w:p w:rsidR="00686A3C" w:rsidRPr="00A76E42" w:rsidRDefault="00686A3C" w:rsidP="005E1B4B">
            <w:pPr>
              <w:jc w:val="both"/>
              <w:rPr>
                <w:rFonts w:ascii="Times New Roman" w:eastAsia="Times New Roman" w:hAnsi="Times New Roman" w:cs="Times New Roman"/>
                <w:b/>
                <w:sz w:val="24"/>
                <w:szCs w:val="24"/>
                <w:lang w:val="ru-RU"/>
              </w:rPr>
            </w:pPr>
          </w:p>
          <w:p w:rsidR="00686A3C" w:rsidRPr="00A76E42" w:rsidRDefault="00686A3C" w:rsidP="005E1B4B">
            <w:pPr>
              <w:jc w:val="both"/>
              <w:rPr>
                <w:rFonts w:ascii="Times New Roman" w:eastAsia="Times New Roman" w:hAnsi="Times New Roman" w:cs="Times New Roman"/>
                <w:b/>
                <w:sz w:val="24"/>
                <w:szCs w:val="24"/>
                <w:lang w:val="ru-RU"/>
              </w:rPr>
            </w:pPr>
          </w:p>
          <w:p w:rsidR="00686A3C" w:rsidRPr="00A76E42" w:rsidRDefault="00686A3C" w:rsidP="005E1B4B">
            <w:pPr>
              <w:jc w:val="both"/>
              <w:rPr>
                <w:rFonts w:ascii="Times New Roman" w:eastAsia="Times New Roman" w:hAnsi="Times New Roman" w:cs="Times New Roman"/>
                <w:b/>
                <w:sz w:val="24"/>
                <w:szCs w:val="24"/>
                <w:lang w:val="ru-RU"/>
              </w:rPr>
            </w:pPr>
          </w:p>
          <w:p w:rsidR="00686A3C" w:rsidRPr="00A76E42" w:rsidRDefault="00686A3C" w:rsidP="005E1B4B">
            <w:pPr>
              <w:jc w:val="both"/>
              <w:rPr>
                <w:rFonts w:ascii="Times New Roman" w:eastAsia="Times New Roman" w:hAnsi="Times New Roman" w:cs="Times New Roman"/>
                <w:b/>
                <w:sz w:val="24"/>
                <w:szCs w:val="24"/>
                <w:lang w:val="ru-RU"/>
              </w:rPr>
            </w:pPr>
          </w:p>
          <w:p w:rsidR="00686A3C" w:rsidRPr="00A76E42" w:rsidRDefault="00686A3C"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86A3C" w:rsidRPr="00A76E42" w:rsidRDefault="00686A3C"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набор</w:t>
            </w:r>
          </w:p>
          <w:p w:rsidR="00686A3C" w:rsidRPr="00A76E42" w:rsidRDefault="00686A3C"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3 шт.</w:t>
            </w:r>
          </w:p>
          <w:p w:rsidR="00686A3C" w:rsidRPr="00A76E42" w:rsidRDefault="00686A3C" w:rsidP="005E1B4B">
            <w:pPr>
              <w:jc w:val="both"/>
              <w:rPr>
                <w:rFonts w:ascii="Times New Roman" w:eastAsia="Times New Roman" w:hAnsi="Times New Roman" w:cs="Times New Roman"/>
                <w:sz w:val="24"/>
                <w:szCs w:val="24"/>
                <w:lang w:val="ru-RU"/>
              </w:rPr>
            </w:pPr>
          </w:p>
          <w:p w:rsidR="00686A3C" w:rsidRPr="00A76E42" w:rsidRDefault="00686A3C" w:rsidP="005E1B4B">
            <w:pPr>
              <w:jc w:val="both"/>
              <w:rPr>
                <w:rFonts w:ascii="Times New Roman" w:eastAsia="Times New Roman" w:hAnsi="Times New Roman" w:cs="Times New Roman"/>
                <w:sz w:val="24"/>
                <w:szCs w:val="24"/>
                <w:lang w:val="ru-RU"/>
              </w:rPr>
            </w:pPr>
          </w:p>
          <w:p w:rsidR="00686A3C" w:rsidRPr="00A76E42" w:rsidRDefault="00686A3C" w:rsidP="005E1B4B">
            <w:pPr>
              <w:jc w:val="both"/>
              <w:rPr>
                <w:rFonts w:ascii="Times New Roman" w:eastAsia="Times New Roman" w:hAnsi="Times New Roman" w:cs="Times New Roman"/>
                <w:sz w:val="24"/>
                <w:szCs w:val="24"/>
                <w:lang w:val="ru-RU"/>
              </w:rPr>
            </w:pPr>
          </w:p>
          <w:p w:rsidR="00686A3C" w:rsidRPr="00A76E42" w:rsidRDefault="00686A3C" w:rsidP="005E1B4B">
            <w:pPr>
              <w:jc w:val="both"/>
              <w:rPr>
                <w:rFonts w:ascii="Times New Roman" w:eastAsia="Times New Roman" w:hAnsi="Times New Roman" w:cs="Times New Roman"/>
                <w:sz w:val="24"/>
                <w:szCs w:val="24"/>
                <w:lang w:val="ru-RU"/>
              </w:rPr>
            </w:pPr>
          </w:p>
          <w:p w:rsidR="00686A3C" w:rsidRPr="00A76E42" w:rsidRDefault="00686A3C" w:rsidP="005E1B4B">
            <w:pPr>
              <w:jc w:val="both"/>
              <w:rPr>
                <w:rFonts w:ascii="Times New Roman" w:eastAsia="Times New Roman" w:hAnsi="Times New Roman" w:cs="Times New Roman"/>
                <w:sz w:val="24"/>
                <w:szCs w:val="24"/>
                <w:lang w:val="ru-RU"/>
              </w:rPr>
            </w:pPr>
          </w:p>
          <w:p w:rsidR="00686A3C" w:rsidRPr="00A76E42" w:rsidRDefault="00686A3C" w:rsidP="005E1B4B">
            <w:pPr>
              <w:jc w:val="both"/>
              <w:rPr>
                <w:rFonts w:ascii="Times New Roman" w:eastAsia="Times New Roman" w:hAnsi="Times New Roman" w:cs="Times New Roman"/>
                <w:sz w:val="24"/>
                <w:szCs w:val="24"/>
                <w:lang w:val="ru-RU"/>
              </w:rPr>
            </w:pPr>
          </w:p>
          <w:p w:rsidR="00686A3C" w:rsidRPr="00A76E42" w:rsidRDefault="00686A3C"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86A3C" w:rsidRPr="00A76E42" w:rsidRDefault="00686A3C"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86A3C" w:rsidRPr="00A76E42" w:rsidRDefault="00686A3C"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3 шт.</w:t>
            </w:r>
          </w:p>
          <w:p w:rsidR="00686A3C" w:rsidRPr="00A76E42" w:rsidRDefault="00686A3C" w:rsidP="005E1B4B">
            <w:pPr>
              <w:jc w:val="both"/>
              <w:rPr>
                <w:rFonts w:ascii="Times New Roman" w:eastAsia="Times New Roman" w:hAnsi="Times New Roman" w:cs="Times New Roman"/>
                <w:sz w:val="24"/>
                <w:szCs w:val="24"/>
                <w:lang w:val="ru-RU"/>
              </w:rPr>
            </w:pPr>
          </w:p>
          <w:p w:rsidR="00686A3C" w:rsidRPr="00A76E42" w:rsidRDefault="00686A3C"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86A3C" w:rsidRPr="00A76E42" w:rsidRDefault="00686A3C" w:rsidP="005E1B4B">
            <w:pPr>
              <w:jc w:val="both"/>
              <w:rPr>
                <w:rFonts w:ascii="Times New Roman" w:eastAsia="Times New Roman" w:hAnsi="Times New Roman" w:cs="Times New Roman"/>
                <w:sz w:val="24"/>
                <w:szCs w:val="24"/>
                <w:lang w:val="ru-RU"/>
              </w:rPr>
            </w:pPr>
          </w:p>
          <w:p w:rsidR="00686A3C" w:rsidRPr="00A76E42" w:rsidRDefault="00686A3C"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3 шт.</w:t>
            </w:r>
          </w:p>
          <w:p w:rsidR="00686A3C" w:rsidRPr="00A76E42" w:rsidRDefault="00686A3C" w:rsidP="005E1B4B">
            <w:pPr>
              <w:jc w:val="both"/>
              <w:rPr>
                <w:rFonts w:ascii="Times New Roman" w:eastAsia="Times New Roman" w:hAnsi="Times New Roman" w:cs="Times New Roman"/>
                <w:sz w:val="24"/>
                <w:szCs w:val="24"/>
                <w:lang w:val="ru-RU"/>
              </w:rPr>
            </w:pPr>
          </w:p>
          <w:p w:rsidR="00686A3C" w:rsidRPr="00A76E42" w:rsidRDefault="00686A3C"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5 шт.</w:t>
            </w:r>
          </w:p>
          <w:p w:rsidR="00686A3C" w:rsidRPr="00A76E42" w:rsidRDefault="00686A3C"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86A3C" w:rsidRPr="00A76E42" w:rsidRDefault="00686A3C"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86A3C" w:rsidRPr="00A76E42" w:rsidRDefault="00686A3C" w:rsidP="005E1B4B">
            <w:pPr>
              <w:jc w:val="both"/>
              <w:rPr>
                <w:rFonts w:ascii="Times New Roman" w:eastAsia="Times New Roman" w:hAnsi="Times New Roman" w:cs="Times New Roman"/>
                <w:sz w:val="24"/>
                <w:szCs w:val="24"/>
                <w:lang w:val="ru-RU"/>
              </w:rPr>
            </w:pPr>
          </w:p>
          <w:p w:rsidR="00686A3C" w:rsidRPr="00A76E42" w:rsidRDefault="00686A3C"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шт.</w:t>
            </w:r>
          </w:p>
          <w:p w:rsidR="00686A3C" w:rsidRPr="00A76E42" w:rsidRDefault="00686A3C"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15 шт.</w:t>
            </w:r>
          </w:p>
          <w:p w:rsidR="00686A3C" w:rsidRPr="00A76E42" w:rsidRDefault="00686A3C" w:rsidP="005E1B4B">
            <w:pPr>
              <w:jc w:val="both"/>
              <w:rPr>
                <w:rFonts w:ascii="Times New Roman" w:eastAsia="Times New Roman" w:hAnsi="Times New Roman" w:cs="Times New Roman"/>
                <w:sz w:val="24"/>
                <w:szCs w:val="24"/>
                <w:lang w:val="ru-RU"/>
              </w:rPr>
            </w:pPr>
          </w:p>
          <w:p w:rsidR="00686A3C" w:rsidRPr="00A76E42" w:rsidRDefault="00686A3C" w:rsidP="005E1B4B">
            <w:pPr>
              <w:jc w:val="both"/>
              <w:rPr>
                <w:rFonts w:ascii="Times New Roman" w:eastAsia="Times New Roman" w:hAnsi="Times New Roman" w:cs="Times New Roman"/>
                <w:sz w:val="24"/>
                <w:szCs w:val="24"/>
                <w:lang w:val="ru-RU"/>
              </w:rPr>
            </w:pPr>
          </w:p>
          <w:p w:rsidR="00686A3C" w:rsidRPr="00A76E42" w:rsidRDefault="00686A3C" w:rsidP="005E1B4B">
            <w:pPr>
              <w:jc w:val="both"/>
              <w:rPr>
                <w:rFonts w:ascii="Times New Roman" w:eastAsia="Times New Roman" w:hAnsi="Times New Roman" w:cs="Times New Roman"/>
                <w:sz w:val="24"/>
                <w:szCs w:val="24"/>
                <w:lang w:val="ru-RU"/>
              </w:rPr>
            </w:pPr>
          </w:p>
          <w:p w:rsidR="00686A3C" w:rsidRPr="00A76E42" w:rsidRDefault="00686A3C"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набор</w:t>
            </w:r>
          </w:p>
          <w:p w:rsidR="00686A3C" w:rsidRPr="00A76E42" w:rsidRDefault="00686A3C"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1 набор</w:t>
            </w:r>
          </w:p>
          <w:p w:rsidR="00686A3C" w:rsidRPr="00A76E42" w:rsidRDefault="00686A3C"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5 наборов</w:t>
            </w:r>
          </w:p>
          <w:p w:rsidR="00686A3C" w:rsidRPr="00A76E42" w:rsidRDefault="00686A3C"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 набора</w:t>
            </w:r>
          </w:p>
          <w:p w:rsidR="00686A3C" w:rsidRPr="00A76E42" w:rsidRDefault="00686A3C" w:rsidP="005E1B4B">
            <w:pPr>
              <w:jc w:val="both"/>
              <w:rPr>
                <w:rFonts w:ascii="Times New Roman" w:eastAsia="Times New Roman" w:hAnsi="Times New Roman" w:cs="Times New Roman"/>
                <w:sz w:val="24"/>
                <w:szCs w:val="24"/>
                <w:lang w:val="ru-RU"/>
              </w:rPr>
            </w:pPr>
          </w:p>
          <w:p w:rsidR="00686A3C" w:rsidRPr="00A76E42" w:rsidRDefault="00686A3C" w:rsidP="005E1B4B">
            <w:pPr>
              <w:jc w:val="both"/>
              <w:rPr>
                <w:rFonts w:ascii="Times New Roman" w:eastAsia="Times New Roman" w:hAnsi="Times New Roman" w:cs="Times New Roman"/>
                <w:sz w:val="24"/>
                <w:szCs w:val="24"/>
                <w:lang w:val="ru-RU"/>
              </w:rPr>
            </w:pPr>
          </w:p>
          <w:p w:rsidR="00686A3C" w:rsidRPr="00A76E42" w:rsidRDefault="00686A3C"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 шт.</w:t>
            </w:r>
          </w:p>
          <w:p w:rsidR="00686A3C" w:rsidRPr="00A76E42" w:rsidRDefault="00686A3C"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5шт.</w:t>
            </w:r>
          </w:p>
          <w:p w:rsidR="00686A3C" w:rsidRPr="00A76E42" w:rsidRDefault="00686A3C"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 шт.</w:t>
            </w:r>
          </w:p>
          <w:p w:rsidR="00686A3C" w:rsidRPr="00A76E42" w:rsidRDefault="00686A3C" w:rsidP="005E1B4B">
            <w:pPr>
              <w:jc w:val="both"/>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5 шт.</w:t>
            </w:r>
          </w:p>
          <w:p w:rsidR="00686A3C" w:rsidRPr="00A76E42" w:rsidRDefault="00686A3C" w:rsidP="005E1B4B">
            <w:pPr>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2 шт.</w:t>
            </w:r>
          </w:p>
          <w:p w:rsidR="00686A3C" w:rsidRPr="00A76E42" w:rsidRDefault="00686A3C" w:rsidP="005E1B4B">
            <w:pPr>
              <w:jc w:val="both"/>
              <w:rPr>
                <w:rFonts w:ascii="Times New Roman" w:eastAsia="Times New Roman" w:hAnsi="Times New Roman" w:cs="Times New Roman"/>
                <w:sz w:val="24"/>
                <w:szCs w:val="24"/>
              </w:rPr>
            </w:pPr>
          </w:p>
          <w:p w:rsidR="00686A3C" w:rsidRPr="00A76E42" w:rsidRDefault="00686A3C" w:rsidP="005E1B4B">
            <w:pPr>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 шт.</w:t>
            </w:r>
          </w:p>
          <w:p w:rsidR="00686A3C" w:rsidRPr="00A76E42" w:rsidRDefault="00686A3C" w:rsidP="005E1B4B">
            <w:pPr>
              <w:jc w:val="both"/>
              <w:rPr>
                <w:rFonts w:ascii="Times New Roman" w:eastAsia="Times New Roman" w:hAnsi="Times New Roman" w:cs="Times New Roman"/>
                <w:sz w:val="24"/>
                <w:szCs w:val="24"/>
              </w:rPr>
            </w:pPr>
          </w:p>
          <w:p w:rsidR="00686A3C" w:rsidRPr="00A76E42" w:rsidRDefault="00686A3C" w:rsidP="005E1B4B">
            <w:pPr>
              <w:jc w:val="both"/>
              <w:rPr>
                <w:rFonts w:ascii="Times New Roman" w:eastAsia="Times New Roman" w:hAnsi="Times New Roman" w:cs="Times New Roman"/>
                <w:sz w:val="24"/>
                <w:szCs w:val="24"/>
              </w:rPr>
            </w:pPr>
          </w:p>
          <w:p w:rsidR="00686A3C" w:rsidRPr="00A76E42" w:rsidRDefault="00686A3C" w:rsidP="005E1B4B">
            <w:pPr>
              <w:jc w:val="both"/>
              <w:rPr>
                <w:rFonts w:ascii="Times New Roman" w:eastAsia="Times New Roman" w:hAnsi="Times New Roman" w:cs="Times New Roman"/>
                <w:sz w:val="24"/>
                <w:szCs w:val="24"/>
              </w:rPr>
            </w:pPr>
          </w:p>
          <w:p w:rsidR="00686A3C" w:rsidRPr="00A76E42" w:rsidRDefault="00686A3C" w:rsidP="005E1B4B">
            <w:pPr>
              <w:jc w:val="both"/>
              <w:rPr>
                <w:rFonts w:ascii="Times New Roman" w:eastAsia="Times New Roman" w:hAnsi="Times New Roman" w:cs="Times New Roman"/>
                <w:sz w:val="24"/>
                <w:szCs w:val="24"/>
              </w:rPr>
            </w:pPr>
          </w:p>
          <w:p w:rsidR="00686A3C" w:rsidRPr="00A76E42" w:rsidRDefault="00686A3C" w:rsidP="005E1B4B">
            <w:pPr>
              <w:jc w:val="both"/>
              <w:rPr>
                <w:rFonts w:ascii="Times New Roman" w:eastAsia="Times New Roman" w:hAnsi="Times New Roman" w:cs="Times New Roman"/>
                <w:sz w:val="24"/>
                <w:szCs w:val="24"/>
              </w:rPr>
            </w:pPr>
          </w:p>
          <w:p w:rsidR="00686A3C" w:rsidRPr="00A76E42" w:rsidRDefault="00686A3C" w:rsidP="005E1B4B">
            <w:pPr>
              <w:jc w:val="both"/>
              <w:rPr>
                <w:rFonts w:ascii="Times New Roman" w:eastAsia="Times New Roman" w:hAnsi="Times New Roman" w:cs="Times New Roman"/>
                <w:sz w:val="24"/>
                <w:szCs w:val="24"/>
              </w:rPr>
            </w:pPr>
          </w:p>
        </w:tc>
      </w:tr>
      <w:tr w:rsidR="00686A3C" w:rsidRPr="00A76E42" w:rsidTr="005E1B4B">
        <w:trPr>
          <w:trHeight w:val="260"/>
        </w:trPr>
        <w:tc>
          <w:tcPr>
            <w:tcW w:w="864" w:type="dxa"/>
          </w:tcPr>
          <w:p w:rsidR="00686A3C" w:rsidRPr="00A76E42" w:rsidRDefault="00686A3C" w:rsidP="005E1B4B">
            <w:pPr>
              <w:jc w:val="both"/>
              <w:rPr>
                <w:rFonts w:ascii="Times New Roman" w:eastAsia="Times New Roman" w:hAnsi="Times New Roman" w:cs="Times New Roman"/>
                <w:b/>
                <w:sz w:val="24"/>
                <w:szCs w:val="24"/>
              </w:rPr>
            </w:pPr>
          </w:p>
        </w:tc>
        <w:tc>
          <w:tcPr>
            <w:tcW w:w="2079" w:type="dxa"/>
          </w:tcPr>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Центр краеведе-ния</w:t>
            </w:r>
          </w:p>
          <w:p w:rsidR="00686A3C" w:rsidRPr="00A76E42" w:rsidRDefault="00686A3C" w:rsidP="005E1B4B">
            <w:pPr>
              <w:rPr>
                <w:rFonts w:ascii="Times New Roman" w:eastAsia="Times New Roman" w:hAnsi="Times New Roman" w:cs="Times New Roman"/>
                <w:b/>
                <w:i/>
                <w:sz w:val="24"/>
                <w:szCs w:val="24"/>
                <w:u w:val="single"/>
                <w:lang w:val="ru-RU"/>
              </w:rPr>
            </w:pPr>
            <w:r w:rsidRPr="00A76E42">
              <w:rPr>
                <w:rFonts w:ascii="Times New Roman" w:eastAsia="Times New Roman" w:hAnsi="Times New Roman" w:cs="Times New Roman"/>
                <w:b/>
                <w:i/>
                <w:sz w:val="24"/>
                <w:szCs w:val="24"/>
                <w:u w:val="single"/>
                <w:lang w:val="ru-RU"/>
              </w:rPr>
              <w:t>Центр патриотического воспитания</w:t>
            </w:r>
          </w:p>
          <w:p w:rsidR="00686A3C" w:rsidRPr="00A76E42" w:rsidRDefault="00686A3C" w:rsidP="005E1B4B">
            <w:pPr>
              <w:rPr>
                <w:rFonts w:ascii="Times New Roman" w:eastAsia="Times New Roman" w:hAnsi="Times New Roman" w:cs="Times New Roman"/>
                <w:b/>
                <w:i/>
                <w:sz w:val="24"/>
                <w:szCs w:val="24"/>
                <w:u w:val="single"/>
                <w:lang w:val="ru-RU"/>
              </w:rPr>
            </w:pPr>
          </w:p>
        </w:tc>
        <w:tc>
          <w:tcPr>
            <w:tcW w:w="5103" w:type="dxa"/>
          </w:tcPr>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1.Альбомы: «Наша семья», «Наш город» </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2.Предметы искусства русского народа.</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3.Предметы одежды и быта народов ханты.</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4.Художественная литература: стихи, рассказы.</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 xml:space="preserve"> 5.Традиции, обычаи, фольклор русского народа.</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6.Флаги, гербы и другая символика Лянтора, России.</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7.Аудио- и видеокассеты: «Моя Родина», «Город Лянтор» и др.</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8.Мини – музей народной куклы.</w:t>
            </w:r>
          </w:p>
          <w:p w:rsidR="00686A3C" w:rsidRPr="00A76E42" w:rsidRDefault="00686A3C" w:rsidP="005E1B4B">
            <w:pPr>
              <w:rPr>
                <w:rFonts w:ascii="Times New Roman" w:eastAsia="Times New Roman" w:hAnsi="Times New Roman" w:cs="Times New Roman"/>
                <w:sz w:val="24"/>
                <w:szCs w:val="24"/>
                <w:lang w:val="ru-RU"/>
              </w:rPr>
            </w:pPr>
            <w:r w:rsidRPr="00A76E42">
              <w:rPr>
                <w:rFonts w:ascii="Times New Roman" w:eastAsia="Times New Roman" w:hAnsi="Times New Roman" w:cs="Times New Roman"/>
                <w:sz w:val="24"/>
                <w:szCs w:val="24"/>
                <w:lang w:val="ru-RU"/>
              </w:rPr>
              <w:t>9.Альбом одежды («всех времен и народов»).</w:t>
            </w:r>
          </w:p>
        </w:tc>
        <w:tc>
          <w:tcPr>
            <w:tcW w:w="1574" w:type="dxa"/>
          </w:tcPr>
          <w:p w:rsidR="00686A3C" w:rsidRPr="00A76E42" w:rsidRDefault="00686A3C" w:rsidP="005E1B4B">
            <w:pPr>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 шт.</w:t>
            </w:r>
          </w:p>
          <w:p w:rsidR="00686A3C" w:rsidRPr="00A76E42" w:rsidRDefault="00686A3C" w:rsidP="005E1B4B">
            <w:pPr>
              <w:jc w:val="both"/>
              <w:rPr>
                <w:rFonts w:ascii="Times New Roman" w:eastAsia="Times New Roman" w:hAnsi="Times New Roman" w:cs="Times New Roman"/>
                <w:sz w:val="24"/>
                <w:szCs w:val="24"/>
              </w:rPr>
            </w:pPr>
          </w:p>
          <w:p w:rsidR="00686A3C" w:rsidRPr="00A76E42" w:rsidRDefault="00686A3C" w:rsidP="005E1B4B">
            <w:pPr>
              <w:jc w:val="both"/>
              <w:rPr>
                <w:rFonts w:ascii="Times New Roman" w:eastAsia="Times New Roman" w:hAnsi="Times New Roman" w:cs="Times New Roman"/>
                <w:sz w:val="24"/>
                <w:szCs w:val="24"/>
              </w:rPr>
            </w:pPr>
          </w:p>
          <w:p w:rsidR="00686A3C" w:rsidRPr="00A76E42" w:rsidRDefault="00686A3C" w:rsidP="005E1B4B">
            <w:pPr>
              <w:jc w:val="both"/>
              <w:rPr>
                <w:rFonts w:ascii="Times New Roman" w:eastAsia="Times New Roman" w:hAnsi="Times New Roman" w:cs="Times New Roman"/>
                <w:sz w:val="24"/>
                <w:szCs w:val="24"/>
              </w:rPr>
            </w:pPr>
          </w:p>
          <w:p w:rsidR="00686A3C" w:rsidRPr="00A76E42" w:rsidRDefault="00686A3C" w:rsidP="005E1B4B">
            <w:pPr>
              <w:jc w:val="both"/>
              <w:rPr>
                <w:rFonts w:ascii="Times New Roman" w:eastAsia="Times New Roman" w:hAnsi="Times New Roman" w:cs="Times New Roman"/>
                <w:sz w:val="24"/>
                <w:szCs w:val="24"/>
              </w:rPr>
            </w:pPr>
          </w:p>
          <w:p w:rsidR="00686A3C" w:rsidRPr="00A76E42" w:rsidRDefault="00686A3C" w:rsidP="005E1B4B">
            <w:pPr>
              <w:jc w:val="both"/>
              <w:rPr>
                <w:rFonts w:ascii="Times New Roman" w:eastAsia="Times New Roman" w:hAnsi="Times New Roman" w:cs="Times New Roman"/>
                <w:sz w:val="24"/>
                <w:szCs w:val="24"/>
              </w:rPr>
            </w:pPr>
          </w:p>
          <w:p w:rsidR="00686A3C" w:rsidRPr="00A76E42" w:rsidRDefault="00686A3C" w:rsidP="005E1B4B">
            <w:pPr>
              <w:jc w:val="both"/>
              <w:rPr>
                <w:rFonts w:ascii="Times New Roman" w:eastAsia="Times New Roman" w:hAnsi="Times New Roman" w:cs="Times New Roman"/>
                <w:sz w:val="24"/>
                <w:szCs w:val="24"/>
              </w:rPr>
            </w:pPr>
          </w:p>
          <w:p w:rsidR="00686A3C" w:rsidRPr="00A76E42" w:rsidRDefault="00686A3C" w:rsidP="005E1B4B">
            <w:pPr>
              <w:jc w:val="both"/>
              <w:rPr>
                <w:rFonts w:ascii="Times New Roman" w:eastAsia="Times New Roman" w:hAnsi="Times New Roman" w:cs="Times New Roman"/>
                <w:sz w:val="24"/>
                <w:szCs w:val="24"/>
              </w:rPr>
            </w:pPr>
          </w:p>
          <w:p w:rsidR="00686A3C" w:rsidRPr="00A76E42" w:rsidRDefault="00686A3C" w:rsidP="005E1B4B">
            <w:pPr>
              <w:jc w:val="both"/>
              <w:rPr>
                <w:rFonts w:ascii="Times New Roman" w:eastAsia="Times New Roman" w:hAnsi="Times New Roman" w:cs="Times New Roman"/>
                <w:sz w:val="24"/>
                <w:szCs w:val="24"/>
              </w:rPr>
            </w:pPr>
          </w:p>
          <w:p w:rsidR="00686A3C" w:rsidRPr="00A76E42" w:rsidRDefault="00686A3C" w:rsidP="005E1B4B">
            <w:pPr>
              <w:jc w:val="both"/>
              <w:rPr>
                <w:rFonts w:ascii="Times New Roman" w:eastAsia="Times New Roman" w:hAnsi="Times New Roman" w:cs="Times New Roman"/>
                <w:sz w:val="24"/>
                <w:szCs w:val="24"/>
              </w:rPr>
            </w:pPr>
          </w:p>
          <w:p w:rsidR="00686A3C" w:rsidRPr="00A76E42" w:rsidRDefault="00686A3C" w:rsidP="005E1B4B">
            <w:pPr>
              <w:jc w:val="both"/>
              <w:rPr>
                <w:rFonts w:ascii="Times New Roman" w:eastAsia="Times New Roman" w:hAnsi="Times New Roman" w:cs="Times New Roman"/>
                <w:sz w:val="24"/>
                <w:szCs w:val="24"/>
              </w:rPr>
            </w:pPr>
          </w:p>
          <w:p w:rsidR="00686A3C" w:rsidRPr="00A76E42" w:rsidRDefault="00686A3C" w:rsidP="005E1B4B">
            <w:pPr>
              <w:jc w:val="both"/>
              <w:rPr>
                <w:rFonts w:ascii="Times New Roman" w:eastAsia="Times New Roman" w:hAnsi="Times New Roman" w:cs="Times New Roman"/>
                <w:sz w:val="24"/>
                <w:szCs w:val="24"/>
              </w:rPr>
            </w:pPr>
          </w:p>
          <w:p w:rsidR="00686A3C" w:rsidRPr="00A76E42" w:rsidRDefault="00686A3C" w:rsidP="005E1B4B">
            <w:pPr>
              <w:jc w:val="both"/>
              <w:rPr>
                <w:rFonts w:ascii="Times New Roman" w:eastAsia="Times New Roman" w:hAnsi="Times New Roman" w:cs="Times New Roman"/>
                <w:sz w:val="24"/>
                <w:szCs w:val="24"/>
              </w:rPr>
            </w:pPr>
          </w:p>
          <w:p w:rsidR="00686A3C" w:rsidRPr="00A76E42" w:rsidRDefault="00686A3C" w:rsidP="005E1B4B">
            <w:pPr>
              <w:jc w:val="both"/>
              <w:rPr>
                <w:rFonts w:ascii="Times New Roman" w:eastAsia="Times New Roman" w:hAnsi="Times New Roman" w:cs="Times New Roman"/>
                <w:sz w:val="24"/>
                <w:szCs w:val="24"/>
              </w:rPr>
            </w:pPr>
          </w:p>
          <w:p w:rsidR="00686A3C" w:rsidRPr="00A76E42" w:rsidRDefault="00686A3C" w:rsidP="005E1B4B">
            <w:pPr>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 набор</w:t>
            </w:r>
          </w:p>
          <w:p w:rsidR="00686A3C" w:rsidRPr="00A76E42" w:rsidRDefault="00686A3C" w:rsidP="005E1B4B">
            <w:pPr>
              <w:jc w:val="both"/>
              <w:rPr>
                <w:rFonts w:ascii="Times New Roman" w:eastAsia="Times New Roman" w:hAnsi="Times New Roman" w:cs="Times New Roman"/>
                <w:sz w:val="24"/>
                <w:szCs w:val="24"/>
              </w:rPr>
            </w:pPr>
            <w:r w:rsidRPr="00A76E42">
              <w:rPr>
                <w:rFonts w:ascii="Times New Roman" w:eastAsia="Times New Roman" w:hAnsi="Times New Roman" w:cs="Times New Roman"/>
                <w:sz w:val="24"/>
                <w:szCs w:val="24"/>
              </w:rPr>
              <w:t>1 шт.</w:t>
            </w:r>
          </w:p>
        </w:tc>
      </w:tr>
    </w:tbl>
    <w:p w:rsidR="00686A3C" w:rsidRPr="00FB0981" w:rsidRDefault="00686A3C" w:rsidP="00686A3C">
      <w:pPr>
        <w:spacing w:line="240" w:lineRule="auto"/>
        <w:rPr>
          <w:rFonts w:ascii="Times New Roman" w:hAnsi="Times New Roman" w:cs="Times New Roman"/>
          <w:b/>
          <w:sz w:val="26"/>
          <w:szCs w:val="26"/>
        </w:rPr>
      </w:pPr>
      <w:r w:rsidRPr="00FB0981">
        <w:rPr>
          <w:rFonts w:ascii="Times New Roman" w:hAnsi="Times New Roman" w:cs="Times New Roman"/>
          <w:b/>
          <w:sz w:val="26"/>
          <w:szCs w:val="26"/>
        </w:rPr>
        <w:t>5 раздел. Рабочее место педагога</w:t>
      </w:r>
    </w:p>
    <w:tbl>
      <w:tblPr>
        <w:tblStyle w:val="ab"/>
        <w:tblW w:w="9605" w:type="dxa"/>
        <w:jc w:val="right"/>
        <w:tblLayout w:type="fixed"/>
        <w:tblLook w:val="04A0"/>
      </w:tblPr>
      <w:tblGrid>
        <w:gridCol w:w="1809"/>
        <w:gridCol w:w="5245"/>
        <w:gridCol w:w="2551"/>
      </w:tblGrid>
      <w:tr w:rsidR="00686A3C" w:rsidRPr="00FB0981" w:rsidTr="005E1B4B">
        <w:trPr>
          <w:trHeight w:val="264"/>
          <w:jc w:val="right"/>
        </w:trPr>
        <w:tc>
          <w:tcPr>
            <w:tcW w:w="1809" w:type="dxa"/>
          </w:tcPr>
          <w:p w:rsidR="00686A3C" w:rsidRPr="00FB0981" w:rsidRDefault="00686A3C" w:rsidP="005E1B4B">
            <w:pPr>
              <w:jc w:val="both"/>
              <w:rPr>
                <w:rFonts w:ascii="Times New Roman" w:hAnsi="Times New Roman" w:cs="Times New Roman"/>
                <w:b/>
                <w:sz w:val="26"/>
                <w:szCs w:val="26"/>
              </w:rPr>
            </w:pPr>
          </w:p>
        </w:tc>
        <w:tc>
          <w:tcPr>
            <w:tcW w:w="5245" w:type="dxa"/>
          </w:tcPr>
          <w:p w:rsidR="00686A3C" w:rsidRPr="00FB0981" w:rsidRDefault="00686A3C" w:rsidP="005E1B4B">
            <w:pPr>
              <w:jc w:val="both"/>
              <w:rPr>
                <w:rFonts w:ascii="Times New Roman" w:hAnsi="Times New Roman" w:cs="Times New Roman"/>
                <w:b/>
                <w:sz w:val="26"/>
                <w:szCs w:val="26"/>
              </w:rPr>
            </w:pPr>
            <w:r w:rsidRPr="00FB0981">
              <w:rPr>
                <w:rFonts w:ascii="Times New Roman" w:hAnsi="Times New Roman" w:cs="Times New Roman"/>
                <w:b/>
                <w:sz w:val="26"/>
                <w:szCs w:val="26"/>
              </w:rPr>
              <w:t>Наименование оборудования, мебели</w:t>
            </w:r>
          </w:p>
        </w:tc>
        <w:tc>
          <w:tcPr>
            <w:tcW w:w="2551" w:type="dxa"/>
          </w:tcPr>
          <w:p w:rsidR="00686A3C" w:rsidRPr="00FB0981" w:rsidRDefault="00686A3C" w:rsidP="005E1B4B">
            <w:pPr>
              <w:jc w:val="both"/>
              <w:rPr>
                <w:rFonts w:ascii="Times New Roman" w:hAnsi="Times New Roman" w:cs="Times New Roman"/>
                <w:b/>
                <w:sz w:val="26"/>
                <w:szCs w:val="26"/>
              </w:rPr>
            </w:pPr>
            <w:r w:rsidRPr="00FB0981">
              <w:rPr>
                <w:rFonts w:ascii="Times New Roman" w:hAnsi="Times New Roman" w:cs="Times New Roman"/>
                <w:b/>
                <w:sz w:val="26"/>
                <w:szCs w:val="26"/>
              </w:rPr>
              <w:t>Количество</w:t>
            </w:r>
          </w:p>
        </w:tc>
      </w:tr>
      <w:tr w:rsidR="00686A3C" w:rsidRPr="00FB0981" w:rsidTr="005E1B4B">
        <w:trPr>
          <w:trHeight w:val="263"/>
          <w:jc w:val="right"/>
        </w:trPr>
        <w:tc>
          <w:tcPr>
            <w:tcW w:w="1809" w:type="dxa"/>
            <w:vMerge w:val="restart"/>
          </w:tcPr>
          <w:p w:rsidR="00686A3C" w:rsidRPr="00FB0981" w:rsidRDefault="00686A3C" w:rsidP="005E1B4B">
            <w:pPr>
              <w:jc w:val="both"/>
              <w:rPr>
                <w:rFonts w:ascii="Times New Roman" w:hAnsi="Times New Roman" w:cs="Times New Roman"/>
                <w:sz w:val="26"/>
                <w:szCs w:val="26"/>
              </w:rPr>
            </w:pPr>
            <w:r w:rsidRPr="00FB0981">
              <w:rPr>
                <w:rFonts w:ascii="Times New Roman" w:hAnsi="Times New Roman" w:cs="Times New Roman"/>
                <w:sz w:val="26"/>
                <w:szCs w:val="26"/>
              </w:rPr>
              <w:t>Рабочее место</w:t>
            </w:r>
          </w:p>
        </w:tc>
        <w:tc>
          <w:tcPr>
            <w:tcW w:w="5245" w:type="dxa"/>
          </w:tcPr>
          <w:p w:rsidR="00686A3C" w:rsidRPr="00FB0981" w:rsidRDefault="00686A3C" w:rsidP="005E1B4B">
            <w:pPr>
              <w:jc w:val="both"/>
              <w:rPr>
                <w:rFonts w:ascii="Times New Roman" w:hAnsi="Times New Roman" w:cs="Times New Roman"/>
                <w:sz w:val="26"/>
                <w:szCs w:val="26"/>
              </w:rPr>
            </w:pPr>
            <w:r w:rsidRPr="00FB0981">
              <w:rPr>
                <w:rFonts w:ascii="Times New Roman" w:hAnsi="Times New Roman" w:cs="Times New Roman"/>
                <w:sz w:val="26"/>
                <w:szCs w:val="26"/>
              </w:rPr>
              <w:t>Стол письменный</w:t>
            </w:r>
          </w:p>
        </w:tc>
        <w:tc>
          <w:tcPr>
            <w:tcW w:w="2551" w:type="dxa"/>
            <w:vAlign w:val="center"/>
          </w:tcPr>
          <w:p w:rsidR="00686A3C" w:rsidRPr="00FB0981" w:rsidRDefault="00686A3C" w:rsidP="005E1B4B">
            <w:pPr>
              <w:jc w:val="center"/>
              <w:rPr>
                <w:rFonts w:ascii="Times New Roman" w:hAnsi="Times New Roman" w:cs="Times New Roman"/>
                <w:sz w:val="26"/>
                <w:szCs w:val="26"/>
              </w:rPr>
            </w:pPr>
            <w:r w:rsidRPr="00FB0981">
              <w:rPr>
                <w:rFonts w:ascii="Times New Roman" w:hAnsi="Times New Roman" w:cs="Times New Roman"/>
                <w:sz w:val="26"/>
                <w:szCs w:val="26"/>
              </w:rPr>
              <w:t>1</w:t>
            </w:r>
          </w:p>
        </w:tc>
      </w:tr>
      <w:tr w:rsidR="00686A3C" w:rsidRPr="00FB0981" w:rsidTr="005E1B4B">
        <w:trPr>
          <w:trHeight w:val="260"/>
          <w:jc w:val="right"/>
        </w:trPr>
        <w:tc>
          <w:tcPr>
            <w:tcW w:w="1809" w:type="dxa"/>
            <w:vMerge/>
          </w:tcPr>
          <w:p w:rsidR="00686A3C" w:rsidRPr="00FB0981" w:rsidRDefault="00686A3C" w:rsidP="005E1B4B">
            <w:pPr>
              <w:jc w:val="both"/>
              <w:rPr>
                <w:rFonts w:ascii="Times New Roman" w:hAnsi="Times New Roman" w:cs="Times New Roman"/>
                <w:sz w:val="26"/>
                <w:szCs w:val="26"/>
              </w:rPr>
            </w:pPr>
          </w:p>
        </w:tc>
        <w:tc>
          <w:tcPr>
            <w:tcW w:w="5245" w:type="dxa"/>
          </w:tcPr>
          <w:p w:rsidR="00686A3C" w:rsidRPr="00FB0981" w:rsidRDefault="00686A3C" w:rsidP="005E1B4B">
            <w:pPr>
              <w:jc w:val="both"/>
              <w:rPr>
                <w:rFonts w:ascii="Times New Roman" w:hAnsi="Times New Roman" w:cs="Times New Roman"/>
                <w:sz w:val="26"/>
                <w:szCs w:val="26"/>
              </w:rPr>
            </w:pPr>
            <w:r w:rsidRPr="00FB0981">
              <w:rPr>
                <w:rFonts w:ascii="Times New Roman" w:hAnsi="Times New Roman" w:cs="Times New Roman"/>
                <w:sz w:val="26"/>
                <w:szCs w:val="26"/>
              </w:rPr>
              <w:t>Стул большой</w:t>
            </w:r>
          </w:p>
        </w:tc>
        <w:tc>
          <w:tcPr>
            <w:tcW w:w="2551" w:type="dxa"/>
            <w:vAlign w:val="center"/>
          </w:tcPr>
          <w:p w:rsidR="00686A3C" w:rsidRPr="00FB0981" w:rsidRDefault="00686A3C" w:rsidP="005E1B4B">
            <w:pPr>
              <w:jc w:val="center"/>
              <w:rPr>
                <w:rFonts w:ascii="Times New Roman" w:hAnsi="Times New Roman" w:cs="Times New Roman"/>
                <w:sz w:val="26"/>
                <w:szCs w:val="26"/>
              </w:rPr>
            </w:pPr>
            <w:r w:rsidRPr="00FB0981">
              <w:rPr>
                <w:rFonts w:ascii="Times New Roman" w:hAnsi="Times New Roman" w:cs="Times New Roman"/>
                <w:sz w:val="26"/>
                <w:szCs w:val="26"/>
              </w:rPr>
              <w:t>1</w:t>
            </w:r>
          </w:p>
        </w:tc>
      </w:tr>
      <w:tr w:rsidR="00686A3C" w:rsidRPr="00FB0981" w:rsidTr="005E1B4B">
        <w:trPr>
          <w:trHeight w:val="260"/>
          <w:jc w:val="right"/>
        </w:trPr>
        <w:tc>
          <w:tcPr>
            <w:tcW w:w="1809" w:type="dxa"/>
            <w:vMerge/>
          </w:tcPr>
          <w:p w:rsidR="00686A3C" w:rsidRPr="00FB0981" w:rsidRDefault="00686A3C" w:rsidP="005E1B4B">
            <w:pPr>
              <w:jc w:val="both"/>
              <w:rPr>
                <w:rFonts w:ascii="Times New Roman" w:hAnsi="Times New Roman" w:cs="Times New Roman"/>
                <w:sz w:val="26"/>
                <w:szCs w:val="26"/>
              </w:rPr>
            </w:pPr>
          </w:p>
        </w:tc>
        <w:tc>
          <w:tcPr>
            <w:tcW w:w="5245" w:type="dxa"/>
          </w:tcPr>
          <w:p w:rsidR="00686A3C" w:rsidRPr="00FB0981" w:rsidRDefault="00686A3C" w:rsidP="005E1B4B">
            <w:pPr>
              <w:jc w:val="both"/>
              <w:rPr>
                <w:rFonts w:ascii="Times New Roman" w:hAnsi="Times New Roman" w:cs="Times New Roman"/>
                <w:sz w:val="26"/>
                <w:szCs w:val="26"/>
              </w:rPr>
            </w:pPr>
            <w:r w:rsidRPr="00FB0981">
              <w:rPr>
                <w:rFonts w:ascii="Times New Roman" w:hAnsi="Times New Roman" w:cs="Times New Roman"/>
                <w:sz w:val="26"/>
                <w:szCs w:val="26"/>
              </w:rPr>
              <w:t>Шкаф книжный</w:t>
            </w:r>
          </w:p>
        </w:tc>
        <w:tc>
          <w:tcPr>
            <w:tcW w:w="2551" w:type="dxa"/>
            <w:vAlign w:val="center"/>
          </w:tcPr>
          <w:p w:rsidR="00686A3C" w:rsidRPr="00FB0981" w:rsidRDefault="00686A3C" w:rsidP="005E1B4B">
            <w:pPr>
              <w:jc w:val="center"/>
              <w:rPr>
                <w:rFonts w:ascii="Times New Roman" w:hAnsi="Times New Roman" w:cs="Times New Roman"/>
                <w:sz w:val="26"/>
                <w:szCs w:val="26"/>
              </w:rPr>
            </w:pPr>
            <w:r w:rsidRPr="00FB0981">
              <w:rPr>
                <w:rFonts w:ascii="Times New Roman" w:hAnsi="Times New Roman" w:cs="Times New Roman"/>
                <w:sz w:val="26"/>
                <w:szCs w:val="26"/>
              </w:rPr>
              <w:t>2</w:t>
            </w:r>
          </w:p>
        </w:tc>
      </w:tr>
      <w:tr w:rsidR="00686A3C" w:rsidRPr="00FB0981" w:rsidTr="005E1B4B">
        <w:trPr>
          <w:trHeight w:val="260"/>
          <w:jc w:val="right"/>
        </w:trPr>
        <w:tc>
          <w:tcPr>
            <w:tcW w:w="1809" w:type="dxa"/>
            <w:vMerge/>
          </w:tcPr>
          <w:p w:rsidR="00686A3C" w:rsidRPr="00FB0981" w:rsidRDefault="00686A3C" w:rsidP="005E1B4B">
            <w:pPr>
              <w:jc w:val="both"/>
              <w:rPr>
                <w:rFonts w:ascii="Times New Roman" w:hAnsi="Times New Roman" w:cs="Times New Roman"/>
                <w:sz w:val="26"/>
                <w:szCs w:val="26"/>
              </w:rPr>
            </w:pPr>
          </w:p>
        </w:tc>
        <w:tc>
          <w:tcPr>
            <w:tcW w:w="5245" w:type="dxa"/>
          </w:tcPr>
          <w:p w:rsidR="00686A3C" w:rsidRPr="00FB0981" w:rsidRDefault="00686A3C" w:rsidP="005E1B4B">
            <w:pPr>
              <w:jc w:val="both"/>
              <w:rPr>
                <w:rFonts w:ascii="Times New Roman" w:hAnsi="Times New Roman" w:cs="Times New Roman"/>
                <w:sz w:val="26"/>
                <w:szCs w:val="26"/>
              </w:rPr>
            </w:pPr>
            <w:r w:rsidRPr="00FB0981">
              <w:rPr>
                <w:rFonts w:ascii="Times New Roman" w:hAnsi="Times New Roman" w:cs="Times New Roman"/>
                <w:sz w:val="26"/>
                <w:szCs w:val="26"/>
              </w:rPr>
              <w:t xml:space="preserve">Ноутбук </w:t>
            </w:r>
          </w:p>
        </w:tc>
        <w:tc>
          <w:tcPr>
            <w:tcW w:w="2551" w:type="dxa"/>
            <w:vAlign w:val="center"/>
          </w:tcPr>
          <w:p w:rsidR="00686A3C" w:rsidRPr="00FB0981" w:rsidRDefault="00686A3C" w:rsidP="005E1B4B">
            <w:pPr>
              <w:jc w:val="center"/>
              <w:rPr>
                <w:rFonts w:ascii="Times New Roman" w:hAnsi="Times New Roman" w:cs="Times New Roman"/>
                <w:sz w:val="26"/>
                <w:szCs w:val="26"/>
              </w:rPr>
            </w:pPr>
            <w:r w:rsidRPr="00FB0981">
              <w:rPr>
                <w:rFonts w:ascii="Times New Roman" w:hAnsi="Times New Roman" w:cs="Times New Roman"/>
                <w:sz w:val="26"/>
                <w:szCs w:val="26"/>
              </w:rPr>
              <w:t>1</w:t>
            </w:r>
          </w:p>
        </w:tc>
      </w:tr>
      <w:tr w:rsidR="00686A3C" w:rsidRPr="00FB0981" w:rsidTr="005E1B4B">
        <w:trPr>
          <w:trHeight w:val="260"/>
          <w:jc w:val="right"/>
        </w:trPr>
        <w:tc>
          <w:tcPr>
            <w:tcW w:w="1809" w:type="dxa"/>
            <w:vMerge/>
          </w:tcPr>
          <w:p w:rsidR="00686A3C" w:rsidRPr="00FB0981" w:rsidRDefault="00686A3C" w:rsidP="005E1B4B">
            <w:pPr>
              <w:jc w:val="both"/>
              <w:rPr>
                <w:rFonts w:ascii="Times New Roman" w:hAnsi="Times New Roman" w:cs="Times New Roman"/>
                <w:sz w:val="26"/>
                <w:szCs w:val="26"/>
              </w:rPr>
            </w:pPr>
          </w:p>
        </w:tc>
        <w:tc>
          <w:tcPr>
            <w:tcW w:w="5245" w:type="dxa"/>
          </w:tcPr>
          <w:p w:rsidR="00686A3C" w:rsidRPr="00FB0981" w:rsidRDefault="00686A3C" w:rsidP="005E1B4B">
            <w:pPr>
              <w:jc w:val="both"/>
              <w:rPr>
                <w:rFonts w:ascii="Times New Roman" w:hAnsi="Times New Roman" w:cs="Times New Roman"/>
                <w:sz w:val="26"/>
                <w:szCs w:val="26"/>
              </w:rPr>
            </w:pPr>
            <w:r w:rsidRPr="00FB0981">
              <w:rPr>
                <w:rFonts w:ascii="Times New Roman" w:hAnsi="Times New Roman" w:cs="Times New Roman"/>
                <w:sz w:val="26"/>
                <w:szCs w:val="26"/>
              </w:rPr>
              <w:t>Принтер НР</w:t>
            </w:r>
          </w:p>
        </w:tc>
        <w:tc>
          <w:tcPr>
            <w:tcW w:w="2551" w:type="dxa"/>
            <w:vAlign w:val="center"/>
          </w:tcPr>
          <w:p w:rsidR="00686A3C" w:rsidRPr="00FB0981" w:rsidRDefault="00686A3C" w:rsidP="005E1B4B">
            <w:pPr>
              <w:jc w:val="center"/>
              <w:rPr>
                <w:rFonts w:ascii="Times New Roman" w:hAnsi="Times New Roman" w:cs="Times New Roman"/>
                <w:sz w:val="26"/>
                <w:szCs w:val="26"/>
              </w:rPr>
            </w:pPr>
            <w:r w:rsidRPr="00FB0981">
              <w:rPr>
                <w:rFonts w:ascii="Times New Roman" w:hAnsi="Times New Roman" w:cs="Times New Roman"/>
                <w:sz w:val="26"/>
                <w:szCs w:val="26"/>
              </w:rPr>
              <w:t>1</w:t>
            </w:r>
          </w:p>
        </w:tc>
      </w:tr>
    </w:tbl>
    <w:p w:rsidR="00686A3C" w:rsidRPr="00FB0981" w:rsidRDefault="00686A3C" w:rsidP="00686A3C">
      <w:pPr>
        <w:spacing w:line="240" w:lineRule="auto"/>
        <w:jc w:val="both"/>
        <w:rPr>
          <w:rFonts w:ascii="Times New Roman" w:hAnsi="Times New Roman" w:cs="Times New Roman"/>
          <w:b/>
          <w:sz w:val="26"/>
          <w:szCs w:val="26"/>
        </w:rPr>
      </w:pPr>
      <w:r w:rsidRPr="00FB0981">
        <w:rPr>
          <w:rFonts w:ascii="Times New Roman" w:hAnsi="Times New Roman" w:cs="Times New Roman"/>
          <w:b/>
          <w:sz w:val="26"/>
          <w:szCs w:val="26"/>
        </w:rPr>
        <w:t>6 раздел. Соответствие развивающей среды группы требованиям ФГОС</w:t>
      </w:r>
    </w:p>
    <w:tbl>
      <w:tblPr>
        <w:tblStyle w:val="ab"/>
        <w:tblW w:w="9606" w:type="dxa"/>
        <w:tblLayout w:type="fixed"/>
        <w:tblLook w:val="04A0"/>
      </w:tblPr>
      <w:tblGrid>
        <w:gridCol w:w="2972"/>
        <w:gridCol w:w="6634"/>
      </w:tblGrid>
      <w:tr w:rsidR="00686A3C" w:rsidRPr="00FB0981" w:rsidTr="005E1B4B">
        <w:trPr>
          <w:trHeight w:val="264"/>
        </w:trPr>
        <w:tc>
          <w:tcPr>
            <w:tcW w:w="2972" w:type="dxa"/>
          </w:tcPr>
          <w:p w:rsidR="00686A3C" w:rsidRPr="00FB0981" w:rsidRDefault="00686A3C" w:rsidP="005E1B4B">
            <w:pPr>
              <w:jc w:val="both"/>
              <w:rPr>
                <w:rFonts w:ascii="Times New Roman" w:hAnsi="Times New Roman" w:cs="Times New Roman"/>
                <w:b/>
                <w:sz w:val="26"/>
                <w:szCs w:val="26"/>
              </w:rPr>
            </w:pPr>
            <w:r w:rsidRPr="00FB0981">
              <w:rPr>
                <w:rFonts w:ascii="Times New Roman" w:hAnsi="Times New Roman" w:cs="Times New Roman"/>
                <w:b/>
                <w:sz w:val="26"/>
                <w:szCs w:val="26"/>
              </w:rPr>
              <w:t xml:space="preserve">Требования ФГОС </w:t>
            </w:r>
          </w:p>
        </w:tc>
        <w:tc>
          <w:tcPr>
            <w:tcW w:w="6634" w:type="dxa"/>
          </w:tcPr>
          <w:p w:rsidR="00686A3C" w:rsidRPr="00FB0981" w:rsidRDefault="00686A3C" w:rsidP="005E1B4B">
            <w:pPr>
              <w:jc w:val="center"/>
              <w:rPr>
                <w:rFonts w:ascii="Times New Roman" w:hAnsi="Times New Roman" w:cs="Times New Roman"/>
                <w:b/>
                <w:sz w:val="26"/>
                <w:szCs w:val="26"/>
              </w:rPr>
            </w:pPr>
            <w:r w:rsidRPr="00FB0981">
              <w:rPr>
                <w:rFonts w:ascii="Times New Roman" w:hAnsi="Times New Roman" w:cs="Times New Roman"/>
                <w:b/>
                <w:sz w:val="26"/>
                <w:szCs w:val="26"/>
              </w:rPr>
              <w:t>Соответствует</w:t>
            </w:r>
          </w:p>
        </w:tc>
      </w:tr>
      <w:tr w:rsidR="00686A3C" w:rsidRPr="006240A5" w:rsidTr="005E1B4B">
        <w:trPr>
          <w:trHeight w:val="263"/>
        </w:trPr>
        <w:tc>
          <w:tcPr>
            <w:tcW w:w="2972" w:type="dxa"/>
          </w:tcPr>
          <w:p w:rsidR="00686A3C" w:rsidRPr="00FB0981" w:rsidRDefault="00686A3C" w:rsidP="005E1B4B">
            <w:pPr>
              <w:jc w:val="both"/>
              <w:rPr>
                <w:rFonts w:ascii="Times New Roman" w:hAnsi="Times New Roman" w:cs="Times New Roman"/>
                <w:sz w:val="26"/>
                <w:szCs w:val="26"/>
              </w:rPr>
            </w:pPr>
            <w:r w:rsidRPr="00FB0981">
              <w:rPr>
                <w:rFonts w:ascii="Times New Roman" w:hAnsi="Times New Roman" w:cs="Times New Roman"/>
                <w:sz w:val="26"/>
                <w:szCs w:val="26"/>
              </w:rPr>
              <w:t>Насыщенность</w:t>
            </w:r>
          </w:p>
        </w:tc>
        <w:tc>
          <w:tcPr>
            <w:tcW w:w="6634" w:type="dxa"/>
          </w:tcPr>
          <w:p w:rsidR="00686A3C" w:rsidRPr="00FB0981" w:rsidRDefault="00686A3C" w:rsidP="005E1B4B">
            <w:p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Соответствие пространства группы возрасту детей:</w:t>
            </w:r>
          </w:p>
          <w:p w:rsidR="00686A3C" w:rsidRPr="00FB0981" w:rsidRDefault="00686A3C" w:rsidP="005E1B4B">
            <w:p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1. Центр строительства;</w:t>
            </w:r>
          </w:p>
          <w:p w:rsidR="00686A3C" w:rsidRPr="00FB0981" w:rsidRDefault="00686A3C" w:rsidP="005E1B4B">
            <w:p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2. Центр ПДД</w:t>
            </w:r>
          </w:p>
          <w:p w:rsidR="00686A3C" w:rsidRPr="00FB0981" w:rsidRDefault="00686A3C" w:rsidP="005E1B4B">
            <w:p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3. Центр театрализации и исскуства;</w:t>
            </w:r>
          </w:p>
          <w:p w:rsidR="00686A3C" w:rsidRPr="00FB0981" w:rsidRDefault="00686A3C" w:rsidP="005E1B4B">
            <w:p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4. Центр художественной литературы;</w:t>
            </w:r>
          </w:p>
          <w:p w:rsidR="00686A3C" w:rsidRPr="00FB0981" w:rsidRDefault="00686A3C" w:rsidP="005E1B4B">
            <w:p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5. Центр здоровья;</w:t>
            </w:r>
          </w:p>
          <w:p w:rsidR="00686A3C" w:rsidRPr="00FB0981" w:rsidRDefault="00686A3C" w:rsidP="005E1B4B">
            <w:p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6. Центр сюжетно-ролевой игры;</w:t>
            </w:r>
          </w:p>
          <w:p w:rsidR="00686A3C" w:rsidRPr="00FB0981" w:rsidRDefault="00686A3C" w:rsidP="005E1B4B">
            <w:p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7. Центр грамотности и письма;</w:t>
            </w:r>
          </w:p>
          <w:p w:rsidR="00686A3C" w:rsidRPr="00FB0981" w:rsidRDefault="00686A3C" w:rsidP="005E1B4B">
            <w:p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8. Центр дидактической игры;</w:t>
            </w:r>
          </w:p>
          <w:p w:rsidR="00686A3C" w:rsidRPr="00FB0981" w:rsidRDefault="00686A3C" w:rsidP="005E1B4B">
            <w:p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9. Центр экспериментирования;</w:t>
            </w:r>
          </w:p>
          <w:p w:rsidR="00686A3C" w:rsidRPr="00FB0981" w:rsidRDefault="00686A3C" w:rsidP="005E1B4B">
            <w:p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10. Центр естествознания;</w:t>
            </w:r>
          </w:p>
          <w:p w:rsidR="00686A3C" w:rsidRPr="00FB0981" w:rsidRDefault="00686A3C" w:rsidP="005E1B4B">
            <w:p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11. Центр патриотического воспитания.</w:t>
            </w:r>
          </w:p>
        </w:tc>
      </w:tr>
      <w:tr w:rsidR="00686A3C" w:rsidRPr="00FB0981" w:rsidTr="005E1B4B">
        <w:trPr>
          <w:trHeight w:val="263"/>
        </w:trPr>
        <w:tc>
          <w:tcPr>
            <w:tcW w:w="2972" w:type="dxa"/>
          </w:tcPr>
          <w:p w:rsidR="00686A3C" w:rsidRPr="00FB0981" w:rsidRDefault="00686A3C" w:rsidP="005E1B4B">
            <w:pPr>
              <w:jc w:val="both"/>
              <w:rPr>
                <w:rFonts w:ascii="Times New Roman" w:hAnsi="Times New Roman" w:cs="Times New Roman"/>
                <w:sz w:val="26"/>
                <w:szCs w:val="26"/>
              </w:rPr>
            </w:pPr>
            <w:r w:rsidRPr="00FB0981">
              <w:rPr>
                <w:rFonts w:ascii="Times New Roman" w:hAnsi="Times New Roman" w:cs="Times New Roman"/>
                <w:sz w:val="26"/>
                <w:szCs w:val="26"/>
              </w:rPr>
              <w:t>Трансформируемость</w:t>
            </w:r>
          </w:p>
        </w:tc>
        <w:tc>
          <w:tcPr>
            <w:tcW w:w="6634" w:type="dxa"/>
          </w:tcPr>
          <w:p w:rsidR="00686A3C" w:rsidRPr="00FB0981" w:rsidRDefault="00686A3C" w:rsidP="005E1B4B">
            <w:pPr>
              <w:jc w:val="both"/>
              <w:rPr>
                <w:rFonts w:ascii="Times New Roman" w:hAnsi="Times New Roman" w:cs="Times New Roman"/>
                <w:sz w:val="26"/>
                <w:szCs w:val="26"/>
              </w:rPr>
            </w:pPr>
            <w:r w:rsidRPr="00FB0981">
              <w:rPr>
                <w:rFonts w:ascii="Times New Roman" w:hAnsi="Times New Roman" w:cs="Times New Roman"/>
                <w:sz w:val="26"/>
                <w:szCs w:val="26"/>
              </w:rPr>
              <w:t>Имеются маркеры игрового пространства</w:t>
            </w:r>
          </w:p>
        </w:tc>
      </w:tr>
      <w:tr w:rsidR="00686A3C" w:rsidRPr="006240A5" w:rsidTr="005E1B4B">
        <w:trPr>
          <w:trHeight w:val="263"/>
        </w:trPr>
        <w:tc>
          <w:tcPr>
            <w:tcW w:w="2972" w:type="dxa"/>
          </w:tcPr>
          <w:p w:rsidR="00686A3C" w:rsidRPr="00FB0981" w:rsidRDefault="00686A3C" w:rsidP="005E1B4B">
            <w:pPr>
              <w:jc w:val="both"/>
              <w:rPr>
                <w:rFonts w:ascii="Times New Roman" w:hAnsi="Times New Roman" w:cs="Times New Roman"/>
                <w:sz w:val="26"/>
                <w:szCs w:val="26"/>
              </w:rPr>
            </w:pPr>
            <w:r w:rsidRPr="00FB0981">
              <w:rPr>
                <w:rFonts w:ascii="Times New Roman" w:hAnsi="Times New Roman" w:cs="Times New Roman"/>
                <w:sz w:val="26"/>
                <w:szCs w:val="26"/>
              </w:rPr>
              <w:t>Полифункциональность</w:t>
            </w:r>
          </w:p>
        </w:tc>
        <w:tc>
          <w:tcPr>
            <w:tcW w:w="6634" w:type="dxa"/>
          </w:tcPr>
          <w:p w:rsidR="00686A3C" w:rsidRPr="00FB0981" w:rsidRDefault="00686A3C" w:rsidP="005E1B4B">
            <w:p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Имеются ширмы: машины полиции и пожарной, дом, касса, почта; театральный подиум; мягкие модули, предметов-заместителей ( бросовый и природный материал).</w:t>
            </w:r>
          </w:p>
        </w:tc>
      </w:tr>
      <w:tr w:rsidR="00686A3C" w:rsidRPr="006240A5" w:rsidTr="005E1B4B">
        <w:trPr>
          <w:trHeight w:val="263"/>
        </w:trPr>
        <w:tc>
          <w:tcPr>
            <w:tcW w:w="2972" w:type="dxa"/>
          </w:tcPr>
          <w:p w:rsidR="00686A3C" w:rsidRPr="00FB0981" w:rsidRDefault="00686A3C" w:rsidP="005E1B4B">
            <w:pPr>
              <w:jc w:val="both"/>
              <w:rPr>
                <w:rFonts w:ascii="Times New Roman" w:hAnsi="Times New Roman" w:cs="Times New Roman"/>
                <w:sz w:val="26"/>
                <w:szCs w:val="26"/>
              </w:rPr>
            </w:pPr>
            <w:r w:rsidRPr="00FB0981">
              <w:rPr>
                <w:rFonts w:ascii="Times New Roman" w:hAnsi="Times New Roman" w:cs="Times New Roman"/>
                <w:sz w:val="26"/>
                <w:szCs w:val="26"/>
              </w:rPr>
              <w:t>Вариативность</w:t>
            </w:r>
          </w:p>
        </w:tc>
        <w:tc>
          <w:tcPr>
            <w:tcW w:w="6634" w:type="dxa"/>
          </w:tcPr>
          <w:p w:rsidR="00686A3C" w:rsidRPr="00FB0981" w:rsidRDefault="00686A3C" w:rsidP="005E1B4B">
            <w:p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Имеются в группе различных пространств (зонирование, пространство для уединения):</w:t>
            </w:r>
          </w:p>
          <w:p w:rsidR="00686A3C" w:rsidRPr="00FB0981" w:rsidRDefault="00686A3C" w:rsidP="005E1B4B">
            <w:p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учебная зона;</w:t>
            </w:r>
          </w:p>
          <w:p w:rsidR="00686A3C" w:rsidRPr="00FB0981" w:rsidRDefault="00686A3C" w:rsidP="005E1B4B">
            <w:p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спокойная зона;</w:t>
            </w:r>
          </w:p>
          <w:p w:rsidR="00686A3C" w:rsidRPr="00FB0981" w:rsidRDefault="00686A3C" w:rsidP="005E1B4B">
            <w:p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 игровая зона.</w:t>
            </w:r>
          </w:p>
        </w:tc>
      </w:tr>
      <w:tr w:rsidR="00686A3C" w:rsidRPr="006240A5" w:rsidTr="005E1B4B">
        <w:trPr>
          <w:trHeight w:val="260"/>
        </w:trPr>
        <w:tc>
          <w:tcPr>
            <w:tcW w:w="2972" w:type="dxa"/>
          </w:tcPr>
          <w:p w:rsidR="00686A3C" w:rsidRPr="00FB0981" w:rsidRDefault="00686A3C" w:rsidP="005E1B4B">
            <w:pPr>
              <w:jc w:val="both"/>
              <w:rPr>
                <w:rFonts w:ascii="Times New Roman" w:hAnsi="Times New Roman" w:cs="Times New Roman"/>
                <w:sz w:val="26"/>
                <w:szCs w:val="26"/>
              </w:rPr>
            </w:pPr>
            <w:r w:rsidRPr="00FB0981">
              <w:rPr>
                <w:rFonts w:ascii="Times New Roman" w:hAnsi="Times New Roman" w:cs="Times New Roman"/>
                <w:sz w:val="26"/>
                <w:szCs w:val="26"/>
              </w:rPr>
              <w:lastRenderedPageBreak/>
              <w:t>Доступность</w:t>
            </w:r>
          </w:p>
        </w:tc>
        <w:tc>
          <w:tcPr>
            <w:tcW w:w="6634" w:type="dxa"/>
          </w:tcPr>
          <w:p w:rsidR="00686A3C" w:rsidRPr="00FB0981" w:rsidRDefault="00686A3C" w:rsidP="005E1B4B">
            <w:p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Имеющиеся в пространстве группы игры, игрушки, пособия доступны   детям и т.д. исправны и сохранны</w:t>
            </w:r>
          </w:p>
        </w:tc>
      </w:tr>
      <w:tr w:rsidR="00686A3C" w:rsidRPr="006240A5" w:rsidTr="005E1B4B">
        <w:trPr>
          <w:trHeight w:val="260"/>
        </w:trPr>
        <w:tc>
          <w:tcPr>
            <w:tcW w:w="2972" w:type="dxa"/>
          </w:tcPr>
          <w:p w:rsidR="00686A3C" w:rsidRPr="00FB0981" w:rsidRDefault="00686A3C" w:rsidP="005E1B4B">
            <w:pPr>
              <w:jc w:val="both"/>
              <w:rPr>
                <w:rFonts w:ascii="Times New Roman" w:hAnsi="Times New Roman" w:cs="Times New Roman"/>
                <w:sz w:val="26"/>
                <w:szCs w:val="26"/>
              </w:rPr>
            </w:pPr>
            <w:r w:rsidRPr="00FB0981">
              <w:rPr>
                <w:rFonts w:ascii="Times New Roman" w:hAnsi="Times New Roman" w:cs="Times New Roman"/>
                <w:sz w:val="26"/>
                <w:szCs w:val="26"/>
              </w:rPr>
              <w:t>Безопасность</w:t>
            </w:r>
          </w:p>
        </w:tc>
        <w:tc>
          <w:tcPr>
            <w:tcW w:w="6634" w:type="dxa"/>
          </w:tcPr>
          <w:p w:rsidR="00686A3C" w:rsidRPr="00FB0981" w:rsidRDefault="00686A3C" w:rsidP="005E1B4B">
            <w:pPr>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Имеются в наличии сертификаты соответсвия</w:t>
            </w:r>
          </w:p>
        </w:tc>
      </w:tr>
    </w:tbl>
    <w:p w:rsidR="00686A3C" w:rsidRPr="00FB0981" w:rsidRDefault="00686A3C" w:rsidP="00686A3C">
      <w:pPr>
        <w:spacing w:line="240" w:lineRule="auto"/>
        <w:jc w:val="both"/>
        <w:rPr>
          <w:rFonts w:ascii="Times New Roman" w:hAnsi="Times New Roman" w:cs="Times New Roman"/>
          <w:b/>
          <w:sz w:val="28"/>
          <w:szCs w:val="28"/>
        </w:rPr>
      </w:pPr>
    </w:p>
    <w:p w:rsidR="00686A3C" w:rsidRPr="00FB0981" w:rsidRDefault="00686A3C" w:rsidP="00686A3C">
      <w:pPr>
        <w:spacing w:line="240" w:lineRule="auto"/>
        <w:rPr>
          <w:rFonts w:ascii="Times New Roman" w:hAnsi="Times New Roman" w:cs="Times New Roman"/>
          <w:b/>
          <w:sz w:val="26"/>
          <w:szCs w:val="26"/>
        </w:rPr>
      </w:pPr>
      <w:r w:rsidRPr="00FB0981">
        <w:rPr>
          <w:rFonts w:ascii="Times New Roman" w:hAnsi="Times New Roman" w:cs="Times New Roman"/>
          <w:b/>
          <w:sz w:val="26"/>
          <w:szCs w:val="26"/>
        </w:rPr>
        <w:t>7 раздел. Перспектива оснащения и обновления группы (кабинета, зала).</w:t>
      </w:r>
    </w:p>
    <w:p w:rsidR="00686A3C" w:rsidRPr="00CA515B" w:rsidRDefault="003921E9" w:rsidP="003921E9">
      <w:pPr>
        <w:pStyle w:val="a9"/>
        <w:numPr>
          <w:ilvl w:val="0"/>
          <w:numId w:val="83"/>
        </w:numPr>
        <w:spacing w:line="240" w:lineRule="auto"/>
        <w:jc w:val="both"/>
        <w:rPr>
          <w:rFonts w:ascii="Times New Roman" w:hAnsi="Times New Roman" w:cs="Times New Roman"/>
          <w:sz w:val="26"/>
          <w:szCs w:val="26"/>
          <w:lang w:val="ru-RU"/>
        </w:rPr>
      </w:pPr>
      <w:r w:rsidRPr="00CA515B">
        <w:rPr>
          <w:rFonts w:ascii="Times New Roman" w:hAnsi="Times New Roman" w:cs="Times New Roman"/>
          <w:sz w:val="26"/>
          <w:szCs w:val="26"/>
          <w:lang w:val="ru-RU"/>
        </w:rPr>
        <w:t>Пополня</w:t>
      </w:r>
      <w:r w:rsidR="00686A3C" w:rsidRPr="00CA515B">
        <w:rPr>
          <w:rFonts w:ascii="Times New Roman" w:hAnsi="Times New Roman" w:cs="Times New Roman"/>
          <w:sz w:val="26"/>
          <w:szCs w:val="26"/>
          <w:lang w:val="ru-RU"/>
        </w:rPr>
        <w:t xml:space="preserve">ть содержание сюжетно – ролевых игр (в течение учебного года); </w:t>
      </w:r>
    </w:p>
    <w:p w:rsidR="00686A3C" w:rsidRPr="00CA515B" w:rsidRDefault="00686A3C" w:rsidP="003921E9">
      <w:pPr>
        <w:pStyle w:val="a9"/>
        <w:numPr>
          <w:ilvl w:val="0"/>
          <w:numId w:val="83"/>
        </w:numPr>
        <w:spacing w:line="240" w:lineRule="auto"/>
        <w:jc w:val="both"/>
        <w:rPr>
          <w:rFonts w:ascii="Times New Roman" w:hAnsi="Times New Roman" w:cs="Times New Roman"/>
          <w:sz w:val="26"/>
          <w:szCs w:val="26"/>
          <w:lang w:val="ru-RU"/>
        </w:rPr>
      </w:pPr>
      <w:r w:rsidRPr="00CA515B">
        <w:rPr>
          <w:rFonts w:ascii="Times New Roman" w:hAnsi="Times New Roman" w:cs="Times New Roman"/>
          <w:sz w:val="26"/>
          <w:szCs w:val="26"/>
          <w:lang w:val="ru-RU"/>
        </w:rPr>
        <w:t xml:space="preserve">Разработать картотеку сюжетно –ролевых игр в соответствии с </w:t>
      </w:r>
      <w:r w:rsidR="003921E9" w:rsidRPr="00CA515B">
        <w:rPr>
          <w:rFonts w:ascii="Times New Roman" w:hAnsi="Times New Roman" w:cs="Times New Roman"/>
          <w:sz w:val="26"/>
          <w:szCs w:val="26"/>
          <w:lang w:val="ru-RU"/>
        </w:rPr>
        <w:t>инновационной деятельностью</w:t>
      </w:r>
      <w:r w:rsidR="00CA515B" w:rsidRPr="00CA515B">
        <w:rPr>
          <w:rFonts w:ascii="Times New Roman" w:hAnsi="Times New Roman" w:cs="Times New Roman"/>
          <w:sz w:val="26"/>
          <w:szCs w:val="26"/>
          <w:lang w:val="ru-RU"/>
        </w:rPr>
        <w:t xml:space="preserve">  (в течение</w:t>
      </w:r>
      <w:r w:rsidRPr="00CA515B">
        <w:rPr>
          <w:rFonts w:ascii="Times New Roman" w:hAnsi="Times New Roman" w:cs="Times New Roman"/>
          <w:sz w:val="26"/>
          <w:szCs w:val="26"/>
          <w:lang w:val="ru-RU"/>
        </w:rPr>
        <w:t xml:space="preserve"> учебного года);</w:t>
      </w:r>
    </w:p>
    <w:p w:rsidR="00686A3C" w:rsidRPr="00CA515B" w:rsidRDefault="00CA515B" w:rsidP="003921E9">
      <w:pPr>
        <w:pStyle w:val="a9"/>
        <w:numPr>
          <w:ilvl w:val="0"/>
          <w:numId w:val="83"/>
        </w:numPr>
        <w:spacing w:line="240" w:lineRule="auto"/>
        <w:jc w:val="both"/>
        <w:rPr>
          <w:rFonts w:ascii="Times New Roman" w:hAnsi="Times New Roman" w:cs="Times New Roman"/>
          <w:sz w:val="26"/>
          <w:szCs w:val="26"/>
          <w:lang w:val="ru-RU"/>
        </w:rPr>
      </w:pPr>
      <w:r w:rsidRPr="00CA515B">
        <w:rPr>
          <w:rFonts w:ascii="Times New Roman" w:hAnsi="Times New Roman" w:cs="Times New Roman"/>
          <w:sz w:val="26"/>
          <w:szCs w:val="26"/>
          <w:lang w:val="ru-RU"/>
        </w:rPr>
        <w:t>Пополнять ППРС</w:t>
      </w:r>
      <w:r w:rsidR="00686A3C" w:rsidRPr="00CA515B">
        <w:rPr>
          <w:rFonts w:ascii="Times New Roman" w:hAnsi="Times New Roman" w:cs="Times New Roman"/>
          <w:sz w:val="26"/>
          <w:szCs w:val="26"/>
          <w:lang w:val="ru-RU"/>
        </w:rPr>
        <w:t xml:space="preserve"> по теме самообразования  педагогов группы  </w:t>
      </w:r>
    </w:p>
    <w:p w:rsidR="00686A3C" w:rsidRPr="00CA515B" w:rsidRDefault="00686A3C" w:rsidP="003921E9">
      <w:pPr>
        <w:pStyle w:val="a9"/>
        <w:spacing w:line="240" w:lineRule="auto"/>
        <w:jc w:val="both"/>
        <w:rPr>
          <w:rFonts w:ascii="Times New Roman" w:hAnsi="Times New Roman" w:cs="Times New Roman"/>
          <w:sz w:val="26"/>
          <w:szCs w:val="26"/>
          <w:lang w:val="ru-RU"/>
        </w:rPr>
      </w:pPr>
      <w:r w:rsidRPr="00CA515B">
        <w:rPr>
          <w:rFonts w:ascii="Times New Roman" w:hAnsi="Times New Roman" w:cs="Times New Roman"/>
          <w:sz w:val="26"/>
          <w:szCs w:val="26"/>
        </w:rPr>
        <w:t>( по плану темы самообразования);</w:t>
      </w:r>
    </w:p>
    <w:p w:rsidR="003921E9" w:rsidRPr="00CA515B" w:rsidRDefault="003921E9" w:rsidP="003921E9">
      <w:pPr>
        <w:pStyle w:val="a9"/>
        <w:numPr>
          <w:ilvl w:val="0"/>
          <w:numId w:val="105"/>
        </w:numPr>
        <w:spacing w:line="240" w:lineRule="auto"/>
        <w:jc w:val="both"/>
        <w:rPr>
          <w:rFonts w:ascii="Times New Roman" w:hAnsi="Times New Roman" w:cs="Times New Roman"/>
          <w:sz w:val="26"/>
          <w:szCs w:val="26"/>
          <w:lang w:val="ru-RU"/>
        </w:rPr>
      </w:pPr>
      <w:r w:rsidRPr="00CA515B">
        <w:rPr>
          <w:rFonts w:ascii="Times New Roman" w:hAnsi="Times New Roman" w:cs="Times New Roman"/>
          <w:sz w:val="26"/>
          <w:szCs w:val="26"/>
          <w:lang w:val="ru-RU"/>
        </w:rPr>
        <w:t>Создать макет банкомата и атрибуты к нему для игр по финансовой грамотности</w:t>
      </w:r>
      <w:r w:rsidR="00CA515B">
        <w:rPr>
          <w:rFonts w:ascii="Times New Roman" w:hAnsi="Times New Roman" w:cs="Times New Roman"/>
          <w:sz w:val="26"/>
          <w:szCs w:val="26"/>
          <w:lang w:val="ru-RU"/>
        </w:rPr>
        <w:t xml:space="preserve"> (первое полугодие).</w:t>
      </w:r>
    </w:p>
    <w:p w:rsidR="00686A3C" w:rsidRPr="006B7200" w:rsidRDefault="00686A3C" w:rsidP="00686A3C">
      <w:pPr>
        <w:pStyle w:val="a3"/>
        <w:rPr>
          <w:rFonts w:ascii="Times New Roman" w:hAnsi="Times New Roman" w:cs="Times New Roman"/>
          <w:b/>
          <w:sz w:val="26"/>
          <w:szCs w:val="26"/>
          <w:lang w:val="ru-RU"/>
        </w:rPr>
      </w:pPr>
    </w:p>
    <w:p w:rsidR="006B7200" w:rsidRPr="00B74D25" w:rsidRDefault="006B7200" w:rsidP="00DE2F8E">
      <w:pPr>
        <w:pStyle w:val="a3"/>
        <w:tabs>
          <w:tab w:val="left" w:pos="0"/>
          <w:tab w:val="left" w:pos="284"/>
        </w:tabs>
        <w:jc w:val="center"/>
        <w:rPr>
          <w:rFonts w:ascii="Times New Roman" w:hAnsi="Times New Roman" w:cs="Times New Roman"/>
          <w:b/>
          <w:sz w:val="26"/>
          <w:szCs w:val="26"/>
          <w:lang w:val="ru-RU"/>
        </w:rPr>
      </w:pPr>
      <w:r w:rsidRPr="00B74D25">
        <w:rPr>
          <w:rFonts w:ascii="Times New Roman" w:hAnsi="Times New Roman" w:cs="Times New Roman"/>
          <w:b/>
          <w:sz w:val="26"/>
          <w:szCs w:val="26"/>
          <w:lang w:val="ru-RU"/>
        </w:rPr>
        <w:t>3.1.</w:t>
      </w:r>
      <w:r>
        <w:rPr>
          <w:rFonts w:ascii="Times New Roman" w:hAnsi="Times New Roman" w:cs="Times New Roman"/>
          <w:b/>
          <w:sz w:val="26"/>
          <w:szCs w:val="26"/>
          <w:lang w:val="ru-RU"/>
        </w:rPr>
        <w:t xml:space="preserve">2. </w:t>
      </w:r>
      <w:r w:rsidR="00686A3C">
        <w:rPr>
          <w:rFonts w:ascii="Times New Roman" w:hAnsi="Times New Roman" w:cs="Times New Roman"/>
          <w:b/>
          <w:sz w:val="26"/>
          <w:szCs w:val="26"/>
          <w:lang w:val="ru-RU"/>
        </w:rPr>
        <w:t xml:space="preserve">Методическое </w:t>
      </w:r>
      <w:r w:rsidRPr="00B74D25">
        <w:rPr>
          <w:rFonts w:ascii="Times New Roman" w:hAnsi="Times New Roman" w:cs="Times New Roman"/>
          <w:b/>
          <w:sz w:val="26"/>
          <w:szCs w:val="26"/>
          <w:lang w:val="ru-RU"/>
        </w:rPr>
        <w:t xml:space="preserve"> обеспечение Программы</w:t>
      </w:r>
    </w:p>
    <w:p w:rsidR="006B7200" w:rsidRPr="00FB0981" w:rsidRDefault="006B7200" w:rsidP="006B7200">
      <w:pPr>
        <w:tabs>
          <w:tab w:val="left" w:pos="0"/>
          <w:tab w:val="left" w:pos="284"/>
        </w:tabs>
        <w:spacing w:after="0" w:line="240" w:lineRule="auto"/>
        <w:ind w:left="-142"/>
        <w:jc w:val="both"/>
        <w:rPr>
          <w:rFonts w:ascii="Times New Roman" w:hAnsi="Times New Roman" w:cs="Times New Roman"/>
          <w:sz w:val="26"/>
          <w:szCs w:val="26"/>
        </w:rPr>
      </w:pPr>
      <w:r w:rsidRPr="00FB0981">
        <w:rPr>
          <w:rFonts w:ascii="Times New Roman" w:hAnsi="Times New Roman" w:cs="Times New Roman"/>
          <w:sz w:val="26"/>
          <w:szCs w:val="26"/>
        </w:rPr>
        <w:t>1. Комплексная образовательная программа дошкольного образования «Детство» / Т.И. Бабаева, А.Г. Гогоберидзе, О.В. Солнцева и др. – СПб.: ООО «Издательство «Детство-Пресс», 2016. – 352 с.</w:t>
      </w:r>
    </w:p>
    <w:p w:rsidR="006B7200" w:rsidRPr="00FB0981" w:rsidRDefault="006B7200" w:rsidP="006B7200">
      <w:pPr>
        <w:tabs>
          <w:tab w:val="left" w:pos="0"/>
          <w:tab w:val="left" w:pos="284"/>
        </w:tabs>
        <w:spacing w:after="0" w:line="240" w:lineRule="auto"/>
        <w:ind w:left="-142"/>
        <w:jc w:val="both"/>
        <w:rPr>
          <w:rFonts w:ascii="Times New Roman" w:hAnsi="Times New Roman" w:cs="Times New Roman"/>
          <w:sz w:val="26"/>
          <w:szCs w:val="26"/>
        </w:rPr>
      </w:pPr>
      <w:r w:rsidRPr="00FB0981">
        <w:rPr>
          <w:rFonts w:ascii="Times New Roman" w:hAnsi="Times New Roman" w:cs="Times New Roman"/>
          <w:sz w:val="26"/>
          <w:szCs w:val="26"/>
        </w:rPr>
        <w:t>2. В.Н.Волчкова, Н.В.Степанова Конспекты занятий в старшей группе детского сада. Познавательное развитие / Учебно-методическое пособие для воспитателей и методистов ДОУ. – Воронеж:  ТЦ «Учитель», 2004. – 207 с.</w:t>
      </w:r>
    </w:p>
    <w:p w:rsidR="006B7200" w:rsidRPr="00FB0981" w:rsidRDefault="006B7200" w:rsidP="006B7200">
      <w:pPr>
        <w:tabs>
          <w:tab w:val="left" w:pos="0"/>
          <w:tab w:val="left" w:pos="284"/>
        </w:tabs>
        <w:spacing w:after="0" w:line="240" w:lineRule="auto"/>
        <w:ind w:left="-142"/>
        <w:jc w:val="both"/>
        <w:rPr>
          <w:rFonts w:ascii="Times New Roman" w:hAnsi="Times New Roman" w:cs="Times New Roman"/>
          <w:sz w:val="26"/>
          <w:szCs w:val="26"/>
        </w:rPr>
      </w:pPr>
      <w:r w:rsidRPr="00FB0981">
        <w:rPr>
          <w:rFonts w:ascii="Times New Roman" w:hAnsi="Times New Roman" w:cs="Times New Roman"/>
          <w:sz w:val="26"/>
          <w:szCs w:val="26"/>
        </w:rPr>
        <w:t>3. А.Я.Ветохина, З.С.Дмитриенко: Нравственно-патриотическое воспитание детей дошкольного возраста. Планирование и конспекты занятий. Методическое пособие для педагогов.-СПб.: ООО«Издательство «Детство-Пресс»,2017.-192 с.</w:t>
      </w:r>
    </w:p>
    <w:p w:rsidR="006B7200" w:rsidRPr="00FB0981" w:rsidRDefault="006B7200" w:rsidP="006B7200">
      <w:pPr>
        <w:tabs>
          <w:tab w:val="left" w:pos="0"/>
          <w:tab w:val="left" w:pos="284"/>
          <w:tab w:val="left" w:pos="470"/>
        </w:tabs>
        <w:spacing w:after="0" w:line="240" w:lineRule="auto"/>
        <w:ind w:left="-142"/>
        <w:jc w:val="both"/>
        <w:rPr>
          <w:rFonts w:ascii="Times New Roman" w:hAnsi="Times New Roman" w:cs="Times New Roman"/>
          <w:sz w:val="26"/>
          <w:szCs w:val="26"/>
        </w:rPr>
      </w:pPr>
      <w:r w:rsidRPr="00FB0981">
        <w:rPr>
          <w:rFonts w:ascii="Times New Roman" w:hAnsi="Times New Roman" w:cs="Times New Roman"/>
          <w:sz w:val="26"/>
          <w:szCs w:val="26"/>
        </w:rPr>
        <w:t>4. В.Н.Матова: Краеведение в детском саду.- СПб.: ООО «Детство-Пресс», 2015. – 176 с.</w:t>
      </w:r>
    </w:p>
    <w:p w:rsidR="006B7200" w:rsidRPr="00FB0981" w:rsidRDefault="006B7200" w:rsidP="006B7200">
      <w:pPr>
        <w:tabs>
          <w:tab w:val="left" w:pos="0"/>
          <w:tab w:val="left" w:pos="284"/>
        </w:tabs>
        <w:spacing w:after="0" w:line="240" w:lineRule="auto"/>
        <w:ind w:left="-142"/>
        <w:jc w:val="both"/>
        <w:rPr>
          <w:rFonts w:ascii="Times New Roman" w:hAnsi="Times New Roman" w:cs="Times New Roman"/>
          <w:sz w:val="26"/>
          <w:szCs w:val="26"/>
        </w:rPr>
      </w:pPr>
      <w:r w:rsidRPr="00FB0981">
        <w:rPr>
          <w:rFonts w:ascii="Times New Roman" w:hAnsi="Times New Roman" w:cs="Times New Roman"/>
          <w:sz w:val="26"/>
          <w:szCs w:val="26"/>
        </w:rPr>
        <w:t>5. В.Н.Волчкова, Н.В.Степанова: Конспекты занятий в старшей группе детского сада. Экология. Познавательное пособие для воспитателей и методистов ДОУ. – Воронеж:  ТЦ «Учитель», 2004. – 131 с.</w:t>
      </w:r>
    </w:p>
    <w:p w:rsidR="006B7200" w:rsidRPr="00FB0981" w:rsidRDefault="006B7200" w:rsidP="006B7200">
      <w:pPr>
        <w:tabs>
          <w:tab w:val="left" w:pos="0"/>
          <w:tab w:val="left" w:pos="284"/>
        </w:tabs>
        <w:spacing w:after="0" w:line="240" w:lineRule="auto"/>
        <w:ind w:left="-142"/>
        <w:jc w:val="both"/>
        <w:rPr>
          <w:rFonts w:ascii="Times New Roman" w:hAnsi="Times New Roman" w:cs="Times New Roman"/>
          <w:sz w:val="26"/>
          <w:szCs w:val="26"/>
        </w:rPr>
      </w:pPr>
      <w:r w:rsidRPr="00FB0981">
        <w:rPr>
          <w:rFonts w:ascii="Times New Roman" w:hAnsi="Times New Roman" w:cs="Times New Roman"/>
          <w:sz w:val="26"/>
          <w:szCs w:val="26"/>
        </w:rPr>
        <w:t xml:space="preserve">6. Бондаренко Т.М.: Экологические </w:t>
      </w:r>
      <w:r w:rsidRPr="00FB0981">
        <w:rPr>
          <w:rFonts w:ascii="Times New Roman" w:hAnsi="Times New Roman" w:cs="Times New Roman"/>
          <w:sz w:val="26"/>
          <w:szCs w:val="26"/>
        </w:rPr>
        <w:pgNum/>
      </w:r>
      <w:r w:rsidRPr="00FB0981">
        <w:rPr>
          <w:rFonts w:ascii="Times New Roman" w:hAnsi="Times New Roman" w:cs="Times New Roman"/>
          <w:sz w:val="26"/>
          <w:szCs w:val="26"/>
        </w:rPr>
        <w:t>анятия с детьми 5-6 лет: Практическое пособие для воспитателей и методистов ДОУ. – Воронеж:  ТЦ «Учитель», 2002. – 159 с.</w:t>
      </w:r>
    </w:p>
    <w:p w:rsidR="006B7200" w:rsidRPr="00FB0981" w:rsidRDefault="006B7200" w:rsidP="006B7200">
      <w:pPr>
        <w:tabs>
          <w:tab w:val="left" w:pos="0"/>
          <w:tab w:val="left" w:pos="284"/>
          <w:tab w:val="left" w:pos="470"/>
        </w:tabs>
        <w:spacing w:after="0" w:line="240" w:lineRule="auto"/>
        <w:ind w:left="-142"/>
        <w:jc w:val="both"/>
        <w:rPr>
          <w:rFonts w:ascii="Times New Roman" w:hAnsi="Times New Roman" w:cs="Times New Roman"/>
          <w:sz w:val="26"/>
          <w:szCs w:val="26"/>
        </w:rPr>
      </w:pPr>
      <w:r w:rsidRPr="00FB0981">
        <w:rPr>
          <w:rFonts w:ascii="Times New Roman" w:hAnsi="Times New Roman" w:cs="Times New Roman"/>
          <w:sz w:val="26"/>
          <w:szCs w:val="26"/>
        </w:rPr>
        <w:t>7. О.А.Воронкевич.: Добро пожаловать в экологию (часть 2). Перспективный план работы по формированию экологической культуры у детей старшего дошкольного возраста.- СПб.: ООО «Издательство «Детство-Пресс», 2004. – 336 с.</w:t>
      </w:r>
    </w:p>
    <w:p w:rsidR="006B7200" w:rsidRPr="00FB0981" w:rsidRDefault="006B7200" w:rsidP="006B7200">
      <w:pPr>
        <w:tabs>
          <w:tab w:val="left" w:pos="0"/>
          <w:tab w:val="left" w:pos="284"/>
        </w:tabs>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8. Л.Г.Горькова, А.В.Кочергина, Л.А.Обухова: Сценарии занятий по экологическому воспитанию дошкольников.</w:t>
      </w:r>
    </w:p>
    <w:p w:rsidR="006B7200" w:rsidRPr="00FB0981" w:rsidRDefault="006B7200" w:rsidP="006B7200">
      <w:pPr>
        <w:tabs>
          <w:tab w:val="left" w:pos="0"/>
          <w:tab w:val="left" w:pos="284"/>
        </w:tabs>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9. Н.Г.Зеленова, Л.Е.Осипова: Я-ребенок, и я имею право- М.:ИздательствоСкрипторий 2003, 2009.-96 с.</w:t>
      </w:r>
    </w:p>
    <w:p w:rsidR="006B7200" w:rsidRPr="00FB0981" w:rsidRDefault="006B7200" w:rsidP="006B7200">
      <w:pPr>
        <w:tabs>
          <w:tab w:val="left" w:pos="0"/>
          <w:tab w:val="left" w:pos="284"/>
        </w:tabs>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10. Е.А.Казинцева, И.В. Померанцева, Т.А.Терпак: Формирование математических представлений. Конспекты занятий в старшей группе. – Изд.3-е, перераб.-Волгоград:Учитель, 2016-189 с.</w:t>
      </w:r>
    </w:p>
    <w:p w:rsidR="006B7200" w:rsidRPr="00FB0981" w:rsidRDefault="006B7200" w:rsidP="006B7200">
      <w:pPr>
        <w:tabs>
          <w:tab w:val="left" w:pos="0"/>
          <w:tab w:val="left" w:pos="284"/>
        </w:tabs>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11. В.Н.Волчкова, Н.В.Степанова:Конспекты занятий в старшей группе детского сада. Математика. Учебно-методическое пособие для воспитателей и методистов ДОУ. – Воронеж:  ТЦ «Учитель», 2004. – 91 с.</w:t>
      </w:r>
    </w:p>
    <w:p w:rsidR="006B7200" w:rsidRPr="00FB0981" w:rsidRDefault="006B7200" w:rsidP="006B7200">
      <w:pPr>
        <w:tabs>
          <w:tab w:val="left" w:pos="0"/>
          <w:tab w:val="left" w:pos="284"/>
        </w:tabs>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12. М.Р.Григорьева: Интеллектуально-развивающие занятия со старшими дошкольниками.-Волгоград: Учитель, 2009.-136 с.</w:t>
      </w:r>
    </w:p>
    <w:p w:rsidR="006B7200" w:rsidRPr="00FB0981" w:rsidRDefault="006B7200" w:rsidP="006B7200">
      <w:pPr>
        <w:tabs>
          <w:tab w:val="left" w:pos="0"/>
          <w:tab w:val="left" w:pos="284"/>
        </w:tabs>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13. О.В.Узорова: 300 задач и примеров по математике: 1-2-й кл.-М.-2010-222 с.</w:t>
      </w:r>
    </w:p>
    <w:p w:rsidR="006B7200" w:rsidRPr="00FB0981" w:rsidRDefault="006B7200" w:rsidP="006B7200">
      <w:pPr>
        <w:tabs>
          <w:tab w:val="left" w:pos="0"/>
          <w:tab w:val="left" w:pos="284"/>
          <w:tab w:val="left" w:pos="470"/>
        </w:tabs>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lastRenderedPageBreak/>
        <w:t>Е.Я. Хабибуллина: Дорожная азбука в детском саду.Конспекты занятий. – СПб.: ООО «Издательство «Детство-Пресс»,2016.-64 с.,цв.вк.</w:t>
      </w:r>
    </w:p>
    <w:p w:rsidR="006B7200" w:rsidRPr="00FB0981" w:rsidRDefault="006B7200" w:rsidP="006B7200">
      <w:pPr>
        <w:tabs>
          <w:tab w:val="left" w:pos="0"/>
          <w:tab w:val="left" w:pos="284"/>
          <w:tab w:val="left" w:pos="470"/>
        </w:tabs>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14. Т.П.Гарнышева: ОБЖ для дошкольников. Планирование работы, конспекты занятий, игры.- СПб.: ООО «Издательство «Детство-Пресс»,2017.-128 с.</w:t>
      </w:r>
    </w:p>
    <w:p w:rsidR="006B7200" w:rsidRPr="00FB0981" w:rsidRDefault="006B7200" w:rsidP="006B7200">
      <w:pPr>
        <w:tabs>
          <w:tab w:val="left" w:pos="0"/>
          <w:tab w:val="left" w:pos="284"/>
          <w:tab w:val="left" w:pos="470"/>
        </w:tabs>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15. В.М.Нищев, Н.В.Нищева: Веселая анатомия: Формирование представлений о себе и о своем теле.-СПб.: ООО «Издательство «Детство-Пресс»,2016.-32 с.,цв.вк.</w:t>
      </w:r>
    </w:p>
    <w:p w:rsidR="006B7200" w:rsidRPr="00FB0981" w:rsidRDefault="006B7200" w:rsidP="006B7200">
      <w:pPr>
        <w:tabs>
          <w:tab w:val="left" w:pos="0"/>
          <w:tab w:val="left" w:pos="284"/>
        </w:tabs>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16. Обучение игре в шахматы детей дошкольного возраста. / сост. Л.Л. Коржова: методическое пособие. – Кемерово: МОУ ДПО «НМЦ», 2008. – 84 с.</w:t>
      </w:r>
    </w:p>
    <w:p w:rsidR="006B7200" w:rsidRPr="00FB0981" w:rsidRDefault="006B7200" w:rsidP="006B7200">
      <w:pPr>
        <w:tabs>
          <w:tab w:val="left" w:pos="0"/>
          <w:tab w:val="left" w:pos="284"/>
        </w:tabs>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17. Гришина: Малыши играют в шахматы-  М., «Просвещение» – 1991 г.</w:t>
      </w:r>
    </w:p>
    <w:p w:rsidR="006B7200" w:rsidRPr="00FB0981" w:rsidRDefault="006B7200" w:rsidP="006B7200">
      <w:pPr>
        <w:pStyle w:val="a3"/>
        <w:tabs>
          <w:tab w:val="left" w:pos="0"/>
          <w:tab w:val="left" w:pos="284"/>
        </w:tabs>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18. О.Н.Иванищина: Развитие связной речи детей: образовательные ситуации и занятия. Старшая группа. – Волгоград: Учитель, 2013-93  с.ил.</w:t>
      </w:r>
    </w:p>
    <w:p w:rsidR="006B7200" w:rsidRPr="00FB0981" w:rsidRDefault="006B7200" w:rsidP="006B7200">
      <w:pPr>
        <w:tabs>
          <w:tab w:val="left" w:pos="0"/>
          <w:tab w:val="left" w:pos="284"/>
        </w:tabs>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19. В.Н.Волчкова, Н.В.Степанова:Конспекты занятий в старшей группе детского сада. Развитие речи.Практическое пособие для воспитателей и методистов ДОУ. – Воронеж:  ТЦ «Учитель», 2004. – 112 с.</w:t>
      </w:r>
    </w:p>
    <w:p w:rsidR="006B7200" w:rsidRPr="00FB0981" w:rsidRDefault="006B7200" w:rsidP="006B7200">
      <w:pPr>
        <w:pStyle w:val="a3"/>
        <w:tabs>
          <w:tab w:val="left" w:pos="0"/>
          <w:tab w:val="left" w:pos="284"/>
          <w:tab w:val="left" w:pos="7050"/>
        </w:tabs>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20. О.С.Ушакова: Занятия по развитию речи для детей 5-7 лет-3-е издание-М.:Тц Сфера, 2017.-272 с.</w:t>
      </w:r>
      <w:r w:rsidRPr="00FB0981">
        <w:rPr>
          <w:rFonts w:ascii="Times New Roman" w:hAnsi="Times New Roman" w:cs="Times New Roman"/>
          <w:sz w:val="26"/>
          <w:szCs w:val="26"/>
          <w:lang w:val="ru-RU"/>
        </w:rPr>
        <w:tab/>
      </w:r>
    </w:p>
    <w:p w:rsidR="006B7200" w:rsidRPr="00FB0981" w:rsidRDefault="006B7200" w:rsidP="006B7200">
      <w:pPr>
        <w:pStyle w:val="a3"/>
        <w:tabs>
          <w:tab w:val="left" w:pos="0"/>
          <w:tab w:val="left" w:pos="284"/>
          <w:tab w:val="left" w:pos="7050"/>
        </w:tabs>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21. В.В.Гербова: Занятия по развитию речи в старшей группе детского сада. Планы занятий.-М.:Мозаика-Синтез, 2011.-144 с.</w:t>
      </w:r>
    </w:p>
    <w:p w:rsidR="006B7200" w:rsidRPr="00FB0981" w:rsidRDefault="006B7200" w:rsidP="006B7200">
      <w:pPr>
        <w:pStyle w:val="a3"/>
        <w:tabs>
          <w:tab w:val="left" w:pos="0"/>
          <w:tab w:val="left" w:pos="284"/>
          <w:tab w:val="left" w:pos="7050"/>
        </w:tabs>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22. О.С.Ушакова: Ознакомление дошкольников с литературой и развитие речи. Методическое пособие.2-е издание., дополн.-М.:Тц Сфера, 2016.-288 с.</w:t>
      </w:r>
    </w:p>
    <w:p w:rsidR="006B7200" w:rsidRPr="00FB0981" w:rsidRDefault="006B7200" w:rsidP="006B7200">
      <w:pPr>
        <w:pStyle w:val="a3"/>
        <w:tabs>
          <w:tab w:val="left" w:pos="0"/>
          <w:tab w:val="left" w:pos="284"/>
          <w:tab w:val="left" w:pos="7050"/>
        </w:tabs>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Л.Н.Арефьева: Лексические темы по развитию речи детей 4-8 лет. Методическое пособие.- М.:ТЦ Сфера, 2005.-118 с.</w:t>
      </w:r>
    </w:p>
    <w:p w:rsidR="006B7200" w:rsidRPr="00FB0981" w:rsidRDefault="006B7200" w:rsidP="006B7200">
      <w:pPr>
        <w:tabs>
          <w:tab w:val="left" w:pos="0"/>
          <w:tab w:val="left" w:pos="284"/>
        </w:tabs>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23. О.М.Ельцова: Подготовка старших дошкольников к обучению грамоте. –Волгоград: Учитель, 2009.-335с.</w:t>
      </w:r>
    </w:p>
    <w:p w:rsidR="006B7200" w:rsidRPr="00FB0981" w:rsidRDefault="006B7200" w:rsidP="006B7200">
      <w:pPr>
        <w:tabs>
          <w:tab w:val="left" w:pos="0"/>
          <w:tab w:val="left" w:pos="284"/>
        </w:tabs>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24. Л.И.Пензулаева: Физкультурные занятия в детском саду. Старшая группа. Конспекты занятий.- М.:Мозаика- Синтез, 2010.-128 с.</w:t>
      </w:r>
    </w:p>
    <w:p w:rsidR="006B7200" w:rsidRPr="00FB0981" w:rsidRDefault="006B7200" w:rsidP="006B7200">
      <w:pPr>
        <w:pStyle w:val="a3"/>
        <w:tabs>
          <w:tab w:val="left" w:pos="0"/>
          <w:tab w:val="left" w:pos="284"/>
        </w:tabs>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25. Л.В.Куцакова: Конструирование и художественный труд в детском саду.М.:Тц Сфера, 2007</w:t>
      </w:r>
    </w:p>
    <w:p w:rsidR="006B7200" w:rsidRPr="00FB0981" w:rsidRDefault="006B7200" w:rsidP="006B7200">
      <w:pPr>
        <w:tabs>
          <w:tab w:val="left" w:pos="0"/>
          <w:tab w:val="left" w:pos="284"/>
        </w:tabs>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26. Сайт MAAM.RU международный образовательный портал. Свидетельство СМИ: ЭЛ № ФС 77 – 57008</w:t>
      </w:r>
    </w:p>
    <w:p w:rsidR="006B7200" w:rsidRPr="00FB0981" w:rsidRDefault="006B7200" w:rsidP="006B7200">
      <w:pPr>
        <w:pStyle w:val="a3"/>
        <w:tabs>
          <w:tab w:val="left" w:pos="0"/>
          <w:tab w:val="left" w:pos="284"/>
        </w:tabs>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27. И.А.Лыкова: Изобразительная деятельность в д/саду: планирование, конспекты занятий, методические рекомендации. Старшая группа. – М.: «Карапуз-дидактика», 2009.- 208 с., переиздание.</w:t>
      </w:r>
    </w:p>
    <w:p w:rsidR="006B7200" w:rsidRPr="00FB0981" w:rsidRDefault="006B7200" w:rsidP="006B7200">
      <w:pPr>
        <w:pStyle w:val="a3"/>
        <w:tabs>
          <w:tab w:val="left" w:pos="0"/>
          <w:tab w:val="left" w:pos="284"/>
        </w:tabs>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28. В.Н.Волчкова., Н.В.Степанова: Конспекты занятий в старшей группе. ИЗО.Практическое пособие для воспитателей и методистов ДОУ. – Воронеж:  ТЦ «Учитель», 2004. – 95 с.</w:t>
      </w:r>
    </w:p>
    <w:p w:rsidR="006B7200" w:rsidRPr="00FB0981" w:rsidRDefault="006B7200" w:rsidP="006B7200">
      <w:pPr>
        <w:pStyle w:val="a3"/>
        <w:tabs>
          <w:tab w:val="left" w:pos="0"/>
          <w:tab w:val="left" w:pos="284"/>
        </w:tabs>
        <w:jc w:val="both"/>
        <w:rPr>
          <w:rFonts w:ascii="Times New Roman" w:hAnsi="Times New Roman" w:cs="Times New Roman"/>
          <w:b/>
          <w:sz w:val="26"/>
          <w:szCs w:val="26"/>
          <w:lang w:val="ru-RU"/>
        </w:rPr>
      </w:pPr>
      <w:r w:rsidRPr="00FB0981">
        <w:rPr>
          <w:rFonts w:ascii="Times New Roman" w:hAnsi="Times New Roman" w:cs="Times New Roman"/>
          <w:sz w:val="26"/>
          <w:szCs w:val="26"/>
          <w:lang w:val="ru-RU"/>
        </w:rPr>
        <w:t>29. Н.В.Дубровская: Конспекты интегрированных занятий по ознакомлению дошкольников с основами цветоведения. Старшая группа. Наглядно-методическое пособие для практических работников ДОУ и родителей. –СПб.: ООО «Издательство «Детство-Пресс»,2013.-208 с.,цв.вкладка</w:t>
      </w:r>
    </w:p>
    <w:p w:rsidR="006B7200" w:rsidRPr="00FB0981" w:rsidRDefault="006B7200" w:rsidP="006B7200">
      <w:pPr>
        <w:pStyle w:val="a3"/>
        <w:tabs>
          <w:tab w:val="left" w:pos="0"/>
          <w:tab w:val="left" w:pos="284"/>
        </w:tabs>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30. Сайт «Детские сады Тюменской области» - информационно-методический портал.</w:t>
      </w:r>
    </w:p>
    <w:p w:rsidR="006B7200" w:rsidRPr="00FB0981" w:rsidRDefault="006B7200" w:rsidP="006B7200">
      <w:pPr>
        <w:pStyle w:val="a3"/>
        <w:tabs>
          <w:tab w:val="left" w:pos="0"/>
          <w:tab w:val="left" w:pos="284"/>
        </w:tabs>
        <w:jc w:val="both"/>
        <w:rPr>
          <w:rFonts w:ascii="Times New Roman" w:hAnsi="Times New Roman" w:cs="Times New Roman"/>
          <w:b/>
          <w:sz w:val="26"/>
          <w:szCs w:val="26"/>
          <w:lang w:val="ru-RU"/>
        </w:rPr>
      </w:pPr>
      <w:r w:rsidRPr="00FB0981">
        <w:rPr>
          <w:rFonts w:ascii="Times New Roman" w:hAnsi="Times New Roman" w:cs="Times New Roman"/>
          <w:sz w:val="26"/>
          <w:szCs w:val="26"/>
          <w:lang w:val="ru-RU"/>
        </w:rPr>
        <w:t>31. Д.Н.Колдина: Конспекты занятий  по аппликации с детьми 5-6 лет</w:t>
      </w:r>
    </w:p>
    <w:p w:rsidR="003C52B7" w:rsidRPr="003C52B7" w:rsidRDefault="006B7200" w:rsidP="00A76E42">
      <w:pPr>
        <w:pStyle w:val="a3"/>
        <w:tabs>
          <w:tab w:val="left" w:pos="0"/>
          <w:tab w:val="left" w:pos="284"/>
        </w:tabs>
        <w:jc w:val="both"/>
        <w:rPr>
          <w:rFonts w:ascii="Times New Roman" w:hAnsi="Times New Roman" w:cs="Times New Roman"/>
          <w:sz w:val="26"/>
          <w:szCs w:val="26"/>
          <w:lang w:val="ru-RU"/>
        </w:rPr>
      </w:pPr>
      <w:r w:rsidRPr="00FB0981">
        <w:rPr>
          <w:rFonts w:ascii="Times New Roman" w:hAnsi="Times New Roman" w:cs="Times New Roman"/>
          <w:sz w:val="26"/>
          <w:szCs w:val="26"/>
          <w:lang w:val="ru-RU"/>
        </w:rPr>
        <w:t>32. Т.С.Комарова: Занятия по изобразительной деятельности в старшей группе детского сада. Конспекты занятий.-М.: Мозаика-Синтез, 2010.-128 с.: цв., вкл</w:t>
      </w:r>
    </w:p>
    <w:p w:rsidR="00CA515B" w:rsidRDefault="00CA515B" w:rsidP="00681833">
      <w:pPr>
        <w:pStyle w:val="a3"/>
        <w:jc w:val="both"/>
        <w:rPr>
          <w:rFonts w:ascii="Times New Roman" w:hAnsi="Times New Roman" w:cs="Times New Roman"/>
          <w:b/>
          <w:sz w:val="26"/>
          <w:szCs w:val="26"/>
          <w:lang w:val="ru-RU"/>
        </w:rPr>
      </w:pPr>
    </w:p>
    <w:p w:rsidR="00CA515B" w:rsidRDefault="00CA515B" w:rsidP="00681833">
      <w:pPr>
        <w:pStyle w:val="a3"/>
        <w:jc w:val="both"/>
        <w:rPr>
          <w:rFonts w:ascii="Times New Roman" w:hAnsi="Times New Roman" w:cs="Times New Roman"/>
          <w:b/>
          <w:sz w:val="26"/>
          <w:szCs w:val="26"/>
          <w:lang w:val="ru-RU"/>
        </w:rPr>
      </w:pPr>
    </w:p>
    <w:p w:rsidR="00CA515B" w:rsidRDefault="00CA515B" w:rsidP="00681833">
      <w:pPr>
        <w:pStyle w:val="a3"/>
        <w:jc w:val="both"/>
        <w:rPr>
          <w:rFonts w:ascii="Times New Roman" w:hAnsi="Times New Roman" w:cs="Times New Roman"/>
          <w:b/>
          <w:sz w:val="26"/>
          <w:szCs w:val="26"/>
          <w:lang w:val="ru-RU"/>
        </w:rPr>
      </w:pPr>
    </w:p>
    <w:p w:rsidR="00A76E42" w:rsidRDefault="00686A3C" w:rsidP="00681833">
      <w:pPr>
        <w:pStyle w:val="a3"/>
        <w:jc w:val="both"/>
        <w:rPr>
          <w:rFonts w:ascii="Times New Roman" w:hAnsi="Times New Roman" w:cs="Times New Roman"/>
          <w:b/>
          <w:sz w:val="26"/>
          <w:szCs w:val="26"/>
          <w:lang w:val="ru-RU"/>
        </w:rPr>
      </w:pPr>
      <w:r w:rsidRPr="00686A3C">
        <w:rPr>
          <w:rFonts w:ascii="Times New Roman" w:hAnsi="Times New Roman" w:cs="Times New Roman"/>
          <w:b/>
          <w:sz w:val="26"/>
          <w:szCs w:val="26"/>
          <w:lang w:val="ru-RU"/>
        </w:rPr>
        <w:lastRenderedPageBreak/>
        <w:t>3.2. Проектирование образовательной деятельности в</w:t>
      </w:r>
      <w:r>
        <w:rPr>
          <w:rFonts w:ascii="Times New Roman" w:hAnsi="Times New Roman" w:cs="Times New Roman"/>
          <w:b/>
          <w:sz w:val="26"/>
          <w:szCs w:val="26"/>
          <w:lang w:val="ru-RU"/>
        </w:rPr>
        <w:t xml:space="preserve"> старшейгруппе</w:t>
      </w:r>
      <w:r w:rsidRPr="00686A3C">
        <w:rPr>
          <w:rFonts w:ascii="Times New Roman" w:hAnsi="Times New Roman" w:cs="Times New Roman"/>
          <w:b/>
          <w:sz w:val="26"/>
          <w:szCs w:val="26"/>
          <w:lang w:val="ru-RU"/>
        </w:rPr>
        <w:t xml:space="preserve"> «Ягодка» общеразвивающей направленности</w:t>
      </w:r>
      <w:r w:rsidR="00936AD2">
        <w:rPr>
          <w:rFonts w:ascii="Times New Roman" w:hAnsi="Times New Roman" w:cs="Times New Roman"/>
          <w:b/>
          <w:sz w:val="26"/>
          <w:szCs w:val="26"/>
          <w:lang w:val="ru-RU"/>
        </w:rPr>
        <w:t xml:space="preserve"> на 2019-2020 учебный год</w:t>
      </w:r>
    </w:p>
    <w:p w:rsidR="00A76E42" w:rsidRDefault="00A76E42" w:rsidP="00681833">
      <w:pPr>
        <w:pStyle w:val="a3"/>
        <w:jc w:val="both"/>
        <w:rPr>
          <w:rFonts w:ascii="Times New Roman" w:hAnsi="Times New Roman" w:cs="Times New Roman"/>
          <w:b/>
          <w:sz w:val="26"/>
          <w:szCs w:val="26"/>
          <w:lang w:val="ru-RU"/>
        </w:rPr>
      </w:pPr>
    </w:p>
    <w:p w:rsidR="00A76E42" w:rsidRPr="00A76E42" w:rsidRDefault="00686A3C" w:rsidP="00681833">
      <w:pPr>
        <w:pStyle w:val="a3"/>
        <w:jc w:val="both"/>
        <w:rPr>
          <w:rFonts w:ascii="Times New Roman" w:eastAsia="Times New Roman" w:hAnsi="Times New Roman" w:cs="Times New Roman"/>
          <w:b/>
          <w:sz w:val="26"/>
          <w:szCs w:val="26"/>
          <w:lang w:val="ru-RU"/>
        </w:rPr>
      </w:pPr>
      <w:r>
        <w:rPr>
          <w:rFonts w:ascii="Times New Roman" w:hAnsi="Times New Roman" w:cs="Times New Roman"/>
          <w:b/>
          <w:sz w:val="26"/>
          <w:szCs w:val="26"/>
          <w:lang w:val="ru-RU"/>
        </w:rPr>
        <w:t xml:space="preserve">3.2.1. </w:t>
      </w:r>
      <w:r w:rsidR="00A76E42" w:rsidRPr="00FB0981">
        <w:rPr>
          <w:rFonts w:ascii="Times New Roman" w:eastAsia="Times New Roman" w:hAnsi="Times New Roman" w:cs="Times New Roman"/>
          <w:b/>
          <w:sz w:val="26"/>
          <w:szCs w:val="26"/>
        </w:rPr>
        <w:t>Календарный учебный график</w:t>
      </w:r>
    </w:p>
    <w:tbl>
      <w:tblPr>
        <w:tblW w:w="11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
        <w:gridCol w:w="1260"/>
        <w:gridCol w:w="1412"/>
        <w:gridCol w:w="618"/>
        <w:gridCol w:w="816"/>
        <w:gridCol w:w="708"/>
        <w:gridCol w:w="10"/>
        <w:gridCol w:w="562"/>
        <w:gridCol w:w="10"/>
        <w:gridCol w:w="700"/>
        <w:gridCol w:w="9"/>
        <w:gridCol w:w="553"/>
        <w:gridCol w:w="709"/>
        <w:gridCol w:w="601"/>
        <w:gridCol w:w="674"/>
        <w:gridCol w:w="709"/>
        <w:gridCol w:w="6"/>
        <w:gridCol w:w="567"/>
        <w:gridCol w:w="10"/>
        <w:gridCol w:w="557"/>
      </w:tblGrid>
      <w:tr w:rsidR="00A76E42" w:rsidRPr="00FB0981" w:rsidTr="00CA515B">
        <w:trPr>
          <w:trHeight w:val="1079"/>
        </w:trPr>
        <w:tc>
          <w:tcPr>
            <w:tcW w:w="538" w:type="dxa"/>
            <w:vMerge w:val="restart"/>
          </w:tcPr>
          <w:p w:rsidR="00A76E42" w:rsidRPr="00FB0981" w:rsidRDefault="00A76E42" w:rsidP="005E1B4B">
            <w:pPr>
              <w:spacing w:after="0" w:line="240" w:lineRule="auto"/>
              <w:ind w:left="120"/>
              <w:rPr>
                <w:sz w:val="18"/>
                <w:szCs w:val="18"/>
              </w:rPr>
            </w:pPr>
            <w:r w:rsidRPr="00FB0981">
              <w:rPr>
                <w:rFonts w:ascii="Times New Roman" w:hAnsi="Times New Roman" w:cs="Times New Roman"/>
                <w:b/>
                <w:bCs/>
                <w:sz w:val="18"/>
                <w:szCs w:val="18"/>
              </w:rPr>
              <w:t>№</w:t>
            </w:r>
          </w:p>
        </w:tc>
        <w:tc>
          <w:tcPr>
            <w:tcW w:w="1260" w:type="dxa"/>
            <w:vMerge w:val="restart"/>
          </w:tcPr>
          <w:p w:rsidR="00A76E42" w:rsidRPr="00FB0981" w:rsidRDefault="00A76E42" w:rsidP="005E1B4B">
            <w:pPr>
              <w:spacing w:after="0" w:line="240" w:lineRule="auto"/>
              <w:jc w:val="center"/>
            </w:pPr>
            <w:r w:rsidRPr="00FB0981">
              <w:rPr>
                <w:rFonts w:ascii="Times New Roman" w:hAnsi="Times New Roman" w:cs="Times New Roman"/>
                <w:b/>
                <w:bCs/>
                <w:w w:val="99"/>
              </w:rPr>
              <w:t>Образователь</w:t>
            </w:r>
          </w:p>
          <w:p w:rsidR="00A76E42" w:rsidRPr="00FB0981" w:rsidRDefault="00A76E42" w:rsidP="005E1B4B">
            <w:pPr>
              <w:spacing w:after="0" w:line="240" w:lineRule="auto"/>
              <w:jc w:val="center"/>
              <w:rPr>
                <w:sz w:val="20"/>
                <w:szCs w:val="20"/>
              </w:rPr>
            </w:pPr>
            <w:r w:rsidRPr="00FB0981">
              <w:rPr>
                <w:rFonts w:ascii="Times New Roman" w:hAnsi="Times New Roman" w:cs="Times New Roman"/>
                <w:b/>
                <w:bCs/>
                <w:w w:val="99"/>
              </w:rPr>
              <w:t>ная область</w:t>
            </w:r>
          </w:p>
        </w:tc>
        <w:tc>
          <w:tcPr>
            <w:tcW w:w="1412" w:type="dxa"/>
            <w:vMerge w:val="restart"/>
          </w:tcPr>
          <w:p w:rsidR="00A76E42" w:rsidRPr="00FB0981" w:rsidRDefault="00A76E42" w:rsidP="005E1B4B">
            <w:pPr>
              <w:spacing w:after="0" w:line="240" w:lineRule="auto"/>
              <w:jc w:val="center"/>
              <w:rPr>
                <w:sz w:val="20"/>
                <w:szCs w:val="20"/>
              </w:rPr>
            </w:pPr>
            <w:r w:rsidRPr="00FB0981">
              <w:rPr>
                <w:rFonts w:ascii="Times New Roman" w:hAnsi="Times New Roman" w:cs="Times New Roman"/>
                <w:b/>
                <w:bCs/>
              </w:rPr>
              <w:t>Название НОД</w:t>
            </w:r>
          </w:p>
        </w:tc>
        <w:tc>
          <w:tcPr>
            <w:tcW w:w="1434" w:type="dxa"/>
            <w:gridSpan w:val="2"/>
            <w:shd w:val="clear" w:color="auto" w:fill="auto"/>
          </w:tcPr>
          <w:p w:rsidR="00A76E42" w:rsidRPr="00FB0981" w:rsidRDefault="00A76E42" w:rsidP="005E1B4B">
            <w:pPr>
              <w:spacing w:after="0" w:line="240" w:lineRule="auto"/>
              <w:ind w:right="90"/>
              <w:jc w:val="center"/>
              <w:rPr>
                <w:sz w:val="20"/>
                <w:szCs w:val="20"/>
              </w:rPr>
            </w:pPr>
            <w:r w:rsidRPr="00FB0981">
              <w:rPr>
                <w:rFonts w:ascii="Times New Roman" w:hAnsi="Times New Roman" w:cs="Times New Roman"/>
                <w:b/>
                <w:bCs/>
              </w:rPr>
              <w:t>1 младшая</w:t>
            </w:r>
          </w:p>
          <w:p w:rsidR="00A76E42" w:rsidRPr="00FB0981" w:rsidRDefault="00A76E42" w:rsidP="005E1B4B">
            <w:pPr>
              <w:spacing w:after="0" w:line="240" w:lineRule="auto"/>
              <w:ind w:right="210"/>
              <w:jc w:val="right"/>
              <w:rPr>
                <w:rFonts w:ascii="Times New Roman" w:hAnsi="Times New Roman" w:cs="Times New Roman"/>
                <w:b/>
                <w:bCs/>
              </w:rPr>
            </w:pPr>
            <w:r w:rsidRPr="00FB0981">
              <w:rPr>
                <w:rFonts w:ascii="Times New Roman" w:hAnsi="Times New Roman" w:cs="Times New Roman"/>
                <w:b/>
                <w:bCs/>
              </w:rPr>
              <w:t>группа</w:t>
            </w:r>
          </w:p>
          <w:p w:rsidR="00A76E42" w:rsidRPr="00FB0981" w:rsidRDefault="00A76E42" w:rsidP="005E1B4B">
            <w:pPr>
              <w:spacing w:after="0" w:line="240" w:lineRule="auto"/>
              <w:ind w:right="210"/>
              <w:jc w:val="right"/>
              <w:rPr>
                <w:sz w:val="20"/>
                <w:szCs w:val="20"/>
              </w:rPr>
            </w:pPr>
            <w:r w:rsidRPr="00FB0981">
              <w:rPr>
                <w:rFonts w:ascii="Times New Roman" w:hAnsi="Times New Roman" w:cs="Times New Roman"/>
                <w:b/>
                <w:bCs/>
              </w:rPr>
              <w:t>(с 1.5 )</w:t>
            </w:r>
          </w:p>
        </w:tc>
        <w:tc>
          <w:tcPr>
            <w:tcW w:w="1290" w:type="dxa"/>
            <w:gridSpan w:val="4"/>
            <w:shd w:val="clear" w:color="auto" w:fill="auto"/>
          </w:tcPr>
          <w:p w:rsidR="00A76E42" w:rsidRPr="00FB0981" w:rsidRDefault="00A76E42" w:rsidP="005E1B4B">
            <w:pPr>
              <w:spacing w:after="0" w:line="240" w:lineRule="auto"/>
              <w:ind w:right="90"/>
              <w:jc w:val="center"/>
              <w:rPr>
                <w:sz w:val="20"/>
                <w:szCs w:val="20"/>
              </w:rPr>
            </w:pPr>
            <w:r w:rsidRPr="00FB0981">
              <w:rPr>
                <w:rFonts w:ascii="Times New Roman" w:hAnsi="Times New Roman" w:cs="Times New Roman"/>
                <w:b/>
                <w:bCs/>
              </w:rPr>
              <w:t>1 младшая</w:t>
            </w:r>
          </w:p>
          <w:p w:rsidR="00A76E42" w:rsidRPr="00FB0981" w:rsidRDefault="00A76E42" w:rsidP="005E1B4B">
            <w:pPr>
              <w:spacing w:after="0" w:line="240" w:lineRule="auto"/>
              <w:ind w:right="210"/>
              <w:jc w:val="right"/>
              <w:rPr>
                <w:rFonts w:ascii="Times New Roman" w:hAnsi="Times New Roman" w:cs="Times New Roman"/>
                <w:b/>
                <w:bCs/>
              </w:rPr>
            </w:pPr>
            <w:r w:rsidRPr="00FB0981">
              <w:rPr>
                <w:rFonts w:ascii="Times New Roman" w:hAnsi="Times New Roman" w:cs="Times New Roman"/>
                <w:b/>
                <w:bCs/>
              </w:rPr>
              <w:t>группа</w:t>
            </w:r>
          </w:p>
          <w:p w:rsidR="00A76E42" w:rsidRPr="00FB0981" w:rsidRDefault="00A76E42" w:rsidP="005E1B4B">
            <w:pPr>
              <w:spacing w:after="0" w:line="240" w:lineRule="auto"/>
              <w:ind w:right="85"/>
              <w:rPr>
                <w:sz w:val="20"/>
                <w:szCs w:val="20"/>
              </w:rPr>
            </w:pPr>
            <w:r w:rsidRPr="00FB0981">
              <w:rPr>
                <w:rFonts w:ascii="Times New Roman" w:hAnsi="Times New Roman" w:cs="Times New Roman"/>
                <w:b/>
                <w:bCs/>
              </w:rPr>
              <w:t>(с 2 до 3)</w:t>
            </w:r>
          </w:p>
        </w:tc>
        <w:tc>
          <w:tcPr>
            <w:tcW w:w="1262" w:type="dxa"/>
            <w:gridSpan w:val="3"/>
            <w:shd w:val="clear" w:color="auto" w:fill="auto"/>
          </w:tcPr>
          <w:p w:rsidR="00A76E42" w:rsidRPr="00FB0981" w:rsidRDefault="00A76E42" w:rsidP="005E1B4B">
            <w:pPr>
              <w:spacing w:after="0" w:line="240" w:lineRule="auto"/>
              <w:ind w:right="85" w:firstLine="160"/>
              <w:jc w:val="center"/>
              <w:rPr>
                <w:sz w:val="20"/>
                <w:szCs w:val="20"/>
              </w:rPr>
            </w:pPr>
            <w:r w:rsidRPr="00FB0981">
              <w:rPr>
                <w:rFonts w:ascii="Times New Roman" w:hAnsi="Times New Roman" w:cs="Times New Roman"/>
                <w:b/>
                <w:bCs/>
              </w:rPr>
              <w:t>2 младшая</w:t>
            </w:r>
          </w:p>
          <w:p w:rsidR="00A76E42" w:rsidRPr="00FB0981" w:rsidRDefault="00A76E42" w:rsidP="005E1B4B">
            <w:pPr>
              <w:spacing w:after="0" w:line="240" w:lineRule="auto"/>
              <w:ind w:right="85" w:firstLine="160"/>
              <w:rPr>
                <w:sz w:val="20"/>
                <w:szCs w:val="20"/>
              </w:rPr>
            </w:pPr>
            <w:r w:rsidRPr="00FB0981">
              <w:rPr>
                <w:rFonts w:ascii="Times New Roman" w:hAnsi="Times New Roman" w:cs="Times New Roman"/>
                <w:b/>
                <w:bCs/>
              </w:rPr>
              <w:t>группа</w:t>
            </w:r>
          </w:p>
        </w:tc>
        <w:tc>
          <w:tcPr>
            <w:tcW w:w="1310" w:type="dxa"/>
            <w:gridSpan w:val="2"/>
            <w:shd w:val="clear" w:color="auto" w:fill="auto"/>
          </w:tcPr>
          <w:p w:rsidR="00A76E42" w:rsidRPr="00FB0981" w:rsidRDefault="00A76E42" w:rsidP="005E1B4B">
            <w:pPr>
              <w:spacing w:after="0" w:line="240" w:lineRule="auto"/>
              <w:ind w:right="190"/>
              <w:jc w:val="center"/>
              <w:rPr>
                <w:sz w:val="20"/>
                <w:szCs w:val="20"/>
              </w:rPr>
            </w:pPr>
            <w:r w:rsidRPr="00FB0981">
              <w:rPr>
                <w:rFonts w:ascii="Times New Roman" w:hAnsi="Times New Roman" w:cs="Times New Roman"/>
                <w:b/>
                <w:bCs/>
              </w:rPr>
              <w:t>Средняя</w:t>
            </w:r>
          </w:p>
          <w:p w:rsidR="00A76E42" w:rsidRPr="00FB0981" w:rsidRDefault="00A76E42" w:rsidP="005E1B4B">
            <w:pPr>
              <w:spacing w:after="0" w:line="240" w:lineRule="auto"/>
              <w:ind w:right="230"/>
              <w:jc w:val="right"/>
              <w:rPr>
                <w:sz w:val="20"/>
                <w:szCs w:val="20"/>
              </w:rPr>
            </w:pPr>
            <w:r w:rsidRPr="00FB0981">
              <w:rPr>
                <w:rFonts w:ascii="Times New Roman" w:hAnsi="Times New Roman" w:cs="Times New Roman"/>
                <w:b/>
                <w:bCs/>
              </w:rPr>
              <w:t>группа</w:t>
            </w:r>
          </w:p>
        </w:tc>
        <w:tc>
          <w:tcPr>
            <w:tcW w:w="1383" w:type="dxa"/>
            <w:gridSpan w:val="2"/>
            <w:shd w:val="clear" w:color="auto" w:fill="auto"/>
          </w:tcPr>
          <w:p w:rsidR="00A76E42" w:rsidRPr="00FB0981" w:rsidRDefault="00A76E42" w:rsidP="005E1B4B">
            <w:pPr>
              <w:spacing w:after="0" w:line="240" w:lineRule="auto"/>
              <w:jc w:val="center"/>
              <w:rPr>
                <w:sz w:val="20"/>
                <w:szCs w:val="20"/>
              </w:rPr>
            </w:pPr>
            <w:r w:rsidRPr="00FB0981">
              <w:rPr>
                <w:rFonts w:ascii="Times New Roman" w:hAnsi="Times New Roman" w:cs="Times New Roman"/>
                <w:b/>
                <w:bCs/>
                <w:w w:val="98"/>
              </w:rPr>
              <w:t>Старшая</w:t>
            </w:r>
          </w:p>
          <w:p w:rsidR="00A76E42" w:rsidRPr="00FB0981" w:rsidRDefault="00A76E42" w:rsidP="005E1B4B">
            <w:pPr>
              <w:spacing w:after="0" w:line="240" w:lineRule="auto"/>
              <w:jc w:val="center"/>
              <w:rPr>
                <w:sz w:val="20"/>
                <w:szCs w:val="20"/>
              </w:rPr>
            </w:pPr>
            <w:r w:rsidRPr="00FB0981">
              <w:rPr>
                <w:rFonts w:ascii="Times New Roman" w:hAnsi="Times New Roman" w:cs="Times New Roman"/>
                <w:b/>
                <w:bCs/>
              </w:rPr>
              <w:t>группа</w:t>
            </w:r>
          </w:p>
          <w:p w:rsidR="00A76E42" w:rsidRPr="00FB0981" w:rsidRDefault="00A76E42" w:rsidP="005E1B4B">
            <w:pPr>
              <w:spacing w:after="0" w:line="240" w:lineRule="auto"/>
              <w:jc w:val="center"/>
              <w:rPr>
                <w:rFonts w:ascii="Times New Roman" w:hAnsi="Times New Roman" w:cs="Times New Roman"/>
                <w:b/>
                <w:bCs/>
              </w:rPr>
            </w:pPr>
          </w:p>
          <w:p w:rsidR="00A76E42" w:rsidRPr="00FB0981" w:rsidRDefault="00A76E42" w:rsidP="005E1B4B">
            <w:pPr>
              <w:spacing w:after="0" w:line="240" w:lineRule="auto"/>
              <w:jc w:val="center"/>
              <w:rPr>
                <w:sz w:val="20"/>
                <w:szCs w:val="20"/>
              </w:rPr>
            </w:pPr>
          </w:p>
        </w:tc>
        <w:tc>
          <w:tcPr>
            <w:tcW w:w="1140" w:type="dxa"/>
            <w:gridSpan w:val="4"/>
            <w:shd w:val="clear" w:color="auto" w:fill="auto"/>
          </w:tcPr>
          <w:p w:rsidR="00A76E42" w:rsidRPr="00FB0981" w:rsidRDefault="00A76E42" w:rsidP="005E1B4B">
            <w:pPr>
              <w:spacing w:after="0" w:line="240" w:lineRule="auto"/>
              <w:jc w:val="center"/>
              <w:rPr>
                <w:sz w:val="20"/>
                <w:szCs w:val="20"/>
              </w:rPr>
            </w:pPr>
            <w:r w:rsidRPr="00FB0981">
              <w:rPr>
                <w:rFonts w:ascii="Times New Roman" w:hAnsi="Times New Roman" w:cs="Times New Roman"/>
                <w:b/>
                <w:bCs/>
              </w:rPr>
              <w:t>Подгот.</w:t>
            </w:r>
          </w:p>
          <w:p w:rsidR="00A76E42" w:rsidRPr="00FB0981" w:rsidRDefault="00A76E42" w:rsidP="005E1B4B">
            <w:pPr>
              <w:spacing w:after="0" w:line="240" w:lineRule="auto"/>
              <w:jc w:val="center"/>
              <w:rPr>
                <w:sz w:val="20"/>
                <w:szCs w:val="20"/>
              </w:rPr>
            </w:pPr>
            <w:r w:rsidRPr="00FB0981">
              <w:rPr>
                <w:rFonts w:ascii="Times New Roman" w:hAnsi="Times New Roman" w:cs="Times New Roman"/>
                <w:b/>
                <w:bCs/>
              </w:rPr>
              <w:t>группа</w:t>
            </w:r>
          </w:p>
        </w:tc>
      </w:tr>
      <w:tr w:rsidR="00A76E42" w:rsidRPr="00FB0981" w:rsidTr="00CA515B">
        <w:trPr>
          <w:trHeight w:val="1239"/>
        </w:trPr>
        <w:tc>
          <w:tcPr>
            <w:tcW w:w="538" w:type="dxa"/>
            <w:vMerge/>
          </w:tcPr>
          <w:p w:rsidR="00A76E42" w:rsidRPr="00FB0981" w:rsidRDefault="00A76E42" w:rsidP="005E1B4B">
            <w:pPr>
              <w:spacing w:after="0" w:line="240" w:lineRule="auto"/>
            </w:pPr>
          </w:p>
        </w:tc>
        <w:tc>
          <w:tcPr>
            <w:tcW w:w="1260" w:type="dxa"/>
            <w:vMerge/>
          </w:tcPr>
          <w:p w:rsidR="00A76E42" w:rsidRPr="00FB0981" w:rsidRDefault="00A76E42" w:rsidP="005E1B4B">
            <w:pPr>
              <w:spacing w:after="0" w:line="240" w:lineRule="auto"/>
            </w:pPr>
          </w:p>
        </w:tc>
        <w:tc>
          <w:tcPr>
            <w:tcW w:w="1412" w:type="dxa"/>
            <w:vMerge/>
          </w:tcPr>
          <w:p w:rsidR="00A76E42" w:rsidRPr="00FB0981" w:rsidRDefault="00A76E42" w:rsidP="005E1B4B">
            <w:pPr>
              <w:spacing w:after="0" w:line="240" w:lineRule="auto"/>
            </w:pPr>
          </w:p>
        </w:tc>
        <w:tc>
          <w:tcPr>
            <w:tcW w:w="618" w:type="dxa"/>
          </w:tcPr>
          <w:p w:rsidR="00A76E42" w:rsidRPr="00FB0981" w:rsidRDefault="00A76E42" w:rsidP="005E1B4B">
            <w:pPr>
              <w:spacing w:after="0" w:line="240" w:lineRule="auto"/>
              <w:ind w:right="190"/>
              <w:jc w:val="right"/>
              <w:rPr>
                <w:sz w:val="18"/>
                <w:szCs w:val="18"/>
              </w:rPr>
            </w:pPr>
            <w:r w:rsidRPr="00FB0981">
              <w:rPr>
                <w:rFonts w:ascii="Times New Roman" w:hAnsi="Times New Roman" w:cs="Times New Roman"/>
                <w:b/>
                <w:bCs/>
                <w:sz w:val="18"/>
                <w:szCs w:val="18"/>
              </w:rPr>
              <w:t>в</w:t>
            </w:r>
          </w:p>
          <w:p w:rsidR="00A76E42" w:rsidRPr="00FB0981" w:rsidRDefault="00A76E42" w:rsidP="005E1B4B">
            <w:pPr>
              <w:spacing w:after="0" w:line="240" w:lineRule="auto"/>
              <w:jc w:val="center"/>
              <w:rPr>
                <w:sz w:val="18"/>
                <w:szCs w:val="18"/>
              </w:rPr>
            </w:pPr>
            <w:r w:rsidRPr="00FB0981">
              <w:rPr>
                <w:rFonts w:ascii="Times New Roman" w:hAnsi="Times New Roman" w:cs="Times New Roman"/>
                <w:b/>
                <w:bCs/>
                <w:w w:val="96"/>
                <w:sz w:val="18"/>
                <w:szCs w:val="18"/>
              </w:rPr>
              <w:t>неделю</w:t>
            </w:r>
          </w:p>
        </w:tc>
        <w:tc>
          <w:tcPr>
            <w:tcW w:w="816" w:type="dxa"/>
          </w:tcPr>
          <w:p w:rsidR="00A76E42" w:rsidRPr="00FB0981" w:rsidRDefault="00A76E42" w:rsidP="005E1B4B">
            <w:pPr>
              <w:spacing w:after="0" w:line="240" w:lineRule="auto"/>
              <w:jc w:val="center"/>
              <w:rPr>
                <w:sz w:val="18"/>
                <w:szCs w:val="18"/>
              </w:rPr>
            </w:pPr>
            <w:r w:rsidRPr="00FB0981">
              <w:rPr>
                <w:rFonts w:ascii="Times New Roman" w:hAnsi="Times New Roman" w:cs="Times New Roman"/>
                <w:b/>
                <w:bCs/>
                <w:sz w:val="18"/>
                <w:szCs w:val="18"/>
              </w:rPr>
              <w:t>в год</w:t>
            </w:r>
          </w:p>
        </w:tc>
        <w:tc>
          <w:tcPr>
            <w:tcW w:w="718" w:type="dxa"/>
            <w:gridSpan w:val="2"/>
          </w:tcPr>
          <w:p w:rsidR="00A76E42" w:rsidRPr="00FB0981" w:rsidRDefault="00A76E42" w:rsidP="005E1B4B">
            <w:pPr>
              <w:spacing w:after="0" w:line="240" w:lineRule="auto"/>
              <w:ind w:right="190"/>
              <w:jc w:val="right"/>
              <w:rPr>
                <w:sz w:val="18"/>
                <w:szCs w:val="18"/>
              </w:rPr>
            </w:pPr>
            <w:r w:rsidRPr="00FB0981">
              <w:rPr>
                <w:rFonts w:ascii="Times New Roman" w:hAnsi="Times New Roman" w:cs="Times New Roman"/>
                <w:b/>
                <w:bCs/>
                <w:sz w:val="18"/>
                <w:szCs w:val="18"/>
              </w:rPr>
              <w:t>в</w:t>
            </w:r>
          </w:p>
          <w:p w:rsidR="00A76E42" w:rsidRPr="00FB0981" w:rsidRDefault="00A76E42" w:rsidP="005E1B4B">
            <w:pPr>
              <w:spacing w:after="0" w:line="240" w:lineRule="auto"/>
              <w:jc w:val="center"/>
              <w:rPr>
                <w:sz w:val="18"/>
                <w:szCs w:val="18"/>
              </w:rPr>
            </w:pPr>
            <w:r w:rsidRPr="00FB0981">
              <w:rPr>
                <w:rFonts w:ascii="Times New Roman" w:hAnsi="Times New Roman" w:cs="Times New Roman"/>
                <w:b/>
                <w:bCs/>
                <w:w w:val="96"/>
                <w:sz w:val="18"/>
                <w:szCs w:val="18"/>
              </w:rPr>
              <w:t>неделю</w:t>
            </w:r>
          </w:p>
        </w:tc>
        <w:tc>
          <w:tcPr>
            <w:tcW w:w="572" w:type="dxa"/>
            <w:gridSpan w:val="2"/>
          </w:tcPr>
          <w:p w:rsidR="00A76E42" w:rsidRPr="00FB0981" w:rsidRDefault="00A76E42" w:rsidP="005E1B4B">
            <w:pPr>
              <w:spacing w:after="0" w:line="240" w:lineRule="auto"/>
              <w:jc w:val="center"/>
              <w:rPr>
                <w:sz w:val="18"/>
                <w:szCs w:val="18"/>
              </w:rPr>
            </w:pPr>
            <w:r w:rsidRPr="00FB0981">
              <w:rPr>
                <w:rFonts w:ascii="Times New Roman" w:hAnsi="Times New Roman" w:cs="Times New Roman"/>
                <w:b/>
                <w:bCs/>
                <w:sz w:val="18"/>
                <w:szCs w:val="18"/>
              </w:rPr>
              <w:t>в год</w:t>
            </w:r>
          </w:p>
        </w:tc>
        <w:tc>
          <w:tcPr>
            <w:tcW w:w="709" w:type="dxa"/>
            <w:gridSpan w:val="2"/>
          </w:tcPr>
          <w:p w:rsidR="00A76E42" w:rsidRPr="00FB0981" w:rsidRDefault="00A76E42" w:rsidP="005E1B4B">
            <w:pPr>
              <w:spacing w:after="0" w:line="240" w:lineRule="auto"/>
              <w:ind w:left="200"/>
              <w:rPr>
                <w:sz w:val="18"/>
                <w:szCs w:val="18"/>
              </w:rPr>
            </w:pPr>
            <w:r w:rsidRPr="00FB0981">
              <w:rPr>
                <w:rFonts w:ascii="Times New Roman" w:hAnsi="Times New Roman" w:cs="Times New Roman"/>
                <w:b/>
                <w:bCs/>
                <w:sz w:val="18"/>
                <w:szCs w:val="18"/>
              </w:rPr>
              <w:t>в</w:t>
            </w:r>
          </w:p>
          <w:p w:rsidR="00A76E42" w:rsidRPr="00FB0981" w:rsidRDefault="00A76E42" w:rsidP="005E1B4B">
            <w:pPr>
              <w:spacing w:after="0" w:line="240" w:lineRule="auto"/>
              <w:jc w:val="center"/>
              <w:rPr>
                <w:sz w:val="18"/>
                <w:szCs w:val="18"/>
              </w:rPr>
            </w:pPr>
            <w:r w:rsidRPr="00FB0981">
              <w:rPr>
                <w:rFonts w:ascii="Times New Roman" w:hAnsi="Times New Roman" w:cs="Times New Roman"/>
                <w:b/>
                <w:bCs/>
                <w:w w:val="93"/>
                <w:sz w:val="18"/>
                <w:szCs w:val="18"/>
              </w:rPr>
              <w:t>неделю</w:t>
            </w:r>
          </w:p>
        </w:tc>
        <w:tc>
          <w:tcPr>
            <w:tcW w:w="553" w:type="dxa"/>
          </w:tcPr>
          <w:p w:rsidR="00A76E42" w:rsidRPr="00FB0981" w:rsidRDefault="00A76E42" w:rsidP="005E1B4B">
            <w:pPr>
              <w:spacing w:after="0" w:line="240" w:lineRule="auto"/>
              <w:jc w:val="center"/>
              <w:rPr>
                <w:sz w:val="18"/>
                <w:szCs w:val="18"/>
              </w:rPr>
            </w:pPr>
            <w:r w:rsidRPr="00FB0981">
              <w:rPr>
                <w:rFonts w:ascii="Times New Roman" w:hAnsi="Times New Roman" w:cs="Times New Roman"/>
                <w:b/>
                <w:bCs/>
                <w:sz w:val="18"/>
                <w:szCs w:val="18"/>
              </w:rPr>
              <w:t>в год</w:t>
            </w:r>
          </w:p>
        </w:tc>
        <w:tc>
          <w:tcPr>
            <w:tcW w:w="709" w:type="dxa"/>
          </w:tcPr>
          <w:p w:rsidR="00A76E42" w:rsidRPr="00FB0981" w:rsidRDefault="00A76E42" w:rsidP="005E1B4B">
            <w:pPr>
              <w:spacing w:after="0" w:line="240" w:lineRule="auto"/>
              <w:jc w:val="center"/>
              <w:rPr>
                <w:sz w:val="18"/>
                <w:szCs w:val="18"/>
              </w:rPr>
            </w:pPr>
            <w:r w:rsidRPr="00FB0981">
              <w:rPr>
                <w:rFonts w:ascii="Times New Roman" w:hAnsi="Times New Roman" w:cs="Times New Roman"/>
                <w:b/>
                <w:bCs/>
                <w:sz w:val="18"/>
                <w:szCs w:val="18"/>
              </w:rPr>
              <w:t>в</w:t>
            </w:r>
          </w:p>
          <w:p w:rsidR="00A76E42" w:rsidRPr="00FB0981" w:rsidRDefault="00A76E42" w:rsidP="005E1B4B">
            <w:pPr>
              <w:spacing w:line="240" w:lineRule="auto"/>
              <w:jc w:val="center"/>
              <w:rPr>
                <w:sz w:val="18"/>
                <w:szCs w:val="18"/>
              </w:rPr>
            </w:pPr>
            <w:r w:rsidRPr="00FB0981">
              <w:rPr>
                <w:rFonts w:ascii="Times New Roman" w:hAnsi="Times New Roman" w:cs="Times New Roman"/>
                <w:b/>
                <w:bCs/>
                <w:w w:val="96"/>
                <w:sz w:val="18"/>
                <w:szCs w:val="18"/>
              </w:rPr>
              <w:t>неделю</w:t>
            </w:r>
          </w:p>
        </w:tc>
        <w:tc>
          <w:tcPr>
            <w:tcW w:w="601" w:type="dxa"/>
          </w:tcPr>
          <w:p w:rsidR="00A76E42" w:rsidRPr="00FB0981" w:rsidRDefault="00A76E42" w:rsidP="005E1B4B">
            <w:pPr>
              <w:spacing w:after="0" w:line="240" w:lineRule="auto"/>
              <w:jc w:val="center"/>
              <w:rPr>
                <w:sz w:val="18"/>
                <w:szCs w:val="18"/>
              </w:rPr>
            </w:pPr>
            <w:r w:rsidRPr="00FB0981">
              <w:rPr>
                <w:rFonts w:ascii="Times New Roman" w:hAnsi="Times New Roman" w:cs="Times New Roman"/>
                <w:b/>
                <w:bCs/>
                <w:sz w:val="18"/>
                <w:szCs w:val="18"/>
              </w:rPr>
              <w:t>в год</w:t>
            </w:r>
          </w:p>
        </w:tc>
        <w:tc>
          <w:tcPr>
            <w:tcW w:w="674" w:type="dxa"/>
          </w:tcPr>
          <w:p w:rsidR="00A76E42" w:rsidRPr="00FB0981" w:rsidRDefault="00A76E42" w:rsidP="005E1B4B">
            <w:pPr>
              <w:spacing w:after="0" w:line="240" w:lineRule="auto"/>
              <w:ind w:left="100"/>
              <w:rPr>
                <w:sz w:val="18"/>
                <w:szCs w:val="18"/>
              </w:rPr>
            </w:pPr>
            <w:r w:rsidRPr="00FB0981">
              <w:rPr>
                <w:rFonts w:ascii="Times New Roman" w:hAnsi="Times New Roman" w:cs="Times New Roman"/>
                <w:b/>
                <w:bCs/>
                <w:sz w:val="18"/>
                <w:szCs w:val="18"/>
              </w:rPr>
              <w:t>в</w:t>
            </w:r>
          </w:p>
          <w:p w:rsidR="00A76E42" w:rsidRPr="00FB0981" w:rsidRDefault="00A76E42" w:rsidP="005E1B4B">
            <w:pPr>
              <w:spacing w:after="0" w:line="240" w:lineRule="auto"/>
              <w:ind w:left="100"/>
              <w:rPr>
                <w:sz w:val="18"/>
                <w:szCs w:val="18"/>
              </w:rPr>
            </w:pPr>
            <w:r w:rsidRPr="00FB0981">
              <w:rPr>
                <w:rFonts w:ascii="Times New Roman" w:hAnsi="Times New Roman" w:cs="Times New Roman"/>
                <w:b/>
                <w:bCs/>
                <w:sz w:val="18"/>
                <w:szCs w:val="18"/>
              </w:rPr>
              <w:t>неде</w:t>
            </w:r>
          </w:p>
          <w:p w:rsidR="00A76E42" w:rsidRPr="00FB0981" w:rsidRDefault="00A76E42" w:rsidP="005E1B4B">
            <w:pPr>
              <w:spacing w:line="240" w:lineRule="auto"/>
              <w:ind w:left="100"/>
              <w:rPr>
                <w:sz w:val="18"/>
                <w:szCs w:val="18"/>
              </w:rPr>
            </w:pPr>
            <w:r w:rsidRPr="00FB0981">
              <w:rPr>
                <w:rFonts w:ascii="Times New Roman" w:hAnsi="Times New Roman" w:cs="Times New Roman"/>
                <w:b/>
                <w:bCs/>
                <w:sz w:val="18"/>
                <w:szCs w:val="18"/>
              </w:rPr>
              <w:t>лю</w:t>
            </w:r>
          </w:p>
        </w:tc>
        <w:tc>
          <w:tcPr>
            <w:tcW w:w="709" w:type="dxa"/>
          </w:tcPr>
          <w:p w:rsidR="00A76E42" w:rsidRPr="00FB0981" w:rsidRDefault="00A76E42" w:rsidP="005E1B4B">
            <w:pPr>
              <w:spacing w:after="0" w:line="240" w:lineRule="auto"/>
              <w:jc w:val="center"/>
              <w:rPr>
                <w:sz w:val="18"/>
                <w:szCs w:val="18"/>
              </w:rPr>
            </w:pPr>
            <w:r w:rsidRPr="00FB0981">
              <w:rPr>
                <w:rFonts w:ascii="Times New Roman" w:hAnsi="Times New Roman" w:cs="Times New Roman"/>
                <w:b/>
                <w:bCs/>
                <w:sz w:val="18"/>
                <w:szCs w:val="18"/>
              </w:rPr>
              <w:t>в год</w:t>
            </w:r>
          </w:p>
        </w:tc>
        <w:tc>
          <w:tcPr>
            <w:tcW w:w="583" w:type="dxa"/>
            <w:gridSpan w:val="3"/>
          </w:tcPr>
          <w:p w:rsidR="00A76E42" w:rsidRPr="00FB0981" w:rsidRDefault="00A76E42" w:rsidP="005E1B4B">
            <w:pPr>
              <w:spacing w:after="0" w:line="240" w:lineRule="auto"/>
              <w:jc w:val="center"/>
              <w:rPr>
                <w:sz w:val="18"/>
                <w:szCs w:val="18"/>
              </w:rPr>
            </w:pPr>
            <w:r w:rsidRPr="00FB0981">
              <w:rPr>
                <w:rFonts w:ascii="Times New Roman" w:hAnsi="Times New Roman" w:cs="Times New Roman"/>
                <w:b/>
                <w:bCs/>
                <w:sz w:val="18"/>
                <w:szCs w:val="18"/>
              </w:rPr>
              <w:t>в</w:t>
            </w:r>
          </w:p>
          <w:p w:rsidR="00A76E42" w:rsidRPr="00FB0981" w:rsidRDefault="00A76E42" w:rsidP="005E1B4B">
            <w:pPr>
              <w:spacing w:after="0" w:line="240" w:lineRule="auto"/>
              <w:jc w:val="center"/>
              <w:rPr>
                <w:sz w:val="18"/>
                <w:szCs w:val="18"/>
              </w:rPr>
            </w:pPr>
            <w:r w:rsidRPr="00FB0981">
              <w:rPr>
                <w:rFonts w:ascii="Times New Roman" w:hAnsi="Times New Roman" w:cs="Times New Roman"/>
                <w:b/>
                <w:bCs/>
                <w:w w:val="96"/>
                <w:sz w:val="18"/>
                <w:szCs w:val="18"/>
              </w:rPr>
              <w:t>неде</w:t>
            </w:r>
          </w:p>
          <w:p w:rsidR="00A76E42" w:rsidRPr="00FB0981" w:rsidRDefault="00A76E42" w:rsidP="005E1B4B">
            <w:pPr>
              <w:spacing w:line="240" w:lineRule="auto"/>
              <w:jc w:val="center"/>
              <w:rPr>
                <w:sz w:val="18"/>
                <w:szCs w:val="18"/>
              </w:rPr>
            </w:pPr>
            <w:r w:rsidRPr="00FB0981">
              <w:rPr>
                <w:rFonts w:ascii="Times New Roman" w:hAnsi="Times New Roman" w:cs="Times New Roman"/>
                <w:b/>
                <w:bCs/>
                <w:sz w:val="18"/>
                <w:szCs w:val="18"/>
              </w:rPr>
              <w:t>лю</w:t>
            </w:r>
          </w:p>
        </w:tc>
        <w:tc>
          <w:tcPr>
            <w:tcW w:w="557" w:type="dxa"/>
          </w:tcPr>
          <w:p w:rsidR="00A76E42" w:rsidRPr="00FB0981" w:rsidRDefault="00A76E42" w:rsidP="005E1B4B">
            <w:pPr>
              <w:spacing w:after="0" w:line="240" w:lineRule="auto"/>
              <w:jc w:val="center"/>
              <w:rPr>
                <w:sz w:val="18"/>
                <w:szCs w:val="18"/>
              </w:rPr>
            </w:pPr>
            <w:r w:rsidRPr="00FB0981">
              <w:rPr>
                <w:rFonts w:ascii="Times New Roman" w:hAnsi="Times New Roman" w:cs="Times New Roman"/>
                <w:b/>
                <w:bCs/>
                <w:sz w:val="18"/>
                <w:szCs w:val="18"/>
              </w:rPr>
              <w:t>в год</w:t>
            </w:r>
          </w:p>
        </w:tc>
      </w:tr>
      <w:tr w:rsidR="00A76E42" w:rsidRPr="00FB0981" w:rsidTr="00CA515B">
        <w:trPr>
          <w:trHeight w:val="256"/>
        </w:trPr>
        <w:tc>
          <w:tcPr>
            <w:tcW w:w="538" w:type="dxa"/>
          </w:tcPr>
          <w:p w:rsidR="00A76E42" w:rsidRPr="00FB0981" w:rsidRDefault="00A76E42" w:rsidP="005E1B4B">
            <w:pPr>
              <w:spacing w:after="0" w:line="240" w:lineRule="auto"/>
            </w:pPr>
          </w:p>
        </w:tc>
        <w:tc>
          <w:tcPr>
            <w:tcW w:w="10491" w:type="dxa"/>
            <w:gridSpan w:val="19"/>
          </w:tcPr>
          <w:p w:rsidR="00A76E42" w:rsidRPr="00FB0981" w:rsidRDefault="00A76E42" w:rsidP="005E1B4B">
            <w:pPr>
              <w:spacing w:after="0" w:line="240" w:lineRule="auto"/>
              <w:jc w:val="center"/>
            </w:pPr>
            <w:r w:rsidRPr="00FB0981">
              <w:rPr>
                <w:rFonts w:ascii="Times New Roman" w:hAnsi="Times New Roman" w:cs="Times New Roman"/>
                <w:b/>
                <w:bCs/>
              </w:rPr>
              <w:t>Обязательная часть ООП</w:t>
            </w:r>
          </w:p>
        </w:tc>
      </w:tr>
      <w:tr w:rsidR="00A76E42" w:rsidRPr="00FB0981" w:rsidTr="00CA515B">
        <w:trPr>
          <w:trHeight w:val="250"/>
        </w:trPr>
        <w:tc>
          <w:tcPr>
            <w:tcW w:w="538" w:type="dxa"/>
            <w:vMerge w:val="restart"/>
          </w:tcPr>
          <w:p w:rsidR="00A76E42" w:rsidRPr="00FB0981" w:rsidRDefault="00A76E42" w:rsidP="005E1B4B">
            <w:pPr>
              <w:spacing w:after="0" w:line="240" w:lineRule="auto"/>
              <w:ind w:left="160"/>
              <w:rPr>
                <w:sz w:val="20"/>
                <w:szCs w:val="20"/>
              </w:rPr>
            </w:pPr>
            <w:r w:rsidRPr="00FB0981">
              <w:rPr>
                <w:rFonts w:ascii="Times New Roman" w:hAnsi="Times New Roman" w:cs="Times New Roman"/>
                <w:b/>
                <w:bCs/>
              </w:rPr>
              <w:t>1</w:t>
            </w:r>
          </w:p>
        </w:tc>
        <w:tc>
          <w:tcPr>
            <w:tcW w:w="1260" w:type="dxa"/>
            <w:vMerge w:val="restart"/>
          </w:tcPr>
          <w:p w:rsidR="00A76E42" w:rsidRPr="00FB0981" w:rsidRDefault="00A76E42" w:rsidP="005E1B4B">
            <w:pPr>
              <w:spacing w:after="0" w:line="240" w:lineRule="auto"/>
              <w:jc w:val="center"/>
              <w:rPr>
                <w:rFonts w:ascii="Times New Roman" w:hAnsi="Times New Roman" w:cs="Times New Roman"/>
                <w:b/>
                <w:sz w:val="20"/>
                <w:szCs w:val="20"/>
              </w:rPr>
            </w:pPr>
            <w:r w:rsidRPr="00FB0981">
              <w:rPr>
                <w:rFonts w:ascii="Times New Roman" w:hAnsi="Times New Roman" w:cs="Times New Roman"/>
                <w:b/>
                <w:sz w:val="20"/>
                <w:szCs w:val="20"/>
              </w:rPr>
              <w:t>Физическое</w:t>
            </w:r>
          </w:p>
          <w:p w:rsidR="00A76E42" w:rsidRPr="00FB0981" w:rsidRDefault="00A76E42" w:rsidP="005E1B4B">
            <w:pPr>
              <w:spacing w:line="240" w:lineRule="auto"/>
              <w:jc w:val="center"/>
              <w:rPr>
                <w:rFonts w:ascii="Times New Roman" w:hAnsi="Times New Roman" w:cs="Times New Roman"/>
                <w:sz w:val="20"/>
                <w:szCs w:val="20"/>
              </w:rPr>
            </w:pPr>
            <w:r w:rsidRPr="00FB0981">
              <w:rPr>
                <w:rFonts w:ascii="Times New Roman" w:hAnsi="Times New Roman" w:cs="Times New Roman"/>
                <w:b/>
                <w:w w:val="99"/>
                <w:sz w:val="20"/>
                <w:szCs w:val="20"/>
              </w:rPr>
              <w:t>развитие</w:t>
            </w:r>
          </w:p>
        </w:tc>
        <w:tc>
          <w:tcPr>
            <w:tcW w:w="1412" w:type="dxa"/>
            <w:vMerge w:val="restart"/>
          </w:tcPr>
          <w:p w:rsidR="00A76E42" w:rsidRPr="00FB0981" w:rsidRDefault="00A76E42" w:rsidP="005E1B4B">
            <w:pPr>
              <w:spacing w:after="0" w:line="240" w:lineRule="auto"/>
              <w:ind w:left="-108"/>
              <w:jc w:val="center"/>
              <w:rPr>
                <w:rFonts w:ascii="Times New Roman" w:hAnsi="Times New Roman" w:cs="Times New Roman"/>
                <w:sz w:val="18"/>
                <w:szCs w:val="18"/>
              </w:rPr>
            </w:pPr>
            <w:r w:rsidRPr="00FB0981">
              <w:rPr>
                <w:rFonts w:ascii="Times New Roman" w:hAnsi="Times New Roman" w:cs="Times New Roman"/>
                <w:sz w:val="18"/>
                <w:szCs w:val="18"/>
              </w:rPr>
              <w:t>Физическая</w:t>
            </w:r>
          </w:p>
          <w:p w:rsidR="00A76E42" w:rsidRPr="00FB0981" w:rsidRDefault="00A76E42" w:rsidP="005E1B4B">
            <w:pPr>
              <w:spacing w:after="0" w:line="240" w:lineRule="auto"/>
              <w:ind w:left="-108"/>
              <w:jc w:val="center"/>
              <w:rPr>
                <w:rFonts w:ascii="Times New Roman" w:hAnsi="Times New Roman" w:cs="Times New Roman"/>
                <w:sz w:val="18"/>
                <w:szCs w:val="18"/>
              </w:rPr>
            </w:pPr>
            <w:r w:rsidRPr="00FB0981">
              <w:rPr>
                <w:rFonts w:ascii="Times New Roman" w:hAnsi="Times New Roman" w:cs="Times New Roman"/>
                <w:sz w:val="18"/>
                <w:szCs w:val="18"/>
              </w:rPr>
              <w:t>культура</w:t>
            </w:r>
          </w:p>
        </w:tc>
        <w:tc>
          <w:tcPr>
            <w:tcW w:w="618"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0"/>
                <w:sz w:val="20"/>
                <w:szCs w:val="20"/>
              </w:rPr>
              <w:t>3</w:t>
            </w:r>
          </w:p>
        </w:tc>
        <w:tc>
          <w:tcPr>
            <w:tcW w:w="816"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148</w:t>
            </w:r>
          </w:p>
        </w:tc>
        <w:tc>
          <w:tcPr>
            <w:tcW w:w="718"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0"/>
                <w:sz w:val="20"/>
                <w:szCs w:val="20"/>
              </w:rPr>
              <w:t>3</w:t>
            </w:r>
          </w:p>
        </w:tc>
        <w:tc>
          <w:tcPr>
            <w:tcW w:w="572"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148</w:t>
            </w:r>
          </w:p>
        </w:tc>
        <w:tc>
          <w:tcPr>
            <w:tcW w:w="709"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0"/>
                <w:sz w:val="20"/>
                <w:szCs w:val="20"/>
              </w:rPr>
              <w:t>3</w:t>
            </w:r>
          </w:p>
        </w:tc>
        <w:tc>
          <w:tcPr>
            <w:tcW w:w="553"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148</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0"/>
                <w:sz w:val="20"/>
                <w:szCs w:val="20"/>
              </w:rPr>
              <w:t>3</w:t>
            </w:r>
          </w:p>
        </w:tc>
        <w:tc>
          <w:tcPr>
            <w:tcW w:w="601"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148</w:t>
            </w:r>
          </w:p>
        </w:tc>
        <w:tc>
          <w:tcPr>
            <w:tcW w:w="674"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0"/>
                <w:sz w:val="20"/>
                <w:szCs w:val="20"/>
              </w:rPr>
              <w:t>3</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148</w:t>
            </w:r>
          </w:p>
        </w:tc>
        <w:tc>
          <w:tcPr>
            <w:tcW w:w="583" w:type="dxa"/>
            <w:gridSpan w:val="3"/>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0"/>
                <w:sz w:val="20"/>
                <w:szCs w:val="20"/>
              </w:rPr>
              <w:t>3</w:t>
            </w:r>
          </w:p>
        </w:tc>
        <w:tc>
          <w:tcPr>
            <w:tcW w:w="557"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148</w:t>
            </w:r>
          </w:p>
        </w:tc>
      </w:tr>
      <w:tr w:rsidR="00A76E42" w:rsidRPr="00FB0981" w:rsidTr="00CA515B">
        <w:trPr>
          <w:trHeight w:val="300"/>
        </w:trPr>
        <w:tc>
          <w:tcPr>
            <w:tcW w:w="538" w:type="dxa"/>
            <w:vMerge/>
          </w:tcPr>
          <w:p w:rsidR="00A76E42" w:rsidRPr="00FB0981" w:rsidRDefault="00A76E42" w:rsidP="005E1B4B">
            <w:pPr>
              <w:spacing w:after="0" w:line="240" w:lineRule="auto"/>
              <w:rPr>
                <w:sz w:val="23"/>
                <w:szCs w:val="23"/>
              </w:rPr>
            </w:pPr>
          </w:p>
        </w:tc>
        <w:tc>
          <w:tcPr>
            <w:tcW w:w="1260" w:type="dxa"/>
            <w:vMerge/>
          </w:tcPr>
          <w:p w:rsidR="00A76E42" w:rsidRPr="00FB0981" w:rsidRDefault="00A76E42" w:rsidP="005E1B4B">
            <w:pPr>
              <w:spacing w:after="0" w:line="240" w:lineRule="auto"/>
              <w:jc w:val="center"/>
              <w:rPr>
                <w:rFonts w:ascii="Times New Roman" w:hAnsi="Times New Roman" w:cs="Times New Roman"/>
                <w:sz w:val="20"/>
                <w:szCs w:val="20"/>
              </w:rPr>
            </w:pPr>
          </w:p>
        </w:tc>
        <w:tc>
          <w:tcPr>
            <w:tcW w:w="1412" w:type="dxa"/>
            <w:vMerge/>
          </w:tcPr>
          <w:p w:rsidR="00A76E42" w:rsidRPr="00FB0981" w:rsidRDefault="00A76E42" w:rsidP="005E1B4B">
            <w:pPr>
              <w:spacing w:after="0" w:line="240" w:lineRule="auto"/>
              <w:ind w:left="580"/>
              <w:jc w:val="center"/>
              <w:rPr>
                <w:rFonts w:ascii="Times New Roman" w:hAnsi="Times New Roman" w:cs="Times New Roman"/>
                <w:sz w:val="18"/>
                <w:szCs w:val="18"/>
              </w:rPr>
            </w:pPr>
          </w:p>
        </w:tc>
        <w:tc>
          <w:tcPr>
            <w:tcW w:w="618" w:type="dxa"/>
          </w:tcPr>
          <w:p w:rsidR="00A76E42" w:rsidRPr="00FB0981" w:rsidRDefault="00A76E42" w:rsidP="005E1B4B">
            <w:pPr>
              <w:spacing w:after="0" w:line="240" w:lineRule="auto"/>
              <w:jc w:val="center"/>
              <w:rPr>
                <w:rFonts w:ascii="Times New Roman" w:hAnsi="Times New Roman" w:cs="Times New Roman"/>
                <w:sz w:val="20"/>
                <w:szCs w:val="20"/>
              </w:rPr>
            </w:pPr>
          </w:p>
        </w:tc>
        <w:tc>
          <w:tcPr>
            <w:tcW w:w="816" w:type="dxa"/>
          </w:tcPr>
          <w:p w:rsidR="00A76E42" w:rsidRPr="00FB0981" w:rsidRDefault="00A76E42" w:rsidP="005E1B4B">
            <w:pPr>
              <w:spacing w:after="0" w:line="240" w:lineRule="auto"/>
              <w:jc w:val="center"/>
              <w:rPr>
                <w:rFonts w:ascii="Times New Roman" w:hAnsi="Times New Roman" w:cs="Times New Roman"/>
                <w:sz w:val="20"/>
                <w:szCs w:val="20"/>
              </w:rPr>
            </w:pPr>
          </w:p>
        </w:tc>
        <w:tc>
          <w:tcPr>
            <w:tcW w:w="718" w:type="dxa"/>
            <w:gridSpan w:val="2"/>
          </w:tcPr>
          <w:p w:rsidR="00A76E42" w:rsidRPr="00FB0981" w:rsidRDefault="00A76E42" w:rsidP="005E1B4B">
            <w:pPr>
              <w:spacing w:after="0" w:line="240" w:lineRule="auto"/>
              <w:jc w:val="center"/>
              <w:rPr>
                <w:rFonts w:ascii="Times New Roman" w:hAnsi="Times New Roman" w:cs="Times New Roman"/>
                <w:sz w:val="20"/>
                <w:szCs w:val="20"/>
              </w:rPr>
            </w:pPr>
          </w:p>
        </w:tc>
        <w:tc>
          <w:tcPr>
            <w:tcW w:w="572" w:type="dxa"/>
            <w:gridSpan w:val="2"/>
          </w:tcPr>
          <w:p w:rsidR="00A76E42" w:rsidRPr="00FB0981" w:rsidRDefault="00A76E42" w:rsidP="005E1B4B">
            <w:pPr>
              <w:spacing w:after="0" w:line="240" w:lineRule="auto"/>
              <w:jc w:val="center"/>
              <w:rPr>
                <w:rFonts w:ascii="Times New Roman" w:hAnsi="Times New Roman" w:cs="Times New Roman"/>
                <w:sz w:val="20"/>
                <w:szCs w:val="20"/>
              </w:rPr>
            </w:pPr>
          </w:p>
        </w:tc>
        <w:tc>
          <w:tcPr>
            <w:tcW w:w="709" w:type="dxa"/>
            <w:gridSpan w:val="2"/>
          </w:tcPr>
          <w:p w:rsidR="00A76E42" w:rsidRPr="00FB0981" w:rsidRDefault="00A76E42" w:rsidP="005E1B4B">
            <w:pPr>
              <w:spacing w:after="0" w:line="240" w:lineRule="auto"/>
              <w:jc w:val="center"/>
              <w:rPr>
                <w:rFonts w:ascii="Times New Roman" w:hAnsi="Times New Roman" w:cs="Times New Roman"/>
                <w:sz w:val="20"/>
                <w:szCs w:val="20"/>
              </w:rPr>
            </w:pPr>
          </w:p>
        </w:tc>
        <w:tc>
          <w:tcPr>
            <w:tcW w:w="553" w:type="dxa"/>
          </w:tcPr>
          <w:p w:rsidR="00A76E42" w:rsidRPr="00FB0981" w:rsidRDefault="00A76E42" w:rsidP="005E1B4B">
            <w:pPr>
              <w:spacing w:after="0" w:line="240" w:lineRule="auto"/>
              <w:jc w:val="center"/>
              <w:rPr>
                <w:rFonts w:ascii="Times New Roman" w:hAnsi="Times New Roman" w:cs="Times New Roman"/>
                <w:sz w:val="20"/>
                <w:szCs w:val="20"/>
              </w:rPr>
            </w:pP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p>
        </w:tc>
        <w:tc>
          <w:tcPr>
            <w:tcW w:w="601" w:type="dxa"/>
          </w:tcPr>
          <w:p w:rsidR="00A76E42" w:rsidRPr="00FB0981" w:rsidRDefault="00A76E42" w:rsidP="005E1B4B">
            <w:pPr>
              <w:spacing w:after="0" w:line="240" w:lineRule="auto"/>
              <w:jc w:val="center"/>
              <w:rPr>
                <w:rFonts w:ascii="Times New Roman" w:hAnsi="Times New Roman" w:cs="Times New Roman"/>
                <w:sz w:val="20"/>
                <w:szCs w:val="20"/>
              </w:rPr>
            </w:pPr>
          </w:p>
        </w:tc>
        <w:tc>
          <w:tcPr>
            <w:tcW w:w="674" w:type="dxa"/>
          </w:tcPr>
          <w:p w:rsidR="00A76E42" w:rsidRPr="00FB0981" w:rsidRDefault="00A76E42" w:rsidP="005E1B4B">
            <w:pPr>
              <w:spacing w:after="0" w:line="240" w:lineRule="auto"/>
              <w:jc w:val="center"/>
              <w:rPr>
                <w:rFonts w:ascii="Times New Roman" w:hAnsi="Times New Roman" w:cs="Times New Roman"/>
                <w:sz w:val="20"/>
                <w:szCs w:val="20"/>
              </w:rPr>
            </w:pP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p>
        </w:tc>
        <w:tc>
          <w:tcPr>
            <w:tcW w:w="583" w:type="dxa"/>
            <w:gridSpan w:val="3"/>
          </w:tcPr>
          <w:p w:rsidR="00A76E42" w:rsidRPr="00FB0981" w:rsidRDefault="00A76E42" w:rsidP="005E1B4B">
            <w:pPr>
              <w:spacing w:after="0" w:line="240" w:lineRule="auto"/>
              <w:jc w:val="center"/>
              <w:rPr>
                <w:rFonts w:ascii="Times New Roman" w:hAnsi="Times New Roman" w:cs="Times New Roman"/>
                <w:sz w:val="20"/>
                <w:szCs w:val="20"/>
              </w:rPr>
            </w:pPr>
          </w:p>
        </w:tc>
        <w:tc>
          <w:tcPr>
            <w:tcW w:w="557" w:type="dxa"/>
          </w:tcPr>
          <w:p w:rsidR="00A76E42" w:rsidRPr="00FB0981" w:rsidRDefault="00A76E42" w:rsidP="005E1B4B">
            <w:pPr>
              <w:spacing w:after="0" w:line="240" w:lineRule="auto"/>
              <w:rPr>
                <w:rFonts w:ascii="Times New Roman" w:hAnsi="Times New Roman" w:cs="Times New Roman"/>
                <w:sz w:val="20"/>
                <w:szCs w:val="20"/>
              </w:rPr>
            </w:pPr>
          </w:p>
        </w:tc>
      </w:tr>
      <w:tr w:rsidR="00A76E42" w:rsidRPr="00FB0981" w:rsidTr="00CA515B">
        <w:trPr>
          <w:trHeight w:val="889"/>
        </w:trPr>
        <w:tc>
          <w:tcPr>
            <w:tcW w:w="538" w:type="dxa"/>
            <w:vMerge/>
          </w:tcPr>
          <w:p w:rsidR="00A76E42" w:rsidRPr="00FB0981" w:rsidRDefault="00A76E42" w:rsidP="005E1B4B">
            <w:pPr>
              <w:spacing w:after="0" w:line="240" w:lineRule="auto"/>
              <w:rPr>
                <w:sz w:val="20"/>
                <w:szCs w:val="20"/>
              </w:rPr>
            </w:pPr>
          </w:p>
        </w:tc>
        <w:tc>
          <w:tcPr>
            <w:tcW w:w="1260" w:type="dxa"/>
            <w:vMerge w:val="restart"/>
          </w:tcPr>
          <w:p w:rsidR="00A76E42" w:rsidRPr="00FB0981" w:rsidRDefault="00A76E42" w:rsidP="005E1B4B">
            <w:pPr>
              <w:spacing w:after="0" w:line="240" w:lineRule="auto"/>
              <w:jc w:val="center"/>
              <w:rPr>
                <w:rFonts w:ascii="Times New Roman" w:hAnsi="Times New Roman" w:cs="Times New Roman"/>
                <w:b/>
                <w:sz w:val="20"/>
                <w:szCs w:val="20"/>
              </w:rPr>
            </w:pPr>
            <w:r w:rsidRPr="00FB0981">
              <w:rPr>
                <w:rFonts w:ascii="Times New Roman" w:hAnsi="Times New Roman" w:cs="Times New Roman"/>
                <w:b/>
                <w:sz w:val="20"/>
                <w:szCs w:val="20"/>
              </w:rPr>
              <w:t>Познавательное развитие</w:t>
            </w:r>
          </w:p>
        </w:tc>
        <w:tc>
          <w:tcPr>
            <w:tcW w:w="1412" w:type="dxa"/>
          </w:tcPr>
          <w:p w:rsidR="00A76E42" w:rsidRPr="00FB0981" w:rsidRDefault="00A76E42" w:rsidP="005E1B4B">
            <w:pPr>
              <w:spacing w:line="240" w:lineRule="auto"/>
              <w:ind w:right="30"/>
              <w:jc w:val="center"/>
              <w:rPr>
                <w:rFonts w:ascii="Times New Roman" w:hAnsi="Times New Roman" w:cs="Times New Roman"/>
                <w:sz w:val="18"/>
                <w:szCs w:val="18"/>
              </w:rPr>
            </w:pPr>
            <w:r w:rsidRPr="00FB0981">
              <w:rPr>
                <w:rFonts w:ascii="Times New Roman" w:hAnsi="Times New Roman" w:cs="Times New Roman"/>
                <w:w w:val="99"/>
                <w:sz w:val="18"/>
                <w:szCs w:val="18"/>
              </w:rPr>
              <w:t>Математическое и сенсорное развитие</w:t>
            </w:r>
          </w:p>
        </w:tc>
        <w:tc>
          <w:tcPr>
            <w:tcW w:w="618" w:type="dxa"/>
          </w:tcPr>
          <w:p w:rsidR="00A76E42" w:rsidRPr="00FB0981" w:rsidRDefault="00A76E42" w:rsidP="005E1B4B">
            <w:pPr>
              <w:tabs>
                <w:tab w:val="left" w:pos="0"/>
              </w:tabs>
              <w:spacing w:after="0" w:line="240" w:lineRule="auto"/>
              <w:jc w:val="center"/>
              <w:rPr>
                <w:rFonts w:ascii="Times New Roman" w:hAnsi="Times New Roman" w:cs="Times New Roman"/>
                <w:sz w:val="20"/>
                <w:szCs w:val="20"/>
              </w:rPr>
            </w:pPr>
          </w:p>
          <w:p w:rsidR="00A76E42" w:rsidRPr="00FB0981" w:rsidRDefault="00A76E42" w:rsidP="005E1B4B">
            <w:pPr>
              <w:tabs>
                <w:tab w:val="left" w:pos="0"/>
              </w:tabs>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w:t>
            </w:r>
          </w:p>
        </w:tc>
        <w:tc>
          <w:tcPr>
            <w:tcW w:w="816"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37</w:t>
            </w:r>
          </w:p>
        </w:tc>
        <w:tc>
          <w:tcPr>
            <w:tcW w:w="718" w:type="dxa"/>
            <w:gridSpan w:val="2"/>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w:t>
            </w:r>
          </w:p>
        </w:tc>
        <w:tc>
          <w:tcPr>
            <w:tcW w:w="572" w:type="dxa"/>
            <w:gridSpan w:val="2"/>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37</w:t>
            </w:r>
          </w:p>
        </w:tc>
        <w:tc>
          <w:tcPr>
            <w:tcW w:w="709" w:type="dxa"/>
            <w:gridSpan w:val="2"/>
          </w:tcPr>
          <w:p w:rsidR="00A76E42" w:rsidRPr="00FB0981" w:rsidRDefault="00A76E42" w:rsidP="005E1B4B">
            <w:pPr>
              <w:tabs>
                <w:tab w:val="left" w:pos="0"/>
              </w:tabs>
              <w:spacing w:after="0" w:line="240" w:lineRule="auto"/>
              <w:jc w:val="center"/>
              <w:rPr>
                <w:rFonts w:ascii="Times New Roman" w:hAnsi="Times New Roman" w:cs="Times New Roman"/>
                <w:sz w:val="20"/>
                <w:szCs w:val="20"/>
              </w:rPr>
            </w:pPr>
          </w:p>
          <w:p w:rsidR="00A76E42" w:rsidRPr="00FB0981" w:rsidRDefault="00A76E42" w:rsidP="005E1B4B">
            <w:pPr>
              <w:tabs>
                <w:tab w:val="left" w:pos="0"/>
              </w:tabs>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w:t>
            </w:r>
          </w:p>
        </w:tc>
        <w:tc>
          <w:tcPr>
            <w:tcW w:w="553"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37</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w:t>
            </w:r>
          </w:p>
        </w:tc>
        <w:tc>
          <w:tcPr>
            <w:tcW w:w="601"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37</w:t>
            </w:r>
          </w:p>
        </w:tc>
        <w:tc>
          <w:tcPr>
            <w:tcW w:w="674"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37</w:t>
            </w:r>
          </w:p>
        </w:tc>
        <w:tc>
          <w:tcPr>
            <w:tcW w:w="583" w:type="dxa"/>
            <w:gridSpan w:val="3"/>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2</w:t>
            </w:r>
          </w:p>
        </w:tc>
        <w:tc>
          <w:tcPr>
            <w:tcW w:w="557"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75</w:t>
            </w:r>
          </w:p>
        </w:tc>
      </w:tr>
      <w:tr w:rsidR="00A76E42" w:rsidRPr="00FB0981" w:rsidTr="00CA515B">
        <w:trPr>
          <w:trHeight w:val="262"/>
        </w:trPr>
        <w:tc>
          <w:tcPr>
            <w:tcW w:w="538" w:type="dxa"/>
            <w:vMerge/>
          </w:tcPr>
          <w:p w:rsidR="00A76E42" w:rsidRPr="00FB0981" w:rsidRDefault="00A76E42" w:rsidP="005E1B4B">
            <w:pPr>
              <w:spacing w:after="0" w:line="240" w:lineRule="auto"/>
            </w:pPr>
          </w:p>
        </w:tc>
        <w:tc>
          <w:tcPr>
            <w:tcW w:w="1260" w:type="dxa"/>
            <w:vMerge/>
          </w:tcPr>
          <w:p w:rsidR="00A76E42" w:rsidRPr="00FB0981" w:rsidRDefault="00A76E42" w:rsidP="005E1B4B">
            <w:pPr>
              <w:spacing w:line="240" w:lineRule="auto"/>
              <w:jc w:val="center"/>
              <w:rPr>
                <w:rFonts w:ascii="Times New Roman" w:hAnsi="Times New Roman" w:cs="Times New Roman"/>
                <w:sz w:val="20"/>
                <w:szCs w:val="20"/>
              </w:rPr>
            </w:pPr>
          </w:p>
        </w:tc>
        <w:tc>
          <w:tcPr>
            <w:tcW w:w="1412" w:type="dxa"/>
          </w:tcPr>
          <w:p w:rsidR="00A76E42" w:rsidRPr="00FB0981" w:rsidRDefault="00A76E42" w:rsidP="005E1B4B">
            <w:pPr>
              <w:spacing w:after="0" w:line="240" w:lineRule="auto"/>
              <w:ind w:right="10"/>
              <w:jc w:val="center"/>
              <w:rPr>
                <w:rFonts w:ascii="Times New Roman" w:hAnsi="Times New Roman" w:cs="Times New Roman"/>
                <w:sz w:val="18"/>
                <w:szCs w:val="18"/>
              </w:rPr>
            </w:pPr>
            <w:r w:rsidRPr="00FB0981">
              <w:rPr>
                <w:rFonts w:ascii="Times New Roman" w:hAnsi="Times New Roman" w:cs="Times New Roman"/>
                <w:sz w:val="18"/>
                <w:szCs w:val="18"/>
              </w:rPr>
              <w:t>Мир природы</w:t>
            </w:r>
          </w:p>
        </w:tc>
        <w:tc>
          <w:tcPr>
            <w:tcW w:w="618"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w:t>
            </w:r>
          </w:p>
        </w:tc>
        <w:tc>
          <w:tcPr>
            <w:tcW w:w="816" w:type="dxa"/>
          </w:tcPr>
          <w:p w:rsidR="00A76E42" w:rsidRPr="00FB0981" w:rsidRDefault="00A76E42" w:rsidP="005E1B4B">
            <w:pPr>
              <w:spacing w:after="0" w:line="240" w:lineRule="auto"/>
              <w:jc w:val="center"/>
              <w:rPr>
                <w:rFonts w:ascii="Times New Roman" w:hAnsi="Times New Roman" w:cs="Times New Roman"/>
                <w:sz w:val="20"/>
                <w:szCs w:val="20"/>
              </w:rPr>
            </w:pPr>
          </w:p>
        </w:tc>
        <w:tc>
          <w:tcPr>
            <w:tcW w:w="718"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w:t>
            </w:r>
          </w:p>
        </w:tc>
        <w:tc>
          <w:tcPr>
            <w:tcW w:w="572" w:type="dxa"/>
            <w:gridSpan w:val="2"/>
          </w:tcPr>
          <w:p w:rsidR="00A76E42" w:rsidRPr="00FB0981" w:rsidRDefault="00A76E42" w:rsidP="005E1B4B">
            <w:pPr>
              <w:spacing w:after="0" w:line="240" w:lineRule="auto"/>
              <w:jc w:val="center"/>
              <w:rPr>
                <w:rFonts w:ascii="Times New Roman" w:hAnsi="Times New Roman" w:cs="Times New Roman"/>
                <w:sz w:val="20"/>
                <w:szCs w:val="20"/>
              </w:rPr>
            </w:pPr>
          </w:p>
        </w:tc>
        <w:tc>
          <w:tcPr>
            <w:tcW w:w="709" w:type="dxa"/>
            <w:gridSpan w:val="2"/>
          </w:tcPr>
          <w:p w:rsidR="00A76E42" w:rsidRPr="00FB0981" w:rsidRDefault="00A76E42" w:rsidP="005E1B4B">
            <w:pPr>
              <w:spacing w:after="0" w:line="240" w:lineRule="auto"/>
              <w:rPr>
                <w:rFonts w:ascii="Times New Roman" w:hAnsi="Times New Roman" w:cs="Times New Roman"/>
                <w:sz w:val="20"/>
                <w:szCs w:val="20"/>
              </w:rPr>
            </w:pPr>
            <w:r w:rsidRPr="00FB0981">
              <w:rPr>
                <w:rFonts w:ascii="Times New Roman" w:hAnsi="Times New Roman" w:cs="Times New Roman"/>
                <w:sz w:val="20"/>
                <w:szCs w:val="20"/>
              </w:rPr>
              <w:t>0.25</w:t>
            </w:r>
          </w:p>
        </w:tc>
        <w:tc>
          <w:tcPr>
            <w:tcW w:w="553"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9</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0.25</w:t>
            </w:r>
          </w:p>
        </w:tc>
        <w:tc>
          <w:tcPr>
            <w:tcW w:w="601"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8</w:t>
            </w:r>
          </w:p>
        </w:tc>
        <w:tc>
          <w:tcPr>
            <w:tcW w:w="674"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38</w:t>
            </w:r>
          </w:p>
        </w:tc>
        <w:tc>
          <w:tcPr>
            <w:tcW w:w="583" w:type="dxa"/>
            <w:gridSpan w:val="3"/>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w:t>
            </w:r>
          </w:p>
        </w:tc>
        <w:tc>
          <w:tcPr>
            <w:tcW w:w="557" w:type="dxa"/>
          </w:tcPr>
          <w:p w:rsidR="00A76E42" w:rsidRPr="00FB0981" w:rsidRDefault="00A76E42" w:rsidP="005E1B4B">
            <w:pPr>
              <w:spacing w:after="0" w:line="240" w:lineRule="auto"/>
              <w:rPr>
                <w:rFonts w:ascii="Times New Roman" w:hAnsi="Times New Roman" w:cs="Times New Roman"/>
                <w:sz w:val="20"/>
                <w:szCs w:val="20"/>
              </w:rPr>
            </w:pPr>
            <w:r w:rsidRPr="00FB0981">
              <w:rPr>
                <w:rFonts w:ascii="Times New Roman" w:hAnsi="Times New Roman" w:cs="Times New Roman"/>
                <w:sz w:val="20"/>
                <w:szCs w:val="20"/>
              </w:rPr>
              <w:t>34</w:t>
            </w:r>
          </w:p>
        </w:tc>
      </w:tr>
      <w:tr w:rsidR="00A76E42" w:rsidRPr="00FB0981" w:rsidTr="00CA515B">
        <w:trPr>
          <w:trHeight w:val="609"/>
        </w:trPr>
        <w:tc>
          <w:tcPr>
            <w:tcW w:w="538" w:type="dxa"/>
            <w:vMerge/>
          </w:tcPr>
          <w:p w:rsidR="00A76E42" w:rsidRPr="00FB0981" w:rsidRDefault="00A76E42" w:rsidP="005E1B4B">
            <w:pPr>
              <w:spacing w:after="0" w:line="240" w:lineRule="auto"/>
            </w:pPr>
          </w:p>
        </w:tc>
        <w:tc>
          <w:tcPr>
            <w:tcW w:w="1260" w:type="dxa"/>
            <w:vMerge/>
          </w:tcPr>
          <w:p w:rsidR="00A76E42" w:rsidRPr="00FB0981" w:rsidRDefault="00A76E42" w:rsidP="005E1B4B">
            <w:pPr>
              <w:spacing w:after="0" w:line="240" w:lineRule="auto"/>
              <w:jc w:val="center"/>
              <w:rPr>
                <w:rFonts w:ascii="Times New Roman" w:hAnsi="Times New Roman" w:cs="Times New Roman"/>
                <w:sz w:val="20"/>
                <w:szCs w:val="20"/>
              </w:rPr>
            </w:pPr>
          </w:p>
        </w:tc>
        <w:tc>
          <w:tcPr>
            <w:tcW w:w="1412" w:type="dxa"/>
          </w:tcPr>
          <w:p w:rsidR="00A76E42" w:rsidRPr="00FB0981" w:rsidRDefault="00A76E42" w:rsidP="005E1B4B">
            <w:pPr>
              <w:spacing w:line="240" w:lineRule="auto"/>
              <w:ind w:right="10"/>
              <w:jc w:val="center"/>
              <w:rPr>
                <w:rFonts w:ascii="Times New Roman" w:hAnsi="Times New Roman" w:cs="Times New Roman"/>
                <w:sz w:val="18"/>
                <w:szCs w:val="18"/>
              </w:rPr>
            </w:pPr>
            <w:r w:rsidRPr="00FB0981">
              <w:rPr>
                <w:rFonts w:ascii="Times New Roman" w:hAnsi="Times New Roman" w:cs="Times New Roman"/>
                <w:sz w:val="18"/>
                <w:szCs w:val="18"/>
              </w:rPr>
              <w:t xml:space="preserve">Познание мира </w:t>
            </w:r>
          </w:p>
        </w:tc>
        <w:tc>
          <w:tcPr>
            <w:tcW w:w="618"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0.5</w:t>
            </w:r>
          </w:p>
        </w:tc>
        <w:tc>
          <w:tcPr>
            <w:tcW w:w="816"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19</w:t>
            </w:r>
          </w:p>
        </w:tc>
        <w:tc>
          <w:tcPr>
            <w:tcW w:w="718" w:type="dxa"/>
            <w:gridSpan w:val="2"/>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0.5</w:t>
            </w:r>
          </w:p>
        </w:tc>
        <w:tc>
          <w:tcPr>
            <w:tcW w:w="572" w:type="dxa"/>
            <w:gridSpan w:val="2"/>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19</w:t>
            </w:r>
          </w:p>
        </w:tc>
        <w:tc>
          <w:tcPr>
            <w:tcW w:w="709" w:type="dxa"/>
            <w:gridSpan w:val="2"/>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0.25</w:t>
            </w:r>
          </w:p>
        </w:tc>
        <w:tc>
          <w:tcPr>
            <w:tcW w:w="553"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9</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rPr>
                <w:rFonts w:ascii="Times New Roman" w:hAnsi="Times New Roman" w:cs="Times New Roman"/>
                <w:sz w:val="20"/>
                <w:szCs w:val="20"/>
              </w:rPr>
            </w:pPr>
            <w:r w:rsidRPr="00FB0981">
              <w:rPr>
                <w:rFonts w:ascii="Times New Roman" w:hAnsi="Times New Roman" w:cs="Times New Roman"/>
                <w:sz w:val="20"/>
                <w:szCs w:val="20"/>
              </w:rPr>
              <w:t>0.25</w:t>
            </w:r>
          </w:p>
        </w:tc>
        <w:tc>
          <w:tcPr>
            <w:tcW w:w="601"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9</w:t>
            </w:r>
          </w:p>
        </w:tc>
        <w:tc>
          <w:tcPr>
            <w:tcW w:w="674"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34</w:t>
            </w:r>
          </w:p>
        </w:tc>
        <w:tc>
          <w:tcPr>
            <w:tcW w:w="583" w:type="dxa"/>
            <w:gridSpan w:val="3"/>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w:t>
            </w:r>
          </w:p>
        </w:tc>
        <w:tc>
          <w:tcPr>
            <w:tcW w:w="557"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37</w:t>
            </w:r>
          </w:p>
        </w:tc>
      </w:tr>
      <w:tr w:rsidR="00A76E42" w:rsidRPr="00FB0981" w:rsidTr="00CA515B">
        <w:trPr>
          <w:trHeight w:val="238"/>
        </w:trPr>
        <w:tc>
          <w:tcPr>
            <w:tcW w:w="538" w:type="dxa"/>
            <w:vMerge/>
          </w:tcPr>
          <w:p w:rsidR="00A76E42" w:rsidRPr="00FB0981" w:rsidRDefault="00A76E42" w:rsidP="005E1B4B">
            <w:pPr>
              <w:spacing w:after="0" w:line="240" w:lineRule="auto"/>
              <w:rPr>
                <w:sz w:val="20"/>
                <w:szCs w:val="20"/>
              </w:rPr>
            </w:pPr>
          </w:p>
        </w:tc>
        <w:tc>
          <w:tcPr>
            <w:tcW w:w="1260" w:type="dxa"/>
            <w:vMerge w:val="restart"/>
          </w:tcPr>
          <w:p w:rsidR="00A76E42" w:rsidRPr="00FB0981" w:rsidRDefault="00A76E42" w:rsidP="005E1B4B">
            <w:pPr>
              <w:spacing w:after="0" w:line="240" w:lineRule="auto"/>
              <w:jc w:val="center"/>
              <w:rPr>
                <w:rFonts w:ascii="Times New Roman" w:hAnsi="Times New Roman" w:cs="Times New Roman"/>
                <w:b/>
                <w:sz w:val="20"/>
                <w:szCs w:val="20"/>
              </w:rPr>
            </w:pPr>
            <w:r w:rsidRPr="00FB0981">
              <w:rPr>
                <w:rFonts w:ascii="Times New Roman" w:hAnsi="Times New Roman" w:cs="Times New Roman"/>
                <w:b/>
                <w:w w:val="99"/>
                <w:sz w:val="20"/>
                <w:szCs w:val="20"/>
              </w:rPr>
              <w:t>Речевое</w:t>
            </w:r>
          </w:p>
          <w:p w:rsidR="00A76E42" w:rsidRPr="00FB0981" w:rsidRDefault="00A76E42" w:rsidP="005E1B4B">
            <w:pPr>
              <w:spacing w:line="240" w:lineRule="auto"/>
              <w:jc w:val="center"/>
              <w:rPr>
                <w:rFonts w:ascii="Times New Roman" w:hAnsi="Times New Roman" w:cs="Times New Roman"/>
                <w:sz w:val="20"/>
                <w:szCs w:val="20"/>
              </w:rPr>
            </w:pPr>
            <w:r w:rsidRPr="00FB0981">
              <w:rPr>
                <w:rFonts w:ascii="Times New Roman" w:hAnsi="Times New Roman" w:cs="Times New Roman"/>
                <w:b/>
                <w:w w:val="99"/>
                <w:sz w:val="20"/>
                <w:szCs w:val="20"/>
              </w:rPr>
              <w:t>развитие</w:t>
            </w:r>
          </w:p>
        </w:tc>
        <w:tc>
          <w:tcPr>
            <w:tcW w:w="1412" w:type="dxa"/>
          </w:tcPr>
          <w:p w:rsidR="00A76E42" w:rsidRPr="00FB0981" w:rsidRDefault="00A76E42" w:rsidP="005E1B4B">
            <w:pPr>
              <w:spacing w:after="0" w:line="240" w:lineRule="auto"/>
              <w:jc w:val="center"/>
              <w:rPr>
                <w:rFonts w:ascii="Times New Roman" w:hAnsi="Times New Roman" w:cs="Times New Roman"/>
                <w:sz w:val="18"/>
                <w:szCs w:val="18"/>
              </w:rPr>
            </w:pPr>
            <w:r w:rsidRPr="00FB0981">
              <w:rPr>
                <w:rFonts w:ascii="Times New Roman" w:hAnsi="Times New Roman" w:cs="Times New Roman"/>
                <w:w w:val="99"/>
                <w:sz w:val="18"/>
                <w:szCs w:val="18"/>
              </w:rPr>
              <w:t>Развитие речи</w:t>
            </w:r>
          </w:p>
        </w:tc>
        <w:tc>
          <w:tcPr>
            <w:tcW w:w="618"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w:t>
            </w:r>
          </w:p>
        </w:tc>
        <w:tc>
          <w:tcPr>
            <w:tcW w:w="816" w:type="dxa"/>
          </w:tcPr>
          <w:p w:rsidR="00A76E42" w:rsidRPr="00FB0981" w:rsidRDefault="00A76E42" w:rsidP="005E1B4B">
            <w:pPr>
              <w:tabs>
                <w:tab w:val="left" w:pos="180"/>
                <w:tab w:val="center" w:pos="280"/>
              </w:tabs>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38</w:t>
            </w:r>
          </w:p>
        </w:tc>
        <w:tc>
          <w:tcPr>
            <w:tcW w:w="718"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w:t>
            </w:r>
          </w:p>
        </w:tc>
        <w:tc>
          <w:tcPr>
            <w:tcW w:w="572" w:type="dxa"/>
            <w:gridSpan w:val="2"/>
          </w:tcPr>
          <w:p w:rsidR="00A76E42" w:rsidRPr="00FB0981" w:rsidRDefault="00A76E42" w:rsidP="005E1B4B">
            <w:pPr>
              <w:tabs>
                <w:tab w:val="left" w:pos="180"/>
                <w:tab w:val="center" w:pos="280"/>
              </w:tabs>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38</w:t>
            </w:r>
          </w:p>
        </w:tc>
        <w:tc>
          <w:tcPr>
            <w:tcW w:w="709"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w:t>
            </w:r>
          </w:p>
        </w:tc>
        <w:tc>
          <w:tcPr>
            <w:tcW w:w="553"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38</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w:t>
            </w:r>
          </w:p>
        </w:tc>
        <w:tc>
          <w:tcPr>
            <w:tcW w:w="601"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38</w:t>
            </w:r>
          </w:p>
        </w:tc>
        <w:tc>
          <w:tcPr>
            <w:tcW w:w="674"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2</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73</w:t>
            </w:r>
          </w:p>
        </w:tc>
        <w:tc>
          <w:tcPr>
            <w:tcW w:w="583" w:type="dxa"/>
            <w:gridSpan w:val="3"/>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1.5</w:t>
            </w:r>
          </w:p>
        </w:tc>
        <w:tc>
          <w:tcPr>
            <w:tcW w:w="557"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52</w:t>
            </w:r>
          </w:p>
        </w:tc>
      </w:tr>
      <w:tr w:rsidR="00A76E42" w:rsidRPr="00FB0981" w:rsidTr="00CA515B">
        <w:trPr>
          <w:trHeight w:val="278"/>
        </w:trPr>
        <w:tc>
          <w:tcPr>
            <w:tcW w:w="538" w:type="dxa"/>
            <w:vMerge/>
          </w:tcPr>
          <w:p w:rsidR="00A76E42" w:rsidRPr="00FB0981" w:rsidRDefault="00A76E42" w:rsidP="005E1B4B">
            <w:pPr>
              <w:spacing w:after="0" w:line="240" w:lineRule="auto"/>
              <w:rPr>
                <w:sz w:val="24"/>
                <w:szCs w:val="24"/>
              </w:rPr>
            </w:pPr>
          </w:p>
        </w:tc>
        <w:tc>
          <w:tcPr>
            <w:tcW w:w="1260" w:type="dxa"/>
            <w:vMerge/>
          </w:tcPr>
          <w:p w:rsidR="00A76E42" w:rsidRPr="00FB0981" w:rsidRDefault="00A76E42" w:rsidP="005E1B4B">
            <w:pPr>
              <w:spacing w:after="0" w:line="240" w:lineRule="auto"/>
              <w:jc w:val="center"/>
              <w:rPr>
                <w:rFonts w:ascii="Times New Roman" w:hAnsi="Times New Roman" w:cs="Times New Roman"/>
                <w:sz w:val="20"/>
                <w:szCs w:val="20"/>
              </w:rPr>
            </w:pPr>
          </w:p>
        </w:tc>
        <w:tc>
          <w:tcPr>
            <w:tcW w:w="1412" w:type="dxa"/>
          </w:tcPr>
          <w:p w:rsidR="00A76E42" w:rsidRPr="00FB0981" w:rsidRDefault="00A76E42" w:rsidP="005E1B4B">
            <w:pPr>
              <w:spacing w:after="0" w:line="240" w:lineRule="auto"/>
              <w:jc w:val="center"/>
              <w:rPr>
                <w:rFonts w:ascii="Times New Roman" w:hAnsi="Times New Roman" w:cs="Times New Roman"/>
                <w:sz w:val="18"/>
                <w:szCs w:val="18"/>
              </w:rPr>
            </w:pPr>
            <w:r w:rsidRPr="00FB0981">
              <w:rPr>
                <w:rFonts w:ascii="Times New Roman" w:hAnsi="Times New Roman" w:cs="Times New Roman"/>
                <w:sz w:val="18"/>
                <w:szCs w:val="18"/>
              </w:rPr>
              <w:t>Подготовка к обучению грамоте</w:t>
            </w:r>
          </w:p>
        </w:tc>
        <w:tc>
          <w:tcPr>
            <w:tcW w:w="618"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w:t>
            </w:r>
          </w:p>
        </w:tc>
        <w:tc>
          <w:tcPr>
            <w:tcW w:w="816" w:type="dxa"/>
          </w:tcPr>
          <w:p w:rsidR="00A76E42" w:rsidRPr="00FB0981" w:rsidRDefault="00A76E42" w:rsidP="005E1B4B">
            <w:pPr>
              <w:spacing w:after="0" w:line="240" w:lineRule="auto"/>
              <w:jc w:val="center"/>
              <w:rPr>
                <w:rFonts w:ascii="Times New Roman" w:hAnsi="Times New Roman" w:cs="Times New Roman"/>
                <w:sz w:val="20"/>
                <w:szCs w:val="20"/>
              </w:rPr>
            </w:pPr>
          </w:p>
        </w:tc>
        <w:tc>
          <w:tcPr>
            <w:tcW w:w="718" w:type="dxa"/>
            <w:gridSpan w:val="2"/>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w:t>
            </w:r>
          </w:p>
        </w:tc>
        <w:tc>
          <w:tcPr>
            <w:tcW w:w="572" w:type="dxa"/>
            <w:gridSpan w:val="2"/>
          </w:tcPr>
          <w:p w:rsidR="00A76E42" w:rsidRPr="00FB0981" w:rsidRDefault="00A76E42" w:rsidP="005E1B4B">
            <w:pPr>
              <w:spacing w:after="0" w:line="240" w:lineRule="auto"/>
              <w:jc w:val="center"/>
              <w:rPr>
                <w:rFonts w:ascii="Times New Roman" w:hAnsi="Times New Roman" w:cs="Times New Roman"/>
                <w:sz w:val="20"/>
                <w:szCs w:val="20"/>
              </w:rPr>
            </w:pPr>
          </w:p>
        </w:tc>
        <w:tc>
          <w:tcPr>
            <w:tcW w:w="709" w:type="dxa"/>
            <w:gridSpan w:val="2"/>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w:t>
            </w:r>
          </w:p>
        </w:tc>
        <w:tc>
          <w:tcPr>
            <w:tcW w:w="553" w:type="dxa"/>
          </w:tcPr>
          <w:p w:rsidR="00A76E42" w:rsidRPr="00FB0981" w:rsidRDefault="00A76E42" w:rsidP="005E1B4B">
            <w:pPr>
              <w:spacing w:after="0" w:line="240" w:lineRule="auto"/>
              <w:jc w:val="center"/>
              <w:rPr>
                <w:rFonts w:ascii="Times New Roman" w:hAnsi="Times New Roman" w:cs="Times New Roman"/>
                <w:sz w:val="20"/>
                <w:szCs w:val="20"/>
              </w:rPr>
            </w:pP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w:t>
            </w:r>
          </w:p>
        </w:tc>
        <w:tc>
          <w:tcPr>
            <w:tcW w:w="601" w:type="dxa"/>
          </w:tcPr>
          <w:p w:rsidR="00A76E42" w:rsidRPr="00FB0981" w:rsidRDefault="00A76E42" w:rsidP="005E1B4B">
            <w:pPr>
              <w:spacing w:after="0" w:line="240" w:lineRule="auto"/>
              <w:jc w:val="center"/>
              <w:rPr>
                <w:rFonts w:ascii="Times New Roman" w:hAnsi="Times New Roman" w:cs="Times New Roman"/>
                <w:sz w:val="20"/>
                <w:szCs w:val="20"/>
              </w:rPr>
            </w:pPr>
          </w:p>
        </w:tc>
        <w:tc>
          <w:tcPr>
            <w:tcW w:w="674"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0.5</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18</w:t>
            </w:r>
          </w:p>
        </w:tc>
        <w:tc>
          <w:tcPr>
            <w:tcW w:w="583" w:type="dxa"/>
            <w:gridSpan w:val="3"/>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w:t>
            </w:r>
          </w:p>
        </w:tc>
        <w:tc>
          <w:tcPr>
            <w:tcW w:w="557" w:type="dxa"/>
          </w:tcPr>
          <w:p w:rsidR="00A76E42" w:rsidRPr="00FB0981" w:rsidRDefault="00A76E42" w:rsidP="005E1B4B">
            <w:pPr>
              <w:spacing w:after="0" w:line="240" w:lineRule="auto"/>
              <w:rPr>
                <w:rFonts w:ascii="Times New Roman" w:hAnsi="Times New Roman" w:cs="Times New Roman"/>
                <w:sz w:val="20"/>
                <w:szCs w:val="20"/>
              </w:rPr>
            </w:pPr>
          </w:p>
          <w:p w:rsidR="00A76E42" w:rsidRPr="00FB0981" w:rsidRDefault="00A76E42" w:rsidP="005E1B4B">
            <w:pPr>
              <w:spacing w:after="0" w:line="240" w:lineRule="auto"/>
              <w:rPr>
                <w:rFonts w:ascii="Times New Roman" w:hAnsi="Times New Roman" w:cs="Times New Roman"/>
                <w:sz w:val="20"/>
                <w:szCs w:val="20"/>
              </w:rPr>
            </w:pPr>
            <w:r w:rsidRPr="00FB0981">
              <w:rPr>
                <w:rFonts w:ascii="Times New Roman" w:hAnsi="Times New Roman" w:cs="Times New Roman"/>
                <w:sz w:val="20"/>
                <w:szCs w:val="20"/>
              </w:rPr>
              <w:t>37</w:t>
            </w:r>
          </w:p>
        </w:tc>
      </w:tr>
      <w:tr w:rsidR="00A76E42" w:rsidRPr="00FB0981" w:rsidTr="00CA515B">
        <w:trPr>
          <w:trHeight w:val="357"/>
        </w:trPr>
        <w:tc>
          <w:tcPr>
            <w:tcW w:w="538" w:type="dxa"/>
            <w:vMerge/>
          </w:tcPr>
          <w:p w:rsidR="00A76E42" w:rsidRPr="00FB0981" w:rsidRDefault="00A76E42" w:rsidP="005E1B4B">
            <w:pPr>
              <w:spacing w:after="0" w:line="240" w:lineRule="auto"/>
              <w:rPr>
                <w:sz w:val="21"/>
                <w:szCs w:val="21"/>
              </w:rPr>
            </w:pPr>
          </w:p>
        </w:tc>
        <w:tc>
          <w:tcPr>
            <w:tcW w:w="1260" w:type="dxa"/>
            <w:vMerge w:val="restart"/>
          </w:tcPr>
          <w:p w:rsidR="00A76E42" w:rsidRPr="00FB0981" w:rsidRDefault="00A76E42" w:rsidP="005E1B4B">
            <w:pPr>
              <w:spacing w:after="0" w:line="240" w:lineRule="auto"/>
              <w:jc w:val="center"/>
              <w:rPr>
                <w:rFonts w:ascii="Times New Roman" w:hAnsi="Times New Roman" w:cs="Times New Roman"/>
                <w:b/>
                <w:sz w:val="20"/>
                <w:szCs w:val="20"/>
              </w:rPr>
            </w:pPr>
            <w:r w:rsidRPr="00FB0981">
              <w:rPr>
                <w:rFonts w:ascii="Times New Roman" w:hAnsi="Times New Roman" w:cs="Times New Roman"/>
                <w:b/>
                <w:sz w:val="20"/>
                <w:szCs w:val="20"/>
              </w:rPr>
              <w:t>Художест</w:t>
            </w:r>
          </w:p>
          <w:p w:rsidR="00A76E42" w:rsidRPr="00FB0981" w:rsidRDefault="00A76E42" w:rsidP="005E1B4B">
            <w:pPr>
              <w:spacing w:after="0" w:line="240" w:lineRule="auto"/>
              <w:jc w:val="center"/>
              <w:rPr>
                <w:rFonts w:ascii="Times New Roman" w:hAnsi="Times New Roman" w:cs="Times New Roman"/>
                <w:b/>
                <w:sz w:val="20"/>
                <w:szCs w:val="20"/>
              </w:rPr>
            </w:pPr>
            <w:r w:rsidRPr="00FB0981">
              <w:rPr>
                <w:rFonts w:ascii="Times New Roman" w:hAnsi="Times New Roman" w:cs="Times New Roman"/>
                <w:b/>
                <w:sz w:val="20"/>
                <w:szCs w:val="20"/>
              </w:rPr>
              <w:t>вен</w:t>
            </w:r>
            <w:r w:rsidRPr="00FB0981">
              <w:rPr>
                <w:rFonts w:ascii="Times New Roman" w:hAnsi="Times New Roman" w:cs="Times New Roman"/>
                <w:b/>
                <w:w w:val="99"/>
                <w:sz w:val="20"/>
                <w:szCs w:val="20"/>
              </w:rPr>
              <w:t>но-</w:t>
            </w:r>
          </w:p>
          <w:p w:rsidR="00A76E42" w:rsidRPr="00FB0981" w:rsidRDefault="00A76E42" w:rsidP="005E1B4B">
            <w:pPr>
              <w:spacing w:after="0" w:line="240" w:lineRule="auto"/>
              <w:jc w:val="center"/>
              <w:rPr>
                <w:rFonts w:ascii="Times New Roman" w:hAnsi="Times New Roman" w:cs="Times New Roman"/>
                <w:b/>
                <w:sz w:val="20"/>
                <w:szCs w:val="20"/>
              </w:rPr>
            </w:pPr>
            <w:r w:rsidRPr="00FB0981">
              <w:rPr>
                <w:rFonts w:ascii="Times New Roman" w:hAnsi="Times New Roman" w:cs="Times New Roman"/>
                <w:b/>
                <w:w w:val="99"/>
                <w:sz w:val="20"/>
                <w:szCs w:val="20"/>
              </w:rPr>
              <w:t>эстетическое</w:t>
            </w:r>
          </w:p>
          <w:p w:rsidR="00A76E42" w:rsidRPr="00FB0981" w:rsidRDefault="00A76E42" w:rsidP="005E1B4B">
            <w:pPr>
              <w:spacing w:line="240" w:lineRule="auto"/>
              <w:jc w:val="center"/>
              <w:rPr>
                <w:rFonts w:ascii="Times New Roman" w:hAnsi="Times New Roman" w:cs="Times New Roman"/>
                <w:b/>
                <w:sz w:val="20"/>
                <w:szCs w:val="20"/>
              </w:rPr>
            </w:pPr>
            <w:r w:rsidRPr="00FB0981">
              <w:rPr>
                <w:rFonts w:ascii="Times New Roman" w:hAnsi="Times New Roman" w:cs="Times New Roman"/>
                <w:b/>
                <w:w w:val="99"/>
                <w:sz w:val="20"/>
                <w:szCs w:val="20"/>
              </w:rPr>
              <w:t>развитие</w:t>
            </w:r>
          </w:p>
        </w:tc>
        <w:tc>
          <w:tcPr>
            <w:tcW w:w="1412" w:type="dxa"/>
          </w:tcPr>
          <w:p w:rsidR="00A76E42" w:rsidRPr="00FB0981" w:rsidRDefault="00A76E42" w:rsidP="005E1B4B">
            <w:pPr>
              <w:spacing w:after="0" w:line="240" w:lineRule="auto"/>
              <w:jc w:val="center"/>
              <w:rPr>
                <w:rFonts w:ascii="Times New Roman" w:hAnsi="Times New Roman" w:cs="Times New Roman"/>
                <w:sz w:val="18"/>
                <w:szCs w:val="18"/>
              </w:rPr>
            </w:pPr>
            <w:r w:rsidRPr="00FB0981">
              <w:rPr>
                <w:rFonts w:ascii="Times New Roman" w:hAnsi="Times New Roman" w:cs="Times New Roman"/>
                <w:sz w:val="18"/>
                <w:szCs w:val="18"/>
              </w:rPr>
              <w:t>Чтение художественной литературы</w:t>
            </w:r>
          </w:p>
        </w:tc>
        <w:tc>
          <w:tcPr>
            <w:tcW w:w="618"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0.5</w:t>
            </w:r>
          </w:p>
        </w:tc>
        <w:tc>
          <w:tcPr>
            <w:tcW w:w="816"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18</w:t>
            </w:r>
          </w:p>
        </w:tc>
        <w:tc>
          <w:tcPr>
            <w:tcW w:w="718" w:type="dxa"/>
            <w:gridSpan w:val="2"/>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0.5</w:t>
            </w:r>
          </w:p>
        </w:tc>
        <w:tc>
          <w:tcPr>
            <w:tcW w:w="572" w:type="dxa"/>
            <w:gridSpan w:val="2"/>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18</w:t>
            </w:r>
          </w:p>
        </w:tc>
        <w:tc>
          <w:tcPr>
            <w:tcW w:w="709" w:type="dxa"/>
            <w:gridSpan w:val="2"/>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0.5</w:t>
            </w:r>
          </w:p>
        </w:tc>
        <w:tc>
          <w:tcPr>
            <w:tcW w:w="553"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19</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0.5</w:t>
            </w:r>
          </w:p>
        </w:tc>
        <w:tc>
          <w:tcPr>
            <w:tcW w:w="601"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17</w:t>
            </w:r>
          </w:p>
        </w:tc>
        <w:tc>
          <w:tcPr>
            <w:tcW w:w="674"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0.5</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19</w:t>
            </w:r>
          </w:p>
        </w:tc>
        <w:tc>
          <w:tcPr>
            <w:tcW w:w="583" w:type="dxa"/>
            <w:gridSpan w:val="3"/>
          </w:tcPr>
          <w:p w:rsidR="00A76E42" w:rsidRPr="00FB0981" w:rsidRDefault="00A76E42" w:rsidP="005E1B4B">
            <w:pPr>
              <w:spacing w:after="0" w:line="240" w:lineRule="auto"/>
              <w:jc w:val="center"/>
              <w:rPr>
                <w:rFonts w:ascii="Times New Roman" w:hAnsi="Times New Roman" w:cs="Times New Roman"/>
                <w:sz w:val="20"/>
                <w:szCs w:val="20"/>
              </w:rPr>
            </w:pPr>
          </w:p>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0.5</w:t>
            </w:r>
          </w:p>
        </w:tc>
        <w:tc>
          <w:tcPr>
            <w:tcW w:w="557" w:type="dxa"/>
          </w:tcPr>
          <w:p w:rsidR="00A76E42" w:rsidRPr="00FB0981" w:rsidRDefault="00A76E42" w:rsidP="005E1B4B">
            <w:pPr>
              <w:spacing w:after="0" w:line="240" w:lineRule="auto"/>
              <w:rPr>
                <w:rFonts w:ascii="Times New Roman" w:hAnsi="Times New Roman" w:cs="Times New Roman"/>
                <w:sz w:val="20"/>
                <w:szCs w:val="20"/>
              </w:rPr>
            </w:pPr>
          </w:p>
          <w:p w:rsidR="00A76E42" w:rsidRPr="00FB0981" w:rsidRDefault="00A76E42" w:rsidP="005E1B4B">
            <w:pPr>
              <w:spacing w:after="0" w:line="240" w:lineRule="auto"/>
              <w:rPr>
                <w:rFonts w:ascii="Times New Roman" w:hAnsi="Times New Roman" w:cs="Times New Roman"/>
                <w:sz w:val="20"/>
                <w:szCs w:val="20"/>
              </w:rPr>
            </w:pPr>
            <w:r w:rsidRPr="00FB0981">
              <w:rPr>
                <w:rFonts w:ascii="Times New Roman" w:hAnsi="Times New Roman" w:cs="Times New Roman"/>
                <w:sz w:val="20"/>
                <w:szCs w:val="20"/>
              </w:rPr>
              <w:t>19</w:t>
            </w:r>
          </w:p>
        </w:tc>
      </w:tr>
      <w:tr w:rsidR="00A76E42" w:rsidRPr="00FB0981" w:rsidTr="00CA515B">
        <w:trPr>
          <w:trHeight w:val="357"/>
        </w:trPr>
        <w:tc>
          <w:tcPr>
            <w:tcW w:w="538" w:type="dxa"/>
            <w:vMerge/>
          </w:tcPr>
          <w:p w:rsidR="00A76E42" w:rsidRPr="00FB0981" w:rsidRDefault="00A76E42" w:rsidP="005E1B4B">
            <w:pPr>
              <w:spacing w:after="0" w:line="240" w:lineRule="auto"/>
              <w:rPr>
                <w:sz w:val="21"/>
                <w:szCs w:val="21"/>
              </w:rPr>
            </w:pPr>
          </w:p>
        </w:tc>
        <w:tc>
          <w:tcPr>
            <w:tcW w:w="1260" w:type="dxa"/>
            <w:vMerge/>
          </w:tcPr>
          <w:p w:rsidR="00A76E42" w:rsidRPr="00FB0981" w:rsidRDefault="00A76E42" w:rsidP="005E1B4B">
            <w:pPr>
              <w:spacing w:line="240" w:lineRule="auto"/>
              <w:jc w:val="center"/>
              <w:rPr>
                <w:rFonts w:ascii="Times New Roman" w:hAnsi="Times New Roman" w:cs="Times New Roman"/>
                <w:sz w:val="20"/>
                <w:szCs w:val="20"/>
              </w:rPr>
            </w:pPr>
          </w:p>
        </w:tc>
        <w:tc>
          <w:tcPr>
            <w:tcW w:w="1412" w:type="dxa"/>
          </w:tcPr>
          <w:p w:rsidR="00A76E42" w:rsidRPr="00FB0981" w:rsidRDefault="00A76E42" w:rsidP="005E1B4B">
            <w:pPr>
              <w:spacing w:after="0" w:line="240" w:lineRule="auto"/>
              <w:jc w:val="center"/>
              <w:rPr>
                <w:rFonts w:ascii="Times New Roman" w:hAnsi="Times New Roman" w:cs="Times New Roman"/>
                <w:sz w:val="18"/>
                <w:szCs w:val="18"/>
              </w:rPr>
            </w:pPr>
            <w:r w:rsidRPr="00FB0981">
              <w:rPr>
                <w:rFonts w:ascii="Times New Roman" w:hAnsi="Times New Roman" w:cs="Times New Roman"/>
                <w:sz w:val="18"/>
                <w:szCs w:val="18"/>
              </w:rPr>
              <w:t>Музыка</w:t>
            </w:r>
          </w:p>
        </w:tc>
        <w:tc>
          <w:tcPr>
            <w:tcW w:w="618"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0"/>
                <w:sz w:val="20"/>
                <w:szCs w:val="20"/>
              </w:rPr>
              <w:t>2</w:t>
            </w:r>
          </w:p>
        </w:tc>
        <w:tc>
          <w:tcPr>
            <w:tcW w:w="816"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98</w:t>
            </w:r>
          </w:p>
        </w:tc>
        <w:tc>
          <w:tcPr>
            <w:tcW w:w="718"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0"/>
                <w:sz w:val="20"/>
                <w:szCs w:val="20"/>
              </w:rPr>
              <w:t>2</w:t>
            </w:r>
          </w:p>
        </w:tc>
        <w:tc>
          <w:tcPr>
            <w:tcW w:w="572"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98</w:t>
            </w:r>
          </w:p>
        </w:tc>
        <w:tc>
          <w:tcPr>
            <w:tcW w:w="709"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0"/>
                <w:sz w:val="20"/>
                <w:szCs w:val="20"/>
              </w:rPr>
              <w:t>2</w:t>
            </w:r>
          </w:p>
        </w:tc>
        <w:tc>
          <w:tcPr>
            <w:tcW w:w="553"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98</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0"/>
                <w:sz w:val="20"/>
                <w:szCs w:val="20"/>
              </w:rPr>
              <w:t>2</w:t>
            </w:r>
          </w:p>
        </w:tc>
        <w:tc>
          <w:tcPr>
            <w:tcW w:w="601"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98</w:t>
            </w:r>
          </w:p>
        </w:tc>
        <w:tc>
          <w:tcPr>
            <w:tcW w:w="674"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0"/>
                <w:sz w:val="20"/>
                <w:szCs w:val="20"/>
              </w:rPr>
              <w:t>2</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98</w:t>
            </w:r>
          </w:p>
        </w:tc>
        <w:tc>
          <w:tcPr>
            <w:tcW w:w="583" w:type="dxa"/>
            <w:gridSpan w:val="3"/>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0"/>
                <w:sz w:val="20"/>
                <w:szCs w:val="20"/>
              </w:rPr>
              <w:t>2</w:t>
            </w:r>
          </w:p>
        </w:tc>
        <w:tc>
          <w:tcPr>
            <w:tcW w:w="557"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98</w:t>
            </w:r>
          </w:p>
        </w:tc>
      </w:tr>
      <w:tr w:rsidR="00A76E42" w:rsidRPr="00FB0981" w:rsidTr="00CA515B">
        <w:trPr>
          <w:trHeight w:val="264"/>
        </w:trPr>
        <w:tc>
          <w:tcPr>
            <w:tcW w:w="538" w:type="dxa"/>
            <w:vMerge/>
          </w:tcPr>
          <w:p w:rsidR="00A76E42" w:rsidRPr="00FB0981" w:rsidRDefault="00A76E42" w:rsidP="005E1B4B">
            <w:pPr>
              <w:spacing w:after="0" w:line="240" w:lineRule="auto"/>
            </w:pPr>
          </w:p>
        </w:tc>
        <w:tc>
          <w:tcPr>
            <w:tcW w:w="1260" w:type="dxa"/>
            <w:vMerge/>
          </w:tcPr>
          <w:p w:rsidR="00A76E42" w:rsidRPr="00FB0981" w:rsidRDefault="00A76E42" w:rsidP="005E1B4B">
            <w:pPr>
              <w:spacing w:line="240" w:lineRule="auto"/>
              <w:jc w:val="center"/>
              <w:rPr>
                <w:rFonts w:ascii="Times New Roman" w:hAnsi="Times New Roman" w:cs="Times New Roman"/>
                <w:sz w:val="20"/>
                <w:szCs w:val="20"/>
              </w:rPr>
            </w:pPr>
          </w:p>
        </w:tc>
        <w:tc>
          <w:tcPr>
            <w:tcW w:w="1412" w:type="dxa"/>
          </w:tcPr>
          <w:p w:rsidR="00A76E42" w:rsidRPr="00FB0981" w:rsidRDefault="00A76E42" w:rsidP="005E1B4B">
            <w:pPr>
              <w:spacing w:after="0" w:line="240" w:lineRule="auto"/>
              <w:jc w:val="center"/>
              <w:rPr>
                <w:rFonts w:ascii="Times New Roman" w:hAnsi="Times New Roman" w:cs="Times New Roman"/>
                <w:sz w:val="18"/>
                <w:szCs w:val="18"/>
              </w:rPr>
            </w:pPr>
            <w:r w:rsidRPr="00FB0981">
              <w:rPr>
                <w:rFonts w:ascii="Times New Roman" w:hAnsi="Times New Roman" w:cs="Times New Roman"/>
                <w:w w:val="99"/>
                <w:sz w:val="18"/>
                <w:szCs w:val="18"/>
              </w:rPr>
              <w:t>Рисование</w:t>
            </w:r>
          </w:p>
        </w:tc>
        <w:tc>
          <w:tcPr>
            <w:tcW w:w="618"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0"/>
                <w:sz w:val="20"/>
                <w:szCs w:val="20"/>
              </w:rPr>
              <w:t>0.5</w:t>
            </w:r>
          </w:p>
        </w:tc>
        <w:tc>
          <w:tcPr>
            <w:tcW w:w="816"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18/6</w:t>
            </w:r>
          </w:p>
        </w:tc>
        <w:tc>
          <w:tcPr>
            <w:tcW w:w="718"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0"/>
                <w:sz w:val="20"/>
                <w:szCs w:val="20"/>
              </w:rPr>
              <w:t>0.5</w:t>
            </w:r>
          </w:p>
        </w:tc>
        <w:tc>
          <w:tcPr>
            <w:tcW w:w="572"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18/6</w:t>
            </w:r>
          </w:p>
        </w:tc>
        <w:tc>
          <w:tcPr>
            <w:tcW w:w="709"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0"/>
                <w:sz w:val="20"/>
                <w:szCs w:val="20"/>
              </w:rPr>
              <w:t>0.5</w:t>
            </w:r>
          </w:p>
        </w:tc>
        <w:tc>
          <w:tcPr>
            <w:tcW w:w="553"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17/7</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0"/>
                <w:sz w:val="20"/>
                <w:szCs w:val="20"/>
              </w:rPr>
              <w:t>0.5</w:t>
            </w:r>
          </w:p>
        </w:tc>
        <w:tc>
          <w:tcPr>
            <w:tcW w:w="601"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19/6</w:t>
            </w:r>
          </w:p>
        </w:tc>
        <w:tc>
          <w:tcPr>
            <w:tcW w:w="674"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0"/>
                <w:sz w:val="20"/>
                <w:szCs w:val="20"/>
              </w:rPr>
              <w:t>0.5</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19/7</w:t>
            </w:r>
          </w:p>
        </w:tc>
        <w:tc>
          <w:tcPr>
            <w:tcW w:w="583" w:type="dxa"/>
            <w:gridSpan w:val="3"/>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0"/>
                <w:sz w:val="20"/>
                <w:szCs w:val="20"/>
              </w:rPr>
              <w:t>1</w:t>
            </w:r>
          </w:p>
        </w:tc>
        <w:tc>
          <w:tcPr>
            <w:tcW w:w="557"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38/13</w:t>
            </w:r>
          </w:p>
        </w:tc>
      </w:tr>
      <w:tr w:rsidR="00A76E42" w:rsidRPr="00FB0981" w:rsidTr="00CA515B">
        <w:trPr>
          <w:trHeight w:val="279"/>
        </w:trPr>
        <w:tc>
          <w:tcPr>
            <w:tcW w:w="538" w:type="dxa"/>
            <w:vMerge/>
          </w:tcPr>
          <w:p w:rsidR="00A76E42" w:rsidRPr="00FB0981" w:rsidRDefault="00A76E42" w:rsidP="005E1B4B">
            <w:pPr>
              <w:spacing w:after="0" w:line="240" w:lineRule="auto"/>
              <w:rPr>
                <w:sz w:val="9"/>
                <w:szCs w:val="9"/>
              </w:rPr>
            </w:pPr>
          </w:p>
        </w:tc>
        <w:tc>
          <w:tcPr>
            <w:tcW w:w="1260" w:type="dxa"/>
            <w:vMerge/>
          </w:tcPr>
          <w:p w:rsidR="00A76E42" w:rsidRPr="00FB0981" w:rsidRDefault="00A76E42" w:rsidP="005E1B4B">
            <w:pPr>
              <w:spacing w:line="240" w:lineRule="auto"/>
              <w:jc w:val="center"/>
              <w:rPr>
                <w:rFonts w:ascii="Times New Roman" w:hAnsi="Times New Roman" w:cs="Times New Roman"/>
                <w:sz w:val="20"/>
                <w:szCs w:val="20"/>
              </w:rPr>
            </w:pPr>
          </w:p>
        </w:tc>
        <w:tc>
          <w:tcPr>
            <w:tcW w:w="1412" w:type="dxa"/>
          </w:tcPr>
          <w:p w:rsidR="00A76E42" w:rsidRPr="00FB0981" w:rsidRDefault="00A76E42" w:rsidP="005E1B4B">
            <w:pPr>
              <w:spacing w:after="0" w:line="240" w:lineRule="auto"/>
              <w:jc w:val="center"/>
              <w:rPr>
                <w:rFonts w:ascii="Times New Roman" w:hAnsi="Times New Roman" w:cs="Times New Roman"/>
                <w:sz w:val="18"/>
                <w:szCs w:val="18"/>
              </w:rPr>
            </w:pPr>
            <w:r w:rsidRPr="00FB0981">
              <w:rPr>
                <w:rFonts w:ascii="Times New Roman" w:hAnsi="Times New Roman" w:cs="Times New Roman"/>
                <w:w w:val="98"/>
                <w:sz w:val="18"/>
                <w:szCs w:val="18"/>
              </w:rPr>
              <w:t>Лепка</w:t>
            </w:r>
          </w:p>
        </w:tc>
        <w:tc>
          <w:tcPr>
            <w:tcW w:w="618"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0,5</w:t>
            </w:r>
          </w:p>
        </w:tc>
        <w:tc>
          <w:tcPr>
            <w:tcW w:w="816"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17/6</w:t>
            </w:r>
          </w:p>
        </w:tc>
        <w:tc>
          <w:tcPr>
            <w:tcW w:w="718"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0,5</w:t>
            </w:r>
          </w:p>
        </w:tc>
        <w:tc>
          <w:tcPr>
            <w:tcW w:w="572"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17/6</w:t>
            </w:r>
          </w:p>
        </w:tc>
        <w:tc>
          <w:tcPr>
            <w:tcW w:w="709"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4"/>
                <w:sz w:val="20"/>
                <w:szCs w:val="20"/>
              </w:rPr>
              <w:t>0,5</w:t>
            </w:r>
          </w:p>
        </w:tc>
        <w:tc>
          <w:tcPr>
            <w:tcW w:w="553"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18/6</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4"/>
                <w:sz w:val="20"/>
                <w:szCs w:val="20"/>
              </w:rPr>
              <w:t>0,5</w:t>
            </w:r>
          </w:p>
        </w:tc>
        <w:tc>
          <w:tcPr>
            <w:tcW w:w="601"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18/6</w:t>
            </w:r>
          </w:p>
        </w:tc>
        <w:tc>
          <w:tcPr>
            <w:tcW w:w="674"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4"/>
                <w:sz w:val="20"/>
                <w:szCs w:val="20"/>
              </w:rPr>
              <w:t>0,5</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18/6</w:t>
            </w:r>
          </w:p>
        </w:tc>
        <w:tc>
          <w:tcPr>
            <w:tcW w:w="583" w:type="dxa"/>
            <w:gridSpan w:val="3"/>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4"/>
                <w:sz w:val="20"/>
                <w:szCs w:val="20"/>
              </w:rPr>
              <w:t>0,5</w:t>
            </w:r>
          </w:p>
        </w:tc>
        <w:tc>
          <w:tcPr>
            <w:tcW w:w="557"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18/6</w:t>
            </w:r>
          </w:p>
        </w:tc>
      </w:tr>
      <w:tr w:rsidR="00A76E42" w:rsidRPr="00FB0981" w:rsidTr="00CA515B">
        <w:trPr>
          <w:trHeight w:val="259"/>
        </w:trPr>
        <w:tc>
          <w:tcPr>
            <w:tcW w:w="538" w:type="dxa"/>
            <w:vMerge/>
          </w:tcPr>
          <w:p w:rsidR="00A76E42" w:rsidRPr="00FB0981" w:rsidRDefault="00A76E42" w:rsidP="005E1B4B">
            <w:pPr>
              <w:spacing w:after="0" w:line="240" w:lineRule="auto"/>
              <w:rPr>
                <w:sz w:val="6"/>
                <w:szCs w:val="6"/>
              </w:rPr>
            </w:pPr>
          </w:p>
        </w:tc>
        <w:tc>
          <w:tcPr>
            <w:tcW w:w="1260" w:type="dxa"/>
            <w:vMerge/>
          </w:tcPr>
          <w:p w:rsidR="00A76E42" w:rsidRPr="00FB0981" w:rsidRDefault="00A76E42" w:rsidP="005E1B4B">
            <w:pPr>
              <w:spacing w:line="240" w:lineRule="auto"/>
              <w:jc w:val="center"/>
              <w:rPr>
                <w:rFonts w:ascii="Times New Roman" w:hAnsi="Times New Roman" w:cs="Times New Roman"/>
                <w:sz w:val="20"/>
                <w:szCs w:val="20"/>
              </w:rPr>
            </w:pPr>
          </w:p>
        </w:tc>
        <w:tc>
          <w:tcPr>
            <w:tcW w:w="1412" w:type="dxa"/>
          </w:tcPr>
          <w:p w:rsidR="00A76E42" w:rsidRPr="00FB0981" w:rsidRDefault="00A76E42" w:rsidP="005E1B4B">
            <w:pPr>
              <w:spacing w:after="0" w:line="240" w:lineRule="auto"/>
              <w:jc w:val="center"/>
              <w:rPr>
                <w:rFonts w:ascii="Times New Roman" w:hAnsi="Times New Roman" w:cs="Times New Roman"/>
                <w:sz w:val="18"/>
                <w:szCs w:val="18"/>
              </w:rPr>
            </w:pPr>
            <w:r w:rsidRPr="00FB0981">
              <w:rPr>
                <w:rFonts w:ascii="Times New Roman" w:hAnsi="Times New Roman" w:cs="Times New Roman"/>
                <w:w w:val="99"/>
                <w:sz w:val="18"/>
                <w:szCs w:val="18"/>
              </w:rPr>
              <w:t>Аппликация</w:t>
            </w:r>
          </w:p>
        </w:tc>
        <w:tc>
          <w:tcPr>
            <w:tcW w:w="618"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w:t>
            </w:r>
          </w:p>
        </w:tc>
        <w:tc>
          <w:tcPr>
            <w:tcW w:w="816" w:type="dxa"/>
          </w:tcPr>
          <w:p w:rsidR="00A76E42" w:rsidRPr="00FB0981" w:rsidRDefault="00A76E42" w:rsidP="005E1B4B">
            <w:pPr>
              <w:spacing w:after="0" w:line="240" w:lineRule="auto"/>
              <w:jc w:val="center"/>
              <w:rPr>
                <w:rFonts w:ascii="Times New Roman" w:hAnsi="Times New Roman" w:cs="Times New Roman"/>
                <w:sz w:val="20"/>
                <w:szCs w:val="20"/>
              </w:rPr>
            </w:pPr>
          </w:p>
        </w:tc>
        <w:tc>
          <w:tcPr>
            <w:tcW w:w="718"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w:t>
            </w:r>
          </w:p>
        </w:tc>
        <w:tc>
          <w:tcPr>
            <w:tcW w:w="572"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17</w:t>
            </w:r>
          </w:p>
        </w:tc>
        <w:tc>
          <w:tcPr>
            <w:tcW w:w="709"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4"/>
                <w:sz w:val="20"/>
                <w:szCs w:val="20"/>
              </w:rPr>
              <w:t>0,5</w:t>
            </w:r>
          </w:p>
        </w:tc>
        <w:tc>
          <w:tcPr>
            <w:tcW w:w="553"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17/6</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4"/>
                <w:sz w:val="20"/>
                <w:szCs w:val="20"/>
              </w:rPr>
              <w:t>0,5</w:t>
            </w:r>
          </w:p>
        </w:tc>
        <w:tc>
          <w:tcPr>
            <w:tcW w:w="601"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17/6</w:t>
            </w:r>
          </w:p>
        </w:tc>
        <w:tc>
          <w:tcPr>
            <w:tcW w:w="674"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4"/>
                <w:sz w:val="20"/>
                <w:szCs w:val="20"/>
              </w:rPr>
              <w:t>0,5</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17/6</w:t>
            </w:r>
          </w:p>
        </w:tc>
        <w:tc>
          <w:tcPr>
            <w:tcW w:w="583" w:type="dxa"/>
            <w:gridSpan w:val="3"/>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4"/>
                <w:sz w:val="20"/>
                <w:szCs w:val="20"/>
              </w:rPr>
              <w:t>0,5</w:t>
            </w:r>
          </w:p>
        </w:tc>
        <w:tc>
          <w:tcPr>
            <w:tcW w:w="557"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17/6</w:t>
            </w:r>
          </w:p>
        </w:tc>
      </w:tr>
      <w:tr w:rsidR="00A76E42" w:rsidRPr="00FB0981" w:rsidTr="00CA515B">
        <w:trPr>
          <w:trHeight w:val="260"/>
        </w:trPr>
        <w:tc>
          <w:tcPr>
            <w:tcW w:w="538" w:type="dxa"/>
            <w:vMerge/>
          </w:tcPr>
          <w:p w:rsidR="00A76E42" w:rsidRPr="00FB0981" w:rsidRDefault="00A76E42" w:rsidP="005E1B4B">
            <w:pPr>
              <w:spacing w:after="0" w:line="240" w:lineRule="auto"/>
              <w:rPr>
                <w:sz w:val="6"/>
                <w:szCs w:val="6"/>
              </w:rPr>
            </w:pPr>
          </w:p>
        </w:tc>
        <w:tc>
          <w:tcPr>
            <w:tcW w:w="1260" w:type="dxa"/>
            <w:vMerge/>
          </w:tcPr>
          <w:p w:rsidR="00A76E42" w:rsidRPr="00FB0981" w:rsidRDefault="00A76E42" w:rsidP="005E1B4B">
            <w:pPr>
              <w:spacing w:line="240" w:lineRule="auto"/>
              <w:jc w:val="center"/>
              <w:rPr>
                <w:rFonts w:ascii="Times New Roman" w:hAnsi="Times New Roman" w:cs="Times New Roman"/>
                <w:sz w:val="20"/>
                <w:szCs w:val="20"/>
              </w:rPr>
            </w:pPr>
          </w:p>
        </w:tc>
        <w:tc>
          <w:tcPr>
            <w:tcW w:w="1412" w:type="dxa"/>
          </w:tcPr>
          <w:p w:rsidR="00A76E42" w:rsidRPr="00FB0981" w:rsidRDefault="00A76E42" w:rsidP="005E1B4B">
            <w:pPr>
              <w:spacing w:after="0" w:line="240" w:lineRule="auto"/>
              <w:jc w:val="center"/>
              <w:rPr>
                <w:rFonts w:ascii="Times New Roman" w:hAnsi="Times New Roman" w:cs="Times New Roman"/>
                <w:w w:val="99"/>
                <w:sz w:val="18"/>
                <w:szCs w:val="18"/>
              </w:rPr>
            </w:pPr>
            <w:r w:rsidRPr="00FB0981">
              <w:rPr>
                <w:rFonts w:ascii="Times New Roman" w:hAnsi="Times New Roman" w:cs="Times New Roman"/>
                <w:w w:val="99"/>
                <w:sz w:val="18"/>
                <w:szCs w:val="18"/>
              </w:rPr>
              <w:t>Конструирование</w:t>
            </w:r>
          </w:p>
        </w:tc>
        <w:tc>
          <w:tcPr>
            <w:tcW w:w="618"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w:t>
            </w:r>
          </w:p>
        </w:tc>
        <w:tc>
          <w:tcPr>
            <w:tcW w:w="816"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34/14</w:t>
            </w:r>
          </w:p>
        </w:tc>
        <w:tc>
          <w:tcPr>
            <w:tcW w:w="718"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w:t>
            </w:r>
          </w:p>
        </w:tc>
        <w:tc>
          <w:tcPr>
            <w:tcW w:w="572"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34/14</w:t>
            </w:r>
          </w:p>
        </w:tc>
        <w:tc>
          <w:tcPr>
            <w:tcW w:w="709" w:type="dxa"/>
            <w:gridSpan w:val="2"/>
          </w:tcPr>
          <w:p w:rsidR="00A76E42" w:rsidRPr="00FB0981" w:rsidRDefault="00A76E42" w:rsidP="005E1B4B">
            <w:pPr>
              <w:spacing w:after="0" w:line="240" w:lineRule="auto"/>
              <w:jc w:val="center"/>
              <w:rPr>
                <w:rFonts w:ascii="Times New Roman" w:hAnsi="Times New Roman" w:cs="Times New Roman"/>
                <w:w w:val="94"/>
                <w:sz w:val="20"/>
                <w:szCs w:val="20"/>
              </w:rPr>
            </w:pPr>
            <w:r w:rsidRPr="00FB0981">
              <w:rPr>
                <w:rFonts w:ascii="Times New Roman" w:hAnsi="Times New Roman" w:cs="Times New Roman"/>
                <w:w w:val="94"/>
                <w:sz w:val="20"/>
                <w:szCs w:val="20"/>
              </w:rPr>
              <w:t>0.5</w:t>
            </w:r>
          </w:p>
        </w:tc>
        <w:tc>
          <w:tcPr>
            <w:tcW w:w="553"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17/7</w:t>
            </w:r>
          </w:p>
        </w:tc>
        <w:tc>
          <w:tcPr>
            <w:tcW w:w="709" w:type="dxa"/>
          </w:tcPr>
          <w:p w:rsidR="00A76E42" w:rsidRPr="00FB0981" w:rsidRDefault="00A76E42" w:rsidP="005E1B4B">
            <w:pPr>
              <w:spacing w:after="0" w:line="240" w:lineRule="auto"/>
              <w:jc w:val="center"/>
              <w:rPr>
                <w:rFonts w:ascii="Times New Roman" w:hAnsi="Times New Roman" w:cs="Times New Roman"/>
                <w:w w:val="94"/>
                <w:sz w:val="20"/>
                <w:szCs w:val="20"/>
              </w:rPr>
            </w:pPr>
            <w:r w:rsidRPr="00FB0981">
              <w:rPr>
                <w:rFonts w:ascii="Times New Roman" w:hAnsi="Times New Roman" w:cs="Times New Roman"/>
                <w:w w:val="94"/>
                <w:sz w:val="20"/>
                <w:szCs w:val="20"/>
              </w:rPr>
              <w:t>0.5</w:t>
            </w:r>
          </w:p>
        </w:tc>
        <w:tc>
          <w:tcPr>
            <w:tcW w:w="601"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18/7</w:t>
            </w:r>
          </w:p>
        </w:tc>
        <w:tc>
          <w:tcPr>
            <w:tcW w:w="674" w:type="dxa"/>
          </w:tcPr>
          <w:p w:rsidR="00A76E42" w:rsidRPr="00FB0981" w:rsidRDefault="00A76E42" w:rsidP="005E1B4B">
            <w:pPr>
              <w:spacing w:after="0" w:line="240" w:lineRule="auto"/>
              <w:jc w:val="center"/>
              <w:rPr>
                <w:rFonts w:ascii="Times New Roman" w:hAnsi="Times New Roman" w:cs="Times New Roman"/>
                <w:w w:val="94"/>
                <w:sz w:val="20"/>
                <w:szCs w:val="20"/>
              </w:rPr>
            </w:pPr>
            <w:r w:rsidRPr="00FB0981">
              <w:rPr>
                <w:rFonts w:ascii="Times New Roman" w:hAnsi="Times New Roman" w:cs="Times New Roman"/>
                <w:w w:val="94"/>
                <w:sz w:val="20"/>
                <w:szCs w:val="20"/>
              </w:rPr>
              <w:t>0.5</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18/6</w:t>
            </w:r>
          </w:p>
        </w:tc>
        <w:tc>
          <w:tcPr>
            <w:tcW w:w="583" w:type="dxa"/>
            <w:gridSpan w:val="3"/>
          </w:tcPr>
          <w:p w:rsidR="00A76E42" w:rsidRPr="00FB0981" w:rsidRDefault="00A76E42" w:rsidP="005E1B4B">
            <w:pPr>
              <w:spacing w:after="0" w:line="240" w:lineRule="auto"/>
              <w:jc w:val="center"/>
              <w:rPr>
                <w:rFonts w:ascii="Times New Roman" w:hAnsi="Times New Roman" w:cs="Times New Roman"/>
                <w:w w:val="94"/>
                <w:sz w:val="20"/>
                <w:szCs w:val="20"/>
              </w:rPr>
            </w:pPr>
            <w:r w:rsidRPr="00FB0981">
              <w:rPr>
                <w:rFonts w:ascii="Times New Roman" w:hAnsi="Times New Roman" w:cs="Times New Roman"/>
                <w:w w:val="94"/>
                <w:sz w:val="20"/>
                <w:szCs w:val="20"/>
              </w:rPr>
              <w:t>1</w:t>
            </w:r>
          </w:p>
        </w:tc>
        <w:tc>
          <w:tcPr>
            <w:tcW w:w="557"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35/14</w:t>
            </w:r>
          </w:p>
        </w:tc>
      </w:tr>
      <w:tr w:rsidR="00A76E42" w:rsidRPr="00FB0981" w:rsidTr="00CA515B">
        <w:trPr>
          <w:trHeight w:val="264"/>
        </w:trPr>
        <w:tc>
          <w:tcPr>
            <w:tcW w:w="1798" w:type="dxa"/>
            <w:gridSpan w:val="2"/>
          </w:tcPr>
          <w:p w:rsidR="00A76E42" w:rsidRPr="00FB0981" w:rsidRDefault="00A76E42" w:rsidP="005E1B4B">
            <w:pPr>
              <w:spacing w:after="0" w:line="240" w:lineRule="auto"/>
              <w:ind w:left="120"/>
              <w:rPr>
                <w:rFonts w:ascii="Times New Roman" w:hAnsi="Times New Roman" w:cs="Times New Roman"/>
                <w:sz w:val="20"/>
                <w:szCs w:val="20"/>
              </w:rPr>
            </w:pPr>
            <w:r w:rsidRPr="00FB0981">
              <w:rPr>
                <w:rFonts w:ascii="Times New Roman" w:hAnsi="Times New Roman" w:cs="Times New Roman"/>
                <w:b/>
                <w:bCs/>
                <w:sz w:val="20"/>
                <w:szCs w:val="20"/>
              </w:rPr>
              <w:t>Всего</w:t>
            </w:r>
          </w:p>
        </w:tc>
        <w:tc>
          <w:tcPr>
            <w:tcW w:w="1412" w:type="dxa"/>
          </w:tcPr>
          <w:p w:rsidR="00A76E42" w:rsidRPr="00FB0981" w:rsidRDefault="00A76E42" w:rsidP="005E1B4B">
            <w:pPr>
              <w:spacing w:after="0" w:line="240" w:lineRule="auto"/>
              <w:jc w:val="center"/>
              <w:rPr>
                <w:rFonts w:ascii="Times New Roman" w:hAnsi="Times New Roman" w:cs="Times New Roman"/>
                <w:sz w:val="20"/>
                <w:szCs w:val="20"/>
              </w:rPr>
            </w:pPr>
          </w:p>
        </w:tc>
        <w:tc>
          <w:tcPr>
            <w:tcW w:w="618" w:type="dxa"/>
          </w:tcPr>
          <w:p w:rsidR="00A76E42" w:rsidRPr="00FB0981" w:rsidRDefault="00A76E42" w:rsidP="005E1B4B">
            <w:pPr>
              <w:spacing w:after="0" w:line="240" w:lineRule="auto"/>
              <w:ind w:right="175"/>
              <w:jc w:val="center"/>
              <w:rPr>
                <w:rFonts w:ascii="Times New Roman" w:hAnsi="Times New Roman" w:cs="Times New Roman"/>
                <w:b/>
                <w:bCs/>
                <w:sz w:val="18"/>
                <w:szCs w:val="18"/>
              </w:rPr>
            </w:pPr>
            <w:r w:rsidRPr="00FB0981">
              <w:rPr>
                <w:rFonts w:ascii="Times New Roman" w:hAnsi="Times New Roman" w:cs="Times New Roman"/>
                <w:b/>
                <w:bCs/>
                <w:sz w:val="18"/>
                <w:szCs w:val="18"/>
              </w:rPr>
              <w:t>10</w:t>
            </w:r>
          </w:p>
        </w:tc>
        <w:tc>
          <w:tcPr>
            <w:tcW w:w="816" w:type="dxa"/>
          </w:tcPr>
          <w:p w:rsidR="00A76E42" w:rsidRPr="00FB0981" w:rsidRDefault="00A76E42" w:rsidP="005E1B4B">
            <w:pPr>
              <w:tabs>
                <w:tab w:val="left" w:pos="176"/>
              </w:tabs>
              <w:spacing w:after="0" w:line="240" w:lineRule="auto"/>
              <w:ind w:right="175"/>
              <w:jc w:val="center"/>
              <w:rPr>
                <w:rFonts w:ascii="Times New Roman" w:hAnsi="Times New Roman" w:cs="Times New Roman"/>
                <w:b/>
                <w:bCs/>
                <w:sz w:val="18"/>
                <w:szCs w:val="18"/>
              </w:rPr>
            </w:pPr>
            <w:r w:rsidRPr="00FB0981">
              <w:rPr>
                <w:rFonts w:ascii="Times New Roman" w:hAnsi="Times New Roman" w:cs="Times New Roman"/>
                <w:b/>
                <w:bCs/>
                <w:sz w:val="18"/>
                <w:szCs w:val="18"/>
              </w:rPr>
              <w:t>453</w:t>
            </w:r>
          </w:p>
        </w:tc>
        <w:tc>
          <w:tcPr>
            <w:tcW w:w="718" w:type="dxa"/>
            <w:gridSpan w:val="2"/>
          </w:tcPr>
          <w:p w:rsidR="00A76E42" w:rsidRPr="00FB0981" w:rsidRDefault="00A76E42" w:rsidP="005E1B4B">
            <w:pPr>
              <w:spacing w:after="0" w:line="240" w:lineRule="auto"/>
              <w:ind w:right="175"/>
              <w:jc w:val="center"/>
              <w:rPr>
                <w:rFonts w:ascii="Times New Roman" w:hAnsi="Times New Roman" w:cs="Times New Roman"/>
                <w:b/>
                <w:sz w:val="18"/>
                <w:szCs w:val="18"/>
              </w:rPr>
            </w:pPr>
            <w:r w:rsidRPr="00FB0981">
              <w:rPr>
                <w:rFonts w:ascii="Times New Roman" w:hAnsi="Times New Roman" w:cs="Times New Roman"/>
                <w:b/>
                <w:bCs/>
                <w:sz w:val="18"/>
                <w:szCs w:val="18"/>
              </w:rPr>
              <w:t>10</w:t>
            </w:r>
          </w:p>
        </w:tc>
        <w:tc>
          <w:tcPr>
            <w:tcW w:w="572" w:type="dxa"/>
            <w:gridSpan w:val="2"/>
          </w:tcPr>
          <w:p w:rsidR="00A76E42" w:rsidRPr="00FB0981" w:rsidRDefault="00A76E42" w:rsidP="005E1B4B">
            <w:pPr>
              <w:spacing w:after="0" w:line="240" w:lineRule="auto"/>
              <w:ind w:right="10"/>
              <w:jc w:val="center"/>
              <w:rPr>
                <w:rFonts w:ascii="Times New Roman" w:hAnsi="Times New Roman" w:cs="Times New Roman"/>
                <w:b/>
                <w:sz w:val="20"/>
                <w:szCs w:val="20"/>
              </w:rPr>
            </w:pPr>
            <w:r w:rsidRPr="00FB0981">
              <w:rPr>
                <w:rFonts w:ascii="Times New Roman" w:hAnsi="Times New Roman" w:cs="Times New Roman"/>
                <w:b/>
                <w:sz w:val="20"/>
                <w:szCs w:val="20"/>
              </w:rPr>
              <w:t>453</w:t>
            </w:r>
          </w:p>
        </w:tc>
        <w:tc>
          <w:tcPr>
            <w:tcW w:w="709" w:type="dxa"/>
            <w:gridSpan w:val="2"/>
          </w:tcPr>
          <w:p w:rsidR="00A76E42" w:rsidRPr="00FB0981" w:rsidRDefault="00A76E42" w:rsidP="005E1B4B">
            <w:pPr>
              <w:spacing w:after="0" w:line="240" w:lineRule="auto"/>
              <w:jc w:val="center"/>
              <w:rPr>
                <w:rFonts w:ascii="Times New Roman" w:hAnsi="Times New Roman" w:cs="Times New Roman"/>
                <w:b/>
                <w:sz w:val="20"/>
                <w:szCs w:val="20"/>
              </w:rPr>
            </w:pPr>
            <w:r w:rsidRPr="00FB0981">
              <w:rPr>
                <w:rFonts w:ascii="Times New Roman" w:hAnsi="Times New Roman" w:cs="Times New Roman"/>
                <w:b/>
                <w:bCs/>
                <w:sz w:val="20"/>
                <w:szCs w:val="20"/>
              </w:rPr>
              <w:t>10</w:t>
            </w:r>
          </w:p>
        </w:tc>
        <w:tc>
          <w:tcPr>
            <w:tcW w:w="553" w:type="dxa"/>
          </w:tcPr>
          <w:p w:rsidR="00A76E42" w:rsidRPr="00FB0981" w:rsidRDefault="00A76E42" w:rsidP="005E1B4B">
            <w:pPr>
              <w:spacing w:after="0" w:line="240" w:lineRule="auto"/>
              <w:ind w:right="12"/>
              <w:jc w:val="center"/>
              <w:rPr>
                <w:rFonts w:ascii="Times New Roman" w:hAnsi="Times New Roman" w:cs="Times New Roman"/>
                <w:b/>
                <w:sz w:val="20"/>
                <w:szCs w:val="20"/>
              </w:rPr>
            </w:pPr>
            <w:r w:rsidRPr="00FB0981">
              <w:rPr>
                <w:rFonts w:ascii="Times New Roman" w:hAnsi="Times New Roman" w:cs="Times New Roman"/>
                <w:b/>
                <w:sz w:val="20"/>
                <w:szCs w:val="20"/>
              </w:rPr>
              <w:t>453</w:t>
            </w:r>
          </w:p>
        </w:tc>
        <w:tc>
          <w:tcPr>
            <w:tcW w:w="709" w:type="dxa"/>
          </w:tcPr>
          <w:p w:rsidR="00A76E42" w:rsidRPr="00FB0981" w:rsidRDefault="00A76E42" w:rsidP="005E1B4B">
            <w:pPr>
              <w:spacing w:after="0" w:line="240" w:lineRule="auto"/>
              <w:ind w:right="19"/>
              <w:jc w:val="center"/>
              <w:rPr>
                <w:rFonts w:ascii="Times New Roman" w:hAnsi="Times New Roman" w:cs="Times New Roman"/>
                <w:b/>
                <w:sz w:val="20"/>
                <w:szCs w:val="20"/>
              </w:rPr>
            </w:pPr>
            <w:r w:rsidRPr="00FB0981">
              <w:rPr>
                <w:rFonts w:ascii="Times New Roman" w:hAnsi="Times New Roman" w:cs="Times New Roman"/>
                <w:b/>
                <w:bCs/>
                <w:sz w:val="20"/>
                <w:szCs w:val="20"/>
              </w:rPr>
              <w:t>10</w:t>
            </w:r>
          </w:p>
        </w:tc>
        <w:tc>
          <w:tcPr>
            <w:tcW w:w="601" w:type="dxa"/>
          </w:tcPr>
          <w:p w:rsidR="00A76E42" w:rsidRPr="00FB0981" w:rsidRDefault="00A76E42" w:rsidP="005E1B4B">
            <w:pPr>
              <w:spacing w:after="0" w:line="240" w:lineRule="auto"/>
              <w:ind w:right="10"/>
              <w:jc w:val="center"/>
              <w:rPr>
                <w:rFonts w:ascii="Times New Roman" w:hAnsi="Times New Roman" w:cs="Times New Roman"/>
                <w:b/>
                <w:sz w:val="20"/>
                <w:szCs w:val="20"/>
              </w:rPr>
            </w:pPr>
            <w:r w:rsidRPr="00FB0981">
              <w:rPr>
                <w:rFonts w:ascii="Times New Roman" w:hAnsi="Times New Roman" w:cs="Times New Roman"/>
                <w:b/>
                <w:sz w:val="20"/>
                <w:szCs w:val="20"/>
              </w:rPr>
              <w:t>452</w:t>
            </w:r>
          </w:p>
        </w:tc>
        <w:tc>
          <w:tcPr>
            <w:tcW w:w="674" w:type="dxa"/>
          </w:tcPr>
          <w:p w:rsidR="00A76E42" w:rsidRPr="00FB0981" w:rsidRDefault="00A76E42" w:rsidP="005E1B4B">
            <w:pPr>
              <w:spacing w:after="0" w:line="240" w:lineRule="auto"/>
              <w:jc w:val="center"/>
              <w:rPr>
                <w:rFonts w:ascii="Times New Roman" w:hAnsi="Times New Roman" w:cs="Times New Roman"/>
                <w:b/>
                <w:sz w:val="20"/>
                <w:szCs w:val="20"/>
              </w:rPr>
            </w:pPr>
            <w:r w:rsidRPr="00FB0981">
              <w:rPr>
                <w:rFonts w:ascii="Times New Roman" w:hAnsi="Times New Roman" w:cs="Times New Roman"/>
                <w:b/>
                <w:bCs/>
                <w:w w:val="99"/>
                <w:sz w:val="20"/>
                <w:szCs w:val="20"/>
              </w:rPr>
              <w:t>13</w:t>
            </w:r>
          </w:p>
        </w:tc>
        <w:tc>
          <w:tcPr>
            <w:tcW w:w="709" w:type="dxa"/>
          </w:tcPr>
          <w:p w:rsidR="00A76E42" w:rsidRPr="00FB0981" w:rsidRDefault="00A76E42" w:rsidP="005E1B4B">
            <w:pPr>
              <w:spacing w:after="0" w:line="240" w:lineRule="auto"/>
              <w:jc w:val="center"/>
              <w:rPr>
                <w:rFonts w:ascii="Times New Roman" w:hAnsi="Times New Roman" w:cs="Times New Roman"/>
                <w:b/>
                <w:sz w:val="20"/>
                <w:szCs w:val="20"/>
              </w:rPr>
            </w:pPr>
            <w:r w:rsidRPr="00FB0981">
              <w:rPr>
                <w:rFonts w:ascii="Times New Roman" w:hAnsi="Times New Roman" w:cs="Times New Roman"/>
                <w:b/>
                <w:sz w:val="20"/>
                <w:szCs w:val="20"/>
              </w:rPr>
              <w:t>562</w:t>
            </w:r>
          </w:p>
        </w:tc>
        <w:tc>
          <w:tcPr>
            <w:tcW w:w="583" w:type="dxa"/>
            <w:gridSpan w:val="3"/>
          </w:tcPr>
          <w:p w:rsidR="00A76E42" w:rsidRPr="00FB0981" w:rsidRDefault="00A76E42" w:rsidP="005E1B4B">
            <w:pPr>
              <w:spacing w:after="0" w:line="240" w:lineRule="auto"/>
              <w:jc w:val="center"/>
              <w:rPr>
                <w:rFonts w:ascii="Times New Roman" w:hAnsi="Times New Roman" w:cs="Times New Roman"/>
                <w:b/>
                <w:sz w:val="20"/>
                <w:szCs w:val="20"/>
              </w:rPr>
            </w:pPr>
            <w:r w:rsidRPr="00FB0981">
              <w:rPr>
                <w:rFonts w:ascii="Times New Roman" w:hAnsi="Times New Roman" w:cs="Times New Roman"/>
                <w:b/>
                <w:bCs/>
                <w:w w:val="99"/>
                <w:sz w:val="20"/>
                <w:szCs w:val="20"/>
              </w:rPr>
              <w:t>15</w:t>
            </w:r>
          </w:p>
        </w:tc>
        <w:tc>
          <w:tcPr>
            <w:tcW w:w="557" w:type="dxa"/>
          </w:tcPr>
          <w:p w:rsidR="00A76E42" w:rsidRPr="00FB0981" w:rsidRDefault="00A76E42" w:rsidP="005E1B4B">
            <w:pPr>
              <w:spacing w:after="0" w:line="240" w:lineRule="auto"/>
              <w:jc w:val="center"/>
              <w:rPr>
                <w:rFonts w:ascii="Times New Roman" w:hAnsi="Times New Roman" w:cs="Times New Roman"/>
                <w:b/>
                <w:sz w:val="20"/>
                <w:szCs w:val="20"/>
              </w:rPr>
            </w:pPr>
            <w:r w:rsidRPr="00FB0981">
              <w:rPr>
                <w:rFonts w:ascii="Times New Roman" w:hAnsi="Times New Roman" w:cs="Times New Roman"/>
                <w:b/>
                <w:sz w:val="20"/>
                <w:szCs w:val="20"/>
              </w:rPr>
              <w:t>647</w:t>
            </w:r>
          </w:p>
        </w:tc>
      </w:tr>
      <w:tr w:rsidR="00A76E42" w:rsidRPr="006240A5" w:rsidTr="00CA515B">
        <w:trPr>
          <w:trHeight w:val="462"/>
        </w:trPr>
        <w:tc>
          <w:tcPr>
            <w:tcW w:w="1798" w:type="dxa"/>
            <w:gridSpan w:val="2"/>
          </w:tcPr>
          <w:p w:rsidR="00A76E42" w:rsidRPr="00FB0981" w:rsidRDefault="00A76E42" w:rsidP="005E1B4B">
            <w:pPr>
              <w:spacing w:after="0" w:line="240" w:lineRule="auto"/>
              <w:ind w:left="120"/>
              <w:jc w:val="center"/>
              <w:rPr>
                <w:rFonts w:ascii="Times New Roman" w:hAnsi="Times New Roman" w:cs="Times New Roman"/>
                <w:b/>
                <w:bCs/>
                <w:sz w:val="20"/>
                <w:szCs w:val="20"/>
              </w:rPr>
            </w:pPr>
          </w:p>
        </w:tc>
        <w:tc>
          <w:tcPr>
            <w:tcW w:w="9231" w:type="dxa"/>
            <w:gridSpan w:val="18"/>
          </w:tcPr>
          <w:p w:rsidR="00A76E42" w:rsidRPr="00FB0981" w:rsidRDefault="00A76E42" w:rsidP="005E1B4B">
            <w:pPr>
              <w:spacing w:after="0" w:line="240" w:lineRule="auto"/>
              <w:jc w:val="center"/>
              <w:rPr>
                <w:rFonts w:ascii="Times New Roman" w:hAnsi="Times New Roman" w:cs="Times New Roman"/>
              </w:rPr>
            </w:pPr>
            <w:r w:rsidRPr="00FB0981">
              <w:rPr>
                <w:rFonts w:ascii="Times New Roman" w:hAnsi="Times New Roman" w:cs="Times New Roman"/>
                <w:b/>
                <w:bCs/>
              </w:rPr>
              <w:t>Часть, формируемая участниками образовательных отношений</w:t>
            </w:r>
          </w:p>
        </w:tc>
      </w:tr>
      <w:tr w:rsidR="00A76E42" w:rsidRPr="00FB0981" w:rsidTr="00CA515B">
        <w:trPr>
          <w:trHeight w:val="254"/>
        </w:trPr>
        <w:tc>
          <w:tcPr>
            <w:tcW w:w="538" w:type="dxa"/>
            <w:vMerge w:val="restart"/>
          </w:tcPr>
          <w:p w:rsidR="00A76E42" w:rsidRPr="00FB0981" w:rsidRDefault="00A76E42" w:rsidP="005E1B4B">
            <w:pPr>
              <w:spacing w:after="0" w:line="240" w:lineRule="auto"/>
              <w:ind w:left="160"/>
              <w:rPr>
                <w:sz w:val="20"/>
                <w:szCs w:val="20"/>
              </w:rPr>
            </w:pPr>
            <w:r w:rsidRPr="00FB0981">
              <w:rPr>
                <w:rFonts w:ascii="Times New Roman" w:hAnsi="Times New Roman" w:cs="Times New Roman"/>
                <w:b/>
                <w:bCs/>
              </w:rPr>
              <w:t>2</w:t>
            </w:r>
          </w:p>
        </w:tc>
        <w:tc>
          <w:tcPr>
            <w:tcW w:w="1260" w:type="dxa"/>
            <w:vMerge w:val="restart"/>
          </w:tcPr>
          <w:p w:rsidR="00A76E42" w:rsidRPr="00FB0981" w:rsidRDefault="00A76E42" w:rsidP="005E1B4B">
            <w:pPr>
              <w:spacing w:after="0" w:line="240" w:lineRule="auto"/>
              <w:jc w:val="center"/>
              <w:rPr>
                <w:rFonts w:ascii="Times New Roman" w:hAnsi="Times New Roman" w:cs="Times New Roman"/>
                <w:b/>
                <w:sz w:val="20"/>
                <w:szCs w:val="20"/>
              </w:rPr>
            </w:pPr>
            <w:r w:rsidRPr="00FB0981">
              <w:rPr>
                <w:rFonts w:ascii="Times New Roman" w:hAnsi="Times New Roman" w:cs="Times New Roman"/>
                <w:b/>
                <w:sz w:val="20"/>
                <w:szCs w:val="20"/>
              </w:rPr>
              <w:t>Художест</w:t>
            </w:r>
          </w:p>
          <w:p w:rsidR="00A76E42" w:rsidRPr="00FB0981" w:rsidRDefault="00A76E42" w:rsidP="005E1B4B">
            <w:pPr>
              <w:spacing w:after="0" w:line="240" w:lineRule="auto"/>
              <w:jc w:val="center"/>
              <w:rPr>
                <w:rFonts w:ascii="Times New Roman" w:hAnsi="Times New Roman" w:cs="Times New Roman"/>
                <w:b/>
                <w:sz w:val="20"/>
                <w:szCs w:val="20"/>
              </w:rPr>
            </w:pPr>
            <w:r w:rsidRPr="00FB0981">
              <w:rPr>
                <w:rFonts w:ascii="Times New Roman" w:hAnsi="Times New Roman" w:cs="Times New Roman"/>
                <w:b/>
                <w:sz w:val="20"/>
                <w:szCs w:val="20"/>
              </w:rPr>
              <w:t>вен</w:t>
            </w:r>
            <w:r w:rsidRPr="00FB0981">
              <w:rPr>
                <w:rFonts w:ascii="Times New Roman" w:hAnsi="Times New Roman" w:cs="Times New Roman"/>
                <w:b/>
                <w:w w:val="99"/>
                <w:sz w:val="20"/>
                <w:szCs w:val="20"/>
              </w:rPr>
              <w:t>но-</w:t>
            </w:r>
          </w:p>
          <w:p w:rsidR="00A76E42" w:rsidRPr="00FB0981" w:rsidRDefault="00A76E42" w:rsidP="005E1B4B">
            <w:pPr>
              <w:spacing w:after="0" w:line="240" w:lineRule="auto"/>
              <w:jc w:val="center"/>
              <w:rPr>
                <w:rFonts w:ascii="Times New Roman" w:hAnsi="Times New Roman" w:cs="Times New Roman"/>
                <w:b/>
                <w:sz w:val="20"/>
                <w:szCs w:val="20"/>
              </w:rPr>
            </w:pPr>
            <w:r w:rsidRPr="00FB0981">
              <w:rPr>
                <w:rFonts w:ascii="Times New Roman" w:hAnsi="Times New Roman" w:cs="Times New Roman"/>
                <w:b/>
                <w:w w:val="99"/>
                <w:sz w:val="20"/>
                <w:szCs w:val="20"/>
              </w:rPr>
              <w:t>эстетическое</w:t>
            </w:r>
          </w:p>
          <w:p w:rsidR="00A76E42" w:rsidRPr="00FB0981" w:rsidRDefault="00A76E42" w:rsidP="005E1B4B">
            <w:pPr>
              <w:spacing w:line="240" w:lineRule="auto"/>
              <w:jc w:val="center"/>
              <w:rPr>
                <w:rFonts w:ascii="Times New Roman" w:hAnsi="Times New Roman" w:cs="Times New Roman"/>
                <w:sz w:val="20"/>
                <w:szCs w:val="20"/>
              </w:rPr>
            </w:pPr>
            <w:r w:rsidRPr="00FB0981">
              <w:rPr>
                <w:rFonts w:ascii="Times New Roman" w:hAnsi="Times New Roman" w:cs="Times New Roman"/>
                <w:b/>
                <w:w w:val="99"/>
                <w:sz w:val="20"/>
                <w:szCs w:val="20"/>
              </w:rPr>
              <w:t>развитие</w:t>
            </w:r>
          </w:p>
        </w:tc>
        <w:tc>
          <w:tcPr>
            <w:tcW w:w="1412" w:type="dxa"/>
            <w:vMerge w:val="restart"/>
          </w:tcPr>
          <w:p w:rsidR="00A76E42" w:rsidRPr="00FB0981" w:rsidRDefault="00A76E42" w:rsidP="005E1B4B">
            <w:pPr>
              <w:spacing w:after="0" w:line="240" w:lineRule="auto"/>
              <w:jc w:val="center"/>
              <w:rPr>
                <w:rFonts w:ascii="Times New Roman" w:hAnsi="Times New Roman" w:cs="Times New Roman"/>
                <w:sz w:val="18"/>
                <w:szCs w:val="18"/>
              </w:rPr>
            </w:pPr>
            <w:r w:rsidRPr="00FB0981">
              <w:rPr>
                <w:rFonts w:ascii="Times New Roman" w:hAnsi="Times New Roman" w:cs="Times New Roman"/>
                <w:w w:val="99"/>
                <w:sz w:val="18"/>
                <w:szCs w:val="18"/>
              </w:rPr>
              <w:t>Легоконструирование</w:t>
            </w:r>
          </w:p>
        </w:tc>
        <w:tc>
          <w:tcPr>
            <w:tcW w:w="618" w:type="dxa"/>
          </w:tcPr>
          <w:p w:rsidR="00A76E42" w:rsidRPr="00FB0981" w:rsidRDefault="00A76E42" w:rsidP="005E1B4B">
            <w:pPr>
              <w:spacing w:after="0" w:line="240" w:lineRule="auto"/>
              <w:jc w:val="center"/>
              <w:rPr>
                <w:rFonts w:ascii="Times New Roman" w:hAnsi="Times New Roman" w:cs="Times New Roman"/>
                <w:w w:val="81"/>
                <w:sz w:val="20"/>
                <w:szCs w:val="20"/>
              </w:rPr>
            </w:pPr>
          </w:p>
        </w:tc>
        <w:tc>
          <w:tcPr>
            <w:tcW w:w="816" w:type="dxa"/>
          </w:tcPr>
          <w:p w:rsidR="00A76E42" w:rsidRPr="00FB0981" w:rsidRDefault="00A76E42" w:rsidP="005E1B4B">
            <w:pPr>
              <w:spacing w:after="0" w:line="240" w:lineRule="auto"/>
              <w:jc w:val="center"/>
              <w:rPr>
                <w:rFonts w:ascii="Times New Roman" w:hAnsi="Times New Roman" w:cs="Times New Roman"/>
                <w:w w:val="81"/>
                <w:sz w:val="20"/>
                <w:szCs w:val="20"/>
              </w:rPr>
            </w:pPr>
          </w:p>
        </w:tc>
        <w:tc>
          <w:tcPr>
            <w:tcW w:w="708"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81"/>
                <w:sz w:val="20"/>
                <w:szCs w:val="20"/>
              </w:rPr>
              <w:t>-</w:t>
            </w:r>
          </w:p>
        </w:tc>
        <w:tc>
          <w:tcPr>
            <w:tcW w:w="572" w:type="dxa"/>
            <w:gridSpan w:val="2"/>
          </w:tcPr>
          <w:p w:rsidR="00A76E42" w:rsidRPr="00FB0981" w:rsidRDefault="00A76E42" w:rsidP="005E1B4B">
            <w:pPr>
              <w:spacing w:after="0" w:line="240" w:lineRule="auto"/>
              <w:ind w:right="170"/>
              <w:jc w:val="center"/>
              <w:rPr>
                <w:rFonts w:ascii="Times New Roman" w:hAnsi="Times New Roman" w:cs="Times New Roman"/>
                <w:sz w:val="20"/>
                <w:szCs w:val="20"/>
              </w:rPr>
            </w:pPr>
            <w:r w:rsidRPr="00FB0981">
              <w:rPr>
                <w:rFonts w:ascii="Times New Roman" w:hAnsi="Times New Roman" w:cs="Times New Roman"/>
                <w:sz w:val="20"/>
                <w:szCs w:val="20"/>
              </w:rPr>
              <w:t>-</w:t>
            </w:r>
          </w:p>
        </w:tc>
        <w:tc>
          <w:tcPr>
            <w:tcW w:w="710"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0"/>
                <w:sz w:val="20"/>
                <w:szCs w:val="20"/>
              </w:rPr>
              <w:t>1</w:t>
            </w:r>
          </w:p>
        </w:tc>
        <w:tc>
          <w:tcPr>
            <w:tcW w:w="562"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37</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0"/>
                <w:sz w:val="20"/>
                <w:szCs w:val="20"/>
              </w:rPr>
              <w:t>1</w:t>
            </w:r>
          </w:p>
        </w:tc>
        <w:tc>
          <w:tcPr>
            <w:tcW w:w="601"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37</w:t>
            </w:r>
          </w:p>
        </w:tc>
        <w:tc>
          <w:tcPr>
            <w:tcW w:w="674"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90"/>
                <w:sz w:val="20"/>
                <w:szCs w:val="20"/>
              </w:rPr>
              <w:t>-</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w:t>
            </w:r>
          </w:p>
        </w:tc>
        <w:tc>
          <w:tcPr>
            <w:tcW w:w="573"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w:t>
            </w:r>
          </w:p>
        </w:tc>
        <w:tc>
          <w:tcPr>
            <w:tcW w:w="567"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w:t>
            </w:r>
          </w:p>
        </w:tc>
      </w:tr>
      <w:tr w:rsidR="00A76E42" w:rsidRPr="00FB0981" w:rsidTr="00CA515B">
        <w:trPr>
          <w:trHeight w:val="164"/>
        </w:trPr>
        <w:tc>
          <w:tcPr>
            <w:tcW w:w="538" w:type="dxa"/>
            <w:vMerge/>
          </w:tcPr>
          <w:p w:rsidR="00A76E42" w:rsidRPr="00FB0981" w:rsidRDefault="00A76E42" w:rsidP="005E1B4B">
            <w:pPr>
              <w:spacing w:after="0" w:line="240" w:lineRule="auto"/>
              <w:rPr>
                <w:sz w:val="14"/>
                <w:szCs w:val="14"/>
              </w:rPr>
            </w:pPr>
          </w:p>
        </w:tc>
        <w:tc>
          <w:tcPr>
            <w:tcW w:w="1260" w:type="dxa"/>
            <w:vMerge/>
          </w:tcPr>
          <w:p w:rsidR="00A76E42" w:rsidRPr="00FB0981" w:rsidRDefault="00A76E42" w:rsidP="005E1B4B">
            <w:pPr>
              <w:spacing w:line="240" w:lineRule="auto"/>
              <w:jc w:val="center"/>
              <w:rPr>
                <w:rFonts w:ascii="Times New Roman" w:hAnsi="Times New Roman" w:cs="Times New Roman"/>
                <w:sz w:val="20"/>
                <w:szCs w:val="20"/>
              </w:rPr>
            </w:pPr>
          </w:p>
        </w:tc>
        <w:tc>
          <w:tcPr>
            <w:tcW w:w="1412" w:type="dxa"/>
            <w:vMerge/>
          </w:tcPr>
          <w:p w:rsidR="00A76E42" w:rsidRPr="00FB0981" w:rsidRDefault="00A76E42" w:rsidP="005E1B4B">
            <w:pPr>
              <w:spacing w:after="0" w:line="240" w:lineRule="auto"/>
              <w:jc w:val="center"/>
              <w:rPr>
                <w:rFonts w:ascii="Times New Roman" w:hAnsi="Times New Roman" w:cs="Times New Roman"/>
                <w:sz w:val="20"/>
                <w:szCs w:val="20"/>
              </w:rPr>
            </w:pPr>
          </w:p>
        </w:tc>
        <w:tc>
          <w:tcPr>
            <w:tcW w:w="618" w:type="dxa"/>
          </w:tcPr>
          <w:p w:rsidR="00A76E42" w:rsidRPr="00FB0981" w:rsidRDefault="00A76E42" w:rsidP="005E1B4B">
            <w:pPr>
              <w:spacing w:after="0" w:line="240" w:lineRule="auto"/>
              <w:jc w:val="center"/>
              <w:rPr>
                <w:rFonts w:ascii="Times New Roman" w:hAnsi="Times New Roman" w:cs="Times New Roman"/>
                <w:sz w:val="20"/>
                <w:szCs w:val="20"/>
              </w:rPr>
            </w:pPr>
          </w:p>
        </w:tc>
        <w:tc>
          <w:tcPr>
            <w:tcW w:w="816" w:type="dxa"/>
          </w:tcPr>
          <w:p w:rsidR="00A76E42" w:rsidRPr="00FB0981" w:rsidRDefault="00A76E42" w:rsidP="005E1B4B">
            <w:pPr>
              <w:spacing w:after="0" w:line="240" w:lineRule="auto"/>
              <w:jc w:val="center"/>
              <w:rPr>
                <w:rFonts w:ascii="Times New Roman" w:hAnsi="Times New Roman" w:cs="Times New Roman"/>
                <w:sz w:val="20"/>
                <w:szCs w:val="20"/>
              </w:rPr>
            </w:pPr>
          </w:p>
        </w:tc>
        <w:tc>
          <w:tcPr>
            <w:tcW w:w="708" w:type="dxa"/>
          </w:tcPr>
          <w:p w:rsidR="00A76E42" w:rsidRPr="00FB0981" w:rsidRDefault="00A76E42" w:rsidP="005E1B4B">
            <w:pPr>
              <w:spacing w:after="0" w:line="240" w:lineRule="auto"/>
              <w:jc w:val="center"/>
              <w:rPr>
                <w:rFonts w:ascii="Times New Roman" w:hAnsi="Times New Roman" w:cs="Times New Roman"/>
                <w:sz w:val="20"/>
                <w:szCs w:val="20"/>
              </w:rPr>
            </w:pPr>
          </w:p>
        </w:tc>
        <w:tc>
          <w:tcPr>
            <w:tcW w:w="572" w:type="dxa"/>
            <w:gridSpan w:val="2"/>
          </w:tcPr>
          <w:p w:rsidR="00A76E42" w:rsidRPr="00FB0981" w:rsidRDefault="00A76E42" w:rsidP="005E1B4B">
            <w:pPr>
              <w:spacing w:after="0" w:line="240" w:lineRule="auto"/>
              <w:jc w:val="center"/>
              <w:rPr>
                <w:rFonts w:ascii="Times New Roman" w:hAnsi="Times New Roman" w:cs="Times New Roman"/>
                <w:sz w:val="20"/>
                <w:szCs w:val="20"/>
              </w:rPr>
            </w:pPr>
          </w:p>
        </w:tc>
        <w:tc>
          <w:tcPr>
            <w:tcW w:w="710" w:type="dxa"/>
            <w:gridSpan w:val="2"/>
          </w:tcPr>
          <w:p w:rsidR="00A76E42" w:rsidRPr="00FB0981" w:rsidRDefault="00A76E42" w:rsidP="005E1B4B">
            <w:pPr>
              <w:spacing w:after="0" w:line="240" w:lineRule="auto"/>
              <w:jc w:val="center"/>
              <w:rPr>
                <w:rFonts w:ascii="Times New Roman" w:hAnsi="Times New Roman" w:cs="Times New Roman"/>
                <w:sz w:val="20"/>
                <w:szCs w:val="20"/>
              </w:rPr>
            </w:pPr>
          </w:p>
        </w:tc>
        <w:tc>
          <w:tcPr>
            <w:tcW w:w="562" w:type="dxa"/>
            <w:gridSpan w:val="2"/>
          </w:tcPr>
          <w:p w:rsidR="00A76E42" w:rsidRPr="00FB0981" w:rsidRDefault="00A76E42" w:rsidP="005E1B4B">
            <w:pPr>
              <w:spacing w:after="0" w:line="240" w:lineRule="auto"/>
              <w:jc w:val="center"/>
              <w:rPr>
                <w:rFonts w:ascii="Times New Roman" w:hAnsi="Times New Roman" w:cs="Times New Roman"/>
                <w:sz w:val="20"/>
                <w:szCs w:val="20"/>
              </w:rPr>
            </w:pP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p>
        </w:tc>
        <w:tc>
          <w:tcPr>
            <w:tcW w:w="601" w:type="dxa"/>
          </w:tcPr>
          <w:p w:rsidR="00A76E42" w:rsidRPr="00FB0981" w:rsidRDefault="00A76E42" w:rsidP="005E1B4B">
            <w:pPr>
              <w:spacing w:after="0" w:line="240" w:lineRule="auto"/>
              <w:jc w:val="center"/>
              <w:rPr>
                <w:rFonts w:ascii="Times New Roman" w:hAnsi="Times New Roman" w:cs="Times New Roman"/>
                <w:sz w:val="20"/>
                <w:szCs w:val="20"/>
              </w:rPr>
            </w:pPr>
          </w:p>
        </w:tc>
        <w:tc>
          <w:tcPr>
            <w:tcW w:w="674" w:type="dxa"/>
          </w:tcPr>
          <w:p w:rsidR="00A76E42" w:rsidRPr="00FB0981" w:rsidRDefault="00A76E42" w:rsidP="005E1B4B">
            <w:pPr>
              <w:spacing w:after="0" w:line="240" w:lineRule="auto"/>
              <w:jc w:val="center"/>
              <w:rPr>
                <w:rFonts w:ascii="Times New Roman" w:hAnsi="Times New Roman" w:cs="Times New Roman"/>
                <w:sz w:val="20"/>
                <w:szCs w:val="20"/>
              </w:rPr>
            </w:pP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p>
        </w:tc>
        <w:tc>
          <w:tcPr>
            <w:tcW w:w="573" w:type="dxa"/>
            <w:gridSpan w:val="2"/>
          </w:tcPr>
          <w:p w:rsidR="00A76E42" w:rsidRPr="00FB0981" w:rsidRDefault="00A76E42" w:rsidP="005E1B4B">
            <w:pPr>
              <w:spacing w:after="0" w:line="240" w:lineRule="auto"/>
              <w:jc w:val="center"/>
              <w:rPr>
                <w:rFonts w:ascii="Times New Roman" w:hAnsi="Times New Roman" w:cs="Times New Roman"/>
                <w:sz w:val="20"/>
                <w:szCs w:val="20"/>
              </w:rPr>
            </w:pPr>
          </w:p>
        </w:tc>
        <w:tc>
          <w:tcPr>
            <w:tcW w:w="567" w:type="dxa"/>
            <w:gridSpan w:val="2"/>
          </w:tcPr>
          <w:p w:rsidR="00A76E42" w:rsidRPr="00FB0981" w:rsidRDefault="00A76E42" w:rsidP="005E1B4B">
            <w:pPr>
              <w:spacing w:after="0" w:line="240" w:lineRule="auto"/>
              <w:rPr>
                <w:rFonts w:ascii="Times New Roman" w:hAnsi="Times New Roman" w:cs="Times New Roman"/>
                <w:sz w:val="20"/>
                <w:szCs w:val="20"/>
              </w:rPr>
            </w:pPr>
          </w:p>
        </w:tc>
      </w:tr>
      <w:tr w:rsidR="00A76E42" w:rsidRPr="00FB0981" w:rsidTr="00CA515B">
        <w:trPr>
          <w:trHeight w:val="250"/>
        </w:trPr>
        <w:tc>
          <w:tcPr>
            <w:tcW w:w="538" w:type="dxa"/>
            <w:vMerge/>
          </w:tcPr>
          <w:p w:rsidR="00A76E42" w:rsidRPr="00FB0981" w:rsidRDefault="00A76E42" w:rsidP="005E1B4B">
            <w:pPr>
              <w:spacing w:after="0" w:line="240" w:lineRule="auto"/>
              <w:rPr>
                <w:sz w:val="21"/>
                <w:szCs w:val="21"/>
              </w:rPr>
            </w:pPr>
          </w:p>
        </w:tc>
        <w:tc>
          <w:tcPr>
            <w:tcW w:w="1260" w:type="dxa"/>
          </w:tcPr>
          <w:p w:rsidR="00A76E42" w:rsidRPr="00FB0981" w:rsidRDefault="00A76E42" w:rsidP="005E1B4B">
            <w:pPr>
              <w:spacing w:after="0" w:line="240" w:lineRule="auto"/>
              <w:rPr>
                <w:rFonts w:ascii="Times New Roman" w:hAnsi="Times New Roman" w:cs="Times New Roman"/>
                <w:b/>
                <w:sz w:val="20"/>
                <w:szCs w:val="20"/>
              </w:rPr>
            </w:pPr>
            <w:r w:rsidRPr="00FB0981">
              <w:rPr>
                <w:rFonts w:ascii="Times New Roman" w:hAnsi="Times New Roman" w:cs="Times New Roman"/>
                <w:b/>
                <w:sz w:val="20"/>
                <w:szCs w:val="20"/>
              </w:rPr>
              <w:t>Физическое развитие</w:t>
            </w:r>
          </w:p>
        </w:tc>
        <w:tc>
          <w:tcPr>
            <w:tcW w:w="1412" w:type="dxa"/>
          </w:tcPr>
          <w:p w:rsidR="00A76E42" w:rsidRPr="00FB0981" w:rsidRDefault="00A76E42" w:rsidP="005E1B4B">
            <w:pPr>
              <w:spacing w:after="0" w:line="240" w:lineRule="auto"/>
              <w:rPr>
                <w:rFonts w:ascii="Times New Roman" w:hAnsi="Times New Roman" w:cs="Times New Roman"/>
                <w:sz w:val="20"/>
                <w:szCs w:val="20"/>
              </w:rPr>
            </w:pPr>
            <w:r w:rsidRPr="00FB0981">
              <w:rPr>
                <w:rFonts w:ascii="Times New Roman" w:hAnsi="Times New Roman" w:cs="Times New Roman"/>
                <w:sz w:val="20"/>
                <w:szCs w:val="20"/>
              </w:rPr>
              <w:t>«Шахматы»</w:t>
            </w:r>
          </w:p>
        </w:tc>
        <w:tc>
          <w:tcPr>
            <w:tcW w:w="618" w:type="dxa"/>
          </w:tcPr>
          <w:p w:rsidR="00A76E42" w:rsidRPr="00FB0981" w:rsidRDefault="00A76E42" w:rsidP="005E1B4B">
            <w:pPr>
              <w:spacing w:after="0" w:line="240" w:lineRule="auto"/>
              <w:jc w:val="center"/>
              <w:rPr>
                <w:rFonts w:ascii="Times New Roman" w:hAnsi="Times New Roman" w:cs="Times New Roman"/>
                <w:w w:val="81"/>
                <w:sz w:val="20"/>
                <w:szCs w:val="20"/>
              </w:rPr>
            </w:pPr>
          </w:p>
        </w:tc>
        <w:tc>
          <w:tcPr>
            <w:tcW w:w="816" w:type="dxa"/>
          </w:tcPr>
          <w:p w:rsidR="00A76E42" w:rsidRPr="00FB0981" w:rsidRDefault="00A76E42" w:rsidP="005E1B4B">
            <w:pPr>
              <w:spacing w:after="0" w:line="240" w:lineRule="auto"/>
              <w:jc w:val="center"/>
              <w:rPr>
                <w:rFonts w:ascii="Times New Roman" w:hAnsi="Times New Roman" w:cs="Times New Roman"/>
                <w:w w:val="81"/>
                <w:sz w:val="20"/>
                <w:szCs w:val="20"/>
              </w:rPr>
            </w:pPr>
          </w:p>
        </w:tc>
        <w:tc>
          <w:tcPr>
            <w:tcW w:w="708"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81"/>
                <w:sz w:val="20"/>
                <w:szCs w:val="20"/>
              </w:rPr>
              <w:t>-</w:t>
            </w:r>
          </w:p>
        </w:tc>
        <w:tc>
          <w:tcPr>
            <w:tcW w:w="572"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w:t>
            </w:r>
          </w:p>
        </w:tc>
        <w:tc>
          <w:tcPr>
            <w:tcW w:w="710"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81"/>
                <w:sz w:val="20"/>
                <w:szCs w:val="20"/>
              </w:rPr>
              <w:t>-</w:t>
            </w:r>
          </w:p>
        </w:tc>
        <w:tc>
          <w:tcPr>
            <w:tcW w:w="562"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81"/>
                <w:sz w:val="20"/>
                <w:szCs w:val="20"/>
              </w:rPr>
              <w:t>-</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81"/>
                <w:sz w:val="20"/>
                <w:szCs w:val="20"/>
              </w:rPr>
              <w:t>-</w:t>
            </w:r>
          </w:p>
        </w:tc>
        <w:tc>
          <w:tcPr>
            <w:tcW w:w="601"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81"/>
                <w:sz w:val="20"/>
                <w:szCs w:val="20"/>
              </w:rPr>
              <w:t>-</w:t>
            </w:r>
          </w:p>
        </w:tc>
        <w:tc>
          <w:tcPr>
            <w:tcW w:w="674"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1</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37</w:t>
            </w:r>
          </w:p>
        </w:tc>
        <w:tc>
          <w:tcPr>
            <w:tcW w:w="573" w:type="dxa"/>
            <w:gridSpan w:val="2"/>
          </w:tcPr>
          <w:p w:rsidR="00A76E42" w:rsidRPr="00FB0981" w:rsidRDefault="00A76E42" w:rsidP="005E1B4B">
            <w:pPr>
              <w:spacing w:after="0" w:line="240" w:lineRule="auto"/>
              <w:ind w:left="100"/>
              <w:jc w:val="center"/>
              <w:rPr>
                <w:rFonts w:ascii="Times New Roman" w:hAnsi="Times New Roman" w:cs="Times New Roman"/>
                <w:sz w:val="20"/>
                <w:szCs w:val="20"/>
              </w:rPr>
            </w:pPr>
            <w:r w:rsidRPr="00FB0981">
              <w:rPr>
                <w:rFonts w:ascii="Times New Roman" w:hAnsi="Times New Roman" w:cs="Times New Roman"/>
                <w:sz w:val="20"/>
                <w:szCs w:val="20"/>
              </w:rPr>
              <w:t>1</w:t>
            </w:r>
          </w:p>
        </w:tc>
        <w:tc>
          <w:tcPr>
            <w:tcW w:w="567"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37</w:t>
            </w:r>
          </w:p>
        </w:tc>
      </w:tr>
      <w:tr w:rsidR="00A76E42" w:rsidRPr="00FB0981" w:rsidTr="00CA515B">
        <w:trPr>
          <w:trHeight w:val="343"/>
        </w:trPr>
        <w:tc>
          <w:tcPr>
            <w:tcW w:w="538" w:type="dxa"/>
            <w:vMerge/>
          </w:tcPr>
          <w:p w:rsidR="00A76E42" w:rsidRPr="00FB0981" w:rsidRDefault="00A76E42" w:rsidP="005E1B4B">
            <w:pPr>
              <w:spacing w:after="0" w:line="240" w:lineRule="auto"/>
              <w:rPr>
                <w:sz w:val="21"/>
                <w:szCs w:val="21"/>
              </w:rPr>
            </w:pPr>
          </w:p>
        </w:tc>
        <w:tc>
          <w:tcPr>
            <w:tcW w:w="2672" w:type="dxa"/>
            <w:gridSpan w:val="2"/>
          </w:tcPr>
          <w:p w:rsidR="00A76E42" w:rsidRPr="00FB0981" w:rsidRDefault="00A76E42" w:rsidP="005E1B4B">
            <w:pPr>
              <w:spacing w:after="0" w:line="240" w:lineRule="auto"/>
              <w:ind w:right="330"/>
              <w:jc w:val="center"/>
              <w:rPr>
                <w:rFonts w:ascii="Times New Roman" w:hAnsi="Times New Roman" w:cs="Times New Roman"/>
                <w:sz w:val="20"/>
                <w:szCs w:val="20"/>
              </w:rPr>
            </w:pPr>
            <w:r w:rsidRPr="00FB0981">
              <w:rPr>
                <w:rFonts w:ascii="Times New Roman" w:hAnsi="Times New Roman" w:cs="Times New Roman"/>
                <w:b/>
                <w:bCs/>
                <w:w w:val="97"/>
                <w:sz w:val="20"/>
                <w:szCs w:val="20"/>
              </w:rPr>
              <w:t>Всего</w:t>
            </w:r>
          </w:p>
        </w:tc>
        <w:tc>
          <w:tcPr>
            <w:tcW w:w="618" w:type="dxa"/>
          </w:tcPr>
          <w:p w:rsidR="00A76E42" w:rsidRPr="00FB0981" w:rsidRDefault="00A76E42" w:rsidP="005E1B4B">
            <w:pPr>
              <w:spacing w:after="0" w:line="240" w:lineRule="auto"/>
              <w:jc w:val="center"/>
              <w:rPr>
                <w:rFonts w:ascii="Times New Roman" w:hAnsi="Times New Roman" w:cs="Times New Roman"/>
                <w:w w:val="81"/>
                <w:sz w:val="20"/>
                <w:szCs w:val="20"/>
              </w:rPr>
            </w:pPr>
          </w:p>
        </w:tc>
        <w:tc>
          <w:tcPr>
            <w:tcW w:w="816" w:type="dxa"/>
          </w:tcPr>
          <w:p w:rsidR="00A76E42" w:rsidRPr="00FB0981" w:rsidRDefault="00A76E42" w:rsidP="005E1B4B">
            <w:pPr>
              <w:spacing w:after="0" w:line="240" w:lineRule="auto"/>
              <w:jc w:val="center"/>
              <w:rPr>
                <w:rFonts w:ascii="Times New Roman" w:hAnsi="Times New Roman" w:cs="Times New Roman"/>
                <w:w w:val="81"/>
                <w:sz w:val="20"/>
                <w:szCs w:val="20"/>
              </w:rPr>
            </w:pPr>
          </w:p>
        </w:tc>
        <w:tc>
          <w:tcPr>
            <w:tcW w:w="708"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w w:val="81"/>
                <w:sz w:val="20"/>
                <w:szCs w:val="20"/>
              </w:rPr>
              <w:t>-</w:t>
            </w:r>
          </w:p>
        </w:tc>
        <w:tc>
          <w:tcPr>
            <w:tcW w:w="572"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w:t>
            </w:r>
          </w:p>
        </w:tc>
        <w:tc>
          <w:tcPr>
            <w:tcW w:w="710"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b/>
                <w:bCs/>
                <w:w w:val="90"/>
                <w:sz w:val="20"/>
                <w:szCs w:val="20"/>
              </w:rPr>
              <w:t>1</w:t>
            </w:r>
          </w:p>
        </w:tc>
        <w:tc>
          <w:tcPr>
            <w:tcW w:w="562" w:type="dxa"/>
            <w:gridSpan w:val="2"/>
          </w:tcPr>
          <w:p w:rsidR="00A76E42" w:rsidRPr="00FB0981" w:rsidRDefault="00A76E42" w:rsidP="005E1B4B">
            <w:pPr>
              <w:spacing w:after="0" w:line="240" w:lineRule="auto"/>
              <w:jc w:val="center"/>
              <w:rPr>
                <w:rFonts w:ascii="Times New Roman" w:hAnsi="Times New Roman" w:cs="Times New Roman"/>
                <w:sz w:val="20"/>
                <w:szCs w:val="20"/>
              </w:rPr>
            </w:pP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b/>
                <w:bCs/>
                <w:w w:val="90"/>
                <w:sz w:val="20"/>
                <w:szCs w:val="20"/>
              </w:rPr>
              <w:t>1</w:t>
            </w:r>
          </w:p>
        </w:tc>
        <w:tc>
          <w:tcPr>
            <w:tcW w:w="601"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37</w:t>
            </w:r>
          </w:p>
        </w:tc>
        <w:tc>
          <w:tcPr>
            <w:tcW w:w="674"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b/>
                <w:bCs/>
                <w:w w:val="94"/>
                <w:sz w:val="20"/>
                <w:szCs w:val="20"/>
              </w:rPr>
              <w:t>1</w:t>
            </w:r>
          </w:p>
        </w:tc>
        <w:tc>
          <w:tcPr>
            <w:tcW w:w="715"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37</w:t>
            </w:r>
          </w:p>
        </w:tc>
        <w:tc>
          <w:tcPr>
            <w:tcW w:w="567"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b/>
                <w:bCs/>
                <w:w w:val="90"/>
                <w:sz w:val="20"/>
                <w:szCs w:val="20"/>
              </w:rPr>
              <w:t>1</w:t>
            </w:r>
          </w:p>
        </w:tc>
        <w:tc>
          <w:tcPr>
            <w:tcW w:w="567" w:type="dxa"/>
            <w:gridSpan w:val="2"/>
          </w:tcPr>
          <w:p w:rsidR="00A76E42" w:rsidRPr="00FB0981" w:rsidRDefault="00A76E42" w:rsidP="005E1B4B">
            <w:pPr>
              <w:spacing w:after="0" w:line="240" w:lineRule="auto"/>
              <w:ind w:left="100"/>
              <w:rPr>
                <w:rFonts w:ascii="Times New Roman" w:hAnsi="Times New Roman" w:cs="Times New Roman"/>
                <w:sz w:val="20"/>
                <w:szCs w:val="20"/>
              </w:rPr>
            </w:pPr>
            <w:r w:rsidRPr="00FB0981">
              <w:rPr>
                <w:rFonts w:ascii="Times New Roman" w:hAnsi="Times New Roman" w:cs="Times New Roman"/>
                <w:sz w:val="20"/>
                <w:szCs w:val="20"/>
              </w:rPr>
              <w:t>35</w:t>
            </w:r>
          </w:p>
        </w:tc>
      </w:tr>
      <w:tr w:rsidR="00A76E42" w:rsidRPr="00FB0981" w:rsidTr="00CA515B">
        <w:trPr>
          <w:trHeight w:val="258"/>
        </w:trPr>
        <w:tc>
          <w:tcPr>
            <w:tcW w:w="3210" w:type="dxa"/>
            <w:gridSpan w:val="3"/>
          </w:tcPr>
          <w:p w:rsidR="00A76E42" w:rsidRPr="00FB0981" w:rsidRDefault="00A76E42" w:rsidP="005E1B4B">
            <w:pPr>
              <w:spacing w:after="0" w:line="240" w:lineRule="auto"/>
              <w:ind w:left="459" w:hanging="339"/>
              <w:rPr>
                <w:rFonts w:ascii="Times New Roman" w:hAnsi="Times New Roman" w:cs="Times New Roman"/>
                <w:sz w:val="20"/>
                <w:szCs w:val="20"/>
              </w:rPr>
            </w:pPr>
            <w:r w:rsidRPr="00FB0981">
              <w:rPr>
                <w:rFonts w:ascii="Times New Roman" w:hAnsi="Times New Roman" w:cs="Times New Roman"/>
                <w:b/>
                <w:bCs/>
                <w:sz w:val="20"/>
                <w:szCs w:val="20"/>
              </w:rPr>
              <w:t>Итого: обязательная часть + часть,</w:t>
            </w:r>
          </w:p>
          <w:p w:rsidR="00A76E42" w:rsidRPr="00FB0981" w:rsidRDefault="00A76E42" w:rsidP="005E1B4B">
            <w:pPr>
              <w:spacing w:after="0" w:line="240" w:lineRule="auto"/>
              <w:ind w:left="120"/>
              <w:rPr>
                <w:rFonts w:ascii="Times New Roman" w:hAnsi="Times New Roman" w:cs="Times New Roman"/>
                <w:sz w:val="20"/>
                <w:szCs w:val="20"/>
              </w:rPr>
            </w:pPr>
            <w:r w:rsidRPr="00FB0981">
              <w:rPr>
                <w:rFonts w:ascii="Times New Roman" w:hAnsi="Times New Roman" w:cs="Times New Roman"/>
                <w:b/>
                <w:bCs/>
                <w:sz w:val="20"/>
                <w:szCs w:val="20"/>
              </w:rPr>
              <w:t>формируемая участниками</w:t>
            </w:r>
          </w:p>
          <w:p w:rsidR="00A76E42" w:rsidRPr="00FB0981" w:rsidRDefault="00A76E42" w:rsidP="005E1B4B">
            <w:pPr>
              <w:spacing w:line="240" w:lineRule="auto"/>
              <w:ind w:left="120"/>
              <w:rPr>
                <w:rFonts w:ascii="Times New Roman" w:hAnsi="Times New Roman" w:cs="Times New Roman"/>
                <w:sz w:val="20"/>
                <w:szCs w:val="20"/>
              </w:rPr>
            </w:pPr>
            <w:r w:rsidRPr="00FB0981">
              <w:rPr>
                <w:rFonts w:ascii="Times New Roman" w:hAnsi="Times New Roman" w:cs="Times New Roman"/>
                <w:b/>
                <w:bCs/>
                <w:sz w:val="20"/>
                <w:szCs w:val="20"/>
              </w:rPr>
              <w:t>образовательных отношений</w:t>
            </w:r>
          </w:p>
        </w:tc>
        <w:tc>
          <w:tcPr>
            <w:tcW w:w="618"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b/>
                <w:bCs/>
                <w:w w:val="99"/>
                <w:sz w:val="20"/>
                <w:szCs w:val="20"/>
              </w:rPr>
              <w:t>10</w:t>
            </w:r>
          </w:p>
        </w:tc>
        <w:tc>
          <w:tcPr>
            <w:tcW w:w="816" w:type="dxa"/>
          </w:tcPr>
          <w:p w:rsidR="00A76E42" w:rsidRPr="00FB0981" w:rsidRDefault="00A76E42" w:rsidP="005E1B4B">
            <w:pPr>
              <w:spacing w:after="0" w:line="240" w:lineRule="auto"/>
              <w:jc w:val="center"/>
              <w:rPr>
                <w:rFonts w:ascii="Times New Roman" w:hAnsi="Times New Roman" w:cs="Times New Roman"/>
                <w:sz w:val="20"/>
                <w:szCs w:val="20"/>
              </w:rPr>
            </w:pPr>
          </w:p>
        </w:tc>
        <w:tc>
          <w:tcPr>
            <w:tcW w:w="708"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b/>
                <w:bCs/>
                <w:w w:val="99"/>
                <w:sz w:val="20"/>
                <w:szCs w:val="20"/>
              </w:rPr>
              <w:t>10</w:t>
            </w:r>
          </w:p>
        </w:tc>
        <w:tc>
          <w:tcPr>
            <w:tcW w:w="572" w:type="dxa"/>
            <w:gridSpan w:val="2"/>
          </w:tcPr>
          <w:p w:rsidR="00A76E42" w:rsidRPr="00FB0981" w:rsidRDefault="00A76E42" w:rsidP="005E1B4B">
            <w:pPr>
              <w:spacing w:after="0" w:line="240" w:lineRule="auto"/>
              <w:jc w:val="center"/>
              <w:rPr>
                <w:rFonts w:ascii="Times New Roman" w:hAnsi="Times New Roman" w:cs="Times New Roman"/>
                <w:sz w:val="20"/>
                <w:szCs w:val="20"/>
              </w:rPr>
            </w:pPr>
          </w:p>
        </w:tc>
        <w:tc>
          <w:tcPr>
            <w:tcW w:w="710"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b/>
                <w:bCs/>
                <w:w w:val="99"/>
                <w:sz w:val="20"/>
                <w:szCs w:val="20"/>
              </w:rPr>
              <w:t>11</w:t>
            </w:r>
          </w:p>
        </w:tc>
        <w:tc>
          <w:tcPr>
            <w:tcW w:w="562"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490</w:t>
            </w:r>
          </w:p>
        </w:tc>
        <w:tc>
          <w:tcPr>
            <w:tcW w:w="709"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b/>
                <w:bCs/>
                <w:w w:val="99"/>
                <w:sz w:val="20"/>
                <w:szCs w:val="20"/>
              </w:rPr>
              <w:t>11</w:t>
            </w:r>
          </w:p>
        </w:tc>
        <w:tc>
          <w:tcPr>
            <w:tcW w:w="601"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489</w:t>
            </w:r>
          </w:p>
        </w:tc>
        <w:tc>
          <w:tcPr>
            <w:tcW w:w="674"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b/>
                <w:bCs/>
                <w:w w:val="98"/>
                <w:sz w:val="20"/>
                <w:szCs w:val="20"/>
              </w:rPr>
              <w:t>14</w:t>
            </w:r>
          </w:p>
        </w:tc>
        <w:tc>
          <w:tcPr>
            <w:tcW w:w="715" w:type="dxa"/>
            <w:gridSpan w:val="2"/>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sz w:val="20"/>
                <w:szCs w:val="20"/>
              </w:rPr>
              <w:t>599</w:t>
            </w:r>
          </w:p>
        </w:tc>
        <w:tc>
          <w:tcPr>
            <w:tcW w:w="567" w:type="dxa"/>
          </w:tcPr>
          <w:p w:rsidR="00A76E42" w:rsidRPr="00FB0981" w:rsidRDefault="00A76E42" w:rsidP="005E1B4B">
            <w:pPr>
              <w:spacing w:after="0" w:line="240" w:lineRule="auto"/>
              <w:jc w:val="center"/>
              <w:rPr>
                <w:rFonts w:ascii="Times New Roman" w:hAnsi="Times New Roman" w:cs="Times New Roman"/>
                <w:sz w:val="20"/>
                <w:szCs w:val="20"/>
              </w:rPr>
            </w:pPr>
            <w:r w:rsidRPr="00FB0981">
              <w:rPr>
                <w:rFonts w:ascii="Times New Roman" w:hAnsi="Times New Roman" w:cs="Times New Roman"/>
                <w:b/>
                <w:bCs/>
                <w:w w:val="99"/>
                <w:sz w:val="20"/>
                <w:szCs w:val="20"/>
              </w:rPr>
              <w:t>16</w:t>
            </w:r>
          </w:p>
        </w:tc>
        <w:tc>
          <w:tcPr>
            <w:tcW w:w="567" w:type="dxa"/>
            <w:gridSpan w:val="2"/>
          </w:tcPr>
          <w:p w:rsidR="00A76E42" w:rsidRPr="00FB0981" w:rsidRDefault="00A76E42" w:rsidP="005E1B4B">
            <w:pPr>
              <w:spacing w:after="0" w:line="240" w:lineRule="auto"/>
              <w:ind w:left="100"/>
              <w:rPr>
                <w:rFonts w:ascii="Times New Roman" w:hAnsi="Times New Roman" w:cs="Times New Roman"/>
                <w:sz w:val="20"/>
                <w:szCs w:val="20"/>
              </w:rPr>
            </w:pPr>
            <w:r w:rsidRPr="00FB0981">
              <w:rPr>
                <w:rFonts w:ascii="Times New Roman" w:hAnsi="Times New Roman" w:cs="Times New Roman"/>
                <w:sz w:val="20"/>
                <w:szCs w:val="20"/>
              </w:rPr>
              <w:t>684</w:t>
            </w:r>
          </w:p>
        </w:tc>
      </w:tr>
    </w:tbl>
    <w:p w:rsidR="00A76E42" w:rsidRDefault="00A76E42" w:rsidP="00A76E42">
      <w:pPr>
        <w:pStyle w:val="a3"/>
        <w:jc w:val="both"/>
        <w:rPr>
          <w:rFonts w:ascii="Times New Roman" w:hAnsi="Times New Roman" w:cs="Times New Roman"/>
          <w:b/>
          <w:sz w:val="26"/>
          <w:szCs w:val="26"/>
          <w:lang w:val="ru-RU"/>
        </w:rPr>
        <w:sectPr w:rsidR="00A76E42" w:rsidSect="000E46E8">
          <w:footerReference w:type="default" r:id="rId15"/>
          <w:pgSz w:w="11906" w:h="16838"/>
          <w:pgMar w:top="1134" w:right="1134" w:bottom="1134" w:left="1134" w:header="708" w:footer="708" w:gutter="0"/>
          <w:cols w:space="708"/>
          <w:docGrid w:linePitch="360"/>
        </w:sectPr>
      </w:pPr>
    </w:p>
    <w:p w:rsidR="00A76E42" w:rsidRDefault="00A76E42" w:rsidP="00A76E42">
      <w:pPr>
        <w:pStyle w:val="a3"/>
        <w:jc w:val="center"/>
        <w:rPr>
          <w:rFonts w:ascii="Times New Roman" w:hAnsi="Times New Roman" w:cs="Times New Roman"/>
          <w:b/>
          <w:sz w:val="26"/>
          <w:szCs w:val="26"/>
          <w:lang w:val="ru-RU"/>
        </w:rPr>
      </w:pPr>
      <w:r>
        <w:rPr>
          <w:rFonts w:ascii="Times New Roman" w:hAnsi="Times New Roman" w:cs="Times New Roman"/>
          <w:b/>
          <w:sz w:val="26"/>
          <w:szCs w:val="26"/>
          <w:lang w:val="ru-RU"/>
        </w:rPr>
        <w:lastRenderedPageBreak/>
        <w:t>3.2.2. Учебный план старшейгруппы</w:t>
      </w:r>
      <w:r w:rsidRPr="00686A3C">
        <w:rPr>
          <w:rFonts w:ascii="Times New Roman" w:hAnsi="Times New Roman" w:cs="Times New Roman"/>
          <w:b/>
          <w:sz w:val="26"/>
          <w:szCs w:val="26"/>
          <w:lang w:val="ru-RU"/>
        </w:rPr>
        <w:t xml:space="preserve"> «Ягодка» общеразвивающей направленности</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176"/>
        <w:gridCol w:w="1092"/>
        <w:gridCol w:w="992"/>
        <w:gridCol w:w="1318"/>
        <w:gridCol w:w="1092"/>
        <w:gridCol w:w="1134"/>
        <w:gridCol w:w="1134"/>
        <w:gridCol w:w="1318"/>
        <w:gridCol w:w="1134"/>
        <w:gridCol w:w="1134"/>
        <w:gridCol w:w="1134"/>
        <w:gridCol w:w="992"/>
        <w:gridCol w:w="808"/>
      </w:tblGrid>
      <w:tr w:rsidR="00A76E42" w:rsidRPr="00FB0981" w:rsidTr="00A76E42">
        <w:trPr>
          <w:trHeight w:val="678"/>
        </w:trPr>
        <w:tc>
          <w:tcPr>
            <w:tcW w:w="1560" w:type="dxa"/>
            <w:vAlign w:val="center"/>
          </w:tcPr>
          <w:p w:rsidR="00A76E42" w:rsidRPr="00FB0981" w:rsidRDefault="00A76E42" w:rsidP="005E1B4B">
            <w:pPr>
              <w:spacing w:after="0" w:line="240" w:lineRule="auto"/>
              <w:rPr>
                <w:rFonts w:ascii="Times New Roman" w:hAnsi="Times New Roman"/>
                <w:b/>
                <w:sz w:val="20"/>
                <w:szCs w:val="20"/>
              </w:rPr>
            </w:pPr>
            <w:r w:rsidRPr="00FB0981">
              <w:rPr>
                <w:rFonts w:ascii="Times New Roman" w:hAnsi="Times New Roman"/>
                <w:b/>
                <w:sz w:val="20"/>
                <w:szCs w:val="20"/>
              </w:rPr>
              <w:t>Название НОД</w:t>
            </w:r>
          </w:p>
        </w:tc>
        <w:tc>
          <w:tcPr>
            <w:tcW w:w="1176" w:type="dxa"/>
            <w:vAlign w:val="center"/>
          </w:tcPr>
          <w:p w:rsidR="00A76E42" w:rsidRPr="00FB0981" w:rsidRDefault="00A76E42" w:rsidP="005E1B4B">
            <w:pPr>
              <w:spacing w:after="0" w:line="240" w:lineRule="auto"/>
              <w:ind w:right="-39"/>
              <w:jc w:val="center"/>
              <w:rPr>
                <w:rFonts w:ascii="Times New Roman" w:hAnsi="Times New Roman"/>
                <w:b/>
                <w:sz w:val="20"/>
                <w:szCs w:val="20"/>
              </w:rPr>
            </w:pPr>
            <w:r w:rsidRPr="00FB0981">
              <w:rPr>
                <w:rFonts w:ascii="Times New Roman" w:hAnsi="Times New Roman"/>
                <w:b/>
                <w:sz w:val="20"/>
                <w:szCs w:val="20"/>
              </w:rPr>
              <w:t>Сентябрь</w:t>
            </w:r>
          </w:p>
        </w:tc>
        <w:tc>
          <w:tcPr>
            <w:tcW w:w="1092" w:type="dxa"/>
            <w:vAlign w:val="center"/>
          </w:tcPr>
          <w:p w:rsidR="00A76E42" w:rsidRPr="00FB0981" w:rsidRDefault="00A76E42" w:rsidP="005E1B4B">
            <w:pPr>
              <w:spacing w:after="0" w:line="240" w:lineRule="auto"/>
              <w:jc w:val="center"/>
              <w:rPr>
                <w:rFonts w:ascii="Times New Roman" w:hAnsi="Times New Roman"/>
                <w:b/>
                <w:sz w:val="20"/>
                <w:szCs w:val="20"/>
              </w:rPr>
            </w:pPr>
            <w:r w:rsidRPr="00FB0981">
              <w:rPr>
                <w:rFonts w:ascii="Times New Roman" w:hAnsi="Times New Roman"/>
                <w:b/>
                <w:sz w:val="20"/>
                <w:szCs w:val="20"/>
              </w:rPr>
              <w:t>Октябрь</w:t>
            </w:r>
          </w:p>
        </w:tc>
        <w:tc>
          <w:tcPr>
            <w:tcW w:w="992" w:type="dxa"/>
            <w:vAlign w:val="center"/>
          </w:tcPr>
          <w:p w:rsidR="00A76E42" w:rsidRPr="00FB0981" w:rsidRDefault="00A76E42" w:rsidP="005E1B4B">
            <w:pPr>
              <w:spacing w:after="0" w:line="240" w:lineRule="auto"/>
              <w:jc w:val="center"/>
              <w:rPr>
                <w:rFonts w:ascii="Times New Roman" w:hAnsi="Times New Roman"/>
                <w:b/>
                <w:sz w:val="20"/>
                <w:szCs w:val="20"/>
              </w:rPr>
            </w:pPr>
            <w:r w:rsidRPr="00FB0981">
              <w:rPr>
                <w:rFonts w:ascii="Times New Roman" w:hAnsi="Times New Roman"/>
                <w:b/>
                <w:sz w:val="20"/>
                <w:szCs w:val="20"/>
              </w:rPr>
              <w:t>Ноябрь</w:t>
            </w:r>
          </w:p>
        </w:tc>
        <w:tc>
          <w:tcPr>
            <w:tcW w:w="1318" w:type="dxa"/>
            <w:vAlign w:val="center"/>
          </w:tcPr>
          <w:p w:rsidR="00A76E42" w:rsidRPr="00FB0981" w:rsidRDefault="00A76E42" w:rsidP="005E1B4B">
            <w:pPr>
              <w:spacing w:after="0" w:line="240" w:lineRule="auto"/>
              <w:jc w:val="center"/>
              <w:rPr>
                <w:rFonts w:ascii="Times New Roman" w:hAnsi="Times New Roman"/>
                <w:b/>
                <w:sz w:val="20"/>
                <w:szCs w:val="20"/>
              </w:rPr>
            </w:pPr>
            <w:r w:rsidRPr="00FB0981">
              <w:rPr>
                <w:rFonts w:ascii="Times New Roman" w:hAnsi="Times New Roman"/>
                <w:b/>
                <w:sz w:val="20"/>
                <w:szCs w:val="20"/>
              </w:rPr>
              <w:t>Декабрь</w:t>
            </w:r>
          </w:p>
        </w:tc>
        <w:tc>
          <w:tcPr>
            <w:tcW w:w="1092" w:type="dxa"/>
            <w:vAlign w:val="center"/>
          </w:tcPr>
          <w:p w:rsidR="00A76E42" w:rsidRPr="00FB0981" w:rsidRDefault="00A76E42" w:rsidP="005E1B4B">
            <w:pPr>
              <w:spacing w:after="0" w:line="240" w:lineRule="auto"/>
              <w:jc w:val="center"/>
              <w:rPr>
                <w:rFonts w:ascii="Times New Roman" w:hAnsi="Times New Roman"/>
                <w:b/>
                <w:sz w:val="20"/>
                <w:szCs w:val="20"/>
              </w:rPr>
            </w:pPr>
            <w:r w:rsidRPr="00FB0981">
              <w:rPr>
                <w:rFonts w:ascii="Times New Roman" w:hAnsi="Times New Roman"/>
                <w:b/>
                <w:sz w:val="20"/>
                <w:szCs w:val="20"/>
              </w:rPr>
              <w:t>Январь</w:t>
            </w:r>
          </w:p>
        </w:tc>
        <w:tc>
          <w:tcPr>
            <w:tcW w:w="1134" w:type="dxa"/>
            <w:vAlign w:val="center"/>
          </w:tcPr>
          <w:p w:rsidR="00A76E42" w:rsidRPr="00FB0981" w:rsidRDefault="00A76E42" w:rsidP="005E1B4B">
            <w:pPr>
              <w:spacing w:after="0" w:line="240" w:lineRule="auto"/>
              <w:jc w:val="center"/>
              <w:rPr>
                <w:rFonts w:ascii="Times New Roman" w:hAnsi="Times New Roman"/>
                <w:b/>
                <w:sz w:val="20"/>
                <w:szCs w:val="20"/>
              </w:rPr>
            </w:pPr>
            <w:r w:rsidRPr="00FB0981">
              <w:rPr>
                <w:rFonts w:ascii="Times New Roman" w:hAnsi="Times New Roman"/>
                <w:b/>
                <w:sz w:val="20"/>
                <w:szCs w:val="20"/>
              </w:rPr>
              <w:t>Февраль</w:t>
            </w:r>
          </w:p>
        </w:tc>
        <w:tc>
          <w:tcPr>
            <w:tcW w:w="1134" w:type="dxa"/>
            <w:vAlign w:val="center"/>
          </w:tcPr>
          <w:p w:rsidR="00A76E42" w:rsidRPr="00FB0981" w:rsidRDefault="00A76E42" w:rsidP="005E1B4B">
            <w:pPr>
              <w:spacing w:after="0" w:line="240" w:lineRule="auto"/>
              <w:jc w:val="center"/>
              <w:rPr>
                <w:rFonts w:ascii="Times New Roman" w:hAnsi="Times New Roman"/>
                <w:b/>
                <w:sz w:val="20"/>
                <w:szCs w:val="20"/>
              </w:rPr>
            </w:pPr>
            <w:r w:rsidRPr="00FB0981">
              <w:rPr>
                <w:rFonts w:ascii="Times New Roman" w:hAnsi="Times New Roman"/>
                <w:b/>
                <w:sz w:val="20"/>
                <w:szCs w:val="20"/>
              </w:rPr>
              <w:t>Март</w:t>
            </w:r>
          </w:p>
        </w:tc>
        <w:tc>
          <w:tcPr>
            <w:tcW w:w="1318" w:type="dxa"/>
            <w:vAlign w:val="center"/>
          </w:tcPr>
          <w:p w:rsidR="00A76E42" w:rsidRPr="00FB0981" w:rsidRDefault="00A76E42" w:rsidP="005E1B4B">
            <w:pPr>
              <w:spacing w:after="0" w:line="240" w:lineRule="auto"/>
              <w:jc w:val="center"/>
              <w:rPr>
                <w:rFonts w:ascii="Times New Roman" w:hAnsi="Times New Roman"/>
                <w:b/>
                <w:sz w:val="20"/>
                <w:szCs w:val="20"/>
              </w:rPr>
            </w:pPr>
            <w:r w:rsidRPr="00FB0981">
              <w:rPr>
                <w:rFonts w:ascii="Times New Roman" w:hAnsi="Times New Roman"/>
                <w:b/>
                <w:sz w:val="20"/>
                <w:szCs w:val="20"/>
              </w:rPr>
              <w:t>Апрель</w:t>
            </w:r>
          </w:p>
        </w:tc>
        <w:tc>
          <w:tcPr>
            <w:tcW w:w="1134" w:type="dxa"/>
            <w:vAlign w:val="center"/>
          </w:tcPr>
          <w:p w:rsidR="00A76E42" w:rsidRPr="00FB0981" w:rsidRDefault="00A76E42" w:rsidP="005E1B4B">
            <w:pPr>
              <w:spacing w:after="0" w:line="240" w:lineRule="auto"/>
              <w:jc w:val="center"/>
              <w:rPr>
                <w:rFonts w:ascii="Times New Roman" w:hAnsi="Times New Roman"/>
                <w:b/>
                <w:sz w:val="20"/>
                <w:szCs w:val="20"/>
              </w:rPr>
            </w:pPr>
            <w:r w:rsidRPr="00FB0981">
              <w:rPr>
                <w:rFonts w:ascii="Times New Roman" w:hAnsi="Times New Roman"/>
                <w:b/>
                <w:sz w:val="20"/>
                <w:szCs w:val="20"/>
              </w:rPr>
              <w:t>Май</w:t>
            </w:r>
          </w:p>
        </w:tc>
        <w:tc>
          <w:tcPr>
            <w:tcW w:w="1134" w:type="dxa"/>
            <w:vAlign w:val="center"/>
          </w:tcPr>
          <w:p w:rsidR="00A76E42" w:rsidRPr="00FB0981" w:rsidRDefault="00A76E42" w:rsidP="005E1B4B">
            <w:pPr>
              <w:spacing w:after="0" w:line="240" w:lineRule="auto"/>
              <w:jc w:val="center"/>
              <w:rPr>
                <w:rFonts w:ascii="Times New Roman" w:hAnsi="Times New Roman"/>
                <w:b/>
                <w:sz w:val="20"/>
                <w:szCs w:val="20"/>
              </w:rPr>
            </w:pPr>
            <w:r w:rsidRPr="00FB0981">
              <w:rPr>
                <w:rFonts w:ascii="Times New Roman" w:hAnsi="Times New Roman"/>
                <w:b/>
                <w:sz w:val="20"/>
                <w:szCs w:val="20"/>
              </w:rPr>
              <w:t>Июнь</w:t>
            </w:r>
          </w:p>
        </w:tc>
        <w:tc>
          <w:tcPr>
            <w:tcW w:w="1134" w:type="dxa"/>
            <w:vAlign w:val="center"/>
          </w:tcPr>
          <w:p w:rsidR="00A76E42" w:rsidRPr="00FB0981" w:rsidRDefault="00A76E42" w:rsidP="005E1B4B">
            <w:pPr>
              <w:spacing w:after="0" w:line="240" w:lineRule="auto"/>
              <w:jc w:val="center"/>
              <w:rPr>
                <w:rFonts w:ascii="Times New Roman" w:hAnsi="Times New Roman"/>
                <w:b/>
                <w:sz w:val="20"/>
                <w:szCs w:val="20"/>
              </w:rPr>
            </w:pPr>
            <w:r w:rsidRPr="00FB0981">
              <w:rPr>
                <w:rFonts w:ascii="Times New Roman" w:hAnsi="Times New Roman"/>
                <w:b/>
                <w:sz w:val="20"/>
                <w:szCs w:val="20"/>
              </w:rPr>
              <w:t>Июль</w:t>
            </w:r>
          </w:p>
        </w:tc>
        <w:tc>
          <w:tcPr>
            <w:tcW w:w="992" w:type="dxa"/>
            <w:vAlign w:val="center"/>
          </w:tcPr>
          <w:p w:rsidR="00A76E42" w:rsidRPr="00FB0981" w:rsidRDefault="00A76E42" w:rsidP="005E1B4B">
            <w:pPr>
              <w:spacing w:after="0" w:line="240" w:lineRule="auto"/>
              <w:jc w:val="center"/>
              <w:rPr>
                <w:rFonts w:ascii="Times New Roman" w:hAnsi="Times New Roman"/>
                <w:b/>
                <w:sz w:val="20"/>
                <w:szCs w:val="20"/>
              </w:rPr>
            </w:pPr>
            <w:r w:rsidRPr="00FB0981">
              <w:rPr>
                <w:rFonts w:ascii="Times New Roman" w:hAnsi="Times New Roman"/>
                <w:b/>
                <w:sz w:val="20"/>
                <w:szCs w:val="20"/>
              </w:rPr>
              <w:t>Август</w:t>
            </w:r>
          </w:p>
        </w:tc>
        <w:tc>
          <w:tcPr>
            <w:tcW w:w="808" w:type="dxa"/>
            <w:vAlign w:val="center"/>
          </w:tcPr>
          <w:p w:rsidR="00A76E42" w:rsidRPr="00FB0981" w:rsidRDefault="00A76E42" w:rsidP="005E1B4B">
            <w:pPr>
              <w:spacing w:after="0" w:line="240" w:lineRule="auto"/>
              <w:jc w:val="center"/>
              <w:rPr>
                <w:rFonts w:ascii="Times New Roman" w:hAnsi="Times New Roman"/>
                <w:b/>
                <w:sz w:val="20"/>
                <w:szCs w:val="20"/>
              </w:rPr>
            </w:pPr>
            <w:r w:rsidRPr="00FB0981">
              <w:rPr>
                <w:rFonts w:ascii="Times New Roman" w:hAnsi="Times New Roman"/>
                <w:b/>
                <w:sz w:val="20"/>
                <w:szCs w:val="20"/>
              </w:rPr>
              <w:t>Итого</w:t>
            </w:r>
          </w:p>
        </w:tc>
      </w:tr>
      <w:tr w:rsidR="00A76E42" w:rsidRPr="00FB0981" w:rsidTr="00A76E42">
        <w:trPr>
          <w:trHeight w:val="920"/>
        </w:trPr>
        <w:tc>
          <w:tcPr>
            <w:tcW w:w="1560" w:type="dxa"/>
          </w:tcPr>
          <w:p w:rsidR="00A76E42" w:rsidRPr="00FB0981" w:rsidRDefault="00A76E42" w:rsidP="005E1B4B">
            <w:pPr>
              <w:spacing w:line="240" w:lineRule="auto"/>
              <w:jc w:val="both"/>
              <w:rPr>
                <w:rFonts w:ascii="Times New Roman" w:hAnsi="Times New Roman"/>
                <w:b/>
                <w:sz w:val="20"/>
                <w:szCs w:val="20"/>
              </w:rPr>
            </w:pPr>
            <w:r w:rsidRPr="00FB0981">
              <w:rPr>
                <w:rFonts w:ascii="Times New Roman" w:hAnsi="Times New Roman"/>
                <w:b/>
                <w:sz w:val="20"/>
                <w:szCs w:val="20"/>
              </w:rPr>
              <w:t>Физическая культура</w:t>
            </w:r>
          </w:p>
        </w:tc>
        <w:tc>
          <w:tcPr>
            <w:tcW w:w="1176"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3,4,6,10,</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11,13,17,</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18,20,24,</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25,27</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1,2,4,8,9,11,15,16,18,22,23,25,</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29,30</w:t>
            </w:r>
          </w:p>
        </w:tc>
        <w:tc>
          <w:tcPr>
            <w:tcW w:w="9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1,5,6,8,</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1213,15,19,20,22,26,27,29</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3,4,6,10,</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11,13,17,18,20,24,</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25,27,31</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14,15,17,</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21,22,24,</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28,29,31</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4,5,7,11,</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12,14,18,19,21,25,</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26,28</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3,4,6,10,</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11,13,17,18,20,24,</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25,27,31</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1,3,7,8,10,14,15,17,</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21,22,24,</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28,29</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5.6,8,13,</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15,19,20,</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22,26,27,29</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2,3,5,9,10</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16,17,19,</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23,24,26,</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30</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1,3,7,8,10,14,15,17,</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21,22,24,</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28,29,31</w:t>
            </w:r>
          </w:p>
        </w:tc>
        <w:tc>
          <w:tcPr>
            <w:tcW w:w="9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4,5,7,11,</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12,14,18,19,21,25,</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26,28</w:t>
            </w:r>
          </w:p>
        </w:tc>
        <w:tc>
          <w:tcPr>
            <w:tcW w:w="808" w:type="dxa"/>
          </w:tcPr>
          <w:p w:rsidR="00A76E42" w:rsidRPr="00FB0981" w:rsidRDefault="00A76E42" w:rsidP="005E1B4B">
            <w:pPr>
              <w:spacing w:line="240" w:lineRule="auto"/>
              <w:jc w:val="center"/>
              <w:rPr>
                <w:rFonts w:ascii="Times New Roman" w:hAnsi="Times New Roman"/>
                <w:b/>
                <w:sz w:val="20"/>
                <w:szCs w:val="20"/>
              </w:rPr>
            </w:pPr>
            <w:r w:rsidRPr="00FB0981">
              <w:rPr>
                <w:rFonts w:ascii="Times New Roman" w:hAnsi="Times New Roman"/>
                <w:b/>
                <w:sz w:val="20"/>
                <w:szCs w:val="20"/>
              </w:rPr>
              <w:t>148</w:t>
            </w:r>
          </w:p>
        </w:tc>
      </w:tr>
      <w:tr w:rsidR="00A76E42" w:rsidRPr="00FB0981" w:rsidTr="00A76E42">
        <w:trPr>
          <w:trHeight w:val="491"/>
        </w:trPr>
        <w:tc>
          <w:tcPr>
            <w:tcW w:w="1560" w:type="dxa"/>
          </w:tcPr>
          <w:p w:rsidR="00A76E42" w:rsidRPr="00FB0981" w:rsidRDefault="00A76E42" w:rsidP="005E1B4B">
            <w:pPr>
              <w:spacing w:after="0" w:line="240" w:lineRule="auto"/>
              <w:jc w:val="both"/>
              <w:rPr>
                <w:rFonts w:ascii="Times New Roman" w:hAnsi="Times New Roman"/>
                <w:b/>
                <w:sz w:val="20"/>
                <w:szCs w:val="20"/>
              </w:rPr>
            </w:pPr>
            <w:r w:rsidRPr="00FB0981">
              <w:rPr>
                <w:rFonts w:ascii="Times New Roman" w:hAnsi="Times New Roman"/>
                <w:b/>
                <w:sz w:val="20"/>
                <w:szCs w:val="20"/>
              </w:rPr>
              <w:t>Лепка</w:t>
            </w:r>
          </w:p>
        </w:tc>
        <w:tc>
          <w:tcPr>
            <w:tcW w:w="1176"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6,20</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4,18</w:t>
            </w:r>
          </w:p>
        </w:tc>
        <w:tc>
          <w:tcPr>
            <w:tcW w:w="9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1,15,29</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13,27</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24</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7,21</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6,20</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3,17</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8,22</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5,26</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10,24</w:t>
            </w:r>
          </w:p>
        </w:tc>
        <w:tc>
          <w:tcPr>
            <w:tcW w:w="9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7,21</w:t>
            </w:r>
          </w:p>
        </w:tc>
        <w:tc>
          <w:tcPr>
            <w:tcW w:w="808" w:type="dxa"/>
          </w:tcPr>
          <w:p w:rsidR="00A76E42" w:rsidRPr="00FB0981" w:rsidRDefault="00A76E42" w:rsidP="005E1B4B">
            <w:pPr>
              <w:spacing w:after="0" w:line="240" w:lineRule="auto"/>
              <w:jc w:val="center"/>
              <w:rPr>
                <w:rFonts w:ascii="Times New Roman" w:hAnsi="Times New Roman"/>
                <w:b/>
                <w:sz w:val="20"/>
                <w:szCs w:val="20"/>
              </w:rPr>
            </w:pPr>
            <w:r w:rsidRPr="00FB0981">
              <w:rPr>
                <w:rFonts w:ascii="Times New Roman" w:hAnsi="Times New Roman"/>
                <w:b/>
                <w:sz w:val="20"/>
                <w:szCs w:val="20"/>
              </w:rPr>
              <w:t>18/6</w:t>
            </w:r>
          </w:p>
        </w:tc>
      </w:tr>
      <w:tr w:rsidR="00A76E42" w:rsidRPr="00FB0981" w:rsidTr="00A76E42">
        <w:trPr>
          <w:trHeight w:val="309"/>
        </w:trPr>
        <w:tc>
          <w:tcPr>
            <w:tcW w:w="1560" w:type="dxa"/>
          </w:tcPr>
          <w:p w:rsidR="00A76E42" w:rsidRPr="00FB0981" w:rsidRDefault="00A76E42" w:rsidP="005E1B4B">
            <w:pPr>
              <w:spacing w:after="0" w:line="240" w:lineRule="auto"/>
              <w:jc w:val="both"/>
              <w:rPr>
                <w:rFonts w:ascii="Times New Roman" w:hAnsi="Times New Roman"/>
                <w:b/>
                <w:sz w:val="20"/>
                <w:szCs w:val="20"/>
              </w:rPr>
            </w:pPr>
            <w:r w:rsidRPr="00FB0981">
              <w:rPr>
                <w:rFonts w:ascii="Times New Roman" w:hAnsi="Times New Roman"/>
                <w:b/>
                <w:sz w:val="20"/>
                <w:szCs w:val="20"/>
              </w:rPr>
              <w:t>Аппликация</w:t>
            </w:r>
          </w:p>
        </w:tc>
        <w:tc>
          <w:tcPr>
            <w:tcW w:w="1176"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13,27</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11,25</w:t>
            </w:r>
          </w:p>
        </w:tc>
        <w:tc>
          <w:tcPr>
            <w:tcW w:w="9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8,22</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6,20</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17,31</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14,28</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13,27</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10,24</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15,29</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19</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3,17,31</w:t>
            </w:r>
          </w:p>
        </w:tc>
        <w:tc>
          <w:tcPr>
            <w:tcW w:w="9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14,28</w:t>
            </w:r>
          </w:p>
        </w:tc>
        <w:tc>
          <w:tcPr>
            <w:tcW w:w="808" w:type="dxa"/>
          </w:tcPr>
          <w:p w:rsidR="00A76E42" w:rsidRPr="00FB0981" w:rsidRDefault="00A76E42" w:rsidP="005E1B4B">
            <w:pPr>
              <w:spacing w:after="0" w:line="240" w:lineRule="auto"/>
              <w:jc w:val="center"/>
              <w:rPr>
                <w:rFonts w:ascii="Times New Roman" w:hAnsi="Times New Roman"/>
                <w:b/>
                <w:sz w:val="20"/>
                <w:szCs w:val="20"/>
              </w:rPr>
            </w:pPr>
            <w:r w:rsidRPr="00FB0981">
              <w:rPr>
                <w:rFonts w:ascii="Times New Roman" w:hAnsi="Times New Roman"/>
                <w:b/>
                <w:sz w:val="20"/>
                <w:szCs w:val="20"/>
              </w:rPr>
              <w:t>18/6</w:t>
            </w:r>
          </w:p>
        </w:tc>
      </w:tr>
      <w:tr w:rsidR="00A76E42" w:rsidRPr="00FB0981" w:rsidTr="00A76E42">
        <w:trPr>
          <w:trHeight w:val="920"/>
        </w:trPr>
        <w:tc>
          <w:tcPr>
            <w:tcW w:w="1560" w:type="dxa"/>
          </w:tcPr>
          <w:p w:rsidR="00A76E42" w:rsidRPr="00FB0981" w:rsidRDefault="00A76E42" w:rsidP="005E1B4B">
            <w:pPr>
              <w:spacing w:after="0" w:line="240" w:lineRule="auto"/>
              <w:jc w:val="both"/>
              <w:rPr>
                <w:rFonts w:ascii="Times New Roman" w:hAnsi="Times New Roman"/>
                <w:b/>
                <w:sz w:val="20"/>
                <w:szCs w:val="20"/>
              </w:rPr>
            </w:pPr>
            <w:r w:rsidRPr="00FB0981">
              <w:rPr>
                <w:rFonts w:ascii="Times New Roman" w:hAnsi="Times New Roman"/>
                <w:b/>
                <w:sz w:val="20"/>
                <w:szCs w:val="20"/>
              </w:rPr>
              <w:t>Развитие речи</w:t>
            </w:r>
          </w:p>
        </w:tc>
        <w:tc>
          <w:tcPr>
            <w:tcW w:w="1176"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3,6,10,13,</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17,20,24,</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27</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1,4,8,11,15,18,22,25,</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29</w:t>
            </w:r>
          </w:p>
        </w:tc>
        <w:tc>
          <w:tcPr>
            <w:tcW w:w="9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1,5,8,12,15,19,22,26,29</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3,6,10,13,</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17,20,24,</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27,31</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14,17,21,24,28,31</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4,7,11,14,</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18,21,25,</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28</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3,6,10,13,</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17,20,24,</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27,31</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3,7,10,14,</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17,21,24,</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28</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5,8,15,19,</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22,26,29</w:t>
            </w:r>
          </w:p>
        </w:tc>
        <w:tc>
          <w:tcPr>
            <w:tcW w:w="1134" w:type="dxa"/>
          </w:tcPr>
          <w:p w:rsidR="00A76E42" w:rsidRPr="00FB0981" w:rsidRDefault="00A76E42" w:rsidP="005E1B4B">
            <w:pPr>
              <w:spacing w:after="0" w:line="240" w:lineRule="auto"/>
              <w:rPr>
                <w:rFonts w:ascii="Times New Roman" w:hAnsi="Times New Roman"/>
                <w:sz w:val="20"/>
                <w:szCs w:val="20"/>
              </w:rPr>
            </w:pPr>
          </w:p>
        </w:tc>
        <w:tc>
          <w:tcPr>
            <w:tcW w:w="1134" w:type="dxa"/>
          </w:tcPr>
          <w:p w:rsidR="00A76E42" w:rsidRPr="00FB0981" w:rsidRDefault="00A76E42" w:rsidP="005E1B4B">
            <w:pPr>
              <w:spacing w:after="0" w:line="240" w:lineRule="auto"/>
              <w:rPr>
                <w:rFonts w:ascii="Times New Roman" w:hAnsi="Times New Roman"/>
                <w:sz w:val="20"/>
                <w:szCs w:val="20"/>
              </w:rPr>
            </w:pPr>
          </w:p>
        </w:tc>
        <w:tc>
          <w:tcPr>
            <w:tcW w:w="992" w:type="dxa"/>
          </w:tcPr>
          <w:p w:rsidR="00A76E42" w:rsidRPr="00FB0981" w:rsidRDefault="00A76E42" w:rsidP="005E1B4B">
            <w:pPr>
              <w:spacing w:after="0" w:line="240" w:lineRule="auto"/>
              <w:rPr>
                <w:rFonts w:ascii="Times New Roman" w:hAnsi="Times New Roman"/>
                <w:sz w:val="20"/>
                <w:szCs w:val="20"/>
              </w:rPr>
            </w:pPr>
          </w:p>
        </w:tc>
        <w:tc>
          <w:tcPr>
            <w:tcW w:w="808" w:type="dxa"/>
          </w:tcPr>
          <w:p w:rsidR="00A76E42" w:rsidRPr="00FB0981" w:rsidRDefault="00A76E42" w:rsidP="005E1B4B">
            <w:pPr>
              <w:spacing w:after="0" w:line="240" w:lineRule="auto"/>
              <w:jc w:val="center"/>
              <w:rPr>
                <w:rFonts w:ascii="Times New Roman" w:hAnsi="Times New Roman"/>
                <w:b/>
                <w:sz w:val="20"/>
                <w:szCs w:val="20"/>
              </w:rPr>
            </w:pPr>
          </w:p>
          <w:p w:rsidR="00A76E42" w:rsidRPr="00FB0981" w:rsidRDefault="00A76E42" w:rsidP="005E1B4B">
            <w:pPr>
              <w:spacing w:after="0" w:line="240" w:lineRule="auto"/>
              <w:jc w:val="center"/>
              <w:rPr>
                <w:rFonts w:ascii="Times New Roman" w:hAnsi="Times New Roman"/>
                <w:b/>
                <w:sz w:val="20"/>
                <w:szCs w:val="20"/>
              </w:rPr>
            </w:pPr>
            <w:r w:rsidRPr="00FB0981">
              <w:rPr>
                <w:rFonts w:ascii="Times New Roman" w:hAnsi="Times New Roman"/>
                <w:b/>
                <w:sz w:val="20"/>
                <w:szCs w:val="20"/>
              </w:rPr>
              <w:t>73</w:t>
            </w:r>
          </w:p>
        </w:tc>
      </w:tr>
      <w:tr w:rsidR="00A76E42" w:rsidRPr="00FB0981" w:rsidTr="00A76E42">
        <w:trPr>
          <w:trHeight w:val="352"/>
        </w:trPr>
        <w:tc>
          <w:tcPr>
            <w:tcW w:w="1560" w:type="dxa"/>
          </w:tcPr>
          <w:p w:rsidR="00A76E42" w:rsidRPr="00FB0981" w:rsidRDefault="00A76E42" w:rsidP="005E1B4B">
            <w:pPr>
              <w:spacing w:after="0" w:line="240" w:lineRule="auto"/>
              <w:jc w:val="both"/>
              <w:rPr>
                <w:rFonts w:ascii="Times New Roman" w:hAnsi="Times New Roman"/>
                <w:b/>
                <w:sz w:val="20"/>
                <w:szCs w:val="20"/>
              </w:rPr>
            </w:pPr>
            <w:r w:rsidRPr="00FB0981">
              <w:rPr>
                <w:rFonts w:ascii="Times New Roman" w:hAnsi="Times New Roman"/>
                <w:b/>
                <w:sz w:val="20"/>
                <w:szCs w:val="20"/>
              </w:rPr>
              <w:t>Конструирование</w:t>
            </w:r>
          </w:p>
        </w:tc>
        <w:tc>
          <w:tcPr>
            <w:tcW w:w="1176"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11,25</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9,23</w:t>
            </w:r>
          </w:p>
        </w:tc>
        <w:tc>
          <w:tcPr>
            <w:tcW w:w="9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6,20</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4,18</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15,29</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12,26</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11,25</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8,22</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6,20</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3,17</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1,15,29</w:t>
            </w:r>
          </w:p>
        </w:tc>
        <w:tc>
          <w:tcPr>
            <w:tcW w:w="9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12,26</w:t>
            </w:r>
          </w:p>
        </w:tc>
        <w:tc>
          <w:tcPr>
            <w:tcW w:w="808" w:type="dxa"/>
          </w:tcPr>
          <w:p w:rsidR="00A76E42" w:rsidRPr="00FB0981" w:rsidRDefault="00A76E42" w:rsidP="005E1B4B">
            <w:pPr>
              <w:spacing w:after="0" w:line="240" w:lineRule="auto"/>
              <w:jc w:val="center"/>
              <w:rPr>
                <w:rFonts w:ascii="Times New Roman" w:hAnsi="Times New Roman"/>
                <w:b/>
                <w:sz w:val="20"/>
                <w:szCs w:val="20"/>
              </w:rPr>
            </w:pPr>
            <w:r w:rsidRPr="00FB0981">
              <w:rPr>
                <w:rFonts w:ascii="Times New Roman" w:hAnsi="Times New Roman"/>
                <w:b/>
                <w:sz w:val="20"/>
                <w:szCs w:val="20"/>
              </w:rPr>
              <w:t>18/7</w:t>
            </w:r>
          </w:p>
        </w:tc>
      </w:tr>
      <w:tr w:rsidR="00A76E42" w:rsidRPr="00FB0981" w:rsidTr="00A76E42">
        <w:trPr>
          <w:trHeight w:val="696"/>
        </w:trPr>
        <w:tc>
          <w:tcPr>
            <w:tcW w:w="1560" w:type="dxa"/>
          </w:tcPr>
          <w:p w:rsidR="00A76E42" w:rsidRPr="00FB0981" w:rsidRDefault="00A76E42" w:rsidP="005E1B4B">
            <w:pPr>
              <w:spacing w:line="240" w:lineRule="auto"/>
              <w:jc w:val="both"/>
              <w:rPr>
                <w:rFonts w:ascii="Times New Roman" w:hAnsi="Times New Roman"/>
                <w:b/>
                <w:sz w:val="20"/>
                <w:szCs w:val="20"/>
              </w:rPr>
            </w:pPr>
            <w:r w:rsidRPr="00FB0981">
              <w:rPr>
                <w:rFonts w:ascii="Times New Roman" w:hAnsi="Times New Roman"/>
                <w:b/>
                <w:sz w:val="20"/>
                <w:szCs w:val="20"/>
              </w:rPr>
              <w:t>Шахматы</w:t>
            </w:r>
          </w:p>
        </w:tc>
        <w:tc>
          <w:tcPr>
            <w:tcW w:w="1176"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5,12,19,</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26</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3,10,17,24,31</w:t>
            </w:r>
          </w:p>
        </w:tc>
        <w:tc>
          <w:tcPr>
            <w:tcW w:w="9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7,14,21,</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28</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5,12,19,</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26</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16,23,30</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6,13,20,</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27</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5,12,19,</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26</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2,9,16,</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23,30</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7,14,21,</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28</w:t>
            </w:r>
          </w:p>
        </w:tc>
        <w:tc>
          <w:tcPr>
            <w:tcW w:w="1134" w:type="dxa"/>
          </w:tcPr>
          <w:p w:rsidR="00A76E42" w:rsidRPr="00FB0981" w:rsidRDefault="00A76E42" w:rsidP="005E1B4B">
            <w:pPr>
              <w:spacing w:after="0" w:line="240" w:lineRule="auto"/>
              <w:rPr>
                <w:rFonts w:ascii="Times New Roman" w:hAnsi="Times New Roman"/>
                <w:sz w:val="20"/>
                <w:szCs w:val="20"/>
              </w:rPr>
            </w:pPr>
          </w:p>
        </w:tc>
        <w:tc>
          <w:tcPr>
            <w:tcW w:w="1134" w:type="dxa"/>
          </w:tcPr>
          <w:p w:rsidR="00A76E42" w:rsidRPr="00FB0981" w:rsidRDefault="00A76E42" w:rsidP="005E1B4B">
            <w:pPr>
              <w:spacing w:after="0" w:line="240" w:lineRule="auto"/>
              <w:rPr>
                <w:rFonts w:ascii="Times New Roman" w:hAnsi="Times New Roman"/>
                <w:sz w:val="20"/>
                <w:szCs w:val="20"/>
              </w:rPr>
            </w:pPr>
          </w:p>
        </w:tc>
        <w:tc>
          <w:tcPr>
            <w:tcW w:w="992" w:type="dxa"/>
          </w:tcPr>
          <w:p w:rsidR="00A76E42" w:rsidRPr="00FB0981" w:rsidRDefault="00A76E42" w:rsidP="005E1B4B">
            <w:pPr>
              <w:spacing w:after="0" w:line="240" w:lineRule="auto"/>
              <w:rPr>
                <w:rFonts w:ascii="Times New Roman" w:hAnsi="Times New Roman"/>
                <w:sz w:val="20"/>
                <w:szCs w:val="20"/>
              </w:rPr>
            </w:pPr>
          </w:p>
        </w:tc>
        <w:tc>
          <w:tcPr>
            <w:tcW w:w="808" w:type="dxa"/>
          </w:tcPr>
          <w:p w:rsidR="00A76E42" w:rsidRPr="00FB0981" w:rsidRDefault="00A76E42" w:rsidP="005E1B4B">
            <w:pPr>
              <w:spacing w:line="240" w:lineRule="auto"/>
              <w:jc w:val="center"/>
              <w:rPr>
                <w:rFonts w:ascii="Times New Roman" w:hAnsi="Times New Roman"/>
                <w:b/>
                <w:sz w:val="20"/>
                <w:szCs w:val="20"/>
              </w:rPr>
            </w:pPr>
            <w:r w:rsidRPr="00FB0981">
              <w:rPr>
                <w:rFonts w:ascii="Times New Roman" w:hAnsi="Times New Roman"/>
                <w:b/>
                <w:sz w:val="20"/>
                <w:szCs w:val="20"/>
              </w:rPr>
              <w:t>37</w:t>
            </w:r>
          </w:p>
        </w:tc>
      </w:tr>
      <w:tr w:rsidR="00A76E42" w:rsidRPr="00FB0981" w:rsidTr="00A76E42">
        <w:trPr>
          <w:trHeight w:val="564"/>
        </w:trPr>
        <w:tc>
          <w:tcPr>
            <w:tcW w:w="1560" w:type="dxa"/>
          </w:tcPr>
          <w:p w:rsidR="00A76E42" w:rsidRPr="004375EA" w:rsidRDefault="00A76E42" w:rsidP="005E1B4B">
            <w:pPr>
              <w:spacing w:after="0" w:line="240" w:lineRule="auto"/>
              <w:ind w:left="34" w:right="-77"/>
              <w:jc w:val="both"/>
              <w:rPr>
                <w:rFonts w:ascii="Times New Roman" w:hAnsi="Times New Roman"/>
                <w:b/>
                <w:sz w:val="20"/>
                <w:szCs w:val="20"/>
              </w:rPr>
            </w:pPr>
            <w:r>
              <w:rPr>
                <w:rFonts w:ascii="Times New Roman" w:hAnsi="Times New Roman"/>
                <w:b/>
                <w:sz w:val="20"/>
                <w:szCs w:val="20"/>
              </w:rPr>
              <w:t>Математическое и сенсорное развитие</w:t>
            </w:r>
          </w:p>
        </w:tc>
        <w:tc>
          <w:tcPr>
            <w:tcW w:w="1176"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5,12,19,</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26</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3,10,17,24,31</w:t>
            </w:r>
          </w:p>
        </w:tc>
        <w:tc>
          <w:tcPr>
            <w:tcW w:w="9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7,14,21,</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28</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5,12,19,</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26</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16,23,30</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6,13,20,</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27</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5,12,19,</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26</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2,9,16,</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23,30</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7,14,21,</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28</w:t>
            </w:r>
          </w:p>
        </w:tc>
        <w:tc>
          <w:tcPr>
            <w:tcW w:w="1134" w:type="dxa"/>
          </w:tcPr>
          <w:p w:rsidR="00A76E42" w:rsidRPr="00FB0981" w:rsidRDefault="00A76E42" w:rsidP="005E1B4B">
            <w:pPr>
              <w:spacing w:after="0" w:line="240" w:lineRule="auto"/>
              <w:rPr>
                <w:rFonts w:ascii="Times New Roman" w:hAnsi="Times New Roman"/>
                <w:sz w:val="20"/>
                <w:szCs w:val="20"/>
              </w:rPr>
            </w:pPr>
          </w:p>
        </w:tc>
        <w:tc>
          <w:tcPr>
            <w:tcW w:w="1134" w:type="dxa"/>
          </w:tcPr>
          <w:p w:rsidR="00A76E42" w:rsidRPr="00FB0981" w:rsidRDefault="00A76E42" w:rsidP="005E1B4B">
            <w:pPr>
              <w:spacing w:after="0" w:line="240" w:lineRule="auto"/>
              <w:rPr>
                <w:rFonts w:ascii="Times New Roman" w:hAnsi="Times New Roman"/>
                <w:sz w:val="20"/>
                <w:szCs w:val="20"/>
              </w:rPr>
            </w:pPr>
          </w:p>
        </w:tc>
        <w:tc>
          <w:tcPr>
            <w:tcW w:w="992" w:type="dxa"/>
          </w:tcPr>
          <w:p w:rsidR="00A76E42" w:rsidRPr="00FB0981" w:rsidRDefault="00A76E42" w:rsidP="005E1B4B">
            <w:pPr>
              <w:spacing w:after="0" w:line="240" w:lineRule="auto"/>
              <w:rPr>
                <w:rFonts w:ascii="Times New Roman" w:hAnsi="Times New Roman"/>
                <w:sz w:val="20"/>
                <w:szCs w:val="20"/>
              </w:rPr>
            </w:pPr>
          </w:p>
        </w:tc>
        <w:tc>
          <w:tcPr>
            <w:tcW w:w="808" w:type="dxa"/>
          </w:tcPr>
          <w:p w:rsidR="00A76E42" w:rsidRPr="00FB0981" w:rsidRDefault="00A76E42" w:rsidP="005E1B4B">
            <w:pPr>
              <w:spacing w:after="0" w:line="240" w:lineRule="auto"/>
              <w:jc w:val="center"/>
              <w:rPr>
                <w:rFonts w:ascii="Times New Roman" w:hAnsi="Times New Roman"/>
                <w:b/>
                <w:sz w:val="20"/>
                <w:szCs w:val="20"/>
              </w:rPr>
            </w:pPr>
            <w:r w:rsidRPr="00FB0981">
              <w:rPr>
                <w:rFonts w:ascii="Times New Roman" w:hAnsi="Times New Roman"/>
                <w:b/>
                <w:sz w:val="20"/>
                <w:szCs w:val="20"/>
              </w:rPr>
              <w:t>37</w:t>
            </w:r>
          </w:p>
        </w:tc>
      </w:tr>
      <w:tr w:rsidR="00A76E42" w:rsidRPr="00FB0981" w:rsidTr="00A76E42">
        <w:trPr>
          <w:trHeight w:val="920"/>
        </w:trPr>
        <w:tc>
          <w:tcPr>
            <w:tcW w:w="1560" w:type="dxa"/>
          </w:tcPr>
          <w:p w:rsidR="00A76E42" w:rsidRPr="00FB0981" w:rsidRDefault="00A76E42" w:rsidP="005E1B4B">
            <w:pPr>
              <w:spacing w:after="0" w:line="240" w:lineRule="auto"/>
              <w:jc w:val="both"/>
              <w:rPr>
                <w:rFonts w:ascii="Times New Roman" w:hAnsi="Times New Roman"/>
                <w:b/>
                <w:sz w:val="20"/>
                <w:szCs w:val="20"/>
              </w:rPr>
            </w:pPr>
            <w:r w:rsidRPr="00FB0981">
              <w:rPr>
                <w:rFonts w:ascii="Times New Roman" w:hAnsi="Times New Roman"/>
                <w:b/>
                <w:sz w:val="20"/>
                <w:szCs w:val="20"/>
              </w:rPr>
              <w:t>Музыка</w:t>
            </w:r>
          </w:p>
        </w:tc>
        <w:tc>
          <w:tcPr>
            <w:tcW w:w="1176"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2,5,9,12,</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16,19,23,</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26,30</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3,7,10,14,</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17,21,24,</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28,31</w:t>
            </w:r>
          </w:p>
        </w:tc>
        <w:tc>
          <w:tcPr>
            <w:tcW w:w="9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7,11,14,</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18,21,25,</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28</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2,5,9,12,</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16,19,23,</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26,30</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13,16,20,</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23,27,30</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3,6,10,13,</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17,20,27</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2,5,12,16,</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19,23,26,</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30</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2,6,9,13,</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16,20,23,</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27,30</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7,14,18,</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21,25,28</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1,4,8,11,</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15,18,22,</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25,29</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2,6,9,13,</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16,20,23,</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27,30</w:t>
            </w:r>
          </w:p>
        </w:tc>
        <w:tc>
          <w:tcPr>
            <w:tcW w:w="9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3,6,10,13,17,20,24,27,31</w:t>
            </w:r>
          </w:p>
        </w:tc>
        <w:tc>
          <w:tcPr>
            <w:tcW w:w="808" w:type="dxa"/>
          </w:tcPr>
          <w:p w:rsidR="00A76E42" w:rsidRPr="00FB0981" w:rsidRDefault="00A76E42" w:rsidP="005E1B4B">
            <w:pPr>
              <w:spacing w:after="0" w:line="240" w:lineRule="auto"/>
              <w:jc w:val="center"/>
              <w:rPr>
                <w:rFonts w:ascii="Times New Roman" w:hAnsi="Times New Roman"/>
                <w:b/>
                <w:sz w:val="20"/>
                <w:szCs w:val="20"/>
              </w:rPr>
            </w:pPr>
            <w:r w:rsidRPr="00FB0981">
              <w:rPr>
                <w:rFonts w:ascii="Times New Roman" w:hAnsi="Times New Roman"/>
                <w:b/>
                <w:sz w:val="20"/>
                <w:szCs w:val="20"/>
              </w:rPr>
              <w:t>97</w:t>
            </w:r>
          </w:p>
        </w:tc>
      </w:tr>
      <w:tr w:rsidR="00A76E42" w:rsidRPr="00FB0981" w:rsidTr="00A76E42">
        <w:trPr>
          <w:trHeight w:val="483"/>
        </w:trPr>
        <w:tc>
          <w:tcPr>
            <w:tcW w:w="1560" w:type="dxa"/>
          </w:tcPr>
          <w:p w:rsidR="00A76E42" w:rsidRPr="00FB0981" w:rsidRDefault="00A76E42" w:rsidP="005E1B4B">
            <w:pPr>
              <w:spacing w:line="240" w:lineRule="auto"/>
              <w:jc w:val="both"/>
              <w:rPr>
                <w:rFonts w:ascii="Times New Roman" w:hAnsi="Times New Roman"/>
                <w:b/>
                <w:sz w:val="20"/>
                <w:szCs w:val="20"/>
              </w:rPr>
            </w:pPr>
            <w:r w:rsidRPr="00FB0981">
              <w:rPr>
                <w:rFonts w:ascii="Times New Roman" w:hAnsi="Times New Roman"/>
                <w:b/>
                <w:sz w:val="20"/>
                <w:szCs w:val="20"/>
              </w:rPr>
              <w:t xml:space="preserve">Познание мира </w:t>
            </w:r>
          </w:p>
        </w:tc>
        <w:tc>
          <w:tcPr>
            <w:tcW w:w="1176"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2,9,16,23,30</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7,14,21,28</w:t>
            </w:r>
          </w:p>
        </w:tc>
        <w:tc>
          <w:tcPr>
            <w:tcW w:w="9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11,18,25</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2,9,16,23,30</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13,20,27</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3,10,17</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2,16,23,</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30</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6,13,20,</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27</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18,25</w:t>
            </w:r>
          </w:p>
        </w:tc>
        <w:tc>
          <w:tcPr>
            <w:tcW w:w="1134" w:type="dxa"/>
          </w:tcPr>
          <w:p w:rsidR="00A76E42" w:rsidRPr="00FB0981" w:rsidRDefault="00A76E42" w:rsidP="005E1B4B">
            <w:pPr>
              <w:spacing w:after="0" w:line="240" w:lineRule="auto"/>
              <w:rPr>
                <w:rFonts w:ascii="Times New Roman" w:hAnsi="Times New Roman"/>
                <w:sz w:val="20"/>
                <w:szCs w:val="20"/>
              </w:rPr>
            </w:pPr>
          </w:p>
        </w:tc>
        <w:tc>
          <w:tcPr>
            <w:tcW w:w="1134" w:type="dxa"/>
          </w:tcPr>
          <w:p w:rsidR="00A76E42" w:rsidRPr="00FB0981" w:rsidRDefault="00A76E42" w:rsidP="005E1B4B">
            <w:pPr>
              <w:spacing w:after="0" w:line="240" w:lineRule="auto"/>
              <w:rPr>
                <w:rFonts w:ascii="Times New Roman" w:hAnsi="Times New Roman"/>
                <w:sz w:val="20"/>
                <w:szCs w:val="20"/>
              </w:rPr>
            </w:pPr>
          </w:p>
        </w:tc>
        <w:tc>
          <w:tcPr>
            <w:tcW w:w="992" w:type="dxa"/>
          </w:tcPr>
          <w:p w:rsidR="00A76E42" w:rsidRPr="00FB0981" w:rsidRDefault="00A76E42" w:rsidP="005E1B4B">
            <w:pPr>
              <w:spacing w:after="0" w:line="240" w:lineRule="auto"/>
              <w:rPr>
                <w:rFonts w:ascii="Times New Roman" w:hAnsi="Times New Roman"/>
                <w:sz w:val="20"/>
                <w:szCs w:val="20"/>
              </w:rPr>
            </w:pPr>
          </w:p>
        </w:tc>
        <w:tc>
          <w:tcPr>
            <w:tcW w:w="808" w:type="dxa"/>
          </w:tcPr>
          <w:p w:rsidR="00A76E42" w:rsidRPr="00FB0981" w:rsidRDefault="00A76E42" w:rsidP="005E1B4B">
            <w:pPr>
              <w:spacing w:after="0" w:line="240" w:lineRule="auto"/>
              <w:jc w:val="center"/>
              <w:rPr>
                <w:rFonts w:ascii="Times New Roman" w:hAnsi="Times New Roman"/>
                <w:b/>
                <w:sz w:val="20"/>
                <w:szCs w:val="20"/>
              </w:rPr>
            </w:pPr>
            <w:r w:rsidRPr="00FB0981">
              <w:rPr>
                <w:rFonts w:ascii="Times New Roman" w:hAnsi="Times New Roman"/>
                <w:b/>
                <w:sz w:val="20"/>
                <w:szCs w:val="20"/>
              </w:rPr>
              <w:t>33</w:t>
            </w:r>
          </w:p>
        </w:tc>
      </w:tr>
      <w:tr w:rsidR="00A76E42" w:rsidRPr="00FB0981" w:rsidTr="00A76E42">
        <w:trPr>
          <w:trHeight w:val="480"/>
        </w:trPr>
        <w:tc>
          <w:tcPr>
            <w:tcW w:w="1560" w:type="dxa"/>
          </w:tcPr>
          <w:p w:rsidR="00A76E42" w:rsidRPr="00FB0981" w:rsidRDefault="00A76E42" w:rsidP="005E1B4B">
            <w:pPr>
              <w:spacing w:line="240" w:lineRule="auto"/>
              <w:jc w:val="both"/>
              <w:rPr>
                <w:rFonts w:ascii="Times New Roman" w:hAnsi="Times New Roman"/>
                <w:b/>
                <w:sz w:val="20"/>
                <w:szCs w:val="20"/>
              </w:rPr>
            </w:pPr>
            <w:r w:rsidRPr="00FB0981">
              <w:rPr>
                <w:rFonts w:ascii="Times New Roman" w:hAnsi="Times New Roman"/>
                <w:b/>
                <w:sz w:val="20"/>
                <w:szCs w:val="20"/>
              </w:rPr>
              <w:t>Мир природы</w:t>
            </w:r>
          </w:p>
        </w:tc>
        <w:tc>
          <w:tcPr>
            <w:tcW w:w="1176"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3,10,17</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1,8,15,22,</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29</w:t>
            </w:r>
          </w:p>
        </w:tc>
        <w:tc>
          <w:tcPr>
            <w:tcW w:w="9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5,12,19,</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26</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3,10,17,24,31</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14,21,28</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4,11,18,</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25</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3,10,17,</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24,31</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7,14,21,</w:t>
            </w:r>
          </w:p>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28</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5,19,26</w:t>
            </w:r>
          </w:p>
        </w:tc>
        <w:tc>
          <w:tcPr>
            <w:tcW w:w="1134" w:type="dxa"/>
          </w:tcPr>
          <w:p w:rsidR="00A76E42" w:rsidRPr="00FB0981" w:rsidRDefault="00A76E42" w:rsidP="005E1B4B">
            <w:pPr>
              <w:spacing w:after="0" w:line="240" w:lineRule="auto"/>
              <w:rPr>
                <w:rFonts w:ascii="Times New Roman" w:hAnsi="Times New Roman"/>
                <w:sz w:val="20"/>
                <w:szCs w:val="20"/>
              </w:rPr>
            </w:pPr>
          </w:p>
        </w:tc>
        <w:tc>
          <w:tcPr>
            <w:tcW w:w="1134" w:type="dxa"/>
          </w:tcPr>
          <w:p w:rsidR="00A76E42" w:rsidRPr="00FB0981" w:rsidRDefault="00A76E42" w:rsidP="005E1B4B">
            <w:pPr>
              <w:spacing w:after="0" w:line="240" w:lineRule="auto"/>
              <w:rPr>
                <w:rFonts w:ascii="Times New Roman" w:hAnsi="Times New Roman"/>
                <w:sz w:val="20"/>
                <w:szCs w:val="20"/>
              </w:rPr>
            </w:pPr>
          </w:p>
        </w:tc>
        <w:tc>
          <w:tcPr>
            <w:tcW w:w="992" w:type="dxa"/>
          </w:tcPr>
          <w:p w:rsidR="00A76E42" w:rsidRPr="00FB0981" w:rsidRDefault="00A76E42" w:rsidP="005E1B4B">
            <w:pPr>
              <w:spacing w:after="0" w:line="240" w:lineRule="auto"/>
              <w:rPr>
                <w:rFonts w:ascii="Times New Roman" w:hAnsi="Times New Roman"/>
                <w:sz w:val="20"/>
                <w:szCs w:val="20"/>
              </w:rPr>
            </w:pPr>
          </w:p>
        </w:tc>
        <w:tc>
          <w:tcPr>
            <w:tcW w:w="808" w:type="dxa"/>
          </w:tcPr>
          <w:p w:rsidR="00A76E42" w:rsidRPr="00FB0981" w:rsidRDefault="00A76E42" w:rsidP="005E1B4B">
            <w:pPr>
              <w:spacing w:after="0" w:line="240" w:lineRule="auto"/>
              <w:jc w:val="center"/>
              <w:rPr>
                <w:rFonts w:ascii="Times New Roman" w:hAnsi="Times New Roman"/>
                <w:b/>
                <w:sz w:val="20"/>
                <w:szCs w:val="20"/>
              </w:rPr>
            </w:pPr>
            <w:r w:rsidRPr="00FB0981">
              <w:rPr>
                <w:rFonts w:ascii="Times New Roman" w:hAnsi="Times New Roman"/>
                <w:b/>
                <w:sz w:val="20"/>
                <w:szCs w:val="20"/>
              </w:rPr>
              <w:t>37</w:t>
            </w:r>
          </w:p>
        </w:tc>
      </w:tr>
      <w:tr w:rsidR="00A76E42" w:rsidRPr="00FB0981" w:rsidTr="00A76E42">
        <w:trPr>
          <w:trHeight w:val="533"/>
        </w:trPr>
        <w:tc>
          <w:tcPr>
            <w:tcW w:w="1560" w:type="dxa"/>
          </w:tcPr>
          <w:p w:rsidR="00A76E42" w:rsidRPr="00FB0981" w:rsidRDefault="00A76E42" w:rsidP="005E1B4B">
            <w:pPr>
              <w:spacing w:after="0" w:line="240" w:lineRule="auto"/>
              <w:jc w:val="both"/>
              <w:rPr>
                <w:rFonts w:ascii="Times New Roman" w:hAnsi="Times New Roman"/>
                <w:b/>
                <w:sz w:val="20"/>
                <w:szCs w:val="20"/>
              </w:rPr>
            </w:pPr>
            <w:r w:rsidRPr="00FB0981">
              <w:rPr>
                <w:rFonts w:ascii="Times New Roman" w:hAnsi="Times New Roman"/>
                <w:b/>
                <w:sz w:val="20"/>
                <w:szCs w:val="20"/>
              </w:rPr>
              <w:t xml:space="preserve">Рисование </w:t>
            </w:r>
          </w:p>
        </w:tc>
        <w:tc>
          <w:tcPr>
            <w:tcW w:w="1176"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4,18</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2,16,30</w:t>
            </w:r>
          </w:p>
        </w:tc>
        <w:tc>
          <w:tcPr>
            <w:tcW w:w="9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13,27</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11,25</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22</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5,19</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4,18</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1,15,29</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13,27</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10,24</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8,22</w:t>
            </w:r>
          </w:p>
        </w:tc>
        <w:tc>
          <w:tcPr>
            <w:tcW w:w="9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5,19</w:t>
            </w:r>
          </w:p>
        </w:tc>
        <w:tc>
          <w:tcPr>
            <w:tcW w:w="808" w:type="dxa"/>
          </w:tcPr>
          <w:p w:rsidR="00A76E42" w:rsidRPr="00FB0981" w:rsidRDefault="00A76E42" w:rsidP="005E1B4B">
            <w:pPr>
              <w:spacing w:after="0" w:line="240" w:lineRule="auto"/>
              <w:rPr>
                <w:rFonts w:ascii="Times New Roman" w:hAnsi="Times New Roman"/>
                <w:b/>
                <w:sz w:val="20"/>
                <w:szCs w:val="20"/>
              </w:rPr>
            </w:pPr>
            <w:r w:rsidRPr="00FB0981">
              <w:rPr>
                <w:rFonts w:ascii="Times New Roman" w:hAnsi="Times New Roman"/>
                <w:b/>
                <w:sz w:val="20"/>
                <w:szCs w:val="20"/>
              </w:rPr>
              <w:t>19/6</w:t>
            </w:r>
          </w:p>
        </w:tc>
      </w:tr>
      <w:tr w:rsidR="00A76E42" w:rsidRPr="00FB0981" w:rsidTr="00A76E42">
        <w:trPr>
          <w:trHeight w:val="321"/>
        </w:trPr>
        <w:tc>
          <w:tcPr>
            <w:tcW w:w="1560" w:type="dxa"/>
          </w:tcPr>
          <w:p w:rsidR="00A76E42" w:rsidRPr="00FB0981" w:rsidRDefault="00A76E42" w:rsidP="005E1B4B">
            <w:pPr>
              <w:spacing w:after="0" w:line="240" w:lineRule="auto"/>
              <w:jc w:val="both"/>
              <w:rPr>
                <w:rFonts w:ascii="Times New Roman" w:hAnsi="Times New Roman"/>
                <w:b/>
                <w:sz w:val="20"/>
                <w:szCs w:val="20"/>
              </w:rPr>
            </w:pPr>
            <w:r w:rsidRPr="00FB0981">
              <w:rPr>
                <w:rFonts w:ascii="Times New Roman" w:hAnsi="Times New Roman"/>
                <w:b/>
                <w:sz w:val="20"/>
                <w:szCs w:val="20"/>
              </w:rPr>
              <w:t>ЧХЛ</w:t>
            </w:r>
          </w:p>
        </w:tc>
        <w:tc>
          <w:tcPr>
            <w:tcW w:w="1176"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11,25</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9,23</w:t>
            </w:r>
          </w:p>
        </w:tc>
        <w:tc>
          <w:tcPr>
            <w:tcW w:w="9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6,20</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4,18</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15,29</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12,26</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11,25</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8,22</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6,20</w:t>
            </w:r>
          </w:p>
        </w:tc>
        <w:tc>
          <w:tcPr>
            <w:tcW w:w="1134" w:type="dxa"/>
          </w:tcPr>
          <w:p w:rsidR="00A76E42" w:rsidRPr="00FB0981" w:rsidRDefault="00A76E42" w:rsidP="005E1B4B">
            <w:pPr>
              <w:spacing w:after="0" w:line="240" w:lineRule="auto"/>
              <w:rPr>
                <w:rFonts w:ascii="Times New Roman" w:hAnsi="Times New Roman"/>
                <w:sz w:val="20"/>
                <w:szCs w:val="20"/>
              </w:rPr>
            </w:pPr>
          </w:p>
        </w:tc>
        <w:tc>
          <w:tcPr>
            <w:tcW w:w="1134" w:type="dxa"/>
          </w:tcPr>
          <w:p w:rsidR="00A76E42" w:rsidRPr="00FB0981" w:rsidRDefault="00A76E42" w:rsidP="005E1B4B">
            <w:pPr>
              <w:spacing w:after="0" w:line="240" w:lineRule="auto"/>
              <w:rPr>
                <w:rFonts w:ascii="Times New Roman" w:hAnsi="Times New Roman"/>
                <w:sz w:val="20"/>
                <w:szCs w:val="20"/>
              </w:rPr>
            </w:pPr>
          </w:p>
        </w:tc>
        <w:tc>
          <w:tcPr>
            <w:tcW w:w="992" w:type="dxa"/>
          </w:tcPr>
          <w:p w:rsidR="00A76E42" w:rsidRPr="00FB0981" w:rsidRDefault="00A76E42" w:rsidP="005E1B4B">
            <w:pPr>
              <w:spacing w:after="0" w:line="240" w:lineRule="auto"/>
              <w:rPr>
                <w:rFonts w:ascii="Times New Roman" w:hAnsi="Times New Roman"/>
                <w:sz w:val="20"/>
                <w:szCs w:val="20"/>
              </w:rPr>
            </w:pPr>
          </w:p>
        </w:tc>
        <w:tc>
          <w:tcPr>
            <w:tcW w:w="808" w:type="dxa"/>
          </w:tcPr>
          <w:p w:rsidR="00A76E42" w:rsidRPr="00FB0981" w:rsidRDefault="00A76E42" w:rsidP="005E1B4B">
            <w:pPr>
              <w:spacing w:after="0" w:line="240" w:lineRule="auto"/>
              <w:jc w:val="center"/>
              <w:rPr>
                <w:rFonts w:ascii="Times New Roman" w:hAnsi="Times New Roman"/>
                <w:b/>
                <w:sz w:val="20"/>
                <w:szCs w:val="20"/>
              </w:rPr>
            </w:pPr>
            <w:r w:rsidRPr="00FB0981">
              <w:rPr>
                <w:rFonts w:ascii="Times New Roman" w:hAnsi="Times New Roman"/>
                <w:b/>
                <w:sz w:val="20"/>
                <w:szCs w:val="20"/>
              </w:rPr>
              <w:t>18</w:t>
            </w:r>
          </w:p>
        </w:tc>
      </w:tr>
      <w:tr w:rsidR="00A76E42" w:rsidRPr="00FB0981" w:rsidTr="00A76E42">
        <w:trPr>
          <w:trHeight w:val="690"/>
        </w:trPr>
        <w:tc>
          <w:tcPr>
            <w:tcW w:w="1560" w:type="dxa"/>
          </w:tcPr>
          <w:p w:rsidR="00A76E42" w:rsidRPr="00FB0981" w:rsidRDefault="00A76E42" w:rsidP="005E1B4B">
            <w:pPr>
              <w:spacing w:after="0" w:line="240" w:lineRule="auto"/>
              <w:jc w:val="both"/>
              <w:rPr>
                <w:rFonts w:ascii="Times New Roman" w:hAnsi="Times New Roman"/>
                <w:b/>
                <w:sz w:val="20"/>
                <w:szCs w:val="20"/>
              </w:rPr>
            </w:pPr>
            <w:r>
              <w:rPr>
                <w:rFonts w:ascii="Times New Roman" w:hAnsi="Times New Roman"/>
                <w:b/>
                <w:sz w:val="20"/>
                <w:szCs w:val="20"/>
              </w:rPr>
              <w:t>Подготовка к обучению</w:t>
            </w:r>
            <w:r w:rsidRPr="00FB0981">
              <w:rPr>
                <w:rFonts w:ascii="Times New Roman" w:hAnsi="Times New Roman"/>
                <w:b/>
                <w:sz w:val="20"/>
                <w:szCs w:val="20"/>
              </w:rPr>
              <w:t xml:space="preserve"> грамоте</w:t>
            </w:r>
          </w:p>
        </w:tc>
        <w:tc>
          <w:tcPr>
            <w:tcW w:w="1176"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4,18</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2,16,30</w:t>
            </w:r>
          </w:p>
        </w:tc>
        <w:tc>
          <w:tcPr>
            <w:tcW w:w="9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13,27</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11,25</w:t>
            </w:r>
          </w:p>
        </w:tc>
        <w:tc>
          <w:tcPr>
            <w:tcW w:w="1092"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22</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5,19</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4,18</w:t>
            </w:r>
          </w:p>
        </w:tc>
        <w:tc>
          <w:tcPr>
            <w:tcW w:w="1318"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1,15,29</w:t>
            </w:r>
          </w:p>
        </w:tc>
        <w:tc>
          <w:tcPr>
            <w:tcW w:w="1134" w:type="dxa"/>
          </w:tcPr>
          <w:p w:rsidR="00A76E42" w:rsidRPr="00FB0981" w:rsidRDefault="00A76E42" w:rsidP="005E1B4B">
            <w:pPr>
              <w:spacing w:after="0" w:line="240" w:lineRule="auto"/>
              <w:rPr>
                <w:rFonts w:ascii="Times New Roman" w:hAnsi="Times New Roman"/>
                <w:sz w:val="20"/>
                <w:szCs w:val="20"/>
              </w:rPr>
            </w:pPr>
            <w:r w:rsidRPr="00FB0981">
              <w:rPr>
                <w:rFonts w:ascii="Times New Roman" w:hAnsi="Times New Roman"/>
                <w:sz w:val="20"/>
                <w:szCs w:val="20"/>
              </w:rPr>
              <w:t>13,27</w:t>
            </w:r>
          </w:p>
        </w:tc>
        <w:tc>
          <w:tcPr>
            <w:tcW w:w="1134" w:type="dxa"/>
          </w:tcPr>
          <w:p w:rsidR="00A76E42" w:rsidRPr="00FB0981" w:rsidRDefault="00A76E42" w:rsidP="005E1B4B">
            <w:pPr>
              <w:spacing w:after="0" w:line="240" w:lineRule="auto"/>
              <w:rPr>
                <w:rFonts w:ascii="Times New Roman" w:hAnsi="Times New Roman"/>
                <w:sz w:val="20"/>
                <w:szCs w:val="20"/>
              </w:rPr>
            </w:pPr>
          </w:p>
        </w:tc>
        <w:tc>
          <w:tcPr>
            <w:tcW w:w="1134" w:type="dxa"/>
          </w:tcPr>
          <w:p w:rsidR="00A76E42" w:rsidRPr="00FB0981" w:rsidRDefault="00A76E42" w:rsidP="005E1B4B">
            <w:pPr>
              <w:spacing w:after="0" w:line="240" w:lineRule="auto"/>
              <w:rPr>
                <w:rFonts w:ascii="Times New Roman" w:hAnsi="Times New Roman"/>
                <w:sz w:val="20"/>
                <w:szCs w:val="20"/>
              </w:rPr>
            </w:pPr>
          </w:p>
        </w:tc>
        <w:tc>
          <w:tcPr>
            <w:tcW w:w="992" w:type="dxa"/>
          </w:tcPr>
          <w:p w:rsidR="00A76E42" w:rsidRPr="00FB0981" w:rsidRDefault="00A76E42" w:rsidP="005E1B4B">
            <w:pPr>
              <w:spacing w:after="0" w:line="240" w:lineRule="auto"/>
              <w:rPr>
                <w:rFonts w:ascii="Times New Roman" w:hAnsi="Times New Roman"/>
                <w:sz w:val="20"/>
                <w:szCs w:val="20"/>
              </w:rPr>
            </w:pPr>
          </w:p>
        </w:tc>
        <w:tc>
          <w:tcPr>
            <w:tcW w:w="808" w:type="dxa"/>
          </w:tcPr>
          <w:p w:rsidR="00A76E42" w:rsidRPr="00FB0981" w:rsidRDefault="00A76E42" w:rsidP="005E1B4B">
            <w:pPr>
              <w:spacing w:after="0" w:line="240" w:lineRule="auto"/>
              <w:jc w:val="center"/>
              <w:rPr>
                <w:rFonts w:ascii="Times New Roman" w:hAnsi="Times New Roman"/>
                <w:b/>
                <w:sz w:val="20"/>
                <w:szCs w:val="20"/>
              </w:rPr>
            </w:pPr>
            <w:r w:rsidRPr="00FB0981">
              <w:rPr>
                <w:rFonts w:ascii="Times New Roman" w:hAnsi="Times New Roman"/>
                <w:b/>
                <w:sz w:val="20"/>
                <w:szCs w:val="20"/>
              </w:rPr>
              <w:t>19</w:t>
            </w:r>
          </w:p>
        </w:tc>
      </w:tr>
    </w:tbl>
    <w:p w:rsidR="00A76E42" w:rsidRDefault="00A76E42" w:rsidP="00681833">
      <w:pPr>
        <w:pStyle w:val="a3"/>
        <w:jc w:val="both"/>
        <w:rPr>
          <w:rFonts w:ascii="Times New Roman" w:hAnsi="Times New Roman" w:cs="Times New Roman"/>
          <w:b/>
          <w:sz w:val="26"/>
          <w:szCs w:val="26"/>
          <w:lang w:val="ru-RU"/>
        </w:rPr>
        <w:sectPr w:rsidR="00A76E42" w:rsidSect="000E46E8">
          <w:pgSz w:w="16838" w:h="11906" w:orient="landscape"/>
          <w:pgMar w:top="851" w:right="1134" w:bottom="1701" w:left="1134" w:header="709" w:footer="709" w:gutter="0"/>
          <w:cols w:space="708"/>
          <w:docGrid w:linePitch="360"/>
        </w:sectPr>
      </w:pPr>
    </w:p>
    <w:p w:rsidR="00936AD2" w:rsidRPr="00FB0981" w:rsidRDefault="00936AD2" w:rsidP="00936AD2">
      <w:pPr>
        <w:pStyle w:val="a3"/>
        <w:rPr>
          <w:rFonts w:ascii="Times New Roman" w:hAnsi="Times New Roman" w:cs="Times New Roman"/>
          <w:b/>
          <w:sz w:val="26"/>
          <w:szCs w:val="26"/>
          <w:lang w:val="ru-RU"/>
        </w:rPr>
      </w:pPr>
      <w:r>
        <w:rPr>
          <w:rFonts w:ascii="Times New Roman" w:hAnsi="Times New Roman" w:cs="Times New Roman"/>
          <w:b/>
          <w:sz w:val="26"/>
          <w:szCs w:val="26"/>
          <w:lang w:val="ru-RU"/>
        </w:rPr>
        <w:lastRenderedPageBreak/>
        <w:t>3.2.3</w:t>
      </w:r>
      <w:r w:rsidRPr="00FB0981">
        <w:rPr>
          <w:rFonts w:ascii="Times New Roman" w:hAnsi="Times New Roman" w:cs="Times New Roman"/>
          <w:b/>
          <w:sz w:val="26"/>
          <w:szCs w:val="26"/>
          <w:lang w:val="ru-RU"/>
        </w:rPr>
        <w:t>. Расписание непосредственно образовательной деятельности</w:t>
      </w:r>
    </w:p>
    <w:p w:rsidR="00936AD2" w:rsidRPr="00FB0981" w:rsidRDefault="00936AD2" w:rsidP="00936AD2">
      <w:pPr>
        <w:pStyle w:val="a3"/>
        <w:ind w:left="360"/>
        <w:rPr>
          <w:rFonts w:ascii="Times New Roman" w:hAnsi="Times New Roman" w:cs="Times New Roman"/>
          <w:b/>
          <w:sz w:val="26"/>
          <w:szCs w:val="26"/>
          <w:lang w:val="ru-RU"/>
        </w:rPr>
      </w:pPr>
      <w:r w:rsidRPr="00FB0981">
        <w:rPr>
          <w:rFonts w:ascii="Times New Roman" w:hAnsi="Times New Roman" w:cs="Times New Roman"/>
          <w:b/>
          <w:sz w:val="26"/>
          <w:szCs w:val="26"/>
          <w:lang w:val="ru-RU"/>
        </w:rPr>
        <w:t xml:space="preserve">старшей группы «Ягодка» общеразвивающей направленности </w:t>
      </w:r>
    </w:p>
    <w:p w:rsidR="00936AD2" w:rsidRPr="00FB0981" w:rsidRDefault="00936AD2" w:rsidP="00936AD2">
      <w:pPr>
        <w:pStyle w:val="a3"/>
        <w:ind w:left="360"/>
        <w:jc w:val="center"/>
        <w:rPr>
          <w:rFonts w:ascii="Times New Roman" w:hAnsi="Times New Roman" w:cs="Times New Roman"/>
          <w:b/>
          <w:sz w:val="26"/>
          <w:szCs w:val="26"/>
          <w:lang w:val="ru-RU"/>
        </w:rPr>
      </w:pPr>
      <w:r w:rsidRPr="00FB0981">
        <w:rPr>
          <w:rFonts w:ascii="Times New Roman" w:hAnsi="Times New Roman" w:cs="Times New Roman"/>
          <w:b/>
          <w:sz w:val="26"/>
          <w:szCs w:val="26"/>
          <w:lang w:val="ru-RU"/>
        </w:rPr>
        <w:t>в период с  02.09.2019 по 29.05.2020г.</w:t>
      </w:r>
    </w:p>
    <w:p w:rsidR="00936AD2" w:rsidRPr="00FB0981" w:rsidRDefault="00936AD2" w:rsidP="00936AD2">
      <w:pPr>
        <w:pStyle w:val="a3"/>
        <w:ind w:left="360"/>
        <w:rPr>
          <w:rFonts w:ascii="Times New Roman" w:hAnsi="Times New Roman" w:cs="Times New Roman"/>
          <w:b/>
          <w:sz w:val="26"/>
          <w:szCs w:val="26"/>
          <w:lang w:val="ru-RU"/>
        </w:rPr>
      </w:pPr>
    </w:p>
    <w:tbl>
      <w:tblPr>
        <w:tblStyle w:val="ab"/>
        <w:tblW w:w="0" w:type="auto"/>
        <w:tblLook w:val="04A0"/>
      </w:tblPr>
      <w:tblGrid>
        <w:gridCol w:w="2083"/>
        <w:gridCol w:w="3321"/>
        <w:gridCol w:w="4060"/>
      </w:tblGrid>
      <w:tr w:rsidR="00936AD2" w:rsidRPr="000208A4" w:rsidTr="005E1B4B">
        <w:trPr>
          <w:trHeight w:val="574"/>
        </w:trPr>
        <w:tc>
          <w:tcPr>
            <w:tcW w:w="2083" w:type="dxa"/>
            <w:vMerge w:val="restart"/>
          </w:tcPr>
          <w:p w:rsidR="00936AD2" w:rsidRPr="000208A4" w:rsidRDefault="00936AD2" w:rsidP="005E1B4B">
            <w:pPr>
              <w:pStyle w:val="a3"/>
              <w:jc w:val="center"/>
              <w:rPr>
                <w:rFonts w:ascii="Times New Roman" w:hAnsi="Times New Roman" w:cs="Times New Roman"/>
                <w:b/>
                <w:sz w:val="26"/>
                <w:szCs w:val="26"/>
                <w:lang w:val="ru-RU"/>
              </w:rPr>
            </w:pPr>
          </w:p>
          <w:p w:rsidR="00936AD2" w:rsidRPr="000208A4" w:rsidRDefault="00936AD2" w:rsidP="005E1B4B">
            <w:pPr>
              <w:pStyle w:val="a3"/>
              <w:jc w:val="center"/>
              <w:rPr>
                <w:rFonts w:ascii="Times New Roman" w:hAnsi="Times New Roman" w:cs="Times New Roman"/>
                <w:b/>
                <w:sz w:val="26"/>
                <w:szCs w:val="26"/>
                <w:lang w:val="ru-RU"/>
              </w:rPr>
            </w:pPr>
          </w:p>
          <w:p w:rsidR="00936AD2" w:rsidRPr="000208A4" w:rsidRDefault="00936AD2" w:rsidP="005E1B4B">
            <w:pPr>
              <w:pStyle w:val="a3"/>
              <w:jc w:val="center"/>
              <w:rPr>
                <w:rFonts w:ascii="Times New Roman" w:hAnsi="Times New Roman" w:cs="Times New Roman"/>
                <w:b/>
                <w:sz w:val="26"/>
                <w:szCs w:val="26"/>
              </w:rPr>
            </w:pPr>
            <w:r w:rsidRPr="000208A4">
              <w:rPr>
                <w:rFonts w:ascii="Times New Roman" w:hAnsi="Times New Roman" w:cs="Times New Roman"/>
                <w:b/>
                <w:sz w:val="26"/>
                <w:szCs w:val="26"/>
              </w:rPr>
              <w:t>Дни недели</w:t>
            </w:r>
          </w:p>
        </w:tc>
        <w:tc>
          <w:tcPr>
            <w:tcW w:w="7381" w:type="dxa"/>
            <w:gridSpan w:val="2"/>
          </w:tcPr>
          <w:p w:rsidR="00936AD2" w:rsidRPr="000208A4" w:rsidRDefault="00936AD2" w:rsidP="005E1B4B">
            <w:pPr>
              <w:pStyle w:val="a3"/>
              <w:jc w:val="center"/>
              <w:rPr>
                <w:rFonts w:ascii="Times New Roman" w:hAnsi="Times New Roman" w:cs="Times New Roman"/>
                <w:b/>
                <w:sz w:val="26"/>
                <w:szCs w:val="26"/>
              </w:rPr>
            </w:pPr>
            <w:r w:rsidRPr="000208A4">
              <w:rPr>
                <w:rFonts w:ascii="Times New Roman" w:hAnsi="Times New Roman" w:cs="Times New Roman"/>
                <w:b/>
                <w:sz w:val="26"/>
                <w:szCs w:val="26"/>
              </w:rPr>
              <w:t>НОД / время проведения</w:t>
            </w:r>
          </w:p>
        </w:tc>
      </w:tr>
      <w:tr w:rsidR="00936AD2" w:rsidRPr="000208A4" w:rsidTr="005E1B4B">
        <w:trPr>
          <w:trHeight w:val="419"/>
        </w:trPr>
        <w:tc>
          <w:tcPr>
            <w:tcW w:w="2083" w:type="dxa"/>
            <w:vMerge/>
          </w:tcPr>
          <w:p w:rsidR="00936AD2" w:rsidRPr="000208A4" w:rsidRDefault="00936AD2" w:rsidP="005E1B4B">
            <w:pPr>
              <w:pStyle w:val="a3"/>
              <w:jc w:val="center"/>
              <w:rPr>
                <w:rFonts w:ascii="Times New Roman" w:hAnsi="Times New Roman" w:cs="Times New Roman"/>
                <w:b/>
                <w:sz w:val="26"/>
                <w:szCs w:val="26"/>
              </w:rPr>
            </w:pPr>
          </w:p>
        </w:tc>
        <w:tc>
          <w:tcPr>
            <w:tcW w:w="3321" w:type="dxa"/>
          </w:tcPr>
          <w:p w:rsidR="00936AD2" w:rsidRPr="000208A4" w:rsidRDefault="00936AD2" w:rsidP="005E1B4B">
            <w:pPr>
              <w:pStyle w:val="a3"/>
              <w:jc w:val="center"/>
              <w:rPr>
                <w:rFonts w:ascii="Times New Roman" w:hAnsi="Times New Roman" w:cs="Times New Roman"/>
                <w:b/>
                <w:sz w:val="26"/>
                <w:szCs w:val="26"/>
              </w:rPr>
            </w:pPr>
            <w:r w:rsidRPr="000208A4">
              <w:rPr>
                <w:rFonts w:ascii="Times New Roman" w:hAnsi="Times New Roman" w:cs="Times New Roman"/>
                <w:b/>
                <w:sz w:val="26"/>
                <w:szCs w:val="26"/>
              </w:rPr>
              <w:t>I половина дня</w:t>
            </w:r>
          </w:p>
        </w:tc>
        <w:tc>
          <w:tcPr>
            <w:tcW w:w="4060" w:type="dxa"/>
          </w:tcPr>
          <w:p w:rsidR="00936AD2" w:rsidRPr="000208A4" w:rsidRDefault="00936AD2" w:rsidP="005E1B4B">
            <w:pPr>
              <w:pStyle w:val="a3"/>
              <w:jc w:val="center"/>
              <w:rPr>
                <w:rFonts w:ascii="Times New Roman" w:hAnsi="Times New Roman" w:cs="Times New Roman"/>
                <w:b/>
                <w:sz w:val="26"/>
                <w:szCs w:val="26"/>
              </w:rPr>
            </w:pPr>
            <w:r w:rsidRPr="000208A4">
              <w:rPr>
                <w:rFonts w:ascii="Times New Roman" w:hAnsi="Times New Roman" w:cs="Times New Roman"/>
                <w:b/>
                <w:sz w:val="26"/>
                <w:szCs w:val="26"/>
              </w:rPr>
              <w:t>II половина дня</w:t>
            </w:r>
          </w:p>
        </w:tc>
      </w:tr>
      <w:tr w:rsidR="00936AD2" w:rsidRPr="000208A4" w:rsidTr="005E1B4B">
        <w:trPr>
          <w:trHeight w:val="1525"/>
        </w:trPr>
        <w:tc>
          <w:tcPr>
            <w:tcW w:w="2083" w:type="dxa"/>
          </w:tcPr>
          <w:p w:rsidR="00936AD2" w:rsidRPr="000208A4" w:rsidRDefault="00936AD2" w:rsidP="005E1B4B">
            <w:pPr>
              <w:pStyle w:val="a3"/>
              <w:jc w:val="center"/>
              <w:rPr>
                <w:rFonts w:ascii="Times New Roman" w:hAnsi="Times New Roman" w:cs="Times New Roman"/>
                <w:b/>
                <w:sz w:val="26"/>
                <w:szCs w:val="26"/>
              </w:rPr>
            </w:pPr>
          </w:p>
          <w:p w:rsidR="00936AD2" w:rsidRPr="000208A4" w:rsidRDefault="00936AD2" w:rsidP="005E1B4B">
            <w:pPr>
              <w:pStyle w:val="a3"/>
              <w:jc w:val="center"/>
              <w:rPr>
                <w:rFonts w:ascii="Times New Roman" w:hAnsi="Times New Roman" w:cs="Times New Roman"/>
                <w:b/>
                <w:sz w:val="26"/>
                <w:szCs w:val="26"/>
              </w:rPr>
            </w:pPr>
          </w:p>
          <w:p w:rsidR="00936AD2" w:rsidRPr="000208A4" w:rsidRDefault="00936AD2" w:rsidP="005E1B4B">
            <w:pPr>
              <w:pStyle w:val="a3"/>
              <w:jc w:val="center"/>
              <w:rPr>
                <w:rFonts w:ascii="Times New Roman" w:hAnsi="Times New Roman" w:cs="Times New Roman"/>
                <w:b/>
                <w:sz w:val="26"/>
                <w:szCs w:val="26"/>
              </w:rPr>
            </w:pPr>
            <w:r w:rsidRPr="000208A4">
              <w:rPr>
                <w:rFonts w:ascii="Times New Roman" w:hAnsi="Times New Roman" w:cs="Times New Roman"/>
                <w:b/>
                <w:sz w:val="26"/>
                <w:szCs w:val="26"/>
              </w:rPr>
              <w:t>Понедельник</w:t>
            </w:r>
          </w:p>
        </w:tc>
        <w:tc>
          <w:tcPr>
            <w:tcW w:w="3321" w:type="dxa"/>
          </w:tcPr>
          <w:p w:rsidR="00936AD2" w:rsidRPr="000208A4" w:rsidRDefault="00936AD2" w:rsidP="005E1B4B">
            <w:pPr>
              <w:widowControl w:val="0"/>
              <w:suppressAutoHyphens/>
              <w:snapToGrid w:val="0"/>
              <w:rPr>
                <w:rFonts w:ascii="Times New Roman" w:eastAsia="Calibri" w:hAnsi="Times New Roman" w:cs="Times New Roman"/>
                <w:kern w:val="1"/>
                <w:sz w:val="26"/>
                <w:szCs w:val="26"/>
                <w:lang w:eastAsia="hi-IN" w:bidi="hi-IN"/>
              </w:rPr>
            </w:pPr>
            <w:r w:rsidRPr="000208A4">
              <w:rPr>
                <w:rFonts w:ascii="Times New Roman" w:eastAsia="Calibri" w:hAnsi="Times New Roman" w:cs="Times New Roman"/>
                <w:kern w:val="1"/>
                <w:sz w:val="26"/>
                <w:szCs w:val="26"/>
                <w:lang w:eastAsia="hi-IN" w:bidi="hi-IN"/>
              </w:rPr>
              <w:t xml:space="preserve">1.  </w:t>
            </w:r>
            <w:r w:rsidRPr="000208A4">
              <w:rPr>
                <w:rFonts w:ascii="Times New Roman" w:eastAsia="Calibri" w:hAnsi="Times New Roman" w:cs="Times New Roman"/>
                <w:b/>
                <w:kern w:val="1"/>
                <w:sz w:val="26"/>
                <w:szCs w:val="26"/>
                <w:lang w:eastAsia="hi-IN" w:bidi="hi-IN"/>
              </w:rPr>
              <w:t>Познание мира</w:t>
            </w:r>
          </w:p>
          <w:p w:rsidR="00936AD2" w:rsidRPr="000208A4" w:rsidRDefault="00936AD2" w:rsidP="005E1B4B">
            <w:pPr>
              <w:widowControl w:val="0"/>
              <w:suppressAutoHyphens/>
              <w:snapToGrid w:val="0"/>
              <w:rPr>
                <w:rFonts w:ascii="Times New Roman" w:eastAsia="Calibri" w:hAnsi="Times New Roman" w:cs="Times New Roman"/>
                <w:bCs/>
                <w:kern w:val="1"/>
                <w:sz w:val="26"/>
                <w:szCs w:val="26"/>
                <w:lang w:eastAsia="hi-IN" w:bidi="hi-IN"/>
              </w:rPr>
            </w:pPr>
            <w:r w:rsidRPr="000208A4">
              <w:rPr>
                <w:rFonts w:ascii="Times New Roman" w:eastAsia="Calibri" w:hAnsi="Times New Roman" w:cs="Times New Roman"/>
                <w:bCs/>
                <w:kern w:val="1"/>
                <w:sz w:val="26"/>
                <w:szCs w:val="26"/>
                <w:lang w:eastAsia="hi-IN" w:bidi="hi-IN"/>
              </w:rPr>
              <w:t>9.00-9.20     9.30-9.50</w:t>
            </w:r>
          </w:p>
          <w:p w:rsidR="00936AD2" w:rsidRPr="000208A4" w:rsidRDefault="00936AD2" w:rsidP="005E1B4B">
            <w:pPr>
              <w:widowControl w:val="0"/>
              <w:suppressAutoHyphens/>
              <w:snapToGrid w:val="0"/>
              <w:ind w:right="-108"/>
              <w:rPr>
                <w:rFonts w:ascii="Times New Roman" w:eastAsia="Calibri" w:hAnsi="Times New Roman" w:cs="Times New Roman"/>
                <w:kern w:val="1"/>
                <w:sz w:val="26"/>
                <w:szCs w:val="26"/>
                <w:lang w:eastAsia="hi-IN" w:bidi="hi-IN"/>
              </w:rPr>
            </w:pPr>
            <w:r w:rsidRPr="000208A4">
              <w:rPr>
                <w:rFonts w:ascii="Times New Roman" w:eastAsia="Calibri" w:hAnsi="Times New Roman" w:cs="Times New Roman"/>
                <w:kern w:val="1"/>
                <w:sz w:val="26"/>
                <w:szCs w:val="26"/>
                <w:lang w:eastAsia="hi-IN" w:bidi="hi-IN"/>
              </w:rPr>
              <w:t xml:space="preserve">2. </w:t>
            </w:r>
            <w:r w:rsidRPr="000208A4">
              <w:rPr>
                <w:rFonts w:ascii="Times New Roman" w:eastAsia="Calibri" w:hAnsi="Times New Roman" w:cs="Times New Roman"/>
                <w:b/>
                <w:kern w:val="1"/>
                <w:sz w:val="26"/>
                <w:szCs w:val="26"/>
                <w:lang w:eastAsia="hi-IN" w:bidi="hi-IN"/>
              </w:rPr>
              <w:t>Музыка</w:t>
            </w:r>
          </w:p>
          <w:p w:rsidR="00936AD2" w:rsidRPr="000208A4" w:rsidRDefault="00936AD2" w:rsidP="005E1B4B">
            <w:pPr>
              <w:widowControl w:val="0"/>
              <w:suppressAutoHyphens/>
              <w:snapToGrid w:val="0"/>
              <w:ind w:right="-108"/>
              <w:rPr>
                <w:rFonts w:ascii="Times New Roman" w:eastAsia="Calibri" w:hAnsi="Times New Roman" w:cs="Times New Roman"/>
                <w:kern w:val="1"/>
                <w:sz w:val="26"/>
                <w:szCs w:val="26"/>
                <w:lang w:eastAsia="hi-IN" w:bidi="hi-IN"/>
              </w:rPr>
            </w:pPr>
            <w:r w:rsidRPr="000208A4">
              <w:rPr>
                <w:rFonts w:ascii="Times New Roman" w:eastAsia="Calibri" w:hAnsi="Times New Roman" w:cs="Times New Roman"/>
                <w:kern w:val="1"/>
                <w:sz w:val="26"/>
                <w:szCs w:val="26"/>
                <w:lang w:eastAsia="hi-IN" w:bidi="hi-IN"/>
              </w:rPr>
              <w:t xml:space="preserve"> 10.15-10.40</w:t>
            </w:r>
          </w:p>
          <w:p w:rsidR="00936AD2" w:rsidRPr="000208A4" w:rsidRDefault="00936AD2" w:rsidP="005E1B4B">
            <w:pPr>
              <w:pStyle w:val="a3"/>
              <w:jc w:val="both"/>
              <w:rPr>
                <w:rFonts w:ascii="Times New Roman" w:hAnsi="Times New Roman" w:cs="Times New Roman"/>
                <w:sz w:val="26"/>
                <w:szCs w:val="26"/>
              </w:rPr>
            </w:pPr>
          </w:p>
        </w:tc>
        <w:tc>
          <w:tcPr>
            <w:tcW w:w="4060" w:type="dxa"/>
          </w:tcPr>
          <w:p w:rsidR="00936AD2" w:rsidRPr="000208A4" w:rsidRDefault="00936AD2" w:rsidP="005E1B4B">
            <w:pPr>
              <w:jc w:val="both"/>
              <w:rPr>
                <w:rFonts w:ascii="Times New Roman" w:hAnsi="Times New Roman" w:cs="Times New Roman"/>
                <w:b/>
                <w:sz w:val="26"/>
                <w:szCs w:val="26"/>
              </w:rPr>
            </w:pPr>
          </w:p>
        </w:tc>
      </w:tr>
      <w:tr w:rsidR="00936AD2" w:rsidRPr="000208A4" w:rsidTr="005E1B4B">
        <w:trPr>
          <w:trHeight w:val="915"/>
        </w:trPr>
        <w:tc>
          <w:tcPr>
            <w:tcW w:w="2083" w:type="dxa"/>
          </w:tcPr>
          <w:p w:rsidR="00936AD2" w:rsidRPr="000208A4" w:rsidRDefault="00936AD2" w:rsidP="005E1B4B">
            <w:pPr>
              <w:pStyle w:val="a3"/>
              <w:jc w:val="center"/>
              <w:rPr>
                <w:rFonts w:ascii="Times New Roman" w:hAnsi="Times New Roman" w:cs="Times New Roman"/>
                <w:b/>
                <w:sz w:val="26"/>
                <w:szCs w:val="26"/>
              </w:rPr>
            </w:pPr>
          </w:p>
          <w:p w:rsidR="00936AD2" w:rsidRPr="000208A4" w:rsidRDefault="00936AD2" w:rsidP="005E1B4B">
            <w:pPr>
              <w:pStyle w:val="a3"/>
              <w:jc w:val="center"/>
              <w:rPr>
                <w:rFonts w:ascii="Times New Roman" w:hAnsi="Times New Roman" w:cs="Times New Roman"/>
                <w:b/>
                <w:sz w:val="26"/>
                <w:szCs w:val="26"/>
              </w:rPr>
            </w:pPr>
          </w:p>
          <w:p w:rsidR="00936AD2" w:rsidRPr="000208A4" w:rsidRDefault="00936AD2" w:rsidP="005E1B4B">
            <w:pPr>
              <w:pStyle w:val="a3"/>
              <w:jc w:val="center"/>
              <w:rPr>
                <w:rFonts w:ascii="Times New Roman" w:hAnsi="Times New Roman" w:cs="Times New Roman"/>
                <w:b/>
                <w:sz w:val="26"/>
                <w:szCs w:val="26"/>
              </w:rPr>
            </w:pPr>
            <w:r w:rsidRPr="000208A4">
              <w:rPr>
                <w:rFonts w:ascii="Times New Roman" w:hAnsi="Times New Roman" w:cs="Times New Roman"/>
                <w:b/>
                <w:sz w:val="26"/>
                <w:szCs w:val="26"/>
              </w:rPr>
              <w:t>Вторник</w:t>
            </w:r>
          </w:p>
        </w:tc>
        <w:tc>
          <w:tcPr>
            <w:tcW w:w="3321" w:type="dxa"/>
          </w:tcPr>
          <w:p w:rsidR="00936AD2" w:rsidRPr="000208A4" w:rsidRDefault="00936AD2" w:rsidP="005E1B4B">
            <w:pPr>
              <w:widowControl w:val="0"/>
              <w:suppressAutoHyphens/>
              <w:snapToGrid w:val="0"/>
              <w:rPr>
                <w:rFonts w:ascii="Times New Roman" w:eastAsia="Calibri" w:hAnsi="Times New Roman" w:cs="Times New Roman"/>
                <w:bCs/>
                <w:kern w:val="1"/>
                <w:sz w:val="26"/>
                <w:szCs w:val="26"/>
                <w:lang w:eastAsia="hi-IN" w:bidi="hi-IN"/>
              </w:rPr>
            </w:pPr>
            <w:r w:rsidRPr="000208A4">
              <w:rPr>
                <w:rFonts w:ascii="Times New Roman" w:eastAsia="Calibri" w:hAnsi="Times New Roman" w:cs="Times New Roman"/>
                <w:kern w:val="1"/>
                <w:sz w:val="26"/>
                <w:szCs w:val="26"/>
                <w:lang w:eastAsia="hi-IN" w:bidi="hi-IN"/>
              </w:rPr>
              <w:t>1</w:t>
            </w:r>
            <w:r w:rsidRPr="000208A4">
              <w:rPr>
                <w:rFonts w:ascii="Times New Roman" w:eastAsia="Calibri" w:hAnsi="Times New Roman" w:cs="Times New Roman"/>
                <w:b/>
                <w:kern w:val="1"/>
                <w:sz w:val="26"/>
                <w:szCs w:val="26"/>
                <w:lang w:eastAsia="hi-IN" w:bidi="hi-IN"/>
              </w:rPr>
              <w:t>.  Развитие речи</w:t>
            </w:r>
          </w:p>
          <w:p w:rsidR="00936AD2" w:rsidRPr="000208A4" w:rsidRDefault="00936AD2" w:rsidP="005E1B4B">
            <w:pPr>
              <w:widowControl w:val="0"/>
              <w:suppressAutoHyphens/>
              <w:snapToGrid w:val="0"/>
              <w:rPr>
                <w:rFonts w:ascii="Times New Roman" w:eastAsia="Calibri" w:hAnsi="Times New Roman" w:cs="Times New Roman"/>
                <w:bCs/>
                <w:kern w:val="1"/>
                <w:sz w:val="26"/>
                <w:szCs w:val="26"/>
                <w:lang w:eastAsia="hi-IN" w:bidi="hi-IN"/>
              </w:rPr>
            </w:pPr>
            <w:r w:rsidRPr="000208A4">
              <w:rPr>
                <w:rFonts w:ascii="Times New Roman" w:eastAsia="Calibri" w:hAnsi="Times New Roman" w:cs="Times New Roman"/>
                <w:bCs/>
                <w:kern w:val="1"/>
                <w:sz w:val="26"/>
                <w:szCs w:val="26"/>
                <w:lang w:eastAsia="hi-IN" w:bidi="hi-IN"/>
              </w:rPr>
              <w:t>9.00-9.20  9.30-9.50</w:t>
            </w:r>
          </w:p>
          <w:p w:rsidR="00936AD2" w:rsidRPr="000208A4" w:rsidRDefault="00936AD2" w:rsidP="005E1B4B">
            <w:pPr>
              <w:widowControl w:val="0"/>
              <w:suppressAutoHyphens/>
              <w:snapToGrid w:val="0"/>
              <w:rPr>
                <w:rFonts w:ascii="Times New Roman" w:eastAsia="Calibri" w:hAnsi="Times New Roman" w:cs="Times New Roman"/>
                <w:b/>
                <w:kern w:val="1"/>
                <w:sz w:val="26"/>
                <w:szCs w:val="26"/>
                <w:lang w:eastAsia="hi-IN" w:bidi="hi-IN"/>
              </w:rPr>
            </w:pPr>
            <w:r w:rsidRPr="000208A4">
              <w:rPr>
                <w:rFonts w:ascii="Times New Roman" w:eastAsia="Calibri" w:hAnsi="Times New Roman" w:cs="Times New Roman"/>
                <w:kern w:val="1"/>
                <w:sz w:val="26"/>
                <w:szCs w:val="26"/>
                <w:lang w:eastAsia="hi-IN" w:bidi="hi-IN"/>
              </w:rPr>
              <w:t xml:space="preserve">2. </w:t>
            </w:r>
            <w:r w:rsidRPr="000208A4">
              <w:rPr>
                <w:rFonts w:ascii="Times New Roman" w:eastAsia="Calibri" w:hAnsi="Times New Roman" w:cs="Times New Roman"/>
                <w:b/>
                <w:kern w:val="1"/>
                <w:sz w:val="26"/>
                <w:szCs w:val="26"/>
                <w:lang w:eastAsia="hi-IN" w:bidi="hi-IN"/>
              </w:rPr>
              <w:t>Мир природы</w:t>
            </w:r>
          </w:p>
          <w:p w:rsidR="00936AD2" w:rsidRPr="000208A4" w:rsidRDefault="00936AD2" w:rsidP="005E1B4B">
            <w:pPr>
              <w:snapToGrid w:val="0"/>
              <w:jc w:val="both"/>
              <w:rPr>
                <w:rFonts w:ascii="Times New Roman" w:hAnsi="Times New Roman" w:cs="Times New Roman"/>
                <w:b/>
                <w:sz w:val="26"/>
                <w:szCs w:val="26"/>
              </w:rPr>
            </w:pPr>
            <w:r w:rsidRPr="000208A4">
              <w:rPr>
                <w:rFonts w:ascii="Times New Roman" w:eastAsia="Calibri" w:hAnsi="Times New Roman" w:cs="Times New Roman"/>
                <w:kern w:val="1"/>
                <w:sz w:val="26"/>
                <w:szCs w:val="26"/>
                <w:lang w:eastAsia="hi-IN" w:bidi="hi-IN"/>
              </w:rPr>
              <w:t>10.00-10.25</w:t>
            </w:r>
          </w:p>
        </w:tc>
        <w:tc>
          <w:tcPr>
            <w:tcW w:w="4060" w:type="dxa"/>
          </w:tcPr>
          <w:p w:rsidR="00936AD2" w:rsidRPr="000208A4" w:rsidRDefault="00936AD2" w:rsidP="005E1B4B">
            <w:pPr>
              <w:snapToGrid w:val="0"/>
              <w:jc w:val="both"/>
              <w:rPr>
                <w:rFonts w:ascii="Times New Roman" w:hAnsi="Times New Roman" w:cs="Times New Roman"/>
                <w:sz w:val="26"/>
                <w:szCs w:val="26"/>
              </w:rPr>
            </w:pPr>
            <w:r w:rsidRPr="000208A4">
              <w:rPr>
                <w:rFonts w:ascii="Times New Roman" w:hAnsi="Times New Roman" w:cs="Times New Roman"/>
                <w:sz w:val="26"/>
                <w:szCs w:val="26"/>
              </w:rPr>
              <w:t xml:space="preserve">3. Физическая культура  </w:t>
            </w:r>
          </w:p>
          <w:p w:rsidR="00936AD2" w:rsidRPr="000208A4" w:rsidRDefault="00936AD2" w:rsidP="005E1B4B">
            <w:pPr>
              <w:pStyle w:val="a3"/>
              <w:jc w:val="both"/>
              <w:rPr>
                <w:rFonts w:ascii="Times New Roman" w:hAnsi="Times New Roman" w:cs="Times New Roman"/>
                <w:b/>
                <w:sz w:val="26"/>
                <w:szCs w:val="26"/>
              </w:rPr>
            </w:pPr>
            <w:r w:rsidRPr="000208A4">
              <w:rPr>
                <w:rFonts w:ascii="Times New Roman" w:hAnsi="Times New Roman" w:cs="Times New Roman"/>
                <w:b/>
                <w:bCs/>
                <w:sz w:val="26"/>
                <w:szCs w:val="26"/>
              </w:rPr>
              <w:t xml:space="preserve">15.40-16.05   </w:t>
            </w:r>
          </w:p>
        </w:tc>
      </w:tr>
      <w:tr w:rsidR="00936AD2" w:rsidRPr="000208A4" w:rsidTr="005E1B4B">
        <w:trPr>
          <w:trHeight w:val="1079"/>
        </w:trPr>
        <w:tc>
          <w:tcPr>
            <w:tcW w:w="2083" w:type="dxa"/>
          </w:tcPr>
          <w:p w:rsidR="00936AD2" w:rsidRPr="000208A4" w:rsidRDefault="00936AD2" w:rsidP="005E1B4B">
            <w:pPr>
              <w:pStyle w:val="a3"/>
              <w:jc w:val="center"/>
              <w:rPr>
                <w:rFonts w:ascii="Times New Roman" w:hAnsi="Times New Roman" w:cs="Times New Roman"/>
                <w:b/>
                <w:sz w:val="26"/>
                <w:szCs w:val="26"/>
              </w:rPr>
            </w:pPr>
          </w:p>
          <w:p w:rsidR="00936AD2" w:rsidRPr="000208A4" w:rsidRDefault="00936AD2" w:rsidP="005E1B4B">
            <w:pPr>
              <w:pStyle w:val="a3"/>
              <w:jc w:val="center"/>
              <w:rPr>
                <w:rFonts w:ascii="Times New Roman" w:hAnsi="Times New Roman" w:cs="Times New Roman"/>
                <w:b/>
                <w:sz w:val="26"/>
                <w:szCs w:val="26"/>
              </w:rPr>
            </w:pPr>
          </w:p>
          <w:p w:rsidR="00936AD2" w:rsidRPr="000208A4" w:rsidRDefault="00936AD2" w:rsidP="005E1B4B">
            <w:pPr>
              <w:pStyle w:val="a3"/>
              <w:jc w:val="center"/>
              <w:rPr>
                <w:rFonts w:ascii="Times New Roman" w:hAnsi="Times New Roman" w:cs="Times New Roman"/>
                <w:b/>
                <w:sz w:val="26"/>
                <w:szCs w:val="26"/>
              </w:rPr>
            </w:pPr>
            <w:r w:rsidRPr="000208A4">
              <w:rPr>
                <w:rFonts w:ascii="Times New Roman" w:hAnsi="Times New Roman" w:cs="Times New Roman"/>
                <w:b/>
                <w:sz w:val="26"/>
                <w:szCs w:val="26"/>
              </w:rPr>
              <w:t>Среда</w:t>
            </w:r>
          </w:p>
        </w:tc>
        <w:tc>
          <w:tcPr>
            <w:tcW w:w="3321" w:type="dxa"/>
          </w:tcPr>
          <w:p w:rsidR="00936AD2" w:rsidRPr="000208A4" w:rsidRDefault="00936AD2" w:rsidP="005E1B4B">
            <w:pPr>
              <w:widowControl w:val="0"/>
              <w:suppressAutoHyphens/>
              <w:snapToGrid w:val="0"/>
              <w:rPr>
                <w:rFonts w:ascii="Times New Roman" w:eastAsia="Calibri" w:hAnsi="Times New Roman" w:cs="Times New Roman"/>
                <w:b/>
                <w:kern w:val="1"/>
                <w:sz w:val="26"/>
                <w:szCs w:val="26"/>
                <w:lang w:val="ru-RU" w:eastAsia="hi-IN" w:bidi="hi-IN"/>
              </w:rPr>
            </w:pPr>
            <w:r w:rsidRPr="000208A4">
              <w:rPr>
                <w:rFonts w:ascii="Times New Roman" w:eastAsia="Calibri" w:hAnsi="Times New Roman" w:cs="Times New Roman"/>
                <w:kern w:val="1"/>
                <w:sz w:val="26"/>
                <w:szCs w:val="26"/>
                <w:lang w:val="ru-RU" w:eastAsia="hi-IN" w:bidi="hi-IN"/>
              </w:rPr>
              <w:t>1</w:t>
            </w:r>
            <w:r w:rsidRPr="000208A4">
              <w:rPr>
                <w:rFonts w:ascii="Times New Roman" w:eastAsia="Calibri" w:hAnsi="Times New Roman" w:cs="Times New Roman"/>
                <w:bCs/>
                <w:kern w:val="1"/>
                <w:sz w:val="26"/>
                <w:szCs w:val="26"/>
                <w:lang w:val="ru-RU" w:eastAsia="hi-IN" w:bidi="hi-IN"/>
              </w:rPr>
              <w:t xml:space="preserve">. </w:t>
            </w:r>
            <w:r w:rsidRPr="000208A4">
              <w:rPr>
                <w:rFonts w:ascii="Times New Roman" w:eastAsia="Calibri" w:hAnsi="Times New Roman" w:cs="Times New Roman"/>
                <w:b/>
                <w:kern w:val="1"/>
                <w:sz w:val="26"/>
                <w:szCs w:val="26"/>
                <w:lang w:val="ru-RU" w:eastAsia="hi-IN" w:bidi="hi-IN"/>
              </w:rPr>
              <w:t>Подготовка к обучению грамоте/ Чтение художественной литературы</w:t>
            </w:r>
          </w:p>
          <w:p w:rsidR="00936AD2" w:rsidRPr="000208A4" w:rsidRDefault="00936AD2" w:rsidP="005E1B4B">
            <w:pPr>
              <w:widowControl w:val="0"/>
              <w:suppressAutoHyphens/>
              <w:snapToGrid w:val="0"/>
              <w:rPr>
                <w:rFonts w:ascii="Times New Roman" w:eastAsia="Calibri" w:hAnsi="Times New Roman" w:cs="Times New Roman"/>
                <w:bCs/>
                <w:kern w:val="1"/>
                <w:sz w:val="26"/>
                <w:szCs w:val="26"/>
                <w:lang w:val="ru-RU" w:eastAsia="hi-IN" w:bidi="hi-IN"/>
              </w:rPr>
            </w:pPr>
            <w:r w:rsidRPr="000208A4">
              <w:rPr>
                <w:rFonts w:ascii="Times New Roman" w:eastAsia="Calibri" w:hAnsi="Times New Roman" w:cs="Times New Roman"/>
                <w:bCs/>
                <w:kern w:val="1"/>
                <w:sz w:val="26"/>
                <w:szCs w:val="26"/>
                <w:lang w:val="ru-RU" w:eastAsia="hi-IN" w:bidi="hi-IN"/>
              </w:rPr>
              <w:t>9.00 - 9.20    9.30 - 9.50</w:t>
            </w:r>
          </w:p>
          <w:p w:rsidR="00936AD2" w:rsidRPr="000208A4" w:rsidRDefault="00936AD2" w:rsidP="005E1B4B">
            <w:pPr>
              <w:pStyle w:val="a3"/>
              <w:jc w:val="both"/>
              <w:rPr>
                <w:rFonts w:ascii="Times New Roman" w:eastAsia="Calibri" w:hAnsi="Times New Roman" w:cs="Times New Roman"/>
                <w:b/>
                <w:kern w:val="1"/>
                <w:sz w:val="26"/>
                <w:szCs w:val="26"/>
                <w:lang w:val="ru-RU" w:eastAsia="hi-IN" w:bidi="hi-IN"/>
              </w:rPr>
            </w:pPr>
            <w:r w:rsidRPr="000208A4">
              <w:rPr>
                <w:rFonts w:ascii="Times New Roman" w:eastAsia="Calibri" w:hAnsi="Times New Roman" w:cs="Times New Roman"/>
                <w:kern w:val="1"/>
                <w:sz w:val="26"/>
                <w:szCs w:val="26"/>
                <w:lang w:val="ru-RU" w:eastAsia="hi-IN" w:bidi="hi-IN"/>
              </w:rPr>
              <w:t>2.</w:t>
            </w:r>
            <w:r w:rsidRPr="000208A4">
              <w:rPr>
                <w:rFonts w:ascii="Times New Roman" w:eastAsia="Calibri" w:hAnsi="Times New Roman" w:cs="Times New Roman"/>
                <w:b/>
                <w:kern w:val="1"/>
                <w:sz w:val="26"/>
                <w:szCs w:val="26"/>
                <w:lang w:val="ru-RU" w:eastAsia="hi-IN" w:bidi="hi-IN"/>
              </w:rPr>
              <w:t>Физическая культура (на открытом воздухе)</w:t>
            </w:r>
          </w:p>
          <w:p w:rsidR="00936AD2" w:rsidRPr="000208A4" w:rsidRDefault="00936AD2" w:rsidP="005E1B4B">
            <w:pPr>
              <w:pStyle w:val="a3"/>
              <w:jc w:val="both"/>
              <w:rPr>
                <w:rFonts w:ascii="Times New Roman" w:hAnsi="Times New Roman" w:cs="Times New Roman"/>
                <w:b/>
                <w:i/>
                <w:sz w:val="26"/>
                <w:szCs w:val="26"/>
              </w:rPr>
            </w:pPr>
            <w:r w:rsidRPr="000208A4">
              <w:rPr>
                <w:rFonts w:ascii="Times New Roman" w:eastAsia="Calibri" w:hAnsi="Times New Roman" w:cs="Times New Roman"/>
                <w:bCs/>
                <w:kern w:val="1"/>
                <w:sz w:val="26"/>
                <w:szCs w:val="26"/>
                <w:lang w:eastAsia="hi-IN" w:bidi="hi-IN"/>
              </w:rPr>
              <w:t>10.10-10.35</w:t>
            </w:r>
          </w:p>
        </w:tc>
        <w:tc>
          <w:tcPr>
            <w:tcW w:w="4060" w:type="dxa"/>
          </w:tcPr>
          <w:p w:rsidR="00936AD2" w:rsidRPr="000208A4" w:rsidRDefault="00936AD2" w:rsidP="005E1B4B">
            <w:pPr>
              <w:widowControl w:val="0"/>
              <w:suppressAutoHyphens/>
              <w:snapToGrid w:val="0"/>
              <w:ind w:right="-108"/>
              <w:rPr>
                <w:rFonts w:ascii="Times New Roman" w:eastAsia="Calibri" w:hAnsi="Times New Roman" w:cs="Times New Roman"/>
                <w:b/>
                <w:kern w:val="1"/>
                <w:sz w:val="26"/>
                <w:szCs w:val="26"/>
                <w:lang w:eastAsia="hi-IN" w:bidi="hi-IN"/>
              </w:rPr>
            </w:pPr>
            <w:r w:rsidRPr="000208A4">
              <w:rPr>
                <w:rFonts w:ascii="Times New Roman" w:eastAsia="Calibri" w:hAnsi="Times New Roman" w:cs="Times New Roman"/>
                <w:kern w:val="1"/>
                <w:sz w:val="26"/>
                <w:szCs w:val="26"/>
                <w:lang w:eastAsia="hi-IN" w:bidi="hi-IN"/>
              </w:rPr>
              <w:t xml:space="preserve">3. </w:t>
            </w:r>
            <w:r w:rsidRPr="000208A4">
              <w:rPr>
                <w:rFonts w:ascii="Times New Roman" w:eastAsia="Calibri" w:hAnsi="Times New Roman" w:cs="Times New Roman"/>
                <w:b/>
                <w:kern w:val="1"/>
                <w:sz w:val="26"/>
                <w:szCs w:val="26"/>
                <w:lang w:eastAsia="hi-IN" w:bidi="hi-IN"/>
              </w:rPr>
              <w:t>Рисование/Конструирование</w:t>
            </w:r>
          </w:p>
          <w:p w:rsidR="00936AD2" w:rsidRPr="000208A4" w:rsidRDefault="00936AD2" w:rsidP="005E1B4B">
            <w:pPr>
              <w:widowControl w:val="0"/>
              <w:suppressAutoHyphens/>
              <w:snapToGrid w:val="0"/>
              <w:ind w:right="-108"/>
              <w:rPr>
                <w:rFonts w:ascii="Times New Roman" w:eastAsia="Calibri" w:hAnsi="Times New Roman" w:cs="Times New Roman"/>
                <w:bCs/>
                <w:kern w:val="1"/>
                <w:sz w:val="26"/>
                <w:szCs w:val="26"/>
                <w:lang w:eastAsia="hi-IN" w:bidi="hi-IN"/>
              </w:rPr>
            </w:pPr>
            <w:r w:rsidRPr="000208A4">
              <w:rPr>
                <w:rFonts w:ascii="Times New Roman" w:eastAsia="Calibri" w:hAnsi="Times New Roman" w:cs="Times New Roman"/>
                <w:bCs/>
                <w:kern w:val="1"/>
                <w:sz w:val="26"/>
                <w:szCs w:val="26"/>
                <w:lang w:eastAsia="hi-IN" w:bidi="hi-IN"/>
              </w:rPr>
              <w:t>15.40 – 16.05</w:t>
            </w:r>
          </w:p>
          <w:p w:rsidR="00936AD2" w:rsidRPr="000208A4" w:rsidRDefault="00936AD2" w:rsidP="005E1B4B">
            <w:pPr>
              <w:pStyle w:val="a3"/>
              <w:jc w:val="both"/>
              <w:rPr>
                <w:rFonts w:ascii="Times New Roman" w:hAnsi="Times New Roman" w:cs="Times New Roman"/>
                <w:sz w:val="26"/>
                <w:szCs w:val="26"/>
              </w:rPr>
            </w:pPr>
            <w:r w:rsidRPr="000208A4">
              <w:rPr>
                <w:rFonts w:ascii="Times New Roman" w:eastAsia="Calibri" w:hAnsi="Times New Roman" w:cs="Times New Roman"/>
                <w:bCs/>
                <w:kern w:val="1"/>
                <w:sz w:val="26"/>
                <w:szCs w:val="26"/>
                <w:lang w:eastAsia="hi-IN" w:bidi="hi-IN"/>
              </w:rPr>
              <w:t>16.50-17.15</w:t>
            </w:r>
          </w:p>
        </w:tc>
      </w:tr>
      <w:tr w:rsidR="00936AD2" w:rsidRPr="000208A4" w:rsidTr="005E1B4B">
        <w:trPr>
          <w:trHeight w:val="1124"/>
        </w:trPr>
        <w:tc>
          <w:tcPr>
            <w:tcW w:w="2083" w:type="dxa"/>
          </w:tcPr>
          <w:p w:rsidR="00936AD2" w:rsidRPr="000208A4" w:rsidRDefault="00936AD2" w:rsidP="005E1B4B">
            <w:pPr>
              <w:pStyle w:val="a3"/>
              <w:jc w:val="center"/>
              <w:rPr>
                <w:rFonts w:ascii="Times New Roman" w:hAnsi="Times New Roman" w:cs="Times New Roman"/>
                <w:b/>
                <w:sz w:val="26"/>
                <w:szCs w:val="26"/>
              </w:rPr>
            </w:pPr>
          </w:p>
          <w:p w:rsidR="00936AD2" w:rsidRPr="000208A4" w:rsidRDefault="00936AD2" w:rsidP="005E1B4B">
            <w:pPr>
              <w:pStyle w:val="a3"/>
              <w:jc w:val="center"/>
              <w:rPr>
                <w:rFonts w:ascii="Times New Roman" w:hAnsi="Times New Roman" w:cs="Times New Roman"/>
                <w:b/>
                <w:sz w:val="26"/>
                <w:szCs w:val="26"/>
              </w:rPr>
            </w:pPr>
          </w:p>
          <w:p w:rsidR="00936AD2" w:rsidRPr="000208A4" w:rsidRDefault="00936AD2" w:rsidP="005E1B4B">
            <w:pPr>
              <w:pStyle w:val="a3"/>
              <w:jc w:val="right"/>
              <w:rPr>
                <w:rFonts w:ascii="Times New Roman" w:hAnsi="Times New Roman" w:cs="Times New Roman"/>
                <w:b/>
                <w:sz w:val="26"/>
                <w:szCs w:val="26"/>
              </w:rPr>
            </w:pPr>
            <w:r w:rsidRPr="000208A4">
              <w:rPr>
                <w:rFonts w:ascii="Times New Roman" w:hAnsi="Times New Roman" w:cs="Times New Roman"/>
                <w:b/>
                <w:sz w:val="26"/>
                <w:szCs w:val="26"/>
              </w:rPr>
              <w:t>Четверг</w:t>
            </w:r>
          </w:p>
        </w:tc>
        <w:tc>
          <w:tcPr>
            <w:tcW w:w="3321" w:type="dxa"/>
          </w:tcPr>
          <w:p w:rsidR="00936AD2" w:rsidRPr="000208A4" w:rsidRDefault="00936AD2" w:rsidP="005E1B4B">
            <w:pPr>
              <w:widowControl w:val="0"/>
              <w:suppressAutoHyphens/>
              <w:snapToGrid w:val="0"/>
              <w:ind w:right="-135"/>
              <w:rPr>
                <w:rFonts w:ascii="Times New Roman" w:eastAsia="Calibri" w:hAnsi="Times New Roman" w:cs="Times New Roman"/>
                <w:b/>
                <w:kern w:val="1"/>
                <w:sz w:val="26"/>
                <w:szCs w:val="26"/>
                <w:lang w:val="ru-RU" w:eastAsia="hi-IN" w:bidi="hi-IN"/>
              </w:rPr>
            </w:pPr>
            <w:r w:rsidRPr="000208A4">
              <w:rPr>
                <w:rFonts w:ascii="Times New Roman" w:eastAsia="Calibri" w:hAnsi="Times New Roman" w:cs="Times New Roman"/>
                <w:kern w:val="1"/>
                <w:sz w:val="26"/>
                <w:szCs w:val="26"/>
                <w:lang w:val="ru-RU" w:eastAsia="hi-IN" w:bidi="hi-IN"/>
              </w:rPr>
              <w:t xml:space="preserve">1. </w:t>
            </w:r>
            <w:r w:rsidRPr="000208A4">
              <w:rPr>
                <w:rFonts w:ascii="Times New Roman" w:eastAsia="Calibri" w:hAnsi="Times New Roman" w:cs="Times New Roman"/>
                <w:b/>
                <w:kern w:val="1"/>
                <w:sz w:val="26"/>
                <w:szCs w:val="26"/>
                <w:lang w:val="ru-RU" w:eastAsia="hi-IN" w:bidi="hi-IN"/>
              </w:rPr>
              <w:t>Математическое и сенсорное развитие</w:t>
            </w:r>
          </w:p>
          <w:p w:rsidR="00936AD2" w:rsidRPr="000208A4" w:rsidRDefault="00936AD2" w:rsidP="005E1B4B">
            <w:pPr>
              <w:widowControl w:val="0"/>
              <w:suppressAutoHyphens/>
              <w:snapToGrid w:val="0"/>
              <w:rPr>
                <w:rFonts w:ascii="Times New Roman" w:eastAsia="Calibri" w:hAnsi="Times New Roman" w:cs="Times New Roman"/>
                <w:bCs/>
                <w:kern w:val="1"/>
                <w:sz w:val="26"/>
                <w:szCs w:val="26"/>
                <w:lang w:val="ru-RU" w:eastAsia="hi-IN" w:bidi="hi-IN"/>
              </w:rPr>
            </w:pPr>
            <w:r w:rsidRPr="000208A4">
              <w:rPr>
                <w:rFonts w:ascii="Times New Roman" w:eastAsia="Calibri" w:hAnsi="Times New Roman" w:cs="Times New Roman"/>
                <w:bCs/>
                <w:kern w:val="1"/>
                <w:sz w:val="26"/>
                <w:szCs w:val="26"/>
                <w:lang w:val="ru-RU" w:eastAsia="hi-IN" w:bidi="hi-IN"/>
              </w:rPr>
              <w:t>9.00-9.20      9.30-9.50</w:t>
            </w:r>
          </w:p>
          <w:p w:rsidR="00936AD2" w:rsidRPr="000208A4" w:rsidRDefault="00936AD2" w:rsidP="005E1B4B">
            <w:pPr>
              <w:widowControl w:val="0"/>
              <w:suppressAutoHyphens/>
              <w:snapToGrid w:val="0"/>
              <w:rPr>
                <w:rFonts w:ascii="Times New Roman" w:eastAsia="Calibri" w:hAnsi="Times New Roman" w:cs="Times New Roman"/>
                <w:kern w:val="1"/>
                <w:sz w:val="26"/>
                <w:szCs w:val="26"/>
                <w:lang w:val="ru-RU" w:eastAsia="hi-IN" w:bidi="hi-IN"/>
              </w:rPr>
            </w:pPr>
            <w:r w:rsidRPr="000208A4">
              <w:rPr>
                <w:rFonts w:ascii="Times New Roman" w:eastAsia="Calibri" w:hAnsi="Times New Roman" w:cs="Times New Roman"/>
                <w:bCs/>
                <w:kern w:val="1"/>
                <w:sz w:val="26"/>
                <w:szCs w:val="26"/>
                <w:lang w:val="ru-RU" w:eastAsia="hi-IN" w:bidi="hi-IN"/>
              </w:rPr>
              <w:t xml:space="preserve">2. </w:t>
            </w:r>
            <w:r w:rsidRPr="000208A4">
              <w:rPr>
                <w:rFonts w:ascii="Times New Roman" w:eastAsia="Calibri" w:hAnsi="Times New Roman" w:cs="Times New Roman"/>
                <w:b/>
                <w:kern w:val="1"/>
                <w:sz w:val="26"/>
                <w:szCs w:val="26"/>
                <w:lang w:val="ru-RU" w:eastAsia="hi-IN" w:bidi="hi-IN"/>
              </w:rPr>
              <w:t>Музыка</w:t>
            </w:r>
          </w:p>
          <w:p w:rsidR="00936AD2" w:rsidRPr="000208A4" w:rsidRDefault="00936AD2" w:rsidP="005E1B4B">
            <w:pPr>
              <w:pStyle w:val="a3"/>
              <w:jc w:val="both"/>
              <w:rPr>
                <w:rFonts w:ascii="Times New Roman" w:hAnsi="Times New Roman" w:cs="Times New Roman"/>
                <w:b/>
                <w:i/>
                <w:sz w:val="26"/>
                <w:szCs w:val="26"/>
                <w:lang w:val="ru-RU"/>
              </w:rPr>
            </w:pPr>
            <w:r w:rsidRPr="000208A4">
              <w:rPr>
                <w:rFonts w:ascii="Times New Roman" w:eastAsia="Calibri" w:hAnsi="Times New Roman" w:cs="Times New Roman"/>
                <w:kern w:val="1"/>
                <w:sz w:val="26"/>
                <w:szCs w:val="26"/>
                <w:lang w:val="ru-RU" w:eastAsia="hi-IN" w:bidi="hi-IN"/>
              </w:rPr>
              <w:t>10.15-10.40</w:t>
            </w:r>
          </w:p>
        </w:tc>
        <w:tc>
          <w:tcPr>
            <w:tcW w:w="4060" w:type="dxa"/>
          </w:tcPr>
          <w:p w:rsidR="00936AD2" w:rsidRPr="000208A4" w:rsidRDefault="00936AD2" w:rsidP="005E1B4B">
            <w:pPr>
              <w:widowControl w:val="0"/>
              <w:suppressAutoHyphens/>
              <w:snapToGrid w:val="0"/>
              <w:ind w:right="-108"/>
              <w:rPr>
                <w:rFonts w:ascii="Times New Roman" w:eastAsia="Calibri" w:hAnsi="Times New Roman" w:cs="Times New Roman"/>
                <w:b/>
                <w:kern w:val="1"/>
                <w:sz w:val="26"/>
                <w:szCs w:val="26"/>
                <w:lang w:eastAsia="hi-IN" w:bidi="hi-IN"/>
              </w:rPr>
            </w:pPr>
            <w:r w:rsidRPr="000208A4">
              <w:rPr>
                <w:rFonts w:ascii="Times New Roman" w:eastAsia="Calibri" w:hAnsi="Times New Roman" w:cs="Times New Roman"/>
                <w:kern w:val="1"/>
                <w:sz w:val="26"/>
                <w:szCs w:val="26"/>
                <w:lang w:eastAsia="hi-IN" w:bidi="hi-IN"/>
              </w:rPr>
              <w:t xml:space="preserve">3. </w:t>
            </w:r>
            <w:r w:rsidRPr="000208A4">
              <w:rPr>
                <w:rFonts w:ascii="Times New Roman" w:eastAsia="Calibri" w:hAnsi="Times New Roman" w:cs="Times New Roman"/>
                <w:b/>
                <w:kern w:val="1"/>
                <w:sz w:val="26"/>
                <w:szCs w:val="26"/>
                <w:lang w:eastAsia="hi-IN" w:bidi="hi-IN"/>
              </w:rPr>
              <w:t>«Шахматы»</w:t>
            </w:r>
          </w:p>
          <w:p w:rsidR="00936AD2" w:rsidRPr="000208A4" w:rsidRDefault="00936AD2" w:rsidP="005E1B4B">
            <w:pPr>
              <w:widowControl w:val="0"/>
              <w:suppressAutoHyphens/>
              <w:snapToGrid w:val="0"/>
              <w:ind w:right="-108"/>
              <w:rPr>
                <w:rFonts w:ascii="Times New Roman" w:eastAsia="Calibri" w:hAnsi="Times New Roman" w:cs="Times New Roman"/>
                <w:bCs/>
                <w:kern w:val="1"/>
                <w:sz w:val="26"/>
                <w:szCs w:val="26"/>
                <w:lang w:eastAsia="hi-IN" w:bidi="hi-IN"/>
              </w:rPr>
            </w:pPr>
            <w:r w:rsidRPr="000208A4">
              <w:rPr>
                <w:rFonts w:ascii="Times New Roman" w:eastAsia="Calibri" w:hAnsi="Times New Roman" w:cs="Times New Roman"/>
                <w:bCs/>
                <w:kern w:val="1"/>
                <w:sz w:val="26"/>
                <w:szCs w:val="26"/>
                <w:lang w:eastAsia="hi-IN" w:bidi="hi-IN"/>
              </w:rPr>
              <w:t>15.40 – 16.05</w:t>
            </w:r>
          </w:p>
          <w:p w:rsidR="00936AD2" w:rsidRPr="000208A4" w:rsidRDefault="00936AD2" w:rsidP="005E1B4B">
            <w:pPr>
              <w:pStyle w:val="a3"/>
              <w:jc w:val="both"/>
              <w:rPr>
                <w:rFonts w:ascii="Times New Roman" w:hAnsi="Times New Roman" w:cs="Times New Roman"/>
                <w:b/>
                <w:sz w:val="26"/>
                <w:szCs w:val="26"/>
              </w:rPr>
            </w:pPr>
            <w:r w:rsidRPr="000208A4">
              <w:rPr>
                <w:rFonts w:ascii="Times New Roman" w:eastAsia="Calibri" w:hAnsi="Times New Roman" w:cs="Times New Roman"/>
                <w:bCs/>
                <w:kern w:val="1"/>
                <w:sz w:val="26"/>
                <w:szCs w:val="26"/>
                <w:lang w:eastAsia="hi-IN" w:bidi="hi-IN"/>
              </w:rPr>
              <w:t>16.50-17.15</w:t>
            </w:r>
          </w:p>
        </w:tc>
      </w:tr>
      <w:tr w:rsidR="00936AD2" w:rsidRPr="000208A4" w:rsidTr="005E1B4B">
        <w:trPr>
          <w:trHeight w:val="844"/>
        </w:trPr>
        <w:tc>
          <w:tcPr>
            <w:tcW w:w="2083" w:type="dxa"/>
          </w:tcPr>
          <w:p w:rsidR="00936AD2" w:rsidRPr="000208A4" w:rsidRDefault="00936AD2" w:rsidP="005E1B4B">
            <w:pPr>
              <w:pStyle w:val="a3"/>
              <w:jc w:val="both"/>
              <w:rPr>
                <w:rFonts w:ascii="Times New Roman" w:hAnsi="Times New Roman" w:cs="Times New Roman"/>
                <w:b/>
                <w:sz w:val="26"/>
                <w:szCs w:val="26"/>
              </w:rPr>
            </w:pPr>
          </w:p>
          <w:p w:rsidR="00936AD2" w:rsidRPr="000208A4" w:rsidRDefault="00936AD2" w:rsidP="005E1B4B">
            <w:pPr>
              <w:pStyle w:val="a3"/>
              <w:jc w:val="center"/>
              <w:rPr>
                <w:rFonts w:ascii="Times New Roman" w:hAnsi="Times New Roman" w:cs="Times New Roman"/>
                <w:b/>
                <w:sz w:val="26"/>
                <w:szCs w:val="26"/>
              </w:rPr>
            </w:pPr>
            <w:r w:rsidRPr="000208A4">
              <w:rPr>
                <w:rFonts w:ascii="Times New Roman" w:hAnsi="Times New Roman" w:cs="Times New Roman"/>
                <w:b/>
                <w:sz w:val="26"/>
                <w:szCs w:val="26"/>
              </w:rPr>
              <w:t>Пятница</w:t>
            </w:r>
          </w:p>
        </w:tc>
        <w:tc>
          <w:tcPr>
            <w:tcW w:w="3321" w:type="dxa"/>
          </w:tcPr>
          <w:p w:rsidR="00936AD2" w:rsidRPr="000208A4" w:rsidRDefault="00936AD2" w:rsidP="005E1B4B">
            <w:pPr>
              <w:widowControl w:val="0"/>
              <w:suppressAutoHyphens/>
              <w:snapToGrid w:val="0"/>
              <w:rPr>
                <w:rFonts w:ascii="Times New Roman" w:eastAsia="Calibri" w:hAnsi="Times New Roman" w:cs="Times New Roman"/>
                <w:b/>
                <w:kern w:val="1"/>
                <w:sz w:val="26"/>
                <w:szCs w:val="26"/>
                <w:lang w:eastAsia="hi-IN" w:bidi="hi-IN"/>
              </w:rPr>
            </w:pPr>
            <w:r w:rsidRPr="000208A4">
              <w:rPr>
                <w:rFonts w:ascii="Times New Roman" w:eastAsia="Calibri" w:hAnsi="Times New Roman" w:cs="Times New Roman"/>
                <w:kern w:val="1"/>
                <w:sz w:val="26"/>
                <w:szCs w:val="26"/>
                <w:lang w:eastAsia="hi-IN" w:bidi="hi-IN"/>
              </w:rPr>
              <w:t xml:space="preserve">1.  </w:t>
            </w:r>
            <w:r w:rsidRPr="000208A4">
              <w:rPr>
                <w:rFonts w:ascii="Times New Roman" w:eastAsia="Calibri" w:hAnsi="Times New Roman" w:cs="Times New Roman"/>
                <w:b/>
                <w:kern w:val="1"/>
                <w:sz w:val="26"/>
                <w:szCs w:val="26"/>
                <w:lang w:eastAsia="hi-IN" w:bidi="hi-IN"/>
              </w:rPr>
              <w:t>Развитие речи</w:t>
            </w:r>
          </w:p>
          <w:p w:rsidR="00936AD2" w:rsidRPr="000208A4" w:rsidRDefault="00936AD2" w:rsidP="005E1B4B">
            <w:pPr>
              <w:widowControl w:val="0"/>
              <w:suppressAutoHyphens/>
              <w:snapToGrid w:val="0"/>
              <w:rPr>
                <w:rFonts w:ascii="Times New Roman" w:eastAsia="Calibri" w:hAnsi="Times New Roman" w:cs="Times New Roman"/>
                <w:kern w:val="1"/>
                <w:sz w:val="26"/>
                <w:szCs w:val="26"/>
                <w:lang w:eastAsia="hi-IN" w:bidi="hi-IN"/>
              </w:rPr>
            </w:pPr>
            <w:r w:rsidRPr="000208A4">
              <w:rPr>
                <w:rFonts w:ascii="Times New Roman" w:eastAsia="Calibri" w:hAnsi="Times New Roman" w:cs="Times New Roman"/>
                <w:bCs/>
                <w:kern w:val="1"/>
                <w:sz w:val="26"/>
                <w:szCs w:val="26"/>
                <w:lang w:eastAsia="hi-IN" w:bidi="hi-IN"/>
              </w:rPr>
              <w:t>9.00-9.20</w:t>
            </w:r>
          </w:p>
          <w:p w:rsidR="00936AD2" w:rsidRPr="000208A4" w:rsidRDefault="00936AD2" w:rsidP="005E1B4B">
            <w:pPr>
              <w:widowControl w:val="0"/>
              <w:suppressAutoHyphens/>
              <w:snapToGrid w:val="0"/>
              <w:rPr>
                <w:rFonts w:ascii="Times New Roman" w:eastAsia="Calibri" w:hAnsi="Times New Roman" w:cs="Times New Roman"/>
                <w:b/>
                <w:kern w:val="1"/>
                <w:sz w:val="26"/>
                <w:szCs w:val="26"/>
                <w:lang w:eastAsia="hi-IN" w:bidi="hi-IN"/>
              </w:rPr>
            </w:pPr>
            <w:r w:rsidRPr="000208A4">
              <w:rPr>
                <w:rFonts w:ascii="Times New Roman" w:eastAsia="Calibri" w:hAnsi="Times New Roman" w:cs="Times New Roman"/>
                <w:kern w:val="1"/>
                <w:sz w:val="26"/>
                <w:szCs w:val="26"/>
                <w:lang w:eastAsia="hi-IN" w:bidi="hi-IN"/>
              </w:rPr>
              <w:t xml:space="preserve">2.  </w:t>
            </w:r>
            <w:r w:rsidRPr="000208A4">
              <w:rPr>
                <w:rFonts w:ascii="Times New Roman" w:eastAsia="Calibri" w:hAnsi="Times New Roman" w:cs="Times New Roman"/>
                <w:b/>
                <w:kern w:val="1"/>
                <w:sz w:val="26"/>
                <w:szCs w:val="26"/>
                <w:lang w:eastAsia="hi-IN" w:bidi="hi-IN"/>
              </w:rPr>
              <w:t>Лепка / Аппликация</w:t>
            </w:r>
          </w:p>
          <w:p w:rsidR="00936AD2" w:rsidRPr="000208A4" w:rsidRDefault="00936AD2" w:rsidP="005E1B4B">
            <w:pPr>
              <w:widowControl w:val="0"/>
              <w:suppressAutoHyphens/>
              <w:snapToGrid w:val="0"/>
              <w:ind w:right="-108"/>
              <w:rPr>
                <w:rFonts w:ascii="Times New Roman" w:eastAsia="Calibri" w:hAnsi="Times New Roman" w:cs="Times New Roman"/>
                <w:kern w:val="1"/>
                <w:sz w:val="26"/>
                <w:szCs w:val="26"/>
                <w:lang w:eastAsia="hi-IN" w:bidi="hi-IN"/>
              </w:rPr>
            </w:pPr>
            <w:r w:rsidRPr="000208A4">
              <w:rPr>
                <w:rFonts w:ascii="Times New Roman" w:eastAsia="Calibri" w:hAnsi="Times New Roman" w:cs="Times New Roman"/>
                <w:kern w:val="1"/>
                <w:sz w:val="26"/>
                <w:szCs w:val="26"/>
                <w:lang w:eastAsia="hi-IN" w:bidi="hi-IN"/>
              </w:rPr>
              <w:t>9.30-9.55</w:t>
            </w:r>
          </w:p>
          <w:p w:rsidR="00936AD2" w:rsidRPr="000208A4" w:rsidRDefault="00936AD2" w:rsidP="005E1B4B">
            <w:pPr>
              <w:snapToGrid w:val="0"/>
              <w:jc w:val="both"/>
              <w:rPr>
                <w:rFonts w:ascii="Times New Roman" w:hAnsi="Times New Roman" w:cs="Times New Roman"/>
                <w:b/>
                <w:sz w:val="26"/>
                <w:szCs w:val="26"/>
              </w:rPr>
            </w:pPr>
            <w:r w:rsidRPr="000208A4">
              <w:rPr>
                <w:rFonts w:ascii="Times New Roman" w:eastAsia="Calibri" w:hAnsi="Times New Roman" w:cs="Times New Roman"/>
                <w:kern w:val="1"/>
                <w:sz w:val="26"/>
                <w:szCs w:val="26"/>
                <w:lang w:eastAsia="hi-IN" w:bidi="hi-IN"/>
              </w:rPr>
              <w:t>10.05-10.30</w:t>
            </w:r>
          </w:p>
        </w:tc>
        <w:tc>
          <w:tcPr>
            <w:tcW w:w="4060" w:type="dxa"/>
          </w:tcPr>
          <w:p w:rsidR="00936AD2" w:rsidRPr="000208A4" w:rsidRDefault="00936AD2" w:rsidP="005E1B4B">
            <w:pPr>
              <w:snapToGrid w:val="0"/>
              <w:jc w:val="both"/>
              <w:rPr>
                <w:rFonts w:ascii="Times New Roman" w:hAnsi="Times New Roman" w:cs="Times New Roman"/>
                <w:sz w:val="26"/>
                <w:szCs w:val="26"/>
              </w:rPr>
            </w:pPr>
            <w:r w:rsidRPr="000208A4">
              <w:rPr>
                <w:rFonts w:ascii="Times New Roman" w:hAnsi="Times New Roman" w:cs="Times New Roman"/>
                <w:sz w:val="26"/>
                <w:szCs w:val="26"/>
              </w:rPr>
              <w:t>3. Физическая культура</w:t>
            </w:r>
          </w:p>
          <w:p w:rsidR="00936AD2" w:rsidRPr="000208A4" w:rsidRDefault="00936AD2" w:rsidP="005E1B4B">
            <w:pPr>
              <w:snapToGrid w:val="0"/>
              <w:jc w:val="both"/>
              <w:rPr>
                <w:rFonts w:ascii="Times New Roman" w:hAnsi="Times New Roman" w:cs="Times New Roman"/>
                <w:b/>
                <w:sz w:val="26"/>
                <w:szCs w:val="26"/>
              </w:rPr>
            </w:pPr>
            <w:r w:rsidRPr="000208A4">
              <w:rPr>
                <w:rFonts w:ascii="Times New Roman" w:hAnsi="Times New Roman" w:cs="Times New Roman"/>
                <w:b/>
                <w:bCs/>
                <w:sz w:val="26"/>
                <w:szCs w:val="26"/>
              </w:rPr>
              <w:t xml:space="preserve">15.40-16.05      </w:t>
            </w:r>
          </w:p>
        </w:tc>
      </w:tr>
    </w:tbl>
    <w:p w:rsidR="00936AD2" w:rsidRPr="000208A4" w:rsidRDefault="00936AD2" w:rsidP="00936AD2">
      <w:pPr>
        <w:pStyle w:val="a3"/>
        <w:rPr>
          <w:rFonts w:ascii="Times New Roman" w:hAnsi="Times New Roman" w:cs="Times New Roman"/>
          <w:b/>
          <w:sz w:val="26"/>
          <w:szCs w:val="26"/>
          <w:lang w:val="ru-RU"/>
        </w:rPr>
      </w:pPr>
    </w:p>
    <w:p w:rsidR="00936AD2" w:rsidRDefault="00936AD2" w:rsidP="00936AD2">
      <w:pPr>
        <w:pStyle w:val="a3"/>
        <w:jc w:val="center"/>
        <w:rPr>
          <w:rFonts w:ascii="Times New Roman" w:hAnsi="Times New Roman" w:cs="Times New Roman"/>
          <w:b/>
          <w:sz w:val="26"/>
          <w:szCs w:val="26"/>
          <w:lang w:val="ru-RU"/>
        </w:rPr>
      </w:pPr>
    </w:p>
    <w:p w:rsidR="00936AD2" w:rsidRDefault="00936AD2" w:rsidP="00936AD2">
      <w:pPr>
        <w:pStyle w:val="a3"/>
        <w:jc w:val="center"/>
        <w:rPr>
          <w:rFonts w:ascii="Times New Roman" w:hAnsi="Times New Roman" w:cs="Times New Roman"/>
          <w:b/>
          <w:sz w:val="26"/>
          <w:szCs w:val="26"/>
          <w:lang w:val="ru-RU"/>
        </w:rPr>
      </w:pPr>
    </w:p>
    <w:p w:rsidR="00936AD2" w:rsidRDefault="00936AD2" w:rsidP="00936AD2">
      <w:pPr>
        <w:pStyle w:val="a3"/>
        <w:jc w:val="center"/>
        <w:rPr>
          <w:rFonts w:ascii="Times New Roman" w:hAnsi="Times New Roman" w:cs="Times New Roman"/>
          <w:b/>
          <w:sz w:val="26"/>
          <w:szCs w:val="26"/>
          <w:lang w:val="ru-RU"/>
        </w:rPr>
      </w:pPr>
    </w:p>
    <w:p w:rsidR="00936AD2" w:rsidRDefault="00936AD2" w:rsidP="00936AD2">
      <w:pPr>
        <w:pStyle w:val="a3"/>
        <w:jc w:val="center"/>
        <w:rPr>
          <w:rFonts w:ascii="Times New Roman" w:hAnsi="Times New Roman" w:cs="Times New Roman"/>
          <w:b/>
          <w:sz w:val="26"/>
          <w:szCs w:val="26"/>
          <w:lang w:val="ru-RU"/>
        </w:rPr>
      </w:pPr>
    </w:p>
    <w:p w:rsidR="00936AD2" w:rsidRDefault="00936AD2" w:rsidP="00936AD2">
      <w:pPr>
        <w:pStyle w:val="a3"/>
        <w:jc w:val="center"/>
        <w:rPr>
          <w:rFonts w:ascii="Times New Roman" w:hAnsi="Times New Roman" w:cs="Times New Roman"/>
          <w:b/>
          <w:sz w:val="26"/>
          <w:szCs w:val="26"/>
          <w:lang w:val="ru-RU"/>
        </w:rPr>
      </w:pPr>
    </w:p>
    <w:p w:rsidR="00936AD2" w:rsidRDefault="00936AD2" w:rsidP="00936AD2">
      <w:pPr>
        <w:pStyle w:val="a3"/>
        <w:jc w:val="center"/>
        <w:rPr>
          <w:rFonts w:ascii="Times New Roman" w:hAnsi="Times New Roman" w:cs="Times New Roman"/>
          <w:b/>
          <w:sz w:val="26"/>
          <w:szCs w:val="26"/>
          <w:lang w:val="ru-RU"/>
        </w:rPr>
      </w:pPr>
    </w:p>
    <w:p w:rsidR="00936AD2" w:rsidRDefault="00936AD2" w:rsidP="00936AD2">
      <w:pPr>
        <w:pStyle w:val="a3"/>
        <w:jc w:val="center"/>
        <w:rPr>
          <w:rFonts w:ascii="Times New Roman" w:hAnsi="Times New Roman" w:cs="Times New Roman"/>
          <w:b/>
          <w:sz w:val="26"/>
          <w:szCs w:val="26"/>
          <w:lang w:val="ru-RU"/>
        </w:rPr>
      </w:pPr>
    </w:p>
    <w:p w:rsidR="00936AD2" w:rsidRDefault="00936AD2" w:rsidP="00936AD2">
      <w:pPr>
        <w:pStyle w:val="a3"/>
        <w:jc w:val="center"/>
        <w:rPr>
          <w:rFonts w:ascii="Times New Roman" w:hAnsi="Times New Roman" w:cs="Times New Roman"/>
          <w:b/>
          <w:sz w:val="26"/>
          <w:szCs w:val="26"/>
          <w:lang w:val="ru-RU"/>
        </w:rPr>
      </w:pPr>
    </w:p>
    <w:p w:rsidR="00936AD2" w:rsidRDefault="00936AD2" w:rsidP="00936AD2">
      <w:pPr>
        <w:pStyle w:val="a3"/>
        <w:jc w:val="center"/>
        <w:rPr>
          <w:rFonts w:ascii="Times New Roman" w:hAnsi="Times New Roman" w:cs="Times New Roman"/>
          <w:b/>
          <w:sz w:val="26"/>
          <w:szCs w:val="26"/>
          <w:lang w:val="ru-RU"/>
        </w:rPr>
      </w:pPr>
    </w:p>
    <w:p w:rsidR="00936AD2" w:rsidRDefault="00936AD2" w:rsidP="00936AD2">
      <w:pPr>
        <w:pStyle w:val="a3"/>
        <w:jc w:val="center"/>
        <w:rPr>
          <w:rFonts w:ascii="Times New Roman" w:hAnsi="Times New Roman" w:cs="Times New Roman"/>
          <w:b/>
          <w:sz w:val="26"/>
          <w:szCs w:val="26"/>
          <w:lang w:val="ru-RU"/>
        </w:rPr>
      </w:pPr>
    </w:p>
    <w:p w:rsidR="00936AD2" w:rsidRDefault="00936AD2" w:rsidP="00936AD2">
      <w:pPr>
        <w:pStyle w:val="a3"/>
        <w:jc w:val="center"/>
        <w:rPr>
          <w:rFonts w:ascii="Times New Roman" w:hAnsi="Times New Roman" w:cs="Times New Roman"/>
          <w:b/>
          <w:sz w:val="26"/>
          <w:szCs w:val="26"/>
          <w:lang w:val="ru-RU"/>
        </w:rPr>
      </w:pPr>
    </w:p>
    <w:p w:rsidR="00936AD2" w:rsidRDefault="00936AD2" w:rsidP="00936AD2">
      <w:pPr>
        <w:pStyle w:val="a3"/>
        <w:jc w:val="center"/>
        <w:rPr>
          <w:rFonts w:ascii="Times New Roman" w:hAnsi="Times New Roman" w:cs="Times New Roman"/>
          <w:b/>
          <w:sz w:val="26"/>
          <w:szCs w:val="26"/>
          <w:lang w:val="ru-RU"/>
        </w:rPr>
      </w:pPr>
    </w:p>
    <w:p w:rsidR="00DE2F8E" w:rsidRDefault="00DE2F8E" w:rsidP="00936AD2">
      <w:pPr>
        <w:pStyle w:val="a3"/>
        <w:jc w:val="center"/>
        <w:rPr>
          <w:rFonts w:ascii="Times New Roman" w:hAnsi="Times New Roman" w:cs="Times New Roman"/>
          <w:b/>
          <w:sz w:val="26"/>
          <w:szCs w:val="26"/>
          <w:lang w:val="ru-RU"/>
        </w:rPr>
      </w:pPr>
    </w:p>
    <w:p w:rsidR="00936AD2" w:rsidRPr="00FB0981" w:rsidRDefault="00936AD2" w:rsidP="00936AD2">
      <w:pPr>
        <w:pStyle w:val="a3"/>
        <w:jc w:val="center"/>
        <w:rPr>
          <w:rFonts w:ascii="Times New Roman" w:hAnsi="Times New Roman" w:cs="Times New Roman"/>
          <w:b/>
          <w:sz w:val="26"/>
          <w:szCs w:val="26"/>
        </w:rPr>
      </w:pPr>
      <w:r w:rsidRPr="00FB0981">
        <w:rPr>
          <w:rFonts w:ascii="Times New Roman" w:hAnsi="Times New Roman" w:cs="Times New Roman"/>
          <w:b/>
          <w:sz w:val="26"/>
          <w:szCs w:val="26"/>
        </w:rPr>
        <w:lastRenderedPageBreak/>
        <w:t>Расписание непосредственно образовательной деятельности</w:t>
      </w:r>
    </w:p>
    <w:p w:rsidR="00936AD2" w:rsidRPr="00FB0981" w:rsidRDefault="00936AD2" w:rsidP="00936AD2">
      <w:pPr>
        <w:pStyle w:val="a3"/>
        <w:ind w:left="360"/>
        <w:jc w:val="center"/>
        <w:rPr>
          <w:rFonts w:ascii="Times New Roman" w:hAnsi="Times New Roman" w:cs="Times New Roman"/>
          <w:b/>
          <w:sz w:val="26"/>
          <w:szCs w:val="26"/>
          <w:lang w:val="ru-RU"/>
        </w:rPr>
      </w:pPr>
      <w:r w:rsidRPr="00FB0981">
        <w:rPr>
          <w:rFonts w:ascii="Times New Roman" w:hAnsi="Times New Roman" w:cs="Times New Roman"/>
          <w:b/>
          <w:sz w:val="26"/>
          <w:szCs w:val="26"/>
          <w:lang w:val="ru-RU"/>
        </w:rPr>
        <w:t>старшей группы «Ягодка» общеразвивающей направленности</w:t>
      </w:r>
    </w:p>
    <w:p w:rsidR="00936AD2" w:rsidRPr="00FB0981" w:rsidRDefault="00936AD2" w:rsidP="00936AD2">
      <w:pPr>
        <w:pStyle w:val="a3"/>
        <w:ind w:left="360"/>
        <w:jc w:val="center"/>
        <w:rPr>
          <w:rFonts w:ascii="Times New Roman" w:hAnsi="Times New Roman" w:cs="Times New Roman"/>
          <w:b/>
          <w:sz w:val="26"/>
          <w:szCs w:val="26"/>
          <w:lang w:val="ru-RU"/>
        </w:rPr>
      </w:pPr>
      <w:r w:rsidRPr="00FB0981">
        <w:rPr>
          <w:rFonts w:ascii="Times New Roman" w:hAnsi="Times New Roman" w:cs="Times New Roman"/>
          <w:b/>
          <w:sz w:val="26"/>
          <w:szCs w:val="26"/>
          <w:lang w:val="ru-RU"/>
        </w:rPr>
        <w:t xml:space="preserve">в летне-оздоровительный  период </w:t>
      </w:r>
    </w:p>
    <w:p w:rsidR="00936AD2" w:rsidRDefault="00936AD2" w:rsidP="00936AD2">
      <w:pPr>
        <w:pStyle w:val="a3"/>
        <w:ind w:left="360"/>
        <w:jc w:val="center"/>
        <w:rPr>
          <w:rFonts w:ascii="Times New Roman" w:hAnsi="Times New Roman" w:cs="Times New Roman"/>
          <w:b/>
          <w:sz w:val="26"/>
          <w:szCs w:val="26"/>
          <w:lang w:val="ru-RU"/>
        </w:rPr>
      </w:pPr>
      <w:r w:rsidRPr="00FB0981">
        <w:rPr>
          <w:rFonts w:ascii="Times New Roman" w:hAnsi="Times New Roman" w:cs="Times New Roman"/>
          <w:b/>
          <w:sz w:val="26"/>
          <w:szCs w:val="26"/>
        </w:rPr>
        <w:t>с  01.06.2019 по 31.08.2020г.</w:t>
      </w:r>
    </w:p>
    <w:p w:rsidR="00936AD2" w:rsidRPr="009E78E3" w:rsidRDefault="00936AD2" w:rsidP="00936AD2">
      <w:pPr>
        <w:pStyle w:val="a3"/>
        <w:ind w:left="360"/>
        <w:jc w:val="center"/>
        <w:rPr>
          <w:rFonts w:ascii="Times New Roman" w:hAnsi="Times New Roman" w:cs="Times New Roman"/>
          <w:b/>
          <w:sz w:val="26"/>
          <w:szCs w:val="26"/>
          <w:lang w:val="ru-RU"/>
        </w:rPr>
      </w:pPr>
    </w:p>
    <w:tbl>
      <w:tblPr>
        <w:tblStyle w:val="ab"/>
        <w:tblpPr w:leftFromText="180" w:rightFromText="180" w:vertAnchor="text" w:horzAnchor="margin" w:tblpY="99"/>
        <w:tblW w:w="0" w:type="auto"/>
        <w:tblLook w:val="04A0"/>
      </w:tblPr>
      <w:tblGrid>
        <w:gridCol w:w="3506"/>
        <w:gridCol w:w="5390"/>
      </w:tblGrid>
      <w:tr w:rsidR="00936AD2" w:rsidRPr="00FB0981" w:rsidTr="005E1B4B">
        <w:trPr>
          <w:trHeight w:val="419"/>
        </w:trPr>
        <w:tc>
          <w:tcPr>
            <w:tcW w:w="3506" w:type="dxa"/>
            <w:vMerge w:val="restart"/>
          </w:tcPr>
          <w:p w:rsidR="00936AD2" w:rsidRPr="00FB0981" w:rsidRDefault="00936AD2" w:rsidP="005E1B4B">
            <w:pPr>
              <w:pStyle w:val="a3"/>
              <w:jc w:val="both"/>
              <w:rPr>
                <w:rFonts w:ascii="Times New Roman" w:hAnsi="Times New Roman" w:cs="Times New Roman"/>
                <w:b/>
                <w:sz w:val="26"/>
                <w:szCs w:val="26"/>
              </w:rPr>
            </w:pPr>
          </w:p>
          <w:p w:rsidR="00936AD2" w:rsidRPr="00FB0981" w:rsidRDefault="00936AD2" w:rsidP="005E1B4B">
            <w:pPr>
              <w:pStyle w:val="a3"/>
              <w:jc w:val="both"/>
              <w:rPr>
                <w:rFonts w:ascii="Times New Roman" w:hAnsi="Times New Roman" w:cs="Times New Roman"/>
                <w:b/>
                <w:sz w:val="26"/>
                <w:szCs w:val="26"/>
              </w:rPr>
            </w:pPr>
            <w:r w:rsidRPr="00FB0981">
              <w:rPr>
                <w:rFonts w:ascii="Times New Roman" w:hAnsi="Times New Roman" w:cs="Times New Roman"/>
                <w:b/>
                <w:sz w:val="26"/>
                <w:szCs w:val="26"/>
              </w:rPr>
              <w:t>Дни недели</w:t>
            </w:r>
          </w:p>
        </w:tc>
        <w:tc>
          <w:tcPr>
            <w:tcW w:w="5390" w:type="dxa"/>
          </w:tcPr>
          <w:p w:rsidR="00936AD2" w:rsidRPr="00FB0981" w:rsidRDefault="00936AD2" w:rsidP="005E1B4B">
            <w:pPr>
              <w:pStyle w:val="a3"/>
              <w:jc w:val="both"/>
              <w:rPr>
                <w:rFonts w:ascii="Times New Roman" w:hAnsi="Times New Roman" w:cs="Times New Roman"/>
                <w:b/>
                <w:sz w:val="26"/>
                <w:szCs w:val="26"/>
              </w:rPr>
            </w:pPr>
            <w:r w:rsidRPr="00FB0981">
              <w:rPr>
                <w:rFonts w:ascii="Times New Roman" w:hAnsi="Times New Roman" w:cs="Times New Roman"/>
                <w:b/>
                <w:sz w:val="26"/>
                <w:szCs w:val="26"/>
              </w:rPr>
              <w:t>НОД / время проведения</w:t>
            </w:r>
          </w:p>
        </w:tc>
      </w:tr>
      <w:tr w:rsidR="00936AD2" w:rsidRPr="00FB0981" w:rsidTr="005E1B4B">
        <w:trPr>
          <w:trHeight w:val="413"/>
        </w:trPr>
        <w:tc>
          <w:tcPr>
            <w:tcW w:w="3506" w:type="dxa"/>
            <w:vMerge/>
          </w:tcPr>
          <w:p w:rsidR="00936AD2" w:rsidRPr="00FB0981" w:rsidRDefault="00936AD2" w:rsidP="005E1B4B">
            <w:pPr>
              <w:pStyle w:val="a3"/>
              <w:jc w:val="both"/>
              <w:rPr>
                <w:rFonts w:ascii="Times New Roman" w:hAnsi="Times New Roman" w:cs="Times New Roman"/>
                <w:b/>
                <w:sz w:val="26"/>
                <w:szCs w:val="26"/>
              </w:rPr>
            </w:pPr>
          </w:p>
        </w:tc>
        <w:tc>
          <w:tcPr>
            <w:tcW w:w="5390" w:type="dxa"/>
          </w:tcPr>
          <w:p w:rsidR="00936AD2" w:rsidRPr="00FB0981" w:rsidRDefault="00936AD2" w:rsidP="005E1B4B">
            <w:pPr>
              <w:pStyle w:val="a3"/>
              <w:jc w:val="both"/>
              <w:rPr>
                <w:rFonts w:ascii="Times New Roman" w:hAnsi="Times New Roman" w:cs="Times New Roman"/>
                <w:b/>
                <w:sz w:val="26"/>
                <w:szCs w:val="26"/>
              </w:rPr>
            </w:pPr>
            <w:r w:rsidRPr="00FB0981">
              <w:rPr>
                <w:rFonts w:ascii="Times New Roman" w:hAnsi="Times New Roman" w:cs="Times New Roman"/>
                <w:b/>
                <w:sz w:val="26"/>
                <w:szCs w:val="26"/>
              </w:rPr>
              <w:t>I половина дня</w:t>
            </w:r>
          </w:p>
        </w:tc>
      </w:tr>
      <w:tr w:rsidR="00936AD2" w:rsidRPr="00FB0981" w:rsidTr="005E1B4B">
        <w:trPr>
          <w:trHeight w:val="684"/>
        </w:trPr>
        <w:tc>
          <w:tcPr>
            <w:tcW w:w="3506" w:type="dxa"/>
          </w:tcPr>
          <w:p w:rsidR="00936AD2" w:rsidRPr="00FB0981" w:rsidRDefault="00936AD2" w:rsidP="005E1B4B">
            <w:pPr>
              <w:pStyle w:val="a3"/>
              <w:jc w:val="both"/>
              <w:rPr>
                <w:rFonts w:ascii="Times New Roman" w:hAnsi="Times New Roman" w:cs="Times New Roman"/>
                <w:b/>
                <w:sz w:val="26"/>
                <w:szCs w:val="26"/>
              </w:rPr>
            </w:pPr>
            <w:r w:rsidRPr="00FB0981">
              <w:rPr>
                <w:rFonts w:ascii="Times New Roman" w:hAnsi="Times New Roman" w:cs="Times New Roman"/>
                <w:b/>
                <w:sz w:val="26"/>
                <w:szCs w:val="26"/>
              </w:rPr>
              <w:t>Понедельник</w:t>
            </w:r>
          </w:p>
        </w:tc>
        <w:tc>
          <w:tcPr>
            <w:tcW w:w="5390" w:type="dxa"/>
          </w:tcPr>
          <w:p w:rsidR="00936AD2" w:rsidRPr="00FB0981" w:rsidRDefault="00936AD2" w:rsidP="005E1B4B">
            <w:pPr>
              <w:snapToGrid w:val="0"/>
              <w:jc w:val="both"/>
              <w:rPr>
                <w:rFonts w:ascii="Times New Roman" w:hAnsi="Times New Roman" w:cs="Times New Roman"/>
                <w:sz w:val="26"/>
                <w:szCs w:val="26"/>
              </w:rPr>
            </w:pPr>
            <w:r w:rsidRPr="00FB0981">
              <w:rPr>
                <w:rFonts w:ascii="Times New Roman" w:hAnsi="Times New Roman" w:cs="Times New Roman"/>
                <w:sz w:val="26"/>
                <w:szCs w:val="26"/>
              </w:rPr>
              <w:t>1. Музыкальная деятельность</w:t>
            </w:r>
          </w:p>
          <w:p w:rsidR="00936AD2" w:rsidRPr="00FB0981" w:rsidRDefault="00936AD2" w:rsidP="005E1B4B">
            <w:pPr>
              <w:snapToGrid w:val="0"/>
              <w:jc w:val="both"/>
              <w:rPr>
                <w:rFonts w:ascii="Times New Roman" w:hAnsi="Times New Roman" w:cs="Times New Roman"/>
                <w:sz w:val="26"/>
                <w:szCs w:val="26"/>
              </w:rPr>
            </w:pPr>
            <w:r w:rsidRPr="00FB0981">
              <w:rPr>
                <w:rFonts w:ascii="Times New Roman" w:hAnsi="Times New Roman" w:cs="Times New Roman"/>
                <w:b/>
                <w:bCs/>
                <w:sz w:val="26"/>
                <w:szCs w:val="26"/>
              </w:rPr>
              <w:t xml:space="preserve">9.00-9.25        </w:t>
            </w:r>
          </w:p>
          <w:p w:rsidR="00936AD2" w:rsidRPr="00FB0981" w:rsidRDefault="00936AD2" w:rsidP="005E1B4B">
            <w:pPr>
              <w:pStyle w:val="a3"/>
              <w:jc w:val="both"/>
              <w:rPr>
                <w:rFonts w:ascii="Times New Roman" w:hAnsi="Times New Roman" w:cs="Times New Roman"/>
                <w:sz w:val="26"/>
                <w:szCs w:val="26"/>
              </w:rPr>
            </w:pPr>
          </w:p>
        </w:tc>
      </w:tr>
      <w:tr w:rsidR="00936AD2" w:rsidRPr="00FB0981" w:rsidTr="005E1B4B">
        <w:trPr>
          <w:trHeight w:val="669"/>
        </w:trPr>
        <w:tc>
          <w:tcPr>
            <w:tcW w:w="3506" w:type="dxa"/>
          </w:tcPr>
          <w:p w:rsidR="00936AD2" w:rsidRPr="00936AD2" w:rsidRDefault="00936AD2" w:rsidP="005E1B4B">
            <w:pPr>
              <w:pStyle w:val="a3"/>
              <w:jc w:val="both"/>
              <w:rPr>
                <w:rFonts w:ascii="Times New Roman" w:hAnsi="Times New Roman" w:cs="Times New Roman"/>
                <w:b/>
                <w:sz w:val="26"/>
                <w:szCs w:val="26"/>
                <w:lang w:val="ru-RU"/>
              </w:rPr>
            </w:pPr>
          </w:p>
          <w:p w:rsidR="00936AD2" w:rsidRPr="00FB0981" w:rsidRDefault="00936AD2" w:rsidP="005E1B4B">
            <w:pPr>
              <w:pStyle w:val="a3"/>
              <w:jc w:val="both"/>
              <w:rPr>
                <w:rFonts w:ascii="Times New Roman" w:hAnsi="Times New Roman" w:cs="Times New Roman"/>
                <w:b/>
                <w:sz w:val="26"/>
                <w:szCs w:val="26"/>
              </w:rPr>
            </w:pPr>
            <w:r w:rsidRPr="00FB0981">
              <w:rPr>
                <w:rFonts w:ascii="Times New Roman" w:hAnsi="Times New Roman" w:cs="Times New Roman"/>
                <w:b/>
                <w:sz w:val="26"/>
                <w:szCs w:val="26"/>
              </w:rPr>
              <w:t>Вторник</w:t>
            </w:r>
          </w:p>
        </w:tc>
        <w:tc>
          <w:tcPr>
            <w:tcW w:w="5390" w:type="dxa"/>
          </w:tcPr>
          <w:p w:rsidR="00936AD2" w:rsidRPr="00FB0981" w:rsidRDefault="00936AD2" w:rsidP="005E1B4B">
            <w:pPr>
              <w:snapToGrid w:val="0"/>
              <w:jc w:val="both"/>
              <w:rPr>
                <w:rFonts w:ascii="Times New Roman" w:hAnsi="Times New Roman" w:cs="Times New Roman"/>
                <w:sz w:val="26"/>
                <w:szCs w:val="26"/>
              </w:rPr>
            </w:pPr>
            <w:r w:rsidRPr="00FB0981">
              <w:rPr>
                <w:rFonts w:ascii="Times New Roman" w:hAnsi="Times New Roman" w:cs="Times New Roman"/>
                <w:sz w:val="26"/>
                <w:szCs w:val="26"/>
              </w:rPr>
              <w:t>1</w:t>
            </w:r>
            <w:r w:rsidRPr="00FB0981">
              <w:rPr>
                <w:rFonts w:ascii="Times New Roman" w:hAnsi="Times New Roman" w:cs="Times New Roman"/>
                <w:bCs/>
                <w:sz w:val="26"/>
                <w:szCs w:val="26"/>
              </w:rPr>
              <w:t xml:space="preserve">. </w:t>
            </w:r>
            <w:r w:rsidRPr="00FB0981">
              <w:rPr>
                <w:rFonts w:ascii="Times New Roman" w:hAnsi="Times New Roman" w:cs="Times New Roman"/>
                <w:sz w:val="26"/>
                <w:szCs w:val="26"/>
              </w:rPr>
              <w:t>Физическая культура</w:t>
            </w:r>
          </w:p>
          <w:p w:rsidR="00936AD2" w:rsidRDefault="00936AD2" w:rsidP="005E1B4B">
            <w:pPr>
              <w:snapToGrid w:val="0"/>
              <w:jc w:val="both"/>
              <w:rPr>
                <w:rFonts w:ascii="Times New Roman" w:hAnsi="Times New Roman" w:cs="Times New Roman"/>
                <w:b/>
                <w:bCs/>
                <w:sz w:val="26"/>
                <w:szCs w:val="26"/>
                <w:lang w:val="ru-RU"/>
              </w:rPr>
            </w:pPr>
            <w:r w:rsidRPr="00FB0981">
              <w:rPr>
                <w:rFonts w:ascii="Times New Roman" w:hAnsi="Times New Roman" w:cs="Times New Roman"/>
                <w:b/>
                <w:bCs/>
                <w:sz w:val="26"/>
                <w:szCs w:val="26"/>
              </w:rPr>
              <w:t xml:space="preserve">9.00-9.25         </w:t>
            </w:r>
          </w:p>
          <w:p w:rsidR="00936AD2" w:rsidRDefault="00936AD2" w:rsidP="005E1B4B">
            <w:pPr>
              <w:snapToGrid w:val="0"/>
              <w:jc w:val="both"/>
              <w:rPr>
                <w:rFonts w:ascii="Times New Roman" w:hAnsi="Times New Roman" w:cs="Times New Roman"/>
                <w:b/>
                <w:bCs/>
                <w:sz w:val="26"/>
                <w:szCs w:val="26"/>
                <w:lang w:val="ru-RU"/>
              </w:rPr>
            </w:pPr>
          </w:p>
          <w:p w:rsidR="00936AD2" w:rsidRPr="00FE690B" w:rsidRDefault="00936AD2" w:rsidP="005E1B4B">
            <w:pPr>
              <w:snapToGrid w:val="0"/>
              <w:jc w:val="both"/>
              <w:rPr>
                <w:rFonts w:ascii="Times New Roman" w:hAnsi="Times New Roman" w:cs="Times New Roman"/>
                <w:b/>
                <w:i/>
                <w:sz w:val="26"/>
                <w:szCs w:val="26"/>
                <w:lang w:val="ru-RU"/>
              </w:rPr>
            </w:pPr>
          </w:p>
        </w:tc>
      </w:tr>
      <w:tr w:rsidR="00936AD2" w:rsidRPr="00FB0981" w:rsidTr="005E1B4B">
        <w:trPr>
          <w:trHeight w:val="788"/>
        </w:trPr>
        <w:tc>
          <w:tcPr>
            <w:tcW w:w="3506" w:type="dxa"/>
          </w:tcPr>
          <w:p w:rsidR="00936AD2" w:rsidRPr="00FB0981" w:rsidRDefault="00936AD2" w:rsidP="005E1B4B">
            <w:pPr>
              <w:pStyle w:val="a3"/>
              <w:jc w:val="both"/>
              <w:rPr>
                <w:rFonts w:ascii="Times New Roman" w:hAnsi="Times New Roman" w:cs="Times New Roman"/>
                <w:b/>
                <w:sz w:val="26"/>
                <w:szCs w:val="26"/>
              </w:rPr>
            </w:pPr>
            <w:r w:rsidRPr="00FB0981">
              <w:rPr>
                <w:rFonts w:ascii="Times New Roman" w:hAnsi="Times New Roman" w:cs="Times New Roman"/>
                <w:b/>
                <w:sz w:val="26"/>
                <w:szCs w:val="26"/>
              </w:rPr>
              <w:t>Среда</w:t>
            </w:r>
          </w:p>
        </w:tc>
        <w:tc>
          <w:tcPr>
            <w:tcW w:w="5390" w:type="dxa"/>
          </w:tcPr>
          <w:p w:rsidR="00936AD2" w:rsidRPr="00FB0981" w:rsidRDefault="00936AD2" w:rsidP="005E1B4B">
            <w:pPr>
              <w:snapToGrid w:val="0"/>
              <w:jc w:val="both"/>
              <w:rPr>
                <w:rFonts w:ascii="Times New Roman" w:hAnsi="Times New Roman" w:cs="Times New Roman"/>
                <w:sz w:val="26"/>
                <w:szCs w:val="26"/>
              </w:rPr>
            </w:pPr>
            <w:r w:rsidRPr="00FB0981">
              <w:rPr>
                <w:rFonts w:ascii="Times New Roman" w:hAnsi="Times New Roman" w:cs="Times New Roman"/>
                <w:sz w:val="26"/>
                <w:szCs w:val="26"/>
              </w:rPr>
              <w:t>1. Рисование/Конструирование</w:t>
            </w:r>
          </w:p>
          <w:p w:rsidR="00936AD2" w:rsidRPr="00FB0981" w:rsidRDefault="00936AD2" w:rsidP="005E1B4B">
            <w:pPr>
              <w:snapToGrid w:val="0"/>
              <w:jc w:val="both"/>
              <w:rPr>
                <w:rFonts w:ascii="Times New Roman" w:hAnsi="Times New Roman" w:cs="Times New Roman"/>
                <w:b/>
                <w:bCs/>
                <w:sz w:val="26"/>
                <w:szCs w:val="26"/>
              </w:rPr>
            </w:pPr>
            <w:r w:rsidRPr="00FB0981">
              <w:rPr>
                <w:rFonts w:ascii="Times New Roman" w:hAnsi="Times New Roman" w:cs="Times New Roman"/>
                <w:b/>
                <w:bCs/>
                <w:sz w:val="26"/>
                <w:szCs w:val="26"/>
              </w:rPr>
              <w:t xml:space="preserve"> 9.00-9.25  9.35-10.00</w:t>
            </w:r>
          </w:p>
          <w:p w:rsidR="00936AD2" w:rsidRPr="00FB0981" w:rsidRDefault="00936AD2" w:rsidP="005E1B4B">
            <w:pPr>
              <w:snapToGrid w:val="0"/>
              <w:jc w:val="both"/>
              <w:rPr>
                <w:rFonts w:ascii="Times New Roman" w:hAnsi="Times New Roman" w:cs="Times New Roman"/>
                <w:sz w:val="26"/>
                <w:szCs w:val="26"/>
              </w:rPr>
            </w:pPr>
            <w:r w:rsidRPr="00FB0981">
              <w:rPr>
                <w:rFonts w:ascii="Times New Roman" w:hAnsi="Times New Roman" w:cs="Times New Roman"/>
                <w:sz w:val="26"/>
                <w:szCs w:val="26"/>
              </w:rPr>
              <w:t xml:space="preserve">2. Физическая культура  </w:t>
            </w:r>
          </w:p>
          <w:p w:rsidR="00936AD2" w:rsidRPr="00FE690B" w:rsidRDefault="00936AD2" w:rsidP="005E1B4B">
            <w:pPr>
              <w:snapToGrid w:val="0"/>
              <w:jc w:val="both"/>
              <w:rPr>
                <w:rFonts w:ascii="Times New Roman" w:hAnsi="Times New Roman" w:cs="Times New Roman"/>
                <w:b/>
                <w:sz w:val="26"/>
                <w:szCs w:val="26"/>
                <w:lang w:val="ru-RU"/>
              </w:rPr>
            </w:pPr>
            <w:r w:rsidRPr="00FB0981">
              <w:rPr>
                <w:rFonts w:ascii="Times New Roman" w:hAnsi="Times New Roman" w:cs="Times New Roman"/>
                <w:b/>
                <w:sz w:val="26"/>
                <w:szCs w:val="26"/>
              </w:rPr>
              <w:t>10.15-10.40</w:t>
            </w:r>
          </w:p>
        </w:tc>
      </w:tr>
      <w:tr w:rsidR="00936AD2" w:rsidRPr="00FB0981" w:rsidTr="005E1B4B">
        <w:trPr>
          <w:trHeight w:val="821"/>
        </w:trPr>
        <w:tc>
          <w:tcPr>
            <w:tcW w:w="3506" w:type="dxa"/>
          </w:tcPr>
          <w:p w:rsidR="00936AD2" w:rsidRPr="00FB0981" w:rsidRDefault="00936AD2" w:rsidP="005E1B4B">
            <w:pPr>
              <w:pStyle w:val="a3"/>
              <w:jc w:val="both"/>
              <w:rPr>
                <w:rFonts w:ascii="Times New Roman" w:hAnsi="Times New Roman" w:cs="Times New Roman"/>
                <w:b/>
                <w:sz w:val="26"/>
                <w:szCs w:val="26"/>
              </w:rPr>
            </w:pPr>
          </w:p>
          <w:p w:rsidR="00936AD2" w:rsidRPr="00FB0981" w:rsidRDefault="00936AD2" w:rsidP="005E1B4B">
            <w:pPr>
              <w:pStyle w:val="a3"/>
              <w:jc w:val="both"/>
              <w:rPr>
                <w:rFonts w:ascii="Times New Roman" w:hAnsi="Times New Roman" w:cs="Times New Roman"/>
                <w:b/>
                <w:sz w:val="26"/>
                <w:szCs w:val="26"/>
              </w:rPr>
            </w:pPr>
            <w:r w:rsidRPr="00FB0981">
              <w:rPr>
                <w:rFonts w:ascii="Times New Roman" w:hAnsi="Times New Roman" w:cs="Times New Roman"/>
                <w:b/>
                <w:sz w:val="26"/>
                <w:szCs w:val="26"/>
              </w:rPr>
              <w:t>Четверг</w:t>
            </w:r>
          </w:p>
        </w:tc>
        <w:tc>
          <w:tcPr>
            <w:tcW w:w="5390" w:type="dxa"/>
          </w:tcPr>
          <w:p w:rsidR="00936AD2" w:rsidRPr="00FB0981" w:rsidRDefault="00936AD2" w:rsidP="005E1B4B">
            <w:pPr>
              <w:snapToGrid w:val="0"/>
              <w:jc w:val="both"/>
              <w:rPr>
                <w:rFonts w:ascii="Times New Roman" w:hAnsi="Times New Roman" w:cs="Times New Roman"/>
                <w:sz w:val="26"/>
                <w:szCs w:val="26"/>
              </w:rPr>
            </w:pPr>
            <w:r>
              <w:rPr>
                <w:rFonts w:ascii="Times New Roman" w:hAnsi="Times New Roman" w:cs="Times New Roman"/>
                <w:bCs/>
                <w:sz w:val="26"/>
                <w:szCs w:val="26"/>
                <w:lang w:val="ru-RU"/>
              </w:rPr>
              <w:t>1</w:t>
            </w:r>
            <w:r w:rsidRPr="00FB0981">
              <w:rPr>
                <w:rFonts w:ascii="Times New Roman" w:hAnsi="Times New Roman" w:cs="Times New Roman"/>
                <w:bCs/>
                <w:sz w:val="26"/>
                <w:szCs w:val="26"/>
              </w:rPr>
              <w:t xml:space="preserve">. </w:t>
            </w:r>
            <w:r w:rsidRPr="00FB0981">
              <w:rPr>
                <w:rFonts w:ascii="Times New Roman" w:hAnsi="Times New Roman" w:cs="Times New Roman"/>
                <w:sz w:val="26"/>
                <w:szCs w:val="26"/>
              </w:rPr>
              <w:t xml:space="preserve">Музыкальная деятельность </w:t>
            </w:r>
          </w:p>
          <w:p w:rsidR="00936AD2" w:rsidRPr="00FB0981" w:rsidRDefault="00936AD2" w:rsidP="005E1B4B">
            <w:pPr>
              <w:snapToGrid w:val="0"/>
              <w:jc w:val="both"/>
              <w:rPr>
                <w:rFonts w:ascii="Times New Roman" w:hAnsi="Times New Roman" w:cs="Times New Roman"/>
                <w:sz w:val="26"/>
                <w:szCs w:val="26"/>
              </w:rPr>
            </w:pPr>
            <w:r w:rsidRPr="00FB0981">
              <w:rPr>
                <w:rFonts w:ascii="Times New Roman" w:hAnsi="Times New Roman" w:cs="Times New Roman"/>
                <w:b/>
                <w:bCs/>
                <w:sz w:val="26"/>
                <w:szCs w:val="26"/>
              </w:rPr>
              <w:t xml:space="preserve">9.00-9.25        </w:t>
            </w:r>
          </w:p>
          <w:p w:rsidR="00936AD2" w:rsidRPr="00FB0981" w:rsidRDefault="00936AD2" w:rsidP="005E1B4B">
            <w:pPr>
              <w:pStyle w:val="a3"/>
              <w:jc w:val="both"/>
              <w:rPr>
                <w:rFonts w:ascii="Times New Roman" w:hAnsi="Times New Roman" w:cs="Times New Roman"/>
                <w:b/>
                <w:i/>
                <w:sz w:val="26"/>
                <w:szCs w:val="26"/>
              </w:rPr>
            </w:pPr>
          </w:p>
        </w:tc>
      </w:tr>
      <w:tr w:rsidR="00936AD2" w:rsidRPr="00FB0981" w:rsidTr="005E1B4B">
        <w:trPr>
          <w:trHeight w:val="567"/>
        </w:trPr>
        <w:tc>
          <w:tcPr>
            <w:tcW w:w="3506" w:type="dxa"/>
          </w:tcPr>
          <w:p w:rsidR="00936AD2" w:rsidRPr="00FB0981" w:rsidRDefault="00936AD2" w:rsidP="005E1B4B">
            <w:pPr>
              <w:pStyle w:val="a3"/>
              <w:jc w:val="both"/>
              <w:rPr>
                <w:rFonts w:ascii="Times New Roman" w:hAnsi="Times New Roman" w:cs="Times New Roman"/>
                <w:b/>
                <w:sz w:val="26"/>
                <w:szCs w:val="26"/>
              </w:rPr>
            </w:pPr>
            <w:r w:rsidRPr="00FB0981">
              <w:rPr>
                <w:rFonts w:ascii="Times New Roman" w:hAnsi="Times New Roman" w:cs="Times New Roman"/>
                <w:b/>
                <w:sz w:val="26"/>
                <w:szCs w:val="26"/>
              </w:rPr>
              <w:t>Пятница</w:t>
            </w:r>
          </w:p>
        </w:tc>
        <w:tc>
          <w:tcPr>
            <w:tcW w:w="5390" w:type="dxa"/>
          </w:tcPr>
          <w:p w:rsidR="00936AD2" w:rsidRPr="00FB0981" w:rsidRDefault="00936AD2" w:rsidP="005E1B4B">
            <w:pPr>
              <w:snapToGrid w:val="0"/>
              <w:jc w:val="both"/>
              <w:rPr>
                <w:rFonts w:ascii="Times New Roman" w:hAnsi="Times New Roman" w:cs="Times New Roman"/>
                <w:sz w:val="26"/>
                <w:szCs w:val="26"/>
              </w:rPr>
            </w:pPr>
            <w:r w:rsidRPr="00FB0981">
              <w:rPr>
                <w:rFonts w:ascii="Times New Roman" w:hAnsi="Times New Roman" w:cs="Times New Roman"/>
                <w:sz w:val="26"/>
                <w:szCs w:val="26"/>
              </w:rPr>
              <w:t>1. Лепка / Аппликация</w:t>
            </w:r>
          </w:p>
          <w:p w:rsidR="00936AD2" w:rsidRPr="0012008E" w:rsidRDefault="00936AD2" w:rsidP="005E1B4B">
            <w:pPr>
              <w:snapToGrid w:val="0"/>
              <w:jc w:val="both"/>
              <w:rPr>
                <w:rFonts w:ascii="Times New Roman" w:hAnsi="Times New Roman" w:cs="Times New Roman"/>
                <w:b/>
                <w:sz w:val="26"/>
                <w:szCs w:val="26"/>
                <w:lang w:val="ru-RU"/>
              </w:rPr>
            </w:pPr>
            <w:r w:rsidRPr="00FB0981">
              <w:rPr>
                <w:rFonts w:ascii="Times New Roman" w:hAnsi="Times New Roman" w:cs="Times New Roman"/>
                <w:b/>
                <w:bCs/>
                <w:sz w:val="26"/>
                <w:szCs w:val="26"/>
              </w:rPr>
              <w:t>9.00-9.25  9.35-10.00</w:t>
            </w:r>
          </w:p>
          <w:p w:rsidR="00936AD2" w:rsidRPr="00FB0981" w:rsidRDefault="00936AD2" w:rsidP="005E1B4B">
            <w:pPr>
              <w:snapToGrid w:val="0"/>
              <w:jc w:val="both"/>
              <w:rPr>
                <w:rFonts w:ascii="Times New Roman" w:hAnsi="Times New Roman" w:cs="Times New Roman"/>
                <w:b/>
                <w:bCs/>
                <w:sz w:val="26"/>
                <w:szCs w:val="26"/>
              </w:rPr>
            </w:pPr>
            <w:r>
              <w:rPr>
                <w:rFonts w:ascii="Times New Roman" w:hAnsi="Times New Roman" w:cs="Times New Roman"/>
                <w:sz w:val="26"/>
                <w:szCs w:val="26"/>
                <w:lang w:val="ru-RU"/>
              </w:rPr>
              <w:t>2</w:t>
            </w:r>
            <w:r w:rsidRPr="00FB0981">
              <w:rPr>
                <w:rFonts w:ascii="Times New Roman" w:hAnsi="Times New Roman" w:cs="Times New Roman"/>
                <w:sz w:val="26"/>
                <w:szCs w:val="26"/>
              </w:rPr>
              <w:t>. Физическая культура</w:t>
            </w:r>
          </w:p>
          <w:p w:rsidR="00936AD2" w:rsidRPr="00FB0981" w:rsidRDefault="00936AD2" w:rsidP="005E1B4B">
            <w:pPr>
              <w:snapToGrid w:val="0"/>
              <w:jc w:val="both"/>
              <w:rPr>
                <w:rFonts w:ascii="Times New Roman" w:hAnsi="Times New Roman" w:cs="Times New Roman"/>
                <w:b/>
                <w:sz w:val="26"/>
                <w:szCs w:val="26"/>
              </w:rPr>
            </w:pPr>
            <w:r w:rsidRPr="00FB0981">
              <w:rPr>
                <w:rFonts w:ascii="Times New Roman" w:hAnsi="Times New Roman" w:cs="Times New Roman"/>
                <w:b/>
                <w:sz w:val="26"/>
                <w:szCs w:val="26"/>
              </w:rPr>
              <w:t>10.15-10.40</w:t>
            </w:r>
          </w:p>
        </w:tc>
      </w:tr>
    </w:tbl>
    <w:p w:rsidR="00936AD2" w:rsidRPr="00FB0981" w:rsidRDefault="00936AD2" w:rsidP="00936AD2">
      <w:pPr>
        <w:pStyle w:val="a3"/>
        <w:ind w:left="360"/>
        <w:jc w:val="center"/>
        <w:rPr>
          <w:rFonts w:ascii="Times New Roman" w:hAnsi="Times New Roman" w:cs="Times New Roman"/>
          <w:b/>
          <w:sz w:val="26"/>
          <w:szCs w:val="26"/>
        </w:rPr>
      </w:pPr>
    </w:p>
    <w:p w:rsidR="00936AD2" w:rsidRPr="00FB0981" w:rsidRDefault="00936AD2" w:rsidP="00936AD2">
      <w:pPr>
        <w:pStyle w:val="a3"/>
        <w:rPr>
          <w:rFonts w:ascii="Times New Roman" w:hAnsi="Times New Roman" w:cs="Times New Roman"/>
          <w:b/>
          <w:sz w:val="26"/>
          <w:szCs w:val="26"/>
        </w:rPr>
      </w:pPr>
    </w:p>
    <w:p w:rsidR="00936AD2" w:rsidRPr="00FB0981" w:rsidRDefault="00936AD2" w:rsidP="00936AD2">
      <w:pPr>
        <w:pStyle w:val="a3"/>
        <w:jc w:val="center"/>
        <w:rPr>
          <w:rFonts w:ascii="Times New Roman" w:hAnsi="Times New Roman" w:cs="Times New Roman"/>
          <w:b/>
          <w:sz w:val="26"/>
          <w:szCs w:val="26"/>
        </w:rPr>
      </w:pPr>
    </w:p>
    <w:p w:rsidR="00936AD2" w:rsidRPr="00FB0981" w:rsidRDefault="00936AD2" w:rsidP="00936AD2">
      <w:pPr>
        <w:pStyle w:val="a3"/>
        <w:jc w:val="center"/>
        <w:rPr>
          <w:b/>
          <w:sz w:val="26"/>
          <w:szCs w:val="26"/>
        </w:rPr>
      </w:pPr>
    </w:p>
    <w:p w:rsidR="00936AD2" w:rsidRPr="00FB0981" w:rsidRDefault="00936AD2" w:rsidP="00936AD2">
      <w:pPr>
        <w:pStyle w:val="a3"/>
        <w:jc w:val="center"/>
        <w:rPr>
          <w:b/>
          <w:sz w:val="26"/>
          <w:szCs w:val="26"/>
        </w:rPr>
      </w:pPr>
    </w:p>
    <w:p w:rsidR="00936AD2" w:rsidRPr="00FB0981" w:rsidRDefault="00936AD2" w:rsidP="00936AD2">
      <w:pPr>
        <w:pStyle w:val="a3"/>
        <w:jc w:val="center"/>
        <w:rPr>
          <w:b/>
          <w:sz w:val="26"/>
          <w:szCs w:val="26"/>
        </w:rPr>
      </w:pPr>
    </w:p>
    <w:p w:rsidR="00936AD2" w:rsidRPr="00FB0981" w:rsidRDefault="00936AD2" w:rsidP="00936AD2">
      <w:pPr>
        <w:pStyle w:val="a3"/>
        <w:jc w:val="center"/>
        <w:rPr>
          <w:b/>
          <w:sz w:val="26"/>
          <w:szCs w:val="26"/>
        </w:rPr>
      </w:pPr>
    </w:p>
    <w:p w:rsidR="00936AD2" w:rsidRPr="00FB0981" w:rsidRDefault="00936AD2" w:rsidP="00936AD2">
      <w:pPr>
        <w:pStyle w:val="a3"/>
        <w:jc w:val="center"/>
        <w:rPr>
          <w:b/>
          <w:sz w:val="26"/>
          <w:szCs w:val="26"/>
        </w:rPr>
      </w:pPr>
    </w:p>
    <w:p w:rsidR="00936AD2" w:rsidRPr="00FB0981" w:rsidRDefault="00936AD2" w:rsidP="00936AD2">
      <w:pPr>
        <w:pStyle w:val="a3"/>
        <w:jc w:val="center"/>
        <w:rPr>
          <w:b/>
          <w:sz w:val="26"/>
          <w:szCs w:val="26"/>
        </w:rPr>
      </w:pPr>
    </w:p>
    <w:p w:rsidR="00936AD2" w:rsidRPr="00FB0981" w:rsidRDefault="00936AD2" w:rsidP="00936AD2">
      <w:pPr>
        <w:pStyle w:val="a3"/>
        <w:jc w:val="center"/>
        <w:rPr>
          <w:b/>
          <w:sz w:val="26"/>
          <w:szCs w:val="26"/>
        </w:rPr>
      </w:pPr>
    </w:p>
    <w:p w:rsidR="00936AD2" w:rsidRPr="00FB0981" w:rsidRDefault="00936AD2" w:rsidP="00936AD2">
      <w:pPr>
        <w:pStyle w:val="a3"/>
        <w:jc w:val="center"/>
        <w:rPr>
          <w:b/>
          <w:sz w:val="26"/>
          <w:szCs w:val="26"/>
        </w:rPr>
      </w:pPr>
    </w:p>
    <w:p w:rsidR="00936AD2" w:rsidRPr="00FB0981" w:rsidRDefault="00936AD2" w:rsidP="00936AD2">
      <w:pPr>
        <w:spacing w:after="0" w:line="240" w:lineRule="auto"/>
        <w:rPr>
          <w:b/>
          <w:sz w:val="26"/>
          <w:szCs w:val="26"/>
        </w:rPr>
      </w:pPr>
    </w:p>
    <w:p w:rsidR="00936AD2" w:rsidRPr="00FB0981" w:rsidRDefault="00936AD2" w:rsidP="00936AD2">
      <w:pPr>
        <w:spacing w:after="0" w:line="240" w:lineRule="auto"/>
        <w:rPr>
          <w:rFonts w:ascii="Times New Roman" w:hAnsi="Times New Roman" w:cs="Times New Roman"/>
          <w:sz w:val="26"/>
          <w:szCs w:val="26"/>
        </w:rPr>
      </w:pPr>
    </w:p>
    <w:p w:rsidR="00936AD2" w:rsidRPr="00FB0981" w:rsidRDefault="00936AD2" w:rsidP="00936AD2">
      <w:pPr>
        <w:spacing w:after="0" w:line="240" w:lineRule="auto"/>
        <w:rPr>
          <w:rFonts w:ascii="Times New Roman" w:hAnsi="Times New Roman" w:cs="Times New Roman"/>
          <w:sz w:val="26"/>
          <w:szCs w:val="26"/>
        </w:rPr>
      </w:pPr>
    </w:p>
    <w:p w:rsidR="00936AD2" w:rsidRPr="00FB0981" w:rsidRDefault="00936AD2" w:rsidP="00936AD2">
      <w:pPr>
        <w:spacing w:after="0" w:line="240" w:lineRule="auto"/>
        <w:rPr>
          <w:rFonts w:ascii="Times New Roman" w:hAnsi="Times New Roman" w:cs="Times New Roman"/>
          <w:sz w:val="26"/>
          <w:szCs w:val="26"/>
        </w:rPr>
      </w:pPr>
    </w:p>
    <w:p w:rsidR="00936AD2" w:rsidRPr="00FB0981" w:rsidRDefault="00936AD2" w:rsidP="00936AD2">
      <w:pPr>
        <w:spacing w:after="0" w:line="240" w:lineRule="auto"/>
        <w:jc w:val="center"/>
        <w:rPr>
          <w:rFonts w:ascii="Times New Roman" w:eastAsia="Times New Roman" w:hAnsi="Times New Roman" w:cs="Times New Roman"/>
          <w:b/>
          <w:sz w:val="26"/>
          <w:szCs w:val="26"/>
        </w:rPr>
      </w:pPr>
    </w:p>
    <w:p w:rsidR="00936AD2" w:rsidRPr="00FB0981" w:rsidRDefault="00936AD2" w:rsidP="00936AD2">
      <w:pPr>
        <w:spacing w:after="0" w:line="240" w:lineRule="auto"/>
        <w:jc w:val="center"/>
        <w:rPr>
          <w:rFonts w:ascii="Times New Roman" w:eastAsia="Times New Roman" w:hAnsi="Times New Roman" w:cs="Times New Roman"/>
          <w:b/>
          <w:sz w:val="26"/>
          <w:szCs w:val="26"/>
        </w:rPr>
      </w:pPr>
    </w:p>
    <w:p w:rsidR="00936AD2" w:rsidRPr="00FB0981" w:rsidRDefault="00936AD2" w:rsidP="00936AD2">
      <w:pPr>
        <w:spacing w:after="0" w:line="240" w:lineRule="auto"/>
        <w:jc w:val="center"/>
        <w:rPr>
          <w:rFonts w:ascii="Times New Roman" w:eastAsia="Times New Roman" w:hAnsi="Times New Roman" w:cs="Times New Roman"/>
          <w:b/>
          <w:sz w:val="26"/>
          <w:szCs w:val="26"/>
        </w:rPr>
      </w:pPr>
    </w:p>
    <w:p w:rsidR="00936AD2" w:rsidRPr="00FB0981" w:rsidRDefault="00936AD2" w:rsidP="00936AD2">
      <w:pPr>
        <w:spacing w:after="0" w:line="240" w:lineRule="auto"/>
        <w:jc w:val="center"/>
        <w:rPr>
          <w:rFonts w:ascii="Times New Roman" w:eastAsia="Times New Roman" w:hAnsi="Times New Roman" w:cs="Times New Roman"/>
          <w:b/>
          <w:sz w:val="26"/>
          <w:szCs w:val="26"/>
        </w:rPr>
      </w:pPr>
    </w:p>
    <w:p w:rsidR="00936AD2" w:rsidRPr="00FB0981" w:rsidRDefault="00936AD2" w:rsidP="00936AD2">
      <w:pPr>
        <w:spacing w:after="0" w:line="240" w:lineRule="auto"/>
        <w:jc w:val="center"/>
        <w:rPr>
          <w:rFonts w:ascii="Times New Roman" w:eastAsia="Times New Roman" w:hAnsi="Times New Roman" w:cs="Times New Roman"/>
          <w:b/>
          <w:sz w:val="26"/>
          <w:szCs w:val="26"/>
        </w:rPr>
      </w:pPr>
    </w:p>
    <w:p w:rsidR="00936AD2" w:rsidRPr="00FB0981" w:rsidRDefault="00936AD2" w:rsidP="00936AD2">
      <w:pPr>
        <w:spacing w:after="0" w:line="240" w:lineRule="auto"/>
        <w:jc w:val="center"/>
        <w:rPr>
          <w:rFonts w:ascii="Times New Roman" w:eastAsia="Times New Roman" w:hAnsi="Times New Roman" w:cs="Times New Roman"/>
          <w:b/>
          <w:sz w:val="26"/>
          <w:szCs w:val="26"/>
        </w:rPr>
      </w:pPr>
    </w:p>
    <w:p w:rsidR="00936AD2" w:rsidRPr="00FB0981" w:rsidRDefault="00936AD2" w:rsidP="00936AD2">
      <w:pPr>
        <w:spacing w:after="0" w:line="240" w:lineRule="auto"/>
        <w:jc w:val="center"/>
        <w:rPr>
          <w:rFonts w:ascii="Times New Roman" w:eastAsia="Times New Roman" w:hAnsi="Times New Roman" w:cs="Times New Roman"/>
          <w:b/>
          <w:sz w:val="26"/>
          <w:szCs w:val="26"/>
        </w:rPr>
      </w:pPr>
    </w:p>
    <w:p w:rsidR="00936AD2" w:rsidRPr="00FB0981" w:rsidRDefault="00936AD2" w:rsidP="00936AD2">
      <w:pPr>
        <w:spacing w:after="0" w:line="240" w:lineRule="auto"/>
        <w:jc w:val="center"/>
        <w:rPr>
          <w:rFonts w:ascii="Times New Roman" w:eastAsia="Times New Roman" w:hAnsi="Times New Roman" w:cs="Times New Roman"/>
          <w:b/>
          <w:sz w:val="26"/>
          <w:szCs w:val="26"/>
        </w:rPr>
      </w:pPr>
    </w:p>
    <w:p w:rsidR="00936AD2" w:rsidRPr="00FB0981" w:rsidRDefault="00936AD2" w:rsidP="00936AD2">
      <w:pPr>
        <w:spacing w:after="0" w:line="240" w:lineRule="auto"/>
        <w:jc w:val="center"/>
        <w:rPr>
          <w:rFonts w:ascii="Times New Roman" w:eastAsia="Times New Roman" w:hAnsi="Times New Roman" w:cs="Times New Roman"/>
          <w:b/>
          <w:sz w:val="26"/>
          <w:szCs w:val="26"/>
        </w:rPr>
      </w:pPr>
    </w:p>
    <w:p w:rsidR="00936AD2" w:rsidRPr="00FB0981" w:rsidRDefault="00936AD2" w:rsidP="00936AD2">
      <w:pPr>
        <w:spacing w:after="0" w:line="240" w:lineRule="auto"/>
        <w:jc w:val="center"/>
        <w:rPr>
          <w:rFonts w:ascii="Times New Roman" w:eastAsia="Times New Roman" w:hAnsi="Times New Roman" w:cs="Times New Roman"/>
          <w:b/>
          <w:sz w:val="26"/>
          <w:szCs w:val="26"/>
        </w:rPr>
      </w:pPr>
    </w:p>
    <w:p w:rsidR="00936AD2" w:rsidRPr="00FB0981" w:rsidRDefault="00936AD2" w:rsidP="00936AD2">
      <w:pPr>
        <w:spacing w:after="0" w:line="240" w:lineRule="auto"/>
        <w:jc w:val="center"/>
        <w:rPr>
          <w:rFonts w:ascii="Times New Roman" w:eastAsia="Times New Roman" w:hAnsi="Times New Roman" w:cs="Times New Roman"/>
          <w:b/>
          <w:sz w:val="26"/>
          <w:szCs w:val="26"/>
        </w:rPr>
      </w:pPr>
    </w:p>
    <w:p w:rsidR="00936AD2" w:rsidRPr="00FB0981" w:rsidRDefault="00936AD2" w:rsidP="00936AD2">
      <w:pPr>
        <w:spacing w:after="0" w:line="240" w:lineRule="auto"/>
        <w:jc w:val="center"/>
        <w:rPr>
          <w:rFonts w:ascii="Times New Roman" w:eastAsia="Times New Roman" w:hAnsi="Times New Roman" w:cs="Times New Roman"/>
          <w:b/>
          <w:sz w:val="26"/>
          <w:szCs w:val="26"/>
        </w:rPr>
      </w:pPr>
    </w:p>
    <w:p w:rsidR="00936AD2" w:rsidRPr="00FB0981" w:rsidRDefault="00936AD2" w:rsidP="00936AD2">
      <w:pPr>
        <w:spacing w:after="0" w:line="240" w:lineRule="auto"/>
        <w:jc w:val="center"/>
        <w:rPr>
          <w:rFonts w:ascii="Times New Roman" w:eastAsia="Times New Roman" w:hAnsi="Times New Roman" w:cs="Times New Roman"/>
          <w:b/>
          <w:sz w:val="26"/>
          <w:szCs w:val="26"/>
        </w:rPr>
      </w:pPr>
    </w:p>
    <w:p w:rsidR="00936AD2" w:rsidRDefault="00936AD2" w:rsidP="00936AD2">
      <w:pPr>
        <w:spacing w:after="0" w:line="240" w:lineRule="auto"/>
        <w:jc w:val="center"/>
        <w:rPr>
          <w:rFonts w:ascii="Times New Roman" w:eastAsia="Times New Roman" w:hAnsi="Times New Roman" w:cs="Times New Roman"/>
          <w:b/>
          <w:sz w:val="26"/>
          <w:szCs w:val="26"/>
        </w:rPr>
      </w:pPr>
    </w:p>
    <w:p w:rsidR="00936AD2" w:rsidRDefault="00936AD2" w:rsidP="00936AD2">
      <w:pPr>
        <w:spacing w:after="0" w:line="240" w:lineRule="auto"/>
        <w:jc w:val="center"/>
        <w:rPr>
          <w:rFonts w:ascii="Times New Roman" w:eastAsia="Times New Roman" w:hAnsi="Times New Roman" w:cs="Times New Roman"/>
          <w:b/>
          <w:sz w:val="26"/>
          <w:szCs w:val="26"/>
        </w:rPr>
      </w:pPr>
    </w:p>
    <w:p w:rsidR="00936AD2" w:rsidRDefault="00936AD2" w:rsidP="00936AD2">
      <w:pPr>
        <w:spacing w:after="0" w:line="240" w:lineRule="auto"/>
        <w:jc w:val="center"/>
        <w:rPr>
          <w:rFonts w:ascii="Times New Roman" w:eastAsia="Times New Roman" w:hAnsi="Times New Roman" w:cs="Times New Roman"/>
          <w:b/>
          <w:sz w:val="26"/>
          <w:szCs w:val="26"/>
        </w:rPr>
      </w:pPr>
    </w:p>
    <w:p w:rsidR="00936AD2" w:rsidRDefault="00936AD2" w:rsidP="00936AD2">
      <w:pPr>
        <w:spacing w:after="0" w:line="240" w:lineRule="auto"/>
        <w:jc w:val="center"/>
        <w:rPr>
          <w:rFonts w:ascii="Times New Roman" w:eastAsia="Times New Roman" w:hAnsi="Times New Roman" w:cs="Times New Roman"/>
          <w:b/>
          <w:sz w:val="26"/>
          <w:szCs w:val="26"/>
        </w:rPr>
      </w:pPr>
    </w:p>
    <w:p w:rsidR="00936AD2" w:rsidRDefault="00936AD2" w:rsidP="00936AD2">
      <w:pPr>
        <w:spacing w:after="0" w:line="240" w:lineRule="auto"/>
        <w:jc w:val="center"/>
        <w:rPr>
          <w:rFonts w:ascii="Times New Roman" w:eastAsia="Times New Roman" w:hAnsi="Times New Roman" w:cs="Times New Roman"/>
          <w:b/>
          <w:sz w:val="26"/>
          <w:szCs w:val="26"/>
        </w:rPr>
      </w:pPr>
    </w:p>
    <w:p w:rsidR="00936AD2" w:rsidRDefault="00936AD2" w:rsidP="00936AD2">
      <w:pPr>
        <w:spacing w:after="0" w:line="240" w:lineRule="auto"/>
        <w:jc w:val="center"/>
        <w:rPr>
          <w:rFonts w:ascii="Times New Roman" w:eastAsia="Times New Roman" w:hAnsi="Times New Roman" w:cs="Times New Roman"/>
          <w:b/>
          <w:sz w:val="26"/>
          <w:szCs w:val="26"/>
        </w:rPr>
      </w:pPr>
    </w:p>
    <w:p w:rsidR="00936AD2" w:rsidRDefault="00936AD2" w:rsidP="00936AD2">
      <w:pPr>
        <w:spacing w:after="0" w:line="240" w:lineRule="auto"/>
        <w:jc w:val="center"/>
        <w:rPr>
          <w:rFonts w:ascii="Times New Roman" w:eastAsia="Times New Roman" w:hAnsi="Times New Roman" w:cs="Times New Roman"/>
          <w:b/>
          <w:sz w:val="26"/>
          <w:szCs w:val="26"/>
        </w:rPr>
      </w:pPr>
    </w:p>
    <w:p w:rsidR="00936AD2" w:rsidRDefault="00936AD2" w:rsidP="00936AD2">
      <w:pPr>
        <w:spacing w:after="0" w:line="240" w:lineRule="auto"/>
        <w:jc w:val="center"/>
        <w:rPr>
          <w:rFonts w:ascii="Times New Roman" w:eastAsia="Times New Roman" w:hAnsi="Times New Roman" w:cs="Times New Roman"/>
          <w:b/>
          <w:sz w:val="26"/>
          <w:szCs w:val="26"/>
        </w:rPr>
      </w:pPr>
    </w:p>
    <w:p w:rsidR="00936AD2" w:rsidRDefault="00936AD2" w:rsidP="00936AD2">
      <w:pPr>
        <w:spacing w:after="0" w:line="240" w:lineRule="auto"/>
        <w:jc w:val="center"/>
        <w:rPr>
          <w:rFonts w:ascii="Times New Roman" w:eastAsia="Times New Roman" w:hAnsi="Times New Roman" w:cs="Times New Roman"/>
          <w:b/>
          <w:sz w:val="26"/>
          <w:szCs w:val="26"/>
        </w:rPr>
      </w:pPr>
    </w:p>
    <w:p w:rsidR="00936AD2" w:rsidRDefault="00936AD2" w:rsidP="00936AD2">
      <w:pPr>
        <w:spacing w:after="0" w:line="240" w:lineRule="auto"/>
        <w:jc w:val="center"/>
        <w:rPr>
          <w:rFonts w:ascii="Times New Roman" w:eastAsia="Times New Roman" w:hAnsi="Times New Roman" w:cs="Times New Roman"/>
          <w:b/>
          <w:sz w:val="26"/>
          <w:szCs w:val="26"/>
        </w:rPr>
      </w:pPr>
    </w:p>
    <w:p w:rsidR="00936AD2" w:rsidRDefault="00936AD2" w:rsidP="00936AD2">
      <w:pPr>
        <w:spacing w:after="0" w:line="240" w:lineRule="auto"/>
        <w:jc w:val="center"/>
        <w:rPr>
          <w:rFonts w:ascii="Times New Roman" w:eastAsia="Times New Roman" w:hAnsi="Times New Roman" w:cs="Times New Roman"/>
          <w:b/>
          <w:sz w:val="26"/>
          <w:szCs w:val="26"/>
        </w:rPr>
      </w:pPr>
    </w:p>
    <w:p w:rsidR="00936AD2" w:rsidRDefault="00936AD2" w:rsidP="00936AD2">
      <w:pPr>
        <w:spacing w:after="0" w:line="240" w:lineRule="auto"/>
        <w:jc w:val="center"/>
        <w:rPr>
          <w:rFonts w:ascii="Times New Roman" w:eastAsia="Times New Roman" w:hAnsi="Times New Roman" w:cs="Times New Roman"/>
          <w:b/>
          <w:sz w:val="26"/>
          <w:szCs w:val="26"/>
        </w:rPr>
      </w:pPr>
    </w:p>
    <w:p w:rsidR="00936AD2" w:rsidRDefault="00936AD2" w:rsidP="00936AD2">
      <w:pPr>
        <w:spacing w:after="0" w:line="240" w:lineRule="auto"/>
        <w:jc w:val="center"/>
        <w:rPr>
          <w:rFonts w:ascii="Times New Roman" w:eastAsia="Times New Roman" w:hAnsi="Times New Roman" w:cs="Times New Roman"/>
          <w:b/>
          <w:sz w:val="26"/>
          <w:szCs w:val="26"/>
        </w:rPr>
      </w:pPr>
    </w:p>
    <w:p w:rsidR="00936AD2" w:rsidRDefault="00936AD2" w:rsidP="00936AD2">
      <w:pPr>
        <w:spacing w:after="0" w:line="240" w:lineRule="auto"/>
        <w:jc w:val="center"/>
        <w:rPr>
          <w:rFonts w:ascii="Times New Roman" w:eastAsia="Times New Roman" w:hAnsi="Times New Roman" w:cs="Times New Roman"/>
          <w:b/>
          <w:sz w:val="26"/>
          <w:szCs w:val="26"/>
        </w:rPr>
      </w:pPr>
    </w:p>
    <w:p w:rsidR="00936AD2" w:rsidRPr="00FB0981" w:rsidRDefault="00936AD2" w:rsidP="00936AD2">
      <w:pPr>
        <w:pStyle w:val="a3"/>
        <w:jc w:val="center"/>
        <w:rPr>
          <w:rFonts w:ascii="Times New Roman" w:hAnsi="Times New Roman" w:cs="Times New Roman"/>
          <w:b/>
          <w:sz w:val="26"/>
          <w:szCs w:val="26"/>
          <w:lang w:val="ru-RU"/>
        </w:rPr>
      </w:pPr>
      <w:r>
        <w:rPr>
          <w:rFonts w:ascii="Times New Roman" w:eastAsia="Times New Roman" w:hAnsi="Times New Roman" w:cs="Times New Roman"/>
          <w:b/>
          <w:sz w:val="26"/>
          <w:szCs w:val="26"/>
          <w:lang w:val="ru-RU"/>
        </w:rPr>
        <w:lastRenderedPageBreak/>
        <w:t>3.2.4</w:t>
      </w:r>
      <w:r w:rsidRPr="00FB0981">
        <w:rPr>
          <w:rFonts w:ascii="Times New Roman" w:eastAsia="Times New Roman" w:hAnsi="Times New Roman" w:cs="Times New Roman"/>
          <w:b/>
          <w:sz w:val="26"/>
          <w:szCs w:val="26"/>
          <w:lang w:val="ru-RU"/>
        </w:rPr>
        <w:t xml:space="preserve">. </w:t>
      </w:r>
      <w:r w:rsidRPr="00FB0981">
        <w:rPr>
          <w:rFonts w:ascii="Times New Roman" w:hAnsi="Times New Roman" w:cs="Times New Roman"/>
          <w:b/>
          <w:sz w:val="26"/>
          <w:szCs w:val="26"/>
          <w:lang w:val="ru-RU"/>
        </w:rPr>
        <w:t xml:space="preserve">Комплексно – тематическое планирование </w:t>
      </w:r>
      <w:r w:rsidRPr="00FB0981">
        <w:rPr>
          <w:rFonts w:ascii="Times New Roman" w:eastAsia="Times New Roman" w:hAnsi="Times New Roman" w:cs="Times New Roman"/>
          <w:b/>
          <w:sz w:val="26"/>
          <w:szCs w:val="26"/>
          <w:lang w:val="ru-RU"/>
        </w:rPr>
        <w:t>старшей группы «Ягодка» общеразвивающей направленности</w:t>
      </w:r>
    </w:p>
    <w:p w:rsidR="00936AD2" w:rsidRDefault="00936AD2" w:rsidP="00936AD2">
      <w:pPr>
        <w:pStyle w:val="a3"/>
        <w:jc w:val="center"/>
        <w:rPr>
          <w:rFonts w:ascii="Times New Roman" w:hAnsi="Times New Roman" w:cs="Times New Roman"/>
          <w:b/>
          <w:sz w:val="26"/>
          <w:szCs w:val="26"/>
          <w:lang w:val="ru-RU"/>
        </w:rPr>
      </w:pPr>
      <w:r>
        <w:rPr>
          <w:rFonts w:ascii="Times New Roman" w:hAnsi="Times New Roman" w:cs="Times New Roman"/>
          <w:b/>
          <w:sz w:val="26"/>
          <w:szCs w:val="26"/>
          <w:lang w:val="ru-RU"/>
        </w:rPr>
        <w:t>в период с 02.09. 2019 г. по 29.05.2020</w:t>
      </w:r>
      <w:r w:rsidRPr="00FB0981">
        <w:rPr>
          <w:rFonts w:ascii="Times New Roman" w:hAnsi="Times New Roman" w:cs="Times New Roman"/>
          <w:b/>
          <w:sz w:val="26"/>
          <w:szCs w:val="26"/>
          <w:lang w:val="ru-RU"/>
        </w:rPr>
        <w:t xml:space="preserve"> г.</w:t>
      </w:r>
    </w:p>
    <w:p w:rsidR="00936AD2" w:rsidRPr="00FB0981" w:rsidRDefault="00936AD2" w:rsidP="00936AD2">
      <w:pPr>
        <w:pStyle w:val="a3"/>
        <w:jc w:val="center"/>
        <w:rPr>
          <w:rFonts w:ascii="Times New Roman" w:hAnsi="Times New Roman" w:cs="Times New Roman"/>
          <w:b/>
          <w:sz w:val="26"/>
          <w:szCs w:val="26"/>
          <w:lang w:val="ru-RU"/>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2118"/>
        <w:gridCol w:w="4319"/>
        <w:gridCol w:w="2600"/>
      </w:tblGrid>
      <w:tr w:rsidR="00936AD2" w:rsidRPr="00936AD2" w:rsidTr="00936AD2">
        <w:trPr>
          <w:trHeight w:val="580"/>
          <w:jc w:val="right"/>
        </w:trPr>
        <w:tc>
          <w:tcPr>
            <w:tcW w:w="534" w:type="dxa"/>
          </w:tcPr>
          <w:p w:rsidR="00936AD2" w:rsidRPr="00936AD2" w:rsidRDefault="00936AD2" w:rsidP="005E1B4B">
            <w:pPr>
              <w:pStyle w:val="a3"/>
              <w:rPr>
                <w:rFonts w:ascii="Times New Roman" w:eastAsia="Times New Roman" w:hAnsi="Times New Roman" w:cs="Times New Roman"/>
                <w:sz w:val="26"/>
                <w:szCs w:val="26"/>
                <w:lang w:val="ru-RU"/>
              </w:rPr>
            </w:pPr>
          </w:p>
        </w:tc>
        <w:tc>
          <w:tcPr>
            <w:tcW w:w="2118" w:type="dxa"/>
          </w:tcPr>
          <w:p w:rsidR="00936AD2" w:rsidRPr="00936AD2" w:rsidRDefault="00936AD2" w:rsidP="00936AD2">
            <w:pPr>
              <w:pStyle w:val="a3"/>
              <w:jc w:val="center"/>
              <w:rPr>
                <w:rFonts w:ascii="Times New Roman" w:eastAsia="Times New Roman" w:hAnsi="Times New Roman" w:cs="Times New Roman"/>
                <w:b/>
                <w:sz w:val="26"/>
                <w:szCs w:val="26"/>
              </w:rPr>
            </w:pPr>
            <w:r w:rsidRPr="00936AD2">
              <w:rPr>
                <w:rFonts w:ascii="Times New Roman" w:eastAsia="Times New Roman" w:hAnsi="Times New Roman" w:cs="Times New Roman"/>
                <w:b/>
                <w:sz w:val="26"/>
                <w:szCs w:val="26"/>
              </w:rPr>
              <w:t>Временной период</w:t>
            </w:r>
          </w:p>
        </w:tc>
        <w:tc>
          <w:tcPr>
            <w:tcW w:w="4319" w:type="dxa"/>
          </w:tcPr>
          <w:p w:rsidR="00936AD2" w:rsidRPr="00936AD2" w:rsidRDefault="00936AD2" w:rsidP="00936AD2">
            <w:pPr>
              <w:pStyle w:val="a3"/>
              <w:jc w:val="center"/>
              <w:rPr>
                <w:rFonts w:ascii="Times New Roman" w:eastAsia="Times New Roman" w:hAnsi="Times New Roman" w:cs="Times New Roman"/>
                <w:b/>
                <w:sz w:val="26"/>
                <w:szCs w:val="26"/>
              </w:rPr>
            </w:pPr>
            <w:r w:rsidRPr="00936AD2">
              <w:rPr>
                <w:rFonts w:ascii="Times New Roman" w:eastAsia="Times New Roman" w:hAnsi="Times New Roman" w:cs="Times New Roman"/>
                <w:b/>
                <w:sz w:val="26"/>
                <w:szCs w:val="26"/>
              </w:rPr>
              <w:t>Темы</w:t>
            </w:r>
          </w:p>
        </w:tc>
        <w:tc>
          <w:tcPr>
            <w:tcW w:w="2600" w:type="dxa"/>
          </w:tcPr>
          <w:p w:rsidR="00936AD2" w:rsidRPr="00936AD2" w:rsidRDefault="00936AD2" w:rsidP="00936AD2">
            <w:pPr>
              <w:pStyle w:val="a3"/>
              <w:jc w:val="center"/>
              <w:rPr>
                <w:rFonts w:ascii="Times New Roman" w:eastAsia="Times New Roman" w:hAnsi="Times New Roman" w:cs="Times New Roman"/>
                <w:b/>
                <w:sz w:val="26"/>
                <w:szCs w:val="26"/>
              </w:rPr>
            </w:pPr>
            <w:r w:rsidRPr="00936AD2">
              <w:rPr>
                <w:rFonts w:ascii="Times New Roman" w:eastAsia="Times New Roman" w:hAnsi="Times New Roman" w:cs="Times New Roman"/>
                <w:b/>
                <w:sz w:val="26"/>
                <w:szCs w:val="26"/>
              </w:rPr>
              <w:t>Итоговые мероприятия</w:t>
            </w:r>
          </w:p>
        </w:tc>
      </w:tr>
      <w:tr w:rsidR="00936AD2" w:rsidRPr="00936AD2" w:rsidTr="00936AD2">
        <w:trPr>
          <w:trHeight w:val="1389"/>
          <w:jc w:val="right"/>
        </w:trPr>
        <w:tc>
          <w:tcPr>
            <w:tcW w:w="534" w:type="dxa"/>
            <w:vMerge w:val="restart"/>
            <w:textDirection w:val="btLr"/>
          </w:tcPr>
          <w:p w:rsidR="00936AD2" w:rsidRPr="00936AD2" w:rsidRDefault="00936AD2" w:rsidP="005E1B4B">
            <w:pPr>
              <w:pStyle w:val="a3"/>
              <w:jc w:val="center"/>
              <w:rPr>
                <w:rFonts w:ascii="Times New Roman" w:eastAsia="Times New Roman" w:hAnsi="Times New Roman" w:cs="Times New Roman"/>
                <w:b/>
                <w:sz w:val="26"/>
                <w:szCs w:val="26"/>
              </w:rPr>
            </w:pPr>
            <w:r w:rsidRPr="00936AD2">
              <w:rPr>
                <w:rFonts w:ascii="Times New Roman" w:eastAsia="Times New Roman" w:hAnsi="Times New Roman" w:cs="Times New Roman"/>
                <w:b/>
                <w:sz w:val="26"/>
                <w:szCs w:val="26"/>
              </w:rPr>
              <w:t>Сентябрь</w:t>
            </w: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(с 02.09-06.09)</w:t>
            </w:r>
          </w:p>
        </w:tc>
        <w:tc>
          <w:tcPr>
            <w:tcW w:w="4319" w:type="dxa"/>
          </w:tcPr>
          <w:p w:rsidR="00936AD2" w:rsidRPr="00936AD2" w:rsidRDefault="00936AD2" w:rsidP="00936AD2">
            <w:pPr>
              <w:pStyle w:val="a3"/>
              <w:jc w:val="both"/>
              <w:rPr>
                <w:rFonts w:ascii="Times New Roman" w:eastAsia="Times New Roman" w:hAnsi="Times New Roman" w:cs="Times New Roman"/>
                <w:bCs/>
                <w:iCs/>
                <w:sz w:val="26"/>
                <w:szCs w:val="26"/>
                <w:lang w:val="ru-RU"/>
              </w:rPr>
            </w:pPr>
            <w:r w:rsidRPr="00936AD2">
              <w:rPr>
                <w:rFonts w:ascii="Times New Roman" w:eastAsia="Times New Roman" w:hAnsi="Times New Roman" w:cs="Times New Roman"/>
                <w:bCs/>
                <w:iCs/>
                <w:sz w:val="26"/>
                <w:szCs w:val="26"/>
                <w:lang w:val="ru-RU"/>
              </w:rPr>
              <w:t>«Детский сад»</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(Встреча детей после лета, знакомство с новыми детьми группы, повторение правил общения друг с другом и воспитателем)</w:t>
            </w:r>
          </w:p>
        </w:tc>
        <w:tc>
          <w:tcPr>
            <w:tcW w:w="2600" w:type="dxa"/>
          </w:tcPr>
          <w:p w:rsidR="00936AD2" w:rsidRPr="00936AD2" w:rsidRDefault="00936AD2" w:rsidP="005E1B4B">
            <w:pPr>
              <w:pStyle w:val="a3"/>
              <w:rPr>
                <w:rFonts w:ascii="Times New Roman" w:eastAsia="Times New Roman" w:hAnsi="Times New Roman" w:cs="Times New Roman"/>
                <w:sz w:val="26"/>
                <w:szCs w:val="26"/>
                <w:lang w:val="ru-RU"/>
              </w:rPr>
            </w:pP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«Афиша событий»</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(с 09.09-13.09)</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«Мое летнее путешествие»</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Рассматривание фотографий из семейных альбомов, активизация положительных эмоций детей о событиях летнего отдыха, рассматривание картин о летних дарах</w:t>
            </w:r>
          </w:p>
        </w:tc>
        <w:tc>
          <w:tcPr>
            <w:tcW w:w="2600"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Составление фотоальбома «Наше лето»</w:t>
            </w:r>
          </w:p>
        </w:tc>
      </w:tr>
      <w:tr w:rsidR="00936AD2" w:rsidRPr="00936AD2" w:rsidTr="00936AD2">
        <w:trPr>
          <w:trHeight w:val="1412"/>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III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(с 16.09-20.09)</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«Из чего сделаны предметы?»</w:t>
            </w:r>
          </w:p>
          <w:p w:rsid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(Обогащение представлений детей о материалах (глина, песок, пластилин, бумага и ткань), сравнение свойств и качеств материалов</w:t>
            </w:r>
          </w:p>
          <w:p w:rsidR="005E1B4B" w:rsidRPr="00936AD2" w:rsidRDefault="005E1B4B" w:rsidP="00936AD2">
            <w:pPr>
              <w:pStyle w:val="a3"/>
              <w:jc w:val="both"/>
              <w:rPr>
                <w:rFonts w:ascii="Times New Roman" w:eastAsia="Times New Roman" w:hAnsi="Times New Roman" w:cs="Times New Roman"/>
                <w:sz w:val="26"/>
                <w:szCs w:val="26"/>
                <w:lang w:val="ru-RU"/>
              </w:rPr>
            </w:pPr>
          </w:p>
        </w:tc>
        <w:tc>
          <w:tcPr>
            <w:tcW w:w="2600"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Коллекционирование предметов</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IV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(с 23.09-27.09)</w:t>
            </w:r>
          </w:p>
        </w:tc>
        <w:tc>
          <w:tcPr>
            <w:tcW w:w="4319" w:type="dxa"/>
          </w:tcPr>
          <w:p w:rsidR="00936AD2" w:rsidRPr="00936AD2" w:rsidRDefault="00936AD2" w:rsidP="00936AD2">
            <w:pPr>
              <w:pStyle w:val="a3"/>
              <w:jc w:val="both"/>
              <w:rPr>
                <w:rFonts w:ascii="Times New Roman" w:eastAsia="Times New Roman" w:hAnsi="Times New Roman" w:cs="Times New Roman"/>
                <w:bCs/>
                <w:iCs/>
                <w:sz w:val="26"/>
                <w:szCs w:val="26"/>
                <w:lang w:val="ru-RU"/>
              </w:rPr>
            </w:pPr>
            <w:r w:rsidRPr="00936AD2">
              <w:rPr>
                <w:rFonts w:ascii="Times New Roman" w:eastAsia="Times New Roman" w:hAnsi="Times New Roman" w:cs="Times New Roman"/>
                <w:bCs/>
                <w:iCs/>
                <w:sz w:val="26"/>
                <w:szCs w:val="26"/>
                <w:lang w:val="ru-RU"/>
              </w:rPr>
              <w:t>«Чтобы было интересно. Летние дни рождения»</w:t>
            </w:r>
          </w:p>
          <w:p w:rsidR="00936AD2" w:rsidRPr="00936AD2" w:rsidRDefault="00936AD2" w:rsidP="00936AD2">
            <w:pPr>
              <w:pStyle w:val="a3"/>
              <w:jc w:val="both"/>
              <w:rPr>
                <w:rFonts w:ascii="Times New Roman" w:eastAsia="Times New Roman" w:hAnsi="Times New Roman" w:cs="Times New Roman"/>
                <w:bCs/>
                <w:iCs/>
                <w:sz w:val="26"/>
                <w:szCs w:val="26"/>
                <w:lang w:val="ru-RU"/>
              </w:rPr>
            </w:pPr>
            <w:r w:rsidRPr="00936AD2">
              <w:rPr>
                <w:rFonts w:ascii="Times New Roman" w:eastAsia="Times New Roman" w:hAnsi="Times New Roman" w:cs="Times New Roman"/>
                <w:bCs/>
                <w:iCs/>
                <w:sz w:val="26"/>
                <w:szCs w:val="26"/>
                <w:lang w:val="ru-RU"/>
              </w:rPr>
              <w:t>(Обустройство разных уголков в группе, презентация результатов совместной и индивидуальной деятельности)</w:t>
            </w:r>
          </w:p>
        </w:tc>
        <w:tc>
          <w:tcPr>
            <w:tcW w:w="2600" w:type="dxa"/>
          </w:tcPr>
          <w:p w:rsidR="00936AD2" w:rsidRPr="00936AD2" w:rsidRDefault="00936AD2" w:rsidP="005E1B4B">
            <w:pPr>
              <w:pStyle w:val="a3"/>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Поздравление именинников Оформление и содержание игровых уголков</w:t>
            </w:r>
          </w:p>
        </w:tc>
      </w:tr>
      <w:tr w:rsidR="00936AD2" w:rsidRPr="00936AD2" w:rsidTr="00936AD2">
        <w:trPr>
          <w:jc w:val="right"/>
        </w:trPr>
        <w:tc>
          <w:tcPr>
            <w:tcW w:w="534" w:type="dxa"/>
            <w:vMerge w:val="restart"/>
            <w:textDirection w:val="btLr"/>
          </w:tcPr>
          <w:p w:rsidR="00936AD2" w:rsidRPr="00936AD2" w:rsidRDefault="00936AD2" w:rsidP="005E1B4B">
            <w:pPr>
              <w:pStyle w:val="a3"/>
              <w:jc w:val="center"/>
              <w:rPr>
                <w:rFonts w:ascii="Times New Roman" w:eastAsia="Times New Roman" w:hAnsi="Times New Roman" w:cs="Times New Roman"/>
                <w:b/>
                <w:sz w:val="26"/>
                <w:szCs w:val="26"/>
              </w:rPr>
            </w:pPr>
            <w:r w:rsidRPr="00936AD2">
              <w:rPr>
                <w:rFonts w:ascii="Times New Roman" w:eastAsia="Times New Roman" w:hAnsi="Times New Roman" w:cs="Times New Roman"/>
                <w:b/>
                <w:sz w:val="26"/>
                <w:szCs w:val="26"/>
              </w:rPr>
              <w:t>Октябрь</w:t>
            </w: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(30.09-04.10)</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«Как мы следы осени искали»</w:t>
            </w:r>
            <w:r w:rsidRPr="00936AD2">
              <w:rPr>
                <w:rFonts w:ascii="Times New Roman" w:eastAsia="Times New Roman" w:hAnsi="Times New Roman" w:cs="Times New Roman"/>
                <w:sz w:val="26"/>
                <w:szCs w:val="26"/>
                <w:lang w:val="ru-RU"/>
              </w:rPr>
              <w:tab/>
            </w:r>
          </w:p>
          <w:p w:rsid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(приспособление животных и растений к осени)</w:t>
            </w:r>
          </w:p>
          <w:p w:rsidR="005E1B4B" w:rsidRPr="00936AD2" w:rsidRDefault="005E1B4B" w:rsidP="00936AD2">
            <w:pPr>
              <w:pStyle w:val="a3"/>
              <w:jc w:val="both"/>
              <w:rPr>
                <w:rFonts w:ascii="Times New Roman" w:eastAsia="Times New Roman" w:hAnsi="Times New Roman" w:cs="Times New Roman"/>
                <w:sz w:val="26"/>
                <w:szCs w:val="26"/>
                <w:lang w:val="ru-RU"/>
              </w:rPr>
            </w:pPr>
          </w:p>
        </w:tc>
        <w:tc>
          <w:tcPr>
            <w:tcW w:w="2600"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Выставка рисунков «Осень»</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(07.10-11.10)</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«Дары осени: откуда хлеб пришел»</w:t>
            </w:r>
          </w:p>
          <w:p w:rsidR="00936AD2" w:rsidRPr="00936AD2" w:rsidRDefault="00936AD2" w:rsidP="00936AD2">
            <w:pPr>
              <w:pStyle w:val="a3"/>
              <w:jc w:val="both"/>
              <w:rPr>
                <w:rFonts w:ascii="Times New Roman" w:eastAsia="Times New Roman" w:hAnsi="Times New Roman" w:cs="Times New Roman"/>
                <w:sz w:val="26"/>
                <w:szCs w:val="26"/>
                <w:lang w:val="ru-RU"/>
              </w:rPr>
            </w:pPr>
          </w:p>
        </w:tc>
        <w:tc>
          <w:tcPr>
            <w:tcW w:w="2600"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Презентация «Как выращивают хлеб»</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III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(14.10-18.10)</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 xml:space="preserve"> «Мы разные, мы вместе»</w:t>
            </w:r>
            <w:r w:rsidRPr="00936AD2">
              <w:rPr>
                <w:rFonts w:ascii="Times New Roman" w:eastAsia="Times New Roman" w:hAnsi="Times New Roman" w:cs="Times New Roman"/>
                <w:sz w:val="26"/>
                <w:szCs w:val="26"/>
                <w:lang w:val="ru-RU"/>
              </w:rPr>
              <w:tab/>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(Национальности России, традиции, природные условия и особенности жизни людей)</w:t>
            </w:r>
          </w:p>
        </w:tc>
        <w:tc>
          <w:tcPr>
            <w:tcW w:w="2600"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Коллаж «Пожелания стране»</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IV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(21.10-25.10)</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«Что мы знаем о России»</w:t>
            </w:r>
          </w:p>
          <w:p w:rsid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(Геральдика страны: флаг и герб страны, уважение к символам страны)</w:t>
            </w:r>
          </w:p>
          <w:p w:rsidR="00CA515B" w:rsidRDefault="00CA515B" w:rsidP="00936AD2">
            <w:pPr>
              <w:pStyle w:val="a3"/>
              <w:jc w:val="both"/>
              <w:rPr>
                <w:rFonts w:ascii="Times New Roman" w:eastAsia="Times New Roman" w:hAnsi="Times New Roman" w:cs="Times New Roman"/>
                <w:sz w:val="26"/>
                <w:szCs w:val="26"/>
                <w:lang w:val="ru-RU"/>
              </w:rPr>
            </w:pPr>
          </w:p>
          <w:p w:rsidR="00CA515B" w:rsidRPr="00936AD2" w:rsidRDefault="00CA515B" w:rsidP="00936AD2">
            <w:pPr>
              <w:pStyle w:val="a3"/>
              <w:jc w:val="both"/>
              <w:rPr>
                <w:rFonts w:ascii="Times New Roman" w:eastAsia="Times New Roman" w:hAnsi="Times New Roman" w:cs="Times New Roman"/>
                <w:sz w:val="26"/>
                <w:szCs w:val="26"/>
                <w:lang w:val="ru-RU"/>
              </w:rPr>
            </w:pPr>
          </w:p>
        </w:tc>
        <w:tc>
          <w:tcPr>
            <w:tcW w:w="2600" w:type="dxa"/>
          </w:tcPr>
          <w:p w:rsidR="00936AD2" w:rsidRPr="00936AD2" w:rsidRDefault="00936AD2" w:rsidP="005E1B4B">
            <w:pPr>
              <w:pStyle w:val="a3"/>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Презентация «Страна, в которой я живу»</w:t>
            </w:r>
          </w:p>
        </w:tc>
      </w:tr>
      <w:tr w:rsidR="00936AD2" w:rsidRPr="00936AD2" w:rsidTr="00936AD2">
        <w:trPr>
          <w:jc w:val="right"/>
        </w:trPr>
        <w:tc>
          <w:tcPr>
            <w:tcW w:w="534" w:type="dxa"/>
            <w:vMerge w:val="restart"/>
            <w:textDirection w:val="btLr"/>
          </w:tcPr>
          <w:p w:rsidR="00936AD2" w:rsidRPr="00936AD2" w:rsidRDefault="00936AD2" w:rsidP="005E1B4B">
            <w:pPr>
              <w:pStyle w:val="a3"/>
              <w:jc w:val="center"/>
              <w:rPr>
                <w:rFonts w:ascii="Times New Roman" w:eastAsia="Times New Roman" w:hAnsi="Times New Roman" w:cs="Times New Roman"/>
                <w:b/>
                <w:sz w:val="26"/>
                <w:szCs w:val="26"/>
              </w:rPr>
            </w:pPr>
            <w:r w:rsidRPr="00936AD2">
              <w:rPr>
                <w:rFonts w:ascii="Times New Roman" w:eastAsia="Times New Roman" w:hAnsi="Times New Roman" w:cs="Times New Roman"/>
                <w:b/>
                <w:sz w:val="26"/>
                <w:szCs w:val="26"/>
              </w:rPr>
              <w:lastRenderedPageBreak/>
              <w:t>Ноябрь</w:t>
            </w: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(28.10-01.11)</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Мини проект «Старикам везде у нас почет»</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(Заботливое отношение к пожилым людям)</w:t>
            </w:r>
          </w:p>
        </w:tc>
        <w:tc>
          <w:tcPr>
            <w:tcW w:w="2600" w:type="dxa"/>
          </w:tcPr>
          <w:p w:rsidR="00936AD2" w:rsidRPr="00936AD2" w:rsidRDefault="00936AD2" w:rsidP="005E1B4B">
            <w:pPr>
              <w:pStyle w:val="a3"/>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Социальная акция «Подарки для пожилых людей»</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lang w:val="ru-RU"/>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(05.11-08.11)</w:t>
            </w:r>
          </w:p>
        </w:tc>
        <w:tc>
          <w:tcPr>
            <w:tcW w:w="4319" w:type="dxa"/>
            <w:tcBorders>
              <w:right w:val="single" w:sz="4" w:space="0" w:color="auto"/>
            </w:tcBorders>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«Главные достопримечательности малой Родины»</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(Символы и памятники города, назначение разных общественных учреждений (поликлиника, школа, кафе, аптека…)</w:t>
            </w:r>
          </w:p>
          <w:p w:rsidR="00936AD2" w:rsidRPr="00936AD2" w:rsidRDefault="00936AD2" w:rsidP="00936AD2">
            <w:pPr>
              <w:pStyle w:val="a3"/>
              <w:jc w:val="both"/>
              <w:rPr>
                <w:rFonts w:ascii="Times New Roman" w:eastAsia="Times New Roman" w:hAnsi="Times New Roman" w:cs="Times New Roman"/>
                <w:sz w:val="26"/>
                <w:szCs w:val="26"/>
                <w:lang w:val="ru-RU"/>
              </w:rPr>
            </w:pPr>
          </w:p>
        </w:tc>
        <w:tc>
          <w:tcPr>
            <w:tcW w:w="2600" w:type="dxa"/>
            <w:tcBorders>
              <w:left w:val="single" w:sz="4" w:space="0" w:color="auto"/>
            </w:tcBorders>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Коллаж с символами города</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III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(11.11-15.11)</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«История игрушки»</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(Народные промыслы по созданию игрушек)</w:t>
            </w:r>
          </w:p>
        </w:tc>
        <w:tc>
          <w:tcPr>
            <w:tcW w:w="2600" w:type="dxa"/>
          </w:tcPr>
          <w:p w:rsidR="00936AD2" w:rsidRPr="00936AD2" w:rsidRDefault="00936AD2" w:rsidP="005E1B4B">
            <w:pPr>
              <w:pStyle w:val="a3"/>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Выставка «Игрушки старинные и современные»</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lang w:val="ru-RU"/>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IV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(18.11-22.11)</w:t>
            </w:r>
          </w:p>
        </w:tc>
        <w:tc>
          <w:tcPr>
            <w:tcW w:w="4319" w:type="dxa"/>
            <w:tcBorders>
              <w:bottom w:val="single" w:sz="4" w:space="0" w:color="auto"/>
              <w:right w:val="single" w:sz="4" w:space="0" w:color="auto"/>
            </w:tcBorders>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«Добрые пожелания в день рождения (этикет)»</w:t>
            </w:r>
          </w:p>
        </w:tc>
        <w:tc>
          <w:tcPr>
            <w:tcW w:w="2600" w:type="dxa"/>
            <w:tcBorders>
              <w:left w:val="single" w:sz="4" w:space="0" w:color="auto"/>
              <w:bottom w:val="single" w:sz="4" w:space="0" w:color="auto"/>
            </w:tcBorders>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Изготовление подарков для именинников</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V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(25.11-29.11)</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Мини-проект «Поздравление для мамы»</w:t>
            </w:r>
            <w:r w:rsidRPr="00936AD2">
              <w:rPr>
                <w:rFonts w:ascii="Times New Roman" w:eastAsia="Times New Roman" w:hAnsi="Times New Roman" w:cs="Times New Roman"/>
                <w:sz w:val="26"/>
                <w:szCs w:val="26"/>
                <w:lang w:val="ru-RU"/>
              </w:rPr>
              <w:tab/>
            </w:r>
          </w:p>
        </w:tc>
        <w:tc>
          <w:tcPr>
            <w:tcW w:w="2600" w:type="dxa"/>
          </w:tcPr>
          <w:p w:rsidR="00936AD2" w:rsidRPr="00936AD2" w:rsidRDefault="00936AD2" w:rsidP="005E1B4B">
            <w:pPr>
              <w:pStyle w:val="a3"/>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Выставка рисунков ко Дню матери</w:t>
            </w:r>
          </w:p>
        </w:tc>
      </w:tr>
      <w:tr w:rsidR="00936AD2" w:rsidRPr="00936AD2" w:rsidTr="00936AD2">
        <w:trPr>
          <w:jc w:val="right"/>
        </w:trPr>
        <w:tc>
          <w:tcPr>
            <w:tcW w:w="534" w:type="dxa"/>
            <w:vMerge w:val="restart"/>
            <w:textDirection w:val="btLr"/>
          </w:tcPr>
          <w:p w:rsidR="00936AD2" w:rsidRPr="00936AD2" w:rsidRDefault="00936AD2" w:rsidP="005E1B4B">
            <w:pPr>
              <w:pStyle w:val="a3"/>
              <w:jc w:val="center"/>
              <w:rPr>
                <w:rFonts w:ascii="Times New Roman" w:eastAsia="Times New Roman" w:hAnsi="Times New Roman" w:cs="Times New Roman"/>
                <w:b/>
                <w:sz w:val="26"/>
                <w:szCs w:val="26"/>
              </w:rPr>
            </w:pPr>
            <w:r w:rsidRPr="00936AD2">
              <w:rPr>
                <w:rFonts w:ascii="Times New Roman" w:eastAsia="Times New Roman" w:hAnsi="Times New Roman" w:cs="Times New Roman"/>
                <w:b/>
                <w:sz w:val="26"/>
                <w:szCs w:val="26"/>
              </w:rPr>
              <w:t>Декабрь</w:t>
            </w: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(02.12-06.12)</w:t>
            </w:r>
          </w:p>
        </w:tc>
        <w:tc>
          <w:tcPr>
            <w:tcW w:w="4319" w:type="dxa"/>
            <w:tcBorders>
              <w:right w:val="single" w:sz="4" w:space="0" w:color="auto"/>
            </w:tcBorders>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«Кто я, какой я?»</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(уточнение представлений ребенка о себе, своих умениях, любимых занятиях, книгах, впечатлениях)</w:t>
            </w:r>
          </w:p>
        </w:tc>
        <w:tc>
          <w:tcPr>
            <w:tcW w:w="2600" w:type="dxa"/>
            <w:tcBorders>
              <w:left w:val="single" w:sz="4" w:space="0" w:color="auto"/>
            </w:tcBorders>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Фотовыставка «Какой я»</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(9.12-13.12)</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 xml:space="preserve">«Как приходит зима» </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(жизнь живой и неживой природы в начале зимы, проведение опытов и экспериментов: влияние тепла на жизнь живых организмов)</w:t>
            </w:r>
          </w:p>
        </w:tc>
        <w:tc>
          <w:tcPr>
            <w:tcW w:w="2600"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Заполнение дневника наблюдений</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III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(16.12-20.12)</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«Жалобная книга природы»</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(потребности птиц в зимний период»</w:t>
            </w:r>
          </w:p>
        </w:tc>
        <w:tc>
          <w:tcPr>
            <w:tcW w:w="2600"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Изготовление кормушек для птиц</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IV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(23.12-31.12)</w:t>
            </w:r>
          </w:p>
        </w:tc>
        <w:tc>
          <w:tcPr>
            <w:tcW w:w="4319" w:type="dxa"/>
            <w:tcBorders>
              <w:right w:val="single" w:sz="4" w:space="0" w:color="auto"/>
            </w:tcBorders>
          </w:tcPr>
          <w:p w:rsidR="00936AD2" w:rsidRPr="00936AD2" w:rsidRDefault="00936AD2" w:rsidP="00936AD2">
            <w:pPr>
              <w:pStyle w:val="a3"/>
              <w:jc w:val="both"/>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lang w:val="ru-RU"/>
              </w:rPr>
              <w:t xml:space="preserve">«В гостях у Деда Мороза. </w:t>
            </w:r>
            <w:r w:rsidRPr="00936AD2">
              <w:rPr>
                <w:rFonts w:ascii="Times New Roman" w:eastAsia="Times New Roman" w:hAnsi="Times New Roman" w:cs="Times New Roman"/>
                <w:sz w:val="26"/>
                <w:szCs w:val="26"/>
              </w:rPr>
              <w:t>Мастерская Деда Мороза»</w:t>
            </w:r>
          </w:p>
        </w:tc>
        <w:tc>
          <w:tcPr>
            <w:tcW w:w="2600" w:type="dxa"/>
            <w:tcBorders>
              <w:left w:val="single" w:sz="4" w:space="0" w:color="auto"/>
            </w:tcBorders>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Выставка новогодних игрушек</w:t>
            </w:r>
          </w:p>
        </w:tc>
      </w:tr>
      <w:tr w:rsidR="00936AD2" w:rsidRPr="00936AD2" w:rsidTr="00936AD2">
        <w:trPr>
          <w:jc w:val="right"/>
        </w:trPr>
        <w:tc>
          <w:tcPr>
            <w:tcW w:w="534" w:type="dxa"/>
            <w:vMerge w:val="restart"/>
            <w:textDirection w:val="btLr"/>
          </w:tcPr>
          <w:p w:rsidR="00936AD2" w:rsidRPr="00936AD2" w:rsidRDefault="00936AD2" w:rsidP="005E1B4B">
            <w:pPr>
              <w:pStyle w:val="a3"/>
              <w:jc w:val="center"/>
              <w:rPr>
                <w:rFonts w:ascii="Times New Roman" w:eastAsia="Times New Roman" w:hAnsi="Times New Roman" w:cs="Times New Roman"/>
                <w:b/>
                <w:sz w:val="26"/>
                <w:szCs w:val="26"/>
              </w:rPr>
            </w:pPr>
            <w:r w:rsidRPr="00936AD2">
              <w:rPr>
                <w:rFonts w:ascii="Times New Roman" w:eastAsia="Times New Roman" w:hAnsi="Times New Roman" w:cs="Times New Roman"/>
                <w:b/>
                <w:sz w:val="26"/>
                <w:szCs w:val="26"/>
              </w:rPr>
              <w:t>Январь</w:t>
            </w: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(09.01-10.01)</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«Рождественское чудо»</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(художественные произведения о зиме и рождественских днях, отражение символов праздника в продуктивной деятельности детей)</w:t>
            </w:r>
          </w:p>
        </w:tc>
        <w:tc>
          <w:tcPr>
            <w:tcW w:w="2600"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Вечер досуга</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III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(13.01-17.01)</w:t>
            </w:r>
          </w:p>
        </w:tc>
        <w:tc>
          <w:tcPr>
            <w:tcW w:w="4319" w:type="dxa"/>
            <w:tcBorders>
              <w:right w:val="single" w:sz="4" w:space="0" w:color="auto"/>
            </w:tcBorders>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«Если с другом вышел в путь…»</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(отражение темы дружбы в худож.произведениях, изобразительном искусстве, музык.произв.)</w:t>
            </w:r>
          </w:p>
        </w:tc>
        <w:tc>
          <w:tcPr>
            <w:tcW w:w="2600" w:type="dxa"/>
            <w:tcBorders>
              <w:left w:val="single" w:sz="4" w:space="0" w:color="auto"/>
            </w:tcBorders>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Выставка рисунков «Мой друг»</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IV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(20.01-24.01)</w:t>
            </w:r>
          </w:p>
        </w:tc>
        <w:tc>
          <w:tcPr>
            <w:tcW w:w="4319" w:type="dxa"/>
            <w:tcBorders>
              <w:right w:val="single" w:sz="4" w:space="0" w:color="auto"/>
            </w:tcBorders>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«Как укрепить организм зимой?</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(Способы укрепления организма зимой, зимние виды спорта, правильное питание в зимнее время»</w:t>
            </w:r>
          </w:p>
          <w:p w:rsidR="00936AD2" w:rsidRPr="00936AD2" w:rsidRDefault="00936AD2" w:rsidP="00936AD2">
            <w:pPr>
              <w:pStyle w:val="a3"/>
              <w:jc w:val="both"/>
              <w:rPr>
                <w:rFonts w:ascii="Times New Roman" w:eastAsia="Times New Roman" w:hAnsi="Times New Roman" w:cs="Times New Roman"/>
                <w:sz w:val="26"/>
                <w:szCs w:val="26"/>
                <w:lang w:val="ru-RU"/>
              </w:rPr>
            </w:pPr>
          </w:p>
        </w:tc>
        <w:tc>
          <w:tcPr>
            <w:tcW w:w="2600" w:type="dxa"/>
            <w:tcBorders>
              <w:left w:val="single" w:sz="4" w:space="0" w:color="auto"/>
            </w:tcBorders>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lastRenderedPageBreak/>
              <w:t>Тематический день Здоровья</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V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(27.01-31.01)</w:t>
            </w:r>
          </w:p>
        </w:tc>
        <w:tc>
          <w:tcPr>
            <w:tcW w:w="4319" w:type="dxa"/>
            <w:tcBorders>
              <w:right w:val="single" w:sz="4" w:space="0" w:color="auto"/>
            </w:tcBorders>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«Кусочек блокадного хлеба»</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 xml:space="preserve"> (история блокадного Ленинграда)</w:t>
            </w:r>
          </w:p>
        </w:tc>
        <w:tc>
          <w:tcPr>
            <w:tcW w:w="2600" w:type="dxa"/>
            <w:tcBorders>
              <w:left w:val="single" w:sz="4" w:space="0" w:color="auto"/>
            </w:tcBorders>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Акция «Свеча в окне»</w:t>
            </w:r>
          </w:p>
        </w:tc>
      </w:tr>
      <w:tr w:rsidR="00936AD2" w:rsidRPr="00936AD2" w:rsidTr="00936AD2">
        <w:trPr>
          <w:jc w:val="right"/>
        </w:trPr>
        <w:tc>
          <w:tcPr>
            <w:tcW w:w="534" w:type="dxa"/>
            <w:vMerge w:val="restart"/>
            <w:textDirection w:val="btLr"/>
          </w:tcPr>
          <w:p w:rsidR="00936AD2" w:rsidRPr="00936AD2" w:rsidRDefault="00936AD2" w:rsidP="005E1B4B">
            <w:pPr>
              <w:pStyle w:val="a3"/>
              <w:jc w:val="center"/>
              <w:rPr>
                <w:rFonts w:ascii="Times New Roman" w:eastAsia="Times New Roman" w:hAnsi="Times New Roman" w:cs="Times New Roman"/>
                <w:b/>
                <w:sz w:val="26"/>
                <w:szCs w:val="26"/>
              </w:rPr>
            </w:pPr>
            <w:r w:rsidRPr="00936AD2">
              <w:rPr>
                <w:rFonts w:ascii="Times New Roman" w:eastAsia="Times New Roman" w:hAnsi="Times New Roman" w:cs="Times New Roman"/>
                <w:b/>
                <w:sz w:val="26"/>
                <w:szCs w:val="26"/>
              </w:rPr>
              <w:t>Февраль</w:t>
            </w: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(03.02-07.02)</w:t>
            </w:r>
          </w:p>
        </w:tc>
        <w:tc>
          <w:tcPr>
            <w:tcW w:w="4319" w:type="dxa"/>
            <w:tcBorders>
              <w:right w:val="single" w:sz="4" w:space="0" w:color="auto"/>
            </w:tcBorders>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«Дома мама и папа, а на работе?»</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rPr>
              <w:t>(профессии)</w:t>
            </w:r>
          </w:p>
        </w:tc>
        <w:tc>
          <w:tcPr>
            <w:tcW w:w="2600" w:type="dxa"/>
            <w:tcBorders>
              <w:left w:val="single" w:sz="4" w:space="0" w:color="auto"/>
            </w:tcBorders>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Выставка рисунков «Разные профессии»</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(10.02-14.02)</w:t>
            </w:r>
          </w:p>
        </w:tc>
        <w:tc>
          <w:tcPr>
            <w:tcW w:w="4319" w:type="dxa"/>
            <w:tcBorders>
              <w:right w:val="single" w:sz="4" w:space="0" w:color="auto"/>
            </w:tcBorders>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«Зимние хлопоты»</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(Качества и свойства воды, льда, снега, песка, почвы, камней, определение их состояния от действия температуры, солнца, влажности, сезона)</w:t>
            </w:r>
          </w:p>
        </w:tc>
        <w:tc>
          <w:tcPr>
            <w:tcW w:w="2600" w:type="dxa"/>
            <w:tcBorders>
              <w:left w:val="single" w:sz="4" w:space="0" w:color="auto"/>
            </w:tcBorders>
          </w:tcPr>
          <w:p w:rsidR="00936AD2" w:rsidRPr="00936AD2" w:rsidRDefault="00936AD2" w:rsidP="005E1B4B">
            <w:pPr>
              <w:pStyle w:val="a3"/>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Создание картотеки опытов и экспериментов</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lang w:val="ru-RU"/>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III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(17.02-21.02)</w:t>
            </w:r>
          </w:p>
        </w:tc>
        <w:tc>
          <w:tcPr>
            <w:tcW w:w="4319" w:type="dxa"/>
            <w:tcBorders>
              <w:right w:val="single" w:sz="4" w:space="0" w:color="auto"/>
            </w:tcBorders>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«Могучи и сильны российские богатыри»</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(Былинные и современные защитники Родины, их качества, внешний облик)</w:t>
            </w:r>
          </w:p>
        </w:tc>
        <w:tc>
          <w:tcPr>
            <w:tcW w:w="2600" w:type="dxa"/>
            <w:tcBorders>
              <w:left w:val="single" w:sz="4" w:space="0" w:color="auto"/>
            </w:tcBorders>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Газета «Защитники Отечества»</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IV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(25.02-28.02)</w:t>
            </w:r>
          </w:p>
        </w:tc>
        <w:tc>
          <w:tcPr>
            <w:tcW w:w="4319" w:type="dxa"/>
            <w:tcBorders>
              <w:right w:val="single" w:sz="4" w:space="0" w:color="auto"/>
            </w:tcBorders>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«Декоративно-прикладное искусство»</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(художественные промыслы, городецкие узоры, орнаменты, узоры )</w:t>
            </w:r>
          </w:p>
          <w:p w:rsidR="00936AD2" w:rsidRPr="00936AD2" w:rsidRDefault="00936AD2" w:rsidP="00936AD2">
            <w:pPr>
              <w:pStyle w:val="a3"/>
              <w:jc w:val="both"/>
              <w:rPr>
                <w:rFonts w:ascii="Times New Roman" w:eastAsia="Times New Roman" w:hAnsi="Times New Roman" w:cs="Times New Roman"/>
                <w:sz w:val="26"/>
                <w:szCs w:val="26"/>
                <w:lang w:val="ru-RU"/>
              </w:rPr>
            </w:pPr>
          </w:p>
        </w:tc>
        <w:tc>
          <w:tcPr>
            <w:tcW w:w="2600" w:type="dxa"/>
            <w:tcBorders>
              <w:left w:val="single" w:sz="4" w:space="0" w:color="auto"/>
            </w:tcBorders>
          </w:tcPr>
          <w:p w:rsidR="00936AD2" w:rsidRPr="00936AD2" w:rsidRDefault="00936AD2" w:rsidP="005E1B4B">
            <w:pPr>
              <w:pStyle w:val="a3"/>
              <w:rPr>
                <w:rFonts w:ascii="Times New Roman" w:hAnsi="Times New Roman" w:cs="Times New Roman"/>
                <w:sz w:val="26"/>
                <w:szCs w:val="26"/>
                <w:lang w:val="ru-RU"/>
              </w:rPr>
            </w:pPr>
            <w:r w:rsidRPr="00936AD2">
              <w:rPr>
                <w:rFonts w:ascii="Times New Roman" w:hAnsi="Times New Roman" w:cs="Times New Roman"/>
                <w:sz w:val="26"/>
                <w:szCs w:val="26"/>
                <w:shd w:val="clear" w:color="auto" w:fill="FFFFFF"/>
                <w:lang w:val="ru-RU"/>
              </w:rPr>
              <w:t>Показ презентации «Чудо – чудное, диво – дивное»</w:t>
            </w:r>
          </w:p>
        </w:tc>
      </w:tr>
      <w:tr w:rsidR="00936AD2" w:rsidRPr="00936AD2" w:rsidTr="00936AD2">
        <w:trPr>
          <w:jc w:val="right"/>
        </w:trPr>
        <w:tc>
          <w:tcPr>
            <w:tcW w:w="534" w:type="dxa"/>
            <w:vMerge w:val="restart"/>
            <w:textDirection w:val="btLr"/>
          </w:tcPr>
          <w:p w:rsidR="00936AD2" w:rsidRPr="00936AD2" w:rsidRDefault="00936AD2" w:rsidP="005E1B4B">
            <w:pPr>
              <w:pStyle w:val="a3"/>
              <w:jc w:val="center"/>
              <w:rPr>
                <w:rFonts w:ascii="Times New Roman" w:eastAsia="Times New Roman" w:hAnsi="Times New Roman" w:cs="Times New Roman"/>
                <w:b/>
                <w:sz w:val="26"/>
                <w:szCs w:val="26"/>
              </w:rPr>
            </w:pPr>
            <w:r w:rsidRPr="00936AD2">
              <w:rPr>
                <w:rFonts w:ascii="Times New Roman" w:eastAsia="Times New Roman" w:hAnsi="Times New Roman" w:cs="Times New Roman"/>
                <w:b/>
                <w:sz w:val="26"/>
                <w:szCs w:val="26"/>
              </w:rPr>
              <w:t>Март</w:t>
            </w: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(02.03-06.03)</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«Самая красивая мамочка моя»</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(Женские образы в разных видах искусства, фотопортреты мам)</w:t>
            </w:r>
          </w:p>
        </w:tc>
        <w:tc>
          <w:tcPr>
            <w:tcW w:w="2600"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Фотовыставка «Мамочка моя»</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(10.03-13.03)</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«Хочу все знать»</w:t>
            </w:r>
          </w:p>
          <w:p w:rsidR="00936AD2" w:rsidRPr="00936AD2" w:rsidRDefault="00936AD2" w:rsidP="00936AD2">
            <w:pPr>
              <w:pStyle w:val="a3"/>
              <w:jc w:val="both"/>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lang w:val="ru-RU"/>
              </w:rPr>
              <w:t xml:space="preserve">(Выполнение проектов на основе индивидуальных познавательных вопросов детей. </w:t>
            </w:r>
            <w:r w:rsidRPr="00936AD2">
              <w:rPr>
                <w:rFonts w:ascii="Times New Roman" w:eastAsia="Times New Roman" w:hAnsi="Times New Roman" w:cs="Times New Roman"/>
                <w:sz w:val="26"/>
                <w:szCs w:val="26"/>
              </w:rPr>
              <w:t>Знакомство с разными источниками и способами получения информации)</w:t>
            </w:r>
          </w:p>
        </w:tc>
        <w:tc>
          <w:tcPr>
            <w:tcW w:w="2600" w:type="dxa"/>
          </w:tcPr>
          <w:p w:rsidR="00936AD2" w:rsidRPr="00936AD2" w:rsidRDefault="00936AD2" w:rsidP="005E1B4B">
            <w:pPr>
              <w:pStyle w:val="a3"/>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Презентация детей «Лесенка моих интересов»</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lang w:val="ru-RU"/>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III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(16.03-20.03)</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«Книжный гипермаркет»</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(Роль книг в жизни людей, многообразие книг, разные формы книг: бумажные, электронные, бумага и её свойства и качество)</w:t>
            </w:r>
          </w:p>
        </w:tc>
        <w:tc>
          <w:tcPr>
            <w:tcW w:w="2600"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Изготовление детьми книжек-малышек</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IV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(23.03-27.03)</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«Весна пришла»</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(Поиск примет весны в природе, установление связей между живой и неживой природы)</w:t>
            </w:r>
          </w:p>
        </w:tc>
        <w:tc>
          <w:tcPr>
            <w:tcW w:w="2600"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Выставка весенних рисунков</w:t>
            </w:r>
          </w:p>
        </w:tc>
      </w:tr>
      <w:tr w:rsidR="00936AD2" w:rsidRPr="00936AD2" w:rsidTr="00936AD2">
        <w:trPr>
          <w:jc w:val="right"/>
        </w:trPr>
        <w:tc>
          <w:tcPr>
            <w:tcW w:w="534" w:type="dxa"/>
            <w:vMerge w:val="restart"/>
            <w:textDirection w:val="btLr"/>
          </w:tcPr>
          <w:p w:rsidR="00936AD2" w:rsidRPr="00936AD2" w:rsidRDefault="00936AD2" w:rsidP="005E1B4B">
            <w:pPr>
              <w:pStyle w:val="a3"/>
              <w:jc w:val="center"/>
              <w:rPr>
                <w:rFonts w:ascii="Times New Roman" w:eastAsia="Times New Roman" w:hAnsi="Times New Roman" w:cs="Times New Roman"/>
                <w:b/>
                <w:sz w:val="26"/>
                <w:szCs w:val="26"/>
              </w:rPr>
            </w:pPr>
            <w:r w:rsidRPr="00936AD2">
              <w:rPr>
                <w:rFonts w:ascii="Times New Roman" w:eastAsia="Times New Roman" w:hAnsi="Times New Roman" w:cs="Times New Roman"/>
                <w:b/>
                <w:sz w:val="26"/>
                <w:szCs w:val="26"/>
              </w:rPr>
              <w:t>Апрель</w:t>
            </w: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(30.03-03.04)</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«Веселые истории в нашей группе»</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Рассматривание иллюстраций к детским книгам. Выявление смешного в литературных произведениях, подведение к тому, над чем можно смеяться, над чем –нет)</w:t>
            </w:r>
          </w:p>
        </w:tc>
        <w:tc>
          <w:tcPr>
            <w:tcW w:w="2600"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Журнал группы «Веселые картинки»</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III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lastRenderedPageBreak/>
              <w:t>(06.04-10.04)</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lastRenderedPageBreak/>
              <w:t>«Первые полеты человека в космос»</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lastRenderedPageBreak/>
              <w:t>(знакомство с именами людей, первыми полетевшими в космос, подготовка людей к космическим путешествиям, моральные и физические качества космонавтов)</w:t>
            </w:r>
          </w:p>
        </w:tc>
        <w:tc>
          <w:tcPr>
            <w:tcW w:w="2600" w:type="dxa"/>
          </w:tcPr>
          <w:p w:rsidR="00936AD2" w:rsidRPr="00936AD2" w:rsidRDefault="00936AD2" w:rsidP="005E1B4B">
            <w:pPr>
              <w:pStyle w:val="a3"/>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lastRenderedPageBreak/>
              <w:t xml:space="preserve">Коллаж «Если очень </w:t>
            </w:r>
            <w:r w:rsidRPr="00936AD2">
              <w:rPr>
                <w:rFonts w:ascii="Times New Roman" w:eastAsia="Times New Roman" w:hAnsi="Times New Roman" w:cs="Times New Roman"/>
                <w:sz w:val="26"/>
                <w:szCs w:val="26"/>
                <w:lang w:val="ru-RU"/>
              </w:rPr>
              <w:lastRenderedPageBreak/>
              <w:t>захотелось, можно в космос полететь»</w:t>
            </w:r>
          </w:p>
        </w:tc>
      </w:tr>
      <w:tr w:rsidR="00936AD2" w:rsidRPr="00936AD2" w:rsidTr="00936AD2">
        <w:trPr>
          <w:trHeight w:val="528"/>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lang w:val="ru-RU"/>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IV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(13.04-17.04)</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«Весна идет, весне дорогу»</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(Выявление качеств и свойств воды, песка, почвы, камней. Зависимость их состояния от воздействия температуры, влажности, сезона)</w:t>
            </w:r>
          </w:p>
        </w:tc>
        <w:tc>
          <w:tcPr>
            <w:tcW w:w="2600"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Картотека опытов и экспериментов</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V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(20.04-24.04)</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«Дружат дети всей Земли»</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(Толерантность по отношению к людям разных национальностей)</w:t>
            </w:r>
          </w:p>
        </w:tc>
        <w:tc>
          <w:tcPr>
            <w:tcW w:w="2600"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Газета «Праздник дружбы»</w:t>
            </w:r>
          </w:p>
        </w:tc>
      </w:tr>
      <w:tr w:rsidR="00936AD2" w:rsidRPr="00936AD2" w:rsidTr="00936AD2">
        <w:trPr>
          <w:jc w:val="right"/>
        </w:trPr>
        <w:tc>
          <w:tcPr>
            <w:tcW w:w="534" w:type="dxa"/>
            <w:vMerge w:val="restart"/>
            <w:textDirection w:val="btLr"/>
          </w:tcPr>
          <w:p w:rsidR="00936AD2" w:rsidRPr="00936AD2" w:rsidRDefault="00936AD2" w:rsidP="005E1B4B">
            <w:pPr>
              <w:pStyle w:val="a3"/>
              <w:jc w:val="center"/>
              <w:rPr>
                <w:rFonts w:ascii="Times New Roman" w:eastAsia="Times New Roman" w:hAnsi="Times New Roman" w:cs="Times New Roman"/>
                <w:b/>
                <w:sz w:val="26"/>
                <w:szCs w:val="26"/>
              </w:rPr>
            </w:pPr>
            <w:r w:rsidRPr="00936AD2">
              <w:rPr>
                <w:rFonts w:ascii="Times New Roman" w:eastAsia="Times New Roman" w:hAnsi="Times New Roman" w:cs="Times New Roman"/>
                <w:b/>
                <w:sz w:val="26"/>
                <w:szCs w:val="26"/>
              </w:rPr>
              <w:t>Май</w:t>
            </w: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(27.04-30.04)</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hAnsi="Times New Roman" w:cs="Times New Roman"/>
                <w:sz w:val="26"/>
                <w:szCs w:val="26"/>
                <w:shd w:val="clear" w:color="auto" w:fill="FFFFFF"/>
                <w:lang w:val="ru-RU"/>
              </w:rPr>
              <w:t>«Море. Морские обитатели»</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(Морские обитатели, особенности внешнего вида, приспособление к жизни в водной среде)</w:t>
            </w:r>
          </w:p>
        </w:tc>
        <w:tc>
          <w:tcPr>
            <w:tcW w:w="2600" w:type="dxa"/>
          </w:tcPr>
          <w:p w:rsidR="00936AD2" w:rsidRPr="00936AD2" w:rsidRDefault="00936AD2" w:rsidP="005E1B4B">
            <w:pPr>
              <w:pStyle w:val="a3"/>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Создание коллективной работы «Рыбки в аквариуме»</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lang w:val="ru-RU"/>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(05.05-08.05)</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«Имена Победы»</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(Традиции празднования Дня Победы, с памятниками, посвященными героям войны)</w:t>
            </w:r>
          </w:p>
        </w:tc>
        <w:tc>
          <w:tcPr>
            <w:tcW w:w="2600" w:type="dxa"/>
          </w:tcPr>
          <w:p w:rsidR="00936AD2" w:rsidRPr="00936AD2" w:rsidRDefault="00936AD2" w:rsidP="005E1B4B">
            <w:pPr>
              <w:pStyle w:val="a3"/>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Участие в социальной акции «Бессмертный полк»</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lang w:val="ru-RU"/>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III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(13.05-15.05)</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«Какие бывают музеи»</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(Правила поведения в музее, истории игрушек, транспорта, предметов быта, традиции и обычаи)</w:t>
            </w:r>
          </w:p>
        </w:tc>
        <w:tc>
          <w:tcPr>
            <w:tcW w:w="2600" w:type="dxa"/>
          </w:tcPr>
          <w:p w:rsidR="00936AD2" w:rsidRPr="00936AD2" w:rsidRDefault="00936AD2" w:rsidP="005E1B4B">
            <w:pPr>
              <w:pStyle w:val="a3"/>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Сюжетно-ролевая игра «Открываем музей»</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lang w:val="ru-RU"/>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IV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(18.05-22.05)</w:t>
            </w:r>
          </w:p>
        </w:tc>
        <w:tc>
          <w:tcPr>
            <w:tcW w:w="4319" w:type="dxa"/>
          </w:tcPr>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«Имею право»</w:t>
            </w:r>
          </w:p>
          <w:p w:rsidR="00936AD2" w:rsidRPr="00936AD2" w:rsidRDefault="00936AD2" w:rsidP="00936AD2">
            <w:pPr>
              <w:pStyle w:val="a3"/>
              <w:jc w:val="both"/>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(Права детей в России, нормы и правила поведения в группе, способы принятия коллективных решений)</w:t>
            </w:r>
          </w:p>
        </w:tc>
        <w:tc>
          <w:tcPr>
            <w:tcW w:w="2600"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Презентация «Мои права»</w:t>
            </w:r>
          </w:p>
        </w:tc>
      </w:tr>
      <w:tr w:rsidR="00936AD2" w:rsidRPr="00936AD2" w:rsidTr="00936AD2">
        <w:trPr>
          <w:jc w:val="right"/>
        </w:trPr>
        <w:tc>
          <w:tcPr>
            <w:tcW w:w="534" w:type="dxa"/>
            <w:vMerge/>
          </w:tcPr>
          <w:p w:rsidR="00936AD2" w:rsidRPr="00936AD2" w:rsidRDefault="00936AD2" w:rsidP="005E1B4B">
            <w:pPr>
              <w:pStyle w:val="a3"/>
              <w:rPr>
                <w:rFonts w:ascii="Times New Roman" w:eastAsia="Times New Roman" w:hAnsi="Times New Roman" w:cs="Times New Roman"/>
                <w:sz w:val="26"/>
                <w:szCs w:val="26"/>
              </w:rPr>
            </w:pPr>
          </w:p>
        </w:tc>
        <w:tc>
          <w:tcPr>
            <w:tcW w:w="2118"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V неделя</w:t>
            </w:r>
          </w:p>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(25.05-29.05)</w:t>
            </w:r>
          </w:p>
        </w:tc>
        <w:tc>
          <w:tcPr>
            <w:tcW w:w="4319" w:type="dxa"/>
          </w:tcPr>
          <w:p w:rsidR="00936AD2" w:rsidRPr="00936AD2" w:rsidRDefault="00936AD2" w:rsidP="005E1B4B">
            <w:pPr>
              <w:pStyle w:val="a3"/>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«Лето без опасностей!»</w:t>
            </w:r>
          </w:p>
          <w:p w:rsidR="00936AD2" w:rsidRPr="00936AD2" w:rsidRDefault="00936AD2" w:rsidP="005E1B4B">
            <w:pPr>
              <w:pStyle w:val="a3"/>
              <w:rPr>
                <w:rFonts w:ascii="Times New Roman" w:eastAsia="Times New Roman" w:hAnsi="Times New Roman" w:cs="Times New Roman"/>
                <w:sz w:val="26"/>
                <w:szCs w:val="26"/>
                <w:lang w:val="ru-RU"/>
              </w:rPr>
            </w:pPr>
            <w:r w:rsidRPr="00936AD2">
              <w:rPr>
                <w:rFonts w:ascii="Times New Roman" w:eastAsia="Times New Roman" w:hAnsi="Times New Roman" w:cs="Times New Roman"/>
                <w:sz w:val="26"/>
                <w:szCs w:val="26"/>
                <w:lang w:val="ru-RU"/>
              </w:rPr>
              <w:t>(Безопасное поведение летом: на воде, транспорте, на природе, на улице)</w:t>
            </w:r>
          </w:p>
        </w:tc>
        <w:tc>
          <w:tcPr>
            <w:tcW w:w="2600" w:type="dxa"/>
          </w:tcPr>
          <w:p w:rsidR="00936AD2" w:rsidRPr="00936AD2" w:rsidRDefault="00936AD2" w:rsidP="005E1B4B">
            <w:pPr>
              <w:pStyle w:val="a3"/>
              <w:rPr>
                <w:rFonts w:ascii="Times New Roman" w:eastAsia="Times New Roman" w:hAnsi="Times New Roman" w:cs="Times New Roman"/>
                <w:sz w:val="26"/>
                <w:szCs w:val="26"/>
              </w:rPr>
            </w:pPr>
            <w:r w:rsidRPr="00936AD2">
              <w:rPr>
                <w:rFonts w:ascii="Times New Roman" w:eastAsia="Times New Roman" w:hAnsi="Times New Roman" w:cs="Times New Roman"/>
                <w:sz w:val="26"/>
                <w:szCs w:val="26"/>
              </w:rPr>
              <w:t>Создание памяток безопасного поведения</w:t>
            </w:r>
          </w:p>
        </w:tc>
      </w:tr>
    </w:tbl>
    <w:p w:rsidR="00936AD2" w:rsidRPr="00FB0981" w:rsidRDefault="00936AD2" w:rsidP="00936AD2">
      <w:pPr>
        <w:spacing w:line="240" w:lineRule="auto"/>
        <w:rPr>
          <w:rFonts w:ascii="Times New Roman" w:hAnsi="Times New Roman" w:cs="Times New Roman"/>
          <w:sz w:val="26"/>
          <w:szCs w:val="26"/>
        </w:rPr>
      </w:pPr>
    </w:p>
    <w:p w:rsidR="00936AD2" w:rsidRDefault="00936AD2" w:rsidP="00936AD2">
      <w:pPr>
        <w:pStyle w:val="a3"/>
        <w:jc w:val="center"/>
        <w:rPr>
          <w:rFonts w:ascii="Times New Roman" w:hAnsi="Times New Roman" w:cs="Times New Roman"/>
          <w:b/>
          <w:sz w:val="26"/>
          <w:szCs w:val="26"/>
          <w:lang w:val="ru-RU"/>
        </w:rPr>
      </w:pPr>
    </w:p>
    <w:p w:rsidR="00936AD2" w:rsidRDefault="00936AD2" w:rsidP="00936AD2">
      <w:pPr>
        <w:pStyle w:val="a3"/>
        <w:jc w:val="center"/>
        <w:rPr>
          <w:rFonts w:ascii="Times New Roman" w:hAnsi="Times New Roman" w:cs="Times New Roman"/>
          <w:b/>
          <w:sz w:val="26"/>
          <w:szCs w:val="26"/>
          <w:lang w:val="ru-RU"/>
        </w:rPr>
      </w:pPr>
    </w:p>
    <w:p w:rsidR="00936AD2" w:rsidRDefault="00936AD2" w:rsidP="00936AD2">
      <w:pPr>
        <w:pStyle w:val="a3"/>
        <w:jc w:val="center"/>
        <w:rPr>
          <w:rFonts w:ascii="Times New Roman" w:hAnsi="Times New Roman" w:cs="Times New Roman"/>
          <w:b/>
          <w:sz w:val="26"/>
          <w:szCs w:val="26"/>
          <w:lang w:val="ru-RU"/>
        </w:rPr>
      </w:pPr>
    </w:p>
    <w:p w:rsidR="00936AD2" w:rsidRDefault="00936AD2" w:rsidP="00936AD2">
      <w:pPr>
        <w:pStyle w:val="a3"/>
        <w:jc w:val="center"/>
        <w:rPr>
          <w:rFonts w:ascii="Times New Roman" w:hAnsi="Times New Roman" w:cs="Times New Roman"/>
          <w:b/>
          <w:sz w:val="26"/>
          <w:szCs w:val="26"/>
          <w:lang w:val="ru-RU"/>
        </w:rPr>
      </w:pPr>
    </w:p>
    <w:p w:rsidR="00936AD2" w:rsidRDefault="00936AD2" w:rsidP="00936AD2">
      <w:pPr>
        <w:pStyle w:val="a3"/>
        <w:jc w:val="center"/>
        <w:rPr>
          <w:rFonts w:ascii="Times New Roman" w:hAnsi="Times New Roman" w:cs="Times New Roman"/>
          <w:b/>
          <w:sz w:val="26"/>
          <w:szCs w:val="26"/>
          <w:lang w:val="ru-RU"/>
        </w:rPr>
      </w:pPr>
    </w:p>
    <w:p w:rsidR="00936AD2" w:rsidRDefault="00936AD2" w:rsidP="00936AD2">
      <w:pPr>
        <w:pStyle w:val="a3"/>
        <w:jc w:val="center"/>
        <w:rPr>
          <w:rFonts w:ascii="Times New Roman" w:hAnsi="Times New Roman" w:cs="Times New Roman"/>
          <w:b/>
          <w:sz w:val="26"/>
          <w:szCs w:val="26"/>
          <w:lang w:val="ru-RU"/>
        </w:rPr>
      </w:pPr>
    </w:p>
    <w:p w:rsidR="00936AD2" w:rsidRDefault="00936AD2" w:rsidP="00936AD2">
      <w:pPr>
        <w:pStyle w:val="a3"/>
        <w:jc w:val="center"/>
        <w:rPr>
          <w:rFonts w:ascii="Times New Roman" w:hAnsi="Times New Roman" w:cs="Times New Roman"/>
          <w:b/>
          <w:sz w:val="26"/>
          <w:szCs w:val="26"/>
          <w:lang w:val="ru-RU"/>
        </w:rPr>
      </w:pPr>
    </w:p>
    <w:p w:rsidR="00936AD2" w:rsidRDefault="00936AD2" w:rsidP="00936AD2">
      <w:pPr>
        <w:pStyle w:val="a3"/>
        <w:jc w:val="center"/>
        <w:rPr>
          <w:rFonts w:ascii="Times New Roman" w:hAnsi="Times New Roman" w:cs="Times New Roman"/>
          <w:b/>
          <w:sz w:val="26"/>
          <w:szCs w:val="26"/>
          <w:lang w:val="ru-RU"/>
        </w:rPr>
      </w:pPr>
    </w:p>
    <w:p w:rsidR="00DE2F8E" w:rsidRDefault="00DE2F8E" w:rsidP="00936AD2">
      <w:pPr>
        <w:pStyle w:val="a3"/>
        <w:jc w:val="center"/>
        <w:rPr>
          <w:rFonts w:ascii="Times New Roman" w:hAnsi="Times New Roman" w:cs="Times New Roman"/>
          <w:b/>
          <w:sz w:val="26"/>
          <w:szCs w:val="26"/>
          <w:lang w:val="ru-RU"/>
        </w:rPr>
      </w:pPr>
    </w:p>
    <w:p w:rsidR="00DE2F8E" w:rsidRDefault="00DE2F8E" w:rsidP="00936AD2">
      <w:pPr>
        <w:pStyle w:val="a3"/>
        <w:jc w:val="center"/>
        <w:rPr>
          <w:rFonts w:ascii="Times New Roman" w:hAnsi="Times New Roman" w:cs="Times New Roman"/>
          <w:b/>
          <w:sz w:val="26"/>
          <w:szCs w:val="26"/>
          <w:lang w:val="ru-RU"/>
        </w:rPr>
      </w:pPr>
    </w:p>
    <w:p w:rsidR="00DE2F8E" w:rsidRDefault="00DE2F8E" w:rsidP="00936AD2">
      <w:pPr>
        <w:pStyle w:val="a3"/>
        <w:jc w:val="center"/>
        <w:rPr>
          <w:rFonts w:ascii="Times New Roman" w:hAnsi="Times New Roman" w:cs="Times New Roman"/>
          <w:b/>
          <w:sz w:val="26"/>
          <w:szCs w:val="26"/>
          <w:lang w:val="ru-RU"/>
        </w:rPr>
      </w:pPr>
    </w:p>
    <w:p w:rsidR="00936AD2" w:rsidRPr="00FB0981" w:rsidRDefault="00936AD2" w:rsidP="00936AD2">
      <w:pPr>
        <w:pStyle w:val="a3"/>
        <w:jc w:val="center"/>
        <w:rPr>
          <w:rFonts w:ascii="Times New Roman" w:hAnsi="Times New Roman" w:cs="Times New Roman"/>
          <w:b/>
          <w:sz w:val="26"/>
          <w:szCs w:val="26"/>
          <w:lang w:val="ru-RU"/>
        </w:rPr>
      </w:pPr>
      <w:r w:rsidRPr="00FB0981">
        <w:rPr>
          <w:rFonts w:ascii="Times New Roman" w:hAnsi="Times New Roman" w:cs="Times New Roman"/>
          <w:b/>
          <w:sz w:val="26"/>
          <w:szCs w:val="26"/>
          <w:lang w:val="ru-RU"/>
        </w:rPr>
        <w:lastRenderedPageBreak/>
        <w:t xml:space="preserve">Комплексно – тематическое планирование </w:t>
      </w:r>
      <w:r w:rsidRPr="00FB0981">
        <w:rPr>
          <w:rFonts w:ascii="Times New Roman" w:eastAsia="Times New Roman" w:hAnsi="Times New Roman" w:cs="Times New Roman"/>
          <w:b/>
          <w:sz w:val="26"/>
          <w:szCs w:val="26"/>
          <w:lang w:val="ru-RU"/>
        </w:rPr>
        <w:t>старшей группы «Ягодка» общеразвивающей направленности</w:t>
      </w:r>
    </w:p>
    <w:p w:rsidR="00936AD2" w:rsidRDefault="00936AD2" w:rsidP="00936AD2">
      <w:pPr>
        <w:pStyle w:val="a3"/>
        <w:jc w:val="center"/>
        <w:rPr>
          <w:rFonts w:ascii="Times New Roman" w:hAnsi="Times New Roman" w:cs="Times New Roman"/>
          <w:b/>
          <w:sz w:val="26"/>
          <w:szCs w:val="26"/>
          <w:lang w:val="ru-RU"/>
        </w:rPr>
      </w:pPr>
      <w:r>
        <w:rPr>
          <w:rFonts w:ascii="Times New Roman" w:hAnsi="Times New Roman" w:cs="Times New Roman"/>
          <w:b/>
          <w:sz w:val="26"/>
          <w:szCs w:val="26"/>
          <w:lang w:val="ru-RU"/>
        </w:rPr>
        <w:t>в период с 01.06. 2020 г. по 31.08.2020</w:t>
      </w:r>
      <w:r w:rsidRPr="00FB0981">
        <w:rPr>
          <w:rFonts w:ascii="Times New Roman" w:hAnsi="Times New Roman" w:cs="Times New Roman"/>
          <w:b/>
          <w:sz w:val="26"/>
          <w:szCs w:val="26"/>
          <w:lang w:val="ru-RU"/>
        </w:rPr>
        <w:t xml:space="preserve"> г.</w:t>
      </w:r>
    </w:p>
    <w:p w:rsidR="00936AD2" w:rsidRPr="00FB0981" w:rsidRDefault="00936AD2" w:rsidP="00936AD2">
      <w:pPr>
        <w:pStyle w:val="a3"/>
        <w:rPr>
          <w:rFonts w:ascii="Times New Roman" w:hAnsi="Times New Roman" w:cs="Times New Roman"/>
          <w:b/>
          <w:sz w:val="26"/>
          <w:szCs w:val="26"/>
          <w:lang w:val="ru-RU"/>
        </w:rPr>
      </w:pPr>
    </w:p>
    <w:tbl>
      <w:tblPr>
        <w:tblpPr w:leftFromText="180" w:rightFromText="180" w:vertAnchor="text" w:horzAnchor="margin" w:tblpY="177"/>
        <w:tblW w:w="9572" w:type="dxa"/>
        <w:tblBorders>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271"/>
        <w:gridCol w:w="6390"/>
        <w:gridCol w:w="236"/>
      </w:tblGrid>
      <w:tr w:rsidR="00936AD2" w:rsidRPr="001724A7" w:rsidTr="00936AD2">
        <w:trPr>
          <w:gridAfter w:val="1"/>
          <w:wAfter w:w="236" w:type="dxa"/>
          <w:trHeight w:val="593"/>
        </w:trPr>
        <w:tc>
          <w:tcPr>
            <w:tcW w:w="675" w:type="dxa"/>
            <w:vMerge w:val="restart"/>
            <w:tcBorders>
              <w:top w:val="single" w:sz="4" w:space="0" w:color="auto"/>
            </w:tcBorders>
          </w:tcPr>
          <w:p w:rsidR="00936AD2" w:rsidRPr="00F332DF" w:rsidRDefault="00936AD2" w:rsidP="005E1B4B">
            <w:pPr>
              <w:spacing w:after="0" w:line="240" w:lineRule="auto"/>
              <w:jc w:val="center"/>
              <w:rPr>
                <w:rFonts w:ascii="Times New Roman" w:hAnsi="Times New Roman" w:cs="Times New Roman"/>
                <w:b/>
                <w:bCs/>
                <w:sz w:val="26"/>
                <w:szCs w:val="26"/>
              </w:rPr>
            </w:pPr>
          </w:p>
        </w:tc>
        <w:tc>
          <w:tcPr>
            <w:tcW w:w="2271" w:type="dxa"/>
            <w:vMerge w:val="restart"/>
            <w:tcBorders>
              <w:top w:val="single" w:sz="4" w:space="0" w:color="auto"/>
            </w:tcBorders>
          </w:tcPr>
          <w:p w:rsidR="00936AD2" w:rsidRPr="001724A7" w:rsidRDefault="00936AD2" w:rsidP="005E1B4B">
            <w:pPr>
              <w:spacing w:after="0" w:line="240" w:lineRule="auto"/>
              <w:jc w:val="center"/>
              <w:rPr>
                <w:rFonts w:ascii="Times New Roman" w:hAnsi="Times New Roman" w:cs="Times New Roman"/>
                <w:b/>
                <w:bCs/>
                <w:sz w:val="26"/>
                <w:szCs w:val="26"/>
              </w:rPr>
            </w:pPr>
            <w:r w:rsidRPr="001724A7">
              <w:rPr>
                <w:rFonts w:ascii="Times New Roman" w:hAnsi="Times New Roman" w:cs="Times New Roman"/>
                <w:b/>
                <w:bCs/>
                <w:sz w:val="26"/>
                <w:szCs w:val="26"/>
              </w:rPr>
              <w:t>Временной период</w:t>
            </w:r>
          </w:p>
        </w:tc>
        <w:tc>
          <w:tcPr>
            <w:tcW w:w="6390" w:type="dxa"/>
            <w:vMerge w:val="restart"/>
            <w:tcBorders>
              <w:top w:val="single" w:sz="4" w:space="0" w:color="auto"/>
            </w:tcBorders>
          </w:tcPr>
          <w:p w:rsidR="00936AD2" w:rsidRPr="001724A7" w:rsidRDefault="00936AD2" w:rsidP="005E1B4B">
            <w:pPr>
              <w:spacing w:after="0" w:line="240" w:lineRule="auto"/>
              <w:jc w:val="center"/>
              <w:rPr>
                <w:rFonts w:ascii="Times New Roman" w:hAnsi="Times New Roman" w:cs="Times New Roman"/>
                <w:b/>
                <w:bCs/>
                <w:sz w:val="26"/>
                <w:szCs w:val="26"/>
              </w:rPr>
            </w:pPr>
            <w:r w:rsidRPr="001724A7">
              <w:rPr>
                <w:rFonts w:ascii="Times New Roman" w:hAnsi="Times New Roman" w:cs="Times New Roman"/>
                <w:b/>
                <w:bCs/>
                <w:sz w:val="26"/>
                <w:szCs w:val="26"/>
              </w:rPr>
              <w:t>Темы</w:t>
            </w:r>
          </w:p>
        </w:tc>
      </w:tr>
      <w:tr w:rsidR="00936AD2" w:rsidRPr="001724A7" w:rsidTr="00936AD2">
        <w:trPr>
          <w:gridAfter w:val="1"/>
          <w:wAfter w:w="236" w:type="dxa"/>
          <w:trHeight w:val="414"/>
        </w:trPr>
        <w:tc>
          <w:tcPr>
            <w:tcW w:w="675" w:type="dxa"/>
            <w:vMerge/>
          </w:tcPr>
          <w:p w:rsidR="00936AD2" w:rsidRPr="001724A7" w:rsidRDefault="00936AD2" w:rsidP="005E1B4B">
            <w:pPr>
              <w:spacing w:after="0" w:line="240" w:lineRule="auto"/>
              <w:jc w:val="center"/>
              <w:rPr>
                <w:rFonts w:ascii="Times New Roman" w:hAnsi="Times New Roman" w:cs="Times New Roman"/>
                <w:b/>
                <w:bCs/>
                <w:sz w:val="26"/>
                <w:szCs w:val="26"/>
              </w:rPr>
            </w:pPr>
          </w:p>
        </w:tc>
        <w:tc>
          <w:tcPr>
            <w:tcW w:w="2271" w:type="dxa"/>
            <w:vMerge/>
          </w:tcPr>
          <w:p w:rsidR="00936AD2" w:rsidRPr="001724A7" w:rsidRDefault="00936AD2" w:rsidP="005E1B4B">
            <w:pPr>
              <w:spacing w:after="0" w:line="240" w:lineRule="auto"/>
              <w:jc w:val="center"/>
              <w:rPr>
                <w:rFonts w:ascii="Times New Roman" w:hAnsi="Times New Roman" w:cs="Times New Roman"/>
                <w:b/>
                <w:bCs/>
                <w:sz w:val="26"/>
                <w:szCs w:val="26"/>
              </w:rPr>
            </w:pPr>
          </w:p>
        </w:tc>
        <w:tc>
          <w:tcPr>
            <w:tcW w:w="6390" w:type="dxa"/>
            <w:vMerge/>
          </w:tcPr>
          <w:p w:rsidR="00936AD2" w:rsidRPr="001724A7" w:rsidRDefault="00936AD2" w:rsidP="005E1B4B">
            <w:pPr>
              <w:spacing w:after="0" w:line="240" w:lineRule="auto"/>
              <w:jc w:val="center"/>
              <w:rPr>
                <w:rFonts w:ascii="Times New Roman" w:hAnsi="Times New Roman" w:cs="Times New Roman"/>
                <w:b/>
                <w:bCs/>
                <w:sz w:val="26"/>
                <w:szCs w:val="26"/>
              </w:rPr>
            </w:pPr>
          </w:p>
        </w:tc>
      </w:tr>
      <w:tr w:rsidR="00936AD2" w:rsidRPr="001724A7" w:rsidTr="00936AD2">
        <w:trPr>
          <w:gridAfter w:val="1"/>
          <w:wAfter w:w="236" w:type="dxa"/>
          <w:trHeight w:val="429"/>
        </w:trPr>
        <w:tc>
          <w:tcPr>
            <w:tcW w:w="675" w:type="dxa"/>
            <w:vMerge w:val="restart"/>
            <w:textDirection w:val="btLr"/>
          </w:tcPr>
          <w:p w:rsidR="00936AD2" w:rsidRPr="001724A7" w:rsidRDefault="00936AD2" w:rsidP="005E1B4B">
            <w:pPr>
              <w:spacing w:after="0" w:line="240" w:lineRule="auto"/>
              <w:ind w:left="113" w:right="113"/>
              <w:jc w:val="center"/>
              <w:rPr>
                <w:rFonts w:ascii="Times New Roman" w:hAnsi="Times New Roman" w:cs="Times New Roman"/>
                <w:b/>
                <w:bCs/>
                <w:sz w:val="26"/>
                <w:szCs w:val="26"/>
              </w:rPr>
            </w:pPr>
            <w:r>
              <w:rPr>
                <w:rFonts w:ascii="Times New Roman" w:hAnsi="Times New Roman" w:cs="Times New Roman"/>
                <w:b/>
                <w:bCs/>
                <w:sz w:val="26"/>
                <w:szCs w:val="26"/>
              </w:rPr>
              <w:t>Июнь</w:t>
            </w:r>
          </w:p>
        </w:tc>
        <w:tc>
          <w:tcPr>
            <w:tcW w:w="2271" w:type="dxa"/>
          </w:tcPr>
          <w:p w:rsidR="00936AD2" w:rsidRPr="001724A7" w:rsidRDefault="00936AD2" w:rsidP="005E1B4B">
            <w:pPr>
              <w:spacing w:after="0" w:line="240" w:lineRule="auto"/>
              <w:ind w:right="-5"/>
              <w:jc w:val="center"/>
              <w:rPr>
                <w:rFonts w:ascii="Times New Roman" w:hAnsi="Times New Roman" w:cs="Times New Roman"/>
                <w:sz w:val="26"/>
                <w:szCs w:val="26"/>
              </w:rPr>
            </w:pPr>
            <w:r w:rsidRPr="001724A7">
              <w:rPr>
                <w:rFonts w:ascii="Times New Roman" w:hAnsi="Times New Roman" w:cs="Times New Roman"/>
                <w:sz w:val="26"/>
                <w:szCs w:val="26"/>
              </w:rPr>
              <w:t>I неделя</w:t>
            </w:r>
          </w:p>
          <w:p w:rsidR="00936AD2" w:rsidRPr="001724A7" w:rsidRDefault="00936AD2" w:rsidP="005E1B4B">
            <w:pPr>
              <w:spacing w:after="0" w:line="240" w:lineRule="auto"/>
              <w:jc w:val="center"/>
              <w:rPr>
                <w:rFonts w:ascii="Times New Roman" w:hAnsi="Times New Roman" w:cs="Times New Roman"/>
                <w:bCs/>
                <w:sz w:val="26"/>
                <w:szCs w:val="26"/>
              </w:rPr>
            </w:pPr>
            <w:r>
              <w:rPr>
                <w:rFonts w:ascii="Times New Roman" w:hAnsi="Times New Roman" w:cs="Times New Roman"/>
                <w:sz w:val="26"/>
                <w:szCs w:val="26"/>
              </w:rPr>
              <w:t>(01.06-05</w:t>
            </w:r>
            <w:r w:rsidRPr="001724A7">
              <w:rPr>
                <w:rFonts w:ascii="Times New Roman" w:hAnsi="Times New Roman" w:cs="Times New Roman"/>
                <w:sz w:val="26"/>
                <w:szCs w:val="26"/>
              </w:rPr>
              <w:t>.06)</w:t>
            </w:r>
          </w:p>
        </w:tc>
        <w:tc>
          <w:tcPr>
            <w:tcW w:w="6390" w:type="dxa"/>
          </w:tcPr>
          <w:p w:rsidR="00936AD2" w:rsidRPr="001724A7" w:rsidRDefault="00936AD2" w:rsidP="005E1B4B">
            <w:pPr>
              <w:spacing w:after="0" w:line="240" w:lineRule="auto"/>
              <w:jc w:val="center"/>
              <w:rPr>
                <w:rFonts w:ascii="Times New Roman" w:hAnsi="Times New Roman" w:cs="Times New Roman"/>
                <w:bCs/>
                <w:sz w:val="26"/>
                <w:szCs w:val="26"/>
              </w:rPr>
            </w:pPr>
            <w:r w:rsidRPr="001724A7">
              <w:rPr>
                <w:rFonts w:ascii="Times New Roman" w:hAnsi="Times New Roman" w:cs="Times New Roman"/>
                <w:sz w:val="26"/>
                <w:szCs w:val="26"/>
              </w:rPr>
              <w:t>«Здравствуй, лето!»</w:t>
            </w:r>
          </w:p>
        </w:tc>
      </w:tr>
      <w:tr w:rsidR="00936AD2" w:rsidRPr="001724A7" w:rsidTr="00936AD2">
        <w:trPr>
          <w:gridAfter w:val="1"/>
          <w:wAfter w:w="236" w:type="dxa"/>
          <w:trHeight w:val="117"/>
        </w:trPr>
        <w:tc>
          <w:tcPr>
            <w:tcW w:w="675" w:type="dxa"/>
            <w:vMerge/>
          </w:tcPr>
          <w:p w:rsidR="00936AD2" w:rsidRPr="001724A7" w:rsidRDefault="00936AD2" w:rsidP="005E1B4B">
            <w:pPr>
              <w:spacing w:after="0" w:line="240" w:lineRule="auto"/>
              <w:jc w:val="center"/>
              <w:rPr>
                <w:rFonts w:ascii="Times New Roman" w:hAnsi="Times New Roman" w:cs="Times New Roman"/>
                <w:b/>
                <w:bCs/>
                <w:sz w:val="26"/>
                <w:szCs w:val="26"/>
              </w:rPr>
            </w:pPr>
          </w:p>
        </w:tc>
        <w:tc>
          <w:tcPr>
            <w:tcW w:w="2271" w:type="dxa"/>
          </w:tcPr>
          <w:p w:rsidR="00936AD2" w:rsidRPr="001724A7" w:rsidRDefault="00936AD2" w:rsidP="005E1B4B">
            <w:pPr>
              <w:snapToGrid w:val="0"/>
              <w:spacing w:after="0" w:line="240" w:lineRule="auto"/>
              <w:ind w:right="-5"/>
              <w:jc w:val="center"/>
              <w:rPr>
                <w:rFonts w:ascii="Times New Roman" w:hAnsi="Times New Roman" w:cs="Times New Roman"/>
                <w:sz w:val="26"/>
                <w:szCs w:val="26"/>
              </w:rPr>
            </w:pPr>
            <w:r w:rsidRPr="001724A7">
              <w:rPr>
                <w:rFonts w:ascii="Times New Roman" w:hAnsi="Times New Roman" w:cs="Times New Roman"/>
                <w:sz w:val="26"/>
                <w:szCs w:val="26"/>
              </w:rPr>
              <w:t>II неделя</w:t>
            </w:r>
          </w:p>
          <w:p w:rsidR="00936AD2" w:rsidRPr="001724A7" w:rsidRDefault="00936AD2" w:rsidP="005E1B4B">
            <w:pPr>
              <w:spacing w:after="0" w:line="240" w:lineRule="auto"/>
              <w:jc w:val="center"/>
              <w:rPr>
                <w:rFonts w:ascii="Times New Roman" w:hAnsi="Times New Roman" w:cs="Times New Roman"/>
                <w:bCs/>
                <w:sz w:val="26"/>
                <w:szCs w:val="26"/>
              </w:rPr>
            </w:pPr>
            <w:r>
              <w:rPr>
                <w:rFonts w:ascii="Times New Roman" w:hAnsi="Times New Roman" w:cs="Times New Roman"/>
                <w:sz w:val="26"/>
                <w:szCs w:val="26"/>
              </w:rPr>
              <w:t>(08.06-11</w:t>
            </w:r>
            <w:r w:rsidRPr="001724A7">
              <w:rPr>
                <w:rFonts w:ascii="Times New Roman" w:hAnsi="Times New Roman" w:cs="Times New Roman"/>
                <w:sz w:val="26"/>
                <w:szCs w:val="26"/>
              </w:rPr>
              <w:t>.06)</w:t>
            </w:r>
          </w:p>
        </w:tc>
        <w:tc>
          <w:tcPr>
            <w:tcW w:w="6390" w:type="dxa"/>
          </w:tcPr>
          <w:p w:rsidR="00936AD2" w:rsidRPr="00F332DF" w:rsidRDefault="00936AD2" w:rsidP="005E1B4B">
            <w:pPr>
              <w:spacing w:after="0" w:line="240" w:lineRule="auto"/>
              <w:jc w:val="center"/>
              <w:rPr>
                <w:rFonts w:ascii="Times New Roman" w:hAnsi="Times New Roman" w:cs="Times New Roman"/>
                <w:sz w:val="26"/>
                <w:szCs w:val="26"/>
              </w:rPr>
            </w:pPr>
            <w:r w:rsidRPr="00F332DF">
              <w:rPr>
                <w:rFonts w:ascii="Times New Roman" w:hAnsi="Times New Roman" w:cs="Times New Roman"/>
                <w:bCs/>
                <w:sz w:val="26"/>
                <w:szCs w:val="26"/>
              </w:rPr>
              <w:t>«Мы вокруг березки встанем в хоровод»</w:t>
            </w:r>
          </w:p>
          <w:p w:rsidR="00936AD2" w:rsidRPr="001724A7" w:rsidRDefault="00936AD2" w:rsidP="005E1B4B">
            <w:pPr>
              <w:spacing w:after="0" w:line="240" w:lineRule="auto"/>
              <w:jc w:val="center"/>
              <w:rPr>
                <w:rFonts w:ascii="Times New Roman" w:hAnsi="Times New Roman" w:cs="Times New Roman"/>
                <w:sz w:val="26"/>
                <w:szCs w:val="26"/>
              </w:rPr>
            </w:pPr>
            <w:r w:rsidRPr="001724A7">
              <w:rPr>
                <w:rFonts w:ascii="Times New Roman" w:hAnsi="Times New Roman" w:cs="Times New Roman"/>
                <w:sz w:val="26"/>
                <w:szCs w:val="26"/>
              </w:rPr>
              <w:t>(</w:t>
            </w:r>
            <w:r w:rsidRPr="001724A7">
              <w:rPr>
                <w:rFonts w:ascii="Times New Roman" w:hAnsi="Times New Roman" w:cs="Times New Roman"/>
                <w:bCs/>
                <w:sz w:val="26"/>
                <w:szCs w:val="26"/>
              </w:rPr>
              <w:t>Россия – родина моя)</w:t>
            </w:r>
          </w:p>
        </w:tc>
      </w:tr>
      <w:tr w:rsidR="00936AD2" w:rsidRPr="006240A5" w:rsidTr="00936AD2">
        <w:trPr>
          <w:gridAfter w:val="1"/>
          <w:wAfter w:w="236" w:type="dxa"/>
          <w:trHeight w:val="117"/>
        </w:trPr>
        <w:tc>
          <w:tcPr>
            <w:tcW w:w="675" w:type="dxa"/>
            <w:vMerge/>
          </w:tcPr>
          <w:p w:rsidR="00936AD2" w:rsidRPr="001724A7" w:rsidRDefault="00936AD2" w:rsidP="005E1B4B">
            <w:pPr>
              <w:spacing w:after="0" w:line="240" w:lineRule="auto"/>
              <w:jc w:val="center"/>
              <w:rPr>
                <w:rFonts w:ascii="Times New Roman" w:hAnsi="Times New Roman" w:cs="Times New Roman"/>
                <w:b/>
                <w:bCs/>
                <w:sz w:val="26"/>
                <w:szCs w:val="26"/>
              </w:rPr>
            </w:pPr>
          </w:p>
        </w:tc>
        <w:tc>
          <w:tcPr>
            <w:tcW w:w="2271" w:type="dxa"/>
          </w:tcPr>
          <w:p w:rsidR="00936AD2" w:rsidRPr="001724A7" w:rsidRDefault="00936AD2" w:rsidP="005E1B4B">
            <w:pPr>
              <w:snapToGrid w:val="0"/>
              <w:spacing w:after="0" w:line="240" w:lineRule="auto"/>
              <w:ind w:right="-44"/>
              <w:jc w:val="center"/>
              <w:rPr>
                <w:rFonts w:ascii="Times New Roman" w:hAnsi="Times New Roman" w:cs="Times New Roman"/>
                <w:sz w:val="26"/>
                <w:szCs w:val="26"/>
              </w:rPr>
            </w:pPr>
            <w:r w:rsidRPr="001724A7">
              <w:rPr>
                <w:rFonts w:ascii="Times New Roman" w:hAnsi="Times New Roman" w:cs="Times New Roman"/>
                <w:sz w:val="26"/>
                <w:szCs w:val="26"/>
              </w:rPr>
              <w:t>III неделя</w:t>
            </w:r>
          </w:p>
          <w:p w:rsidR="00936AD2" w:rsidRPr="001724A7" w:rsidRDefault="00936AD2" w:rsidP="005E1B4B">
            <w:pPr>
              <w:spacing w:after="0" w:line="240" w:lineRule="auto"/>
              <w:jc w:val="center"/>
              <w:rPr>
                <w:rFonts w:ascii="Times New Roman" w:hAnsi="Times New Roman" w:cs="Times New Roman"/>
                <w:bCs/>
                <w:sz w:val="26"/>
                <w:szCs w:val="26"/>
              </w:rPr>
            </w:pPr>
            <w:r>
              <w:rPr>
                <w:rFonts w:ascii="Times New Roman" w:hAnsi="Times New Roman" w:cs="Times New Roman"/>
                <w:sz w:val="26"/>
                <w:szCs w:val="26"/>
              </w:rPr>
              <w:t>(15.06-19</w:t>
            </w:r>
            <w:r w:rsidRPr="001724A7">
              <w:rPr>
                <w:rFonts w:ascii="Times New Roman" w:hAnsi="Times New Roman" w:cs="Times New Roman"/>
                <w:sz w:val="26"/>
                <w:szCs w:val="26"/>
              </w:rPr>
              <w:t>.06)</w:t>
            </w:r>
          </w:p>
        </w:tc>
        <w:tc>
          <w:tcPr>
            <w:tcW w:w="6390" w:type="dxa"/>
          </w:tcPr>
          <w:p w:rsidR="00936AD2" w:rsidRPr="00F332DF" w:rsidRDefault="00936AD2" w:rsidP="005E1B4B">
            <w:pPr>
              <w:spacing w:after="0" w:line="240" w:lineRule="auto"/>
              <w:jc w:val="center"/>
              <w:rPr>
                <w:rFonts w:ascii="Times New Roman" w:hAnsi="Times New Roman" w:cs="Times New Roman"/>
                <w:bCs/>
                <w:sz w:val="26"/>
                <w:szCs w:val="26"/>
              </w:rPr>
            </w:pPr>
            <w:r w:rsidRPr="00F332DF">
              <w:rPr>
                <w:rFonts w:ascii="Times New Roman" w:hAnsi="Times New Roman" w:cs="Times New Roman"/>
                <w:bCs/>
                <w:sz w:val="26"/>
                <w:szCs w:val="26"/>
              </w:rPr>
              <w:t xml:space="preserve">«Безопасная неделя» </w:t>
            </w:r>
          </w:p>
          <w:p w:rsidR="00936AD2" w:rsidRPr="00F332DF" w:rsidRDefault="00936AD2" w:rsidP="005E1B4B">
            <w:pPr>
              <w:spacing w:after="0" w:line="240" w:lineRule="auto"/>
              <w:jc w:val="center"/>
              <w:rPr>
                <w:rFonts w:ascii="Times New Roman" w:hAnsi="Times New Roman" w:cs="Times New Roman"/>
                <w:bCs/>
                <w:sz w:val="26"/>
                <w:szCs w:val="26"/>
              </w:rPr>
            </w:pPr>
            <w:r w:rsidRPr="00F332DF">
              <w:rPr>
                <w:rFonts w:ascii="Times New Roman" w:hAnsi="Times New Roman" w:cs="Times New Roman"/>
                <w:bCs/>
                <w:sz w:val="26"/>
                <w:szCs w:val="26"/>
              </w:rPr>
              <w:t>(Безопасность в природе, на дорогах, на улице)</w:t>
            </w:r>
          </w:p>
        </w:tc>
      </w:tr>
      <w:tr w:rsidR="00936AD2" w:rsidRPr="006240A5" w:rsidTr="00936AD2">
        <w:trPr>
          <w:gridAfter w:val="1"/>
          <w:wAfter w:w="236" w:type="dxa"/>
          <w:trHeight w:val="117"/>
        </w:trPr>
        <w:tc>
          <w:tcPr>
            <w:tcW w:w="675" w:type="dxa"/>
            <w:vMerge/>
          </w:tcPr>
          <w:p w:rsidR="00936AD2" w:rsidRPr="00F332DF" w:rsidRDefault="00936AD2" w:rsidP="005E1B4B">
            <w:pPr>
              <w:spacing w:after="0" w:line="240" w:lineRule="auto"/>
              <w:jc w:val="center"/>
              <w:rPr>
                <w:rFonts w:ascii="Times New Roman" w:hAnsi="Times New Roman" w:cs="Times New Roman"/>
                <w:b/>
                <w:bCs/>
                <w:sz w:val="26"/>
                <w:szCs w:val="26"/>
              </w:rPr>
            </w:pPr>
          </w:p>
        </w:tc>
        <w:tc>
          <w:tcPr>
            <w:tcW w:w="2271" w:type="dxa"/>
          </w:tcPr>
          <w:p w:rsidR="00936AD2" w:rsidRPr="001724A7" w:rsidRDefault="00936AD2" w:rsidP="005E1B4B">
            <w:pPr>
              <w:snapToGrid w:val="0"/>
              <w:spacing w:after="0" w:line="240" w:lineRule="auto"/>
              <w:ind w:right="-82"/>
              <w:jc w:val="center"/>
              <w:rPr>
                <w:rFonts w:ascii="Times New Roman" w:hAnsi="Times New Roman" w:cs="Times New Roman"/>
                <w:sz w:val="26"/>
                <w:szCs w:val="26"/>
              </w:rPr>
            </w:pPr>
            <w:r w:rsidRPr="001724A7">
              <w:rPr>
                <w:rFonts w:ascii="Times New Roman" w:hAnsi="Times New Roman" w:cs="Times New Roman"/>
                <w:sz w:val="26"/>
                <w:szCs w:val="26"/>
              </w:rPr>
              <w:t>IV неделя</w:t>
            </w:r>
          </w:p>
          <w:p w:rsidR="00936AD2" w:rsidRPr="001724A7" w:rsidRDefault="00936AD2" w:rsidP="005E1B4B">
            <w:pPr>
              <w:spacing w:after="0" w:line="240" w:lineRule="auto"/>
              <w:jc w:val="center"/>
              <w:rPr>
                <w:rFonts w:ascii="Times New Roman" w:hAnsi="Times New Roman" w:cs="Times New Roman"/>
                <w:bCs/>
                <w:sz w:val="26"/>
                <w:szCs w:val="26"/>
              </w:rPr>
            </w:pPr>
            <w:r>
              <w:rPr>
                <w:rFonts w:ascii="Times New Roman" w:hAnsi="Times New Roman" w:cs="Times New Roman"/>
                <w:sz w:val="26"/>
                <w:szCs w:val="26"/>
              </w:rPr>
              <w:t>(22.06-26</w:t>
            </w:r>
            <w:r w:rsidRPr="001724A7">
              <w:rPr>
                <w:rFonts w:ascii="Times New Roman" w:hAnsi="Times New Roman" w:cs="Times New Roman"/>
                <w:sz w:val="26"/>
                <w:szCs w:val="26"/>
              </w:rPr>
              <w:t>.06)</w:t>
            </w:r>
          </w:p>
        </w:tc>
        <w:tc>
          <w:tcPr>
            <w:tcW w:w="6390" w:type="dxa"/>
          </w:tcPr>
          <w:p w:rsidR="00936AD2" w:rsidRPr="00F332DF" w:rsidRDefault="00936AD2" w:rsidP="005E1B4B">
            <w:pPr>
              <w:tabs>
                <w:tab w:val="left" w:pos="782"/>
                <w:tab w:val="center" w:pos="2481"/>
              </w:tabs>
              <w:snapToGrid w:val="0"/>
              <w:spacing w:after="0" w:line="240" w:lineRule="auto"/>
              <w:jc w:val="center"/>
              <w:rPr>
                <w:rFonts w:ascii="Times New Roman" w:hAnsi="Times New Roman" w:cs="Times New Roman"/>
                <w:sz w:val="26"/>
                <w:szCs w:val="26"/>
              </w:rPr>
            </w:pPr>
            <w:r w:rsidRPr="00F332DF">
              <w:rPr>
                <w:rFonts w:ascii="Times New Roman" w:hAnsi="Times New Roman" w:cs="Times New Roman"/>
                <w:sz w:val="26"/>
                <w:szCs w:val="26"/>
              </w:rPr>
              <w:t>«Неделя здоровья и спорта»</w:t>
            </w:r>
          </w:p>
          <w:p w:rsidR="00936AD2" w:rsidRPr="00F332DF" w:rsidRDefault="00936AD2" w:rsidP="005E1B4B">
            <w:pPr>
              <w:tabs>
                <w:tab w:val="left" w:pos="782"/>
                <w:tab w:val="center" w:pos="2481"/>
              </w:tabs>
              <w:snapToGrid w:val="0"/>
              <w:spacing w:after="0" w:line="240" w:lineRule="auto"/>
              <w:jc w:val="center"/>
              <w:rPr>
                <w:rFonts w:ascii="Times New Roman" w:hAnsi="Times New Roman" w:cs="Times New Roman"/>
                <w:sz w:val="26"/>
                <w:szCs w:val="26"/>
              </w:rPr>
            </w:pPr>
            <w:r w:rsidRPr="00F332DF">
              <w:rPr>
                <w:rFonts w:ascii="Times New Roman" w:hAnsi="Times New Roman" w:cs="Times New Roman"/>
                <w:sz w:val="26"/>
                <w:szCs w:val="26"/>
              </w:rPr>
              <w:t>(Летние игры и забавы.Русские народные игры)</w:t>
            </w:r>
          </w:p>
        </w:tc>
      </w:tr>
      <w:tr w:rsidR="00936AD2" w:rsidRPr="006240A5" w:rsidTr="00936AD2">
        <w:trPr>
          <w:gridAfter w:val="1"/>
          <w:wAfter w:w="236" w:type="dxa"/>
          <w:trHeight w:val="117"/>
        </w:trPr>
        <w:tc>
          <w:tcPr>
            <w:tcW w:w="675" w:type="dxa"/>
            <w:vMerge/>
          </w:tcPr>
          <w:p w:rsidR="00936AD2" w:rsidRPr="00F332DF" w:rsidRDefault="00936AD2" w:rsidP="005E1B4B">
            <w:pPr>
              <w:spacing w:after="0" w:line="240" w:lineRule="auto"/>
              <w:jc w:val="center"/>
              <w:rPr>
                <w:rFonts w:ascii="Times New Roman" w:hAnsi="Times New Roman" w:cs="Times New Roman"/>
                <w:b/>
                <w:bCs/>
                <w:sz w:val="26"/>
                <w:szCs w:val="26"/>
              </w:rPr>
            </w:pPr>
          </w:p>
        </w:tc>
        <w:tc>
          <w:tcPr>
            <w:tcW w:w="2271" w:type="dxa"/>
          </w:tcPr>
          <w:p w:rsidR="00936AD2" w:rsidRPr="000E2627" w:rsidRDefault="00936AD2" w:rsidP="005E1B4B">
            <w:pPr>
              <w:snapToGrid w:val="0"/>
              <w:spacing w:after="0" w:line="240" w:lineRule="auto"/>
              <w:ind w:right="-82"/>
              <w:jc w:val="center"/>
              <w:rPr>
                <w:rFonts w:ascii="Times New Roman" w:hAnsi="Times New Roman" w:cs="Times New Roman"/>
                <w:sz w:val="26"/>
                <w:szCs w:val="26"/>
              </w:rPr>
            </w:pPr>
            <w:r w:rsidRPr="000E2627">
              <w:rPr>
                <w:rFonts w:ascii="Times New Roman" w:hAnsi="Times New Roman" w:cs="Times New Roman"/>
                <w:sz w:val="26"/>
                <w:szCs w:val="26"/>
              </w:rPr>
              <w:t>V неделя</w:t>
            </w:r>
          </w:p>
          <w:p w:rsidR="00936AD2" w:rsidRPr="000E2627" w:rsidRDefault="00936AD2" w:rsidP="005E1B4B">
            <w:pPr>
              <w:spacing w:after="0" w:line="240" w:lineRule="auto"/>
              <w:jc w:val="center"/>
              <w:rPr>
                <w:rFonts w:ascii="Times New Roman" w:hAnsi="Times New Roman" w:cs="Times New Roman"/>
                <w:bCs/>
                <w:sz w:val="26"/>
                <w:szCs w:val="26"/>
              </w:rPr>
            </w:pPr>
            <w:r w:rsidRPr="000E2627">
              <w:rPr>
                <w:rFonts w:ascii="Times New Roman" w:hAnsi="Times New Roman" w:cs="Times New Roman"/>
                <w:sz w:val="26"/>
                <w:szCs w:val="26"/>
              </w:rPr>
              <w:t>(29.06-03.07)</w:t>
            </w:r>
          </w:p>
        </w:tc>
        <w:tc>
          <w:tcPr>
            <w:tcW w:w="6390" w:type="dxa"/>
          </w:tcPr>
          <w:p w:rsidR="00936AD2" w:rsidRPr="000E2627" w:rsidRDefault="00936AD2" w:rsidP="005E1B4B">
            <w:pPr>
              <w:spacing w:after="0" w:line="240" w:lineRule="auto"/>
              <w:jc w:val="center"/>
              <w:rPr>
                <w:rFonts w:ascii="Times New Roman" w:hAnsi="Times New Roman" w:cs="Times New Roman"/>
                <w:sz w:val="26"/>
                <w:szCs w:val="26"/>
              </w:rPr>
            </w:pPr>
            <w:r w:rsidRPr="000E2627">
              <w:rPr>
                <w:rFonts w:ascii="Times New Roman" w:hAnsi="Times New Roman" w:cs="Times New Roman"/>
                <w:sz w:val="26"/>
                <w:szCs w:val="26"/>
              </w:rPr>
              <w:t xml:space="preserve">«Добрые волшебники»  </w:t>
            </w:r>
          </w:p>
          <w:p w:rsidR="00936AD2" w:rsidRPr="000E2627" w:rsidRDefault="00936AD2" w:rsidP="005E1B4B">
            <w:pPr>
              <w:spacing w:after="0" w:line="240" w:lineRule="auto"/>
              <w:jc w:val="center"/>
              <w:rPr>
                <w:rFonts w:ascii="Times New Roman" w:hAnsi="Times New Roman" w:cs="Times New Roman"/>
                <w:bCs/>
                <w:sz w:val="26"/>
                <w:szCs w:val="26"/>
              </w:rPr>
            </w:pPr>
            <w:r w:rsidRPr="000E2627">
              <w:rPr>
                <w:rFonts w:ascii="Times New Roman" w:hAnsi="Times New Roman" w:cs="Times New Roman"/>
                <w:sz w:val="26"/>
                <w:szCs w:val="26"/>
              </w:rPr>
              <w:t>(Неделя интересных творческих дел, фантазийных поделок)</w:t>
            </w:r>
          </w:p>
        </w:tc>
      </w:tr>
      <w:tr w:rsidR="00936AD2" w:rsidRPr="006240A5" w:rsidTr="00936AD2">
        <w:trPr>
          <w:gridAfter w:val="1"/>
          <w:wAfter w:w="236" w:type="dxa"/>
          <w:trHeight w:val="117"/>
        </w:trPr>
        <w:tc>
          <w:tcPr>
            <w:tcW w:w="675" w:type="dxa"/>
            <w:vMerge w:val="restart"/>
            <w:textDirection w:val="btLr"/>
          </w:tcPr>
          <w:p w:rsidR="00936AD2" w:rsidRPr="001724A7" w:rsidRDefault="00936AD2" w:rsidP="005E1B4B">
            <w:pPr>
              <w:spacing w:after="0" w:line="240" w:lineRule="auto"/>
              <w:ind w:left="113" w:right="113"/>
              <w:jc w:val="center"/>
              <w:rPr>
                <w:rFonts w:ascii="Times New Roman" w:hAnsi="Times New Roman" w:cs="Times New Roman"/>
                <w:b/>
                <w:bCs/>
                <w:sz w:val="26"/>
                <w:szCs w:val="26"/>
              </w:rPr>
            </w:pPr>
            <w:r>
              <w:rPr>
                <w:rFonts w:ascii="Times New Roman" w:hAnsi="Times New Roman" w:cs="Times New Roman"/>
                <w:b/>
                <w:bCs/>
                <w:sz w:val="26"/>
                <w:szCs w:val="26"/>
              </w:rPr>
              <w:t>Июль</w:t>
            </w:r>
          </w:p>
        </w:tc>
        <w:tc>
          <w:tcPr>
            <w:tcW w:w="2271" w:type="dxa"/>
          </w:tcPr>
          <w:p w:rsidR="00936AD2" w:rsidRPr="001724A7" w:rsidRDefault="00936AD2" w:rsidP="005E1B4B">
            <w:pPr>
              <w:snapToGrid w:val="0"/>
              <w:spacing w:after="0" w:line="240" w:lineRule="auto"/>
              <w:ind w:right="-82"/>
              <w:jc w:val="center"/>
              <w:rPr>
                <w:rFonts w:ascii="Times New Roman" w:hAnsi="Times New Roman" w:cs="Times New Roman"/>
                <w:sz w:val="26"/>
                <w:szCs w:val="26"/>
              </w:rPr>
            </w:pPr>
            <w:r w:rsidRPr="001724A7">
              <w:rPr>
                <w:rFonts w:ascii="Times New Roman" w:hAnsi="Times New Roman" w:cs="Times New Roman"/>
                <w:sz w:val="26"/>
                <w:szCs w:val="26"/>
              </w:rPr>
              <w:t>I неделя</w:t>
            </w:r>
          </w:p>
          <w:p w:rsidR="00936AD2" w:rsidRPr="001724A7" w:rsidRDefault="00936AD2" w:rsidP="005E1B4B">
            <w:pPr>
              <w:spacing w:after="0" w:line="240" w:lineRule="auto"/>
              <w:jc w:val="center"/>
              <w:rPr>
                <w:rFonts w:ascii="Times New Roman" w:hAnsi="Times New Roman" w:cs="Times New Roman"/>
                <w:bCs/>
                <w:sz w:val="26"/>
                <w:szCs w:val="26"/>
              </w:rPr>
            </w:pPr>
            <w:r>
              <w:rPr>
                <w:rFonts w:ascii="Times New Roman" w:hAnsi="Times New Roman" w:cs="Times New Roman"/>
                <w:sz w:val="26"/>
                <w:szCs w:val="26"/>
              </w:rPr>
              <w:t>(06.07-10</w:t>
            </w:r>
            <w:r w:rsidRPr="001724A7">
              <w:rPr>
                <w:rFonts w:ascii="Times New Roman" w:hAnsi="Times New Roman" w:cs="Times New Roman"/>
                <w:sz w:val="26"/>
                <w:szCs w:val="26"/>
              </w:rPr>
              <w:t>.07)</w:t>
            </w:r>
          </w:p>
        </w:tc>
        <w:tc>
          <w:tcPr>
            <w:tcW w:w="6390" w:type="dxa"/>
          </w:tcPr>
          <w:p w:rsidR="00936AD2" w:rsidRPr="00F332DF" w:rsidRDefault="00936AD2" w:rsidP="005E1B4B">
            <w:pPr>
              <w:spacing w:after="0" w:line="240" w:lineRule="auto"/>
              <w:jc w:val="center"/>
              <w:rPr>
                <w:rFonts w:ascii="Times New Roman" w:hAnsi="Times New Roman" w:cs="Times New Roman"/>
                <w:sz w:val="26"/>
                <w:szCs w:val="26"/>
              </w:rPr>
            </w:pPr>
            <w:r w:rsidRPr="00F332DF">
              <w:rPr>
                <w:rFonts w:ascii="Times New Roman" w:hAnsi="Times New Roman" w:cs="Times New Roman"/>
                <w:sz w:val="26"/>
                <w:szCs w:val="26"/>
              </w:rPr>
              <w:t xml:space="preserve">«Юный исследователь» </w:t>
            </w:r>
          </w:p>
          <w:p w:rsidR="00936AD2" w:rsidRPr="00F332DF" w:rsidRDefault="00936AD2" w:rsidP="005E1B4B">
            <w:pPr>
              <w:spacing w:after="0" w:line="240" w:lineRule="auto"/>
              <w:jc w:val="center"/>
              <w:rPr>
                <w:rFonts w:ascii="Times New Roman" w:hAnsi="Times New Roman" w:cs="Times New Roman"/>
                <w:bCs/>
                <w:sz w:val="26"/>
                <w:szCs w:val="26"/>
              </w:rPr>
            </w:pPr>
            <w:r w:rsidRPr="00F332DF">
              <w:rPr>
                <w:rFonts w:ascii="Times New Roman" w:hAnsi="Times New Roman" w:cs="Times New Roman"/>
                <w:sz w:val="26"/>
                <w:szCs w:val="26"/>
              </w:rPr>
              <w:t>(Неделя опытов и экспериментов с природными материалами)</w:t>
            </w:r>
          </w:p>
        </w:tc>
      </w:tr>
      <w:tr w:rsidR="00936AD2" w:rsidRPr="006240A5" w:rsidTr="00936AD2">
        <w:trPr>
          <w:trHeight w:val="117"/>
        </w:trPr>
        <w:tc>
          <w:tcPr>
            <w:tcW w:w="675" w:type="dxa"/>
            <w:vMerge/>
          </w:tcPr>
          <w:p w:rsidR="00936AD2" w:rsidRPr="00F332DF" w:rsidRDefault="00936AD2" w:rsidP="005E1B4B">
            <w:pPr>
              <w:spacing w:after="0" w:line="240" w:lineRule="auto"/>
              <w:jc w:val="center"/>
              <w:rPr>
                <w:rFonts w:ascii="Times New Roman" w:hAnsi="Times New Roman" w:cs="Times New Roman"/>
                <w:b/>
                <w:bCs/>
                <w:sz w:val="26"/>
                <w:szCs w:val="26"/>
              </w:rPr>
            </w:pPr>
          </w:p>
        </w:tc>
        <w:tc>
          <w:tcPr>
            <w:tcW w:w="2271" w:type="dxa"/>
          </w:tcPr>
          <w:p w:rsidR="00936AD2" w:rsidRPr="001724A7" w:rsidRDefault="00936AD2" w:rsidP="005E1B4B">
            <w:pPr>
              <w:snapToGrid w:val="0"/>
              <w:spacing w:after="0" w:line="240" w:lineRule="auto"/>
              <w:ind w:right="-5"/>
              <w:jc w:val="center"/>
              <w:rPr>
                <w:rFonts w:ascii="Times New Roman" w:hAnsi="Times New Roman" w:cs="Times New Roman"/>
                <w:sz w:val="26"/>
                <w:szCs w:val="26"/>
              </w:rPr>
            </w:pPr>
            <w:r w:rsidRPr="001724A7">
              <w:rPr>
                <w:rFonts w:ascii="Times New Roman" w:hAnsi="Times New Roman" w:cs="Times New Roman"/>
                <w:sz w:val="26"/>
                <w:szCs w:val="26"/>
              </w:rPr>
              <w:t>II неделя</w:t>
            </w:r>
          </w:p>
          <w:p w:rsidR="00936AD2" w:rsidRPr="001724A7" w:rsidRDefault="00936AD2" w:rsidP="005E1B4B">
            <w:pPr>
              <w:spacing w:after="0" w:line="240" w:lineRule="auto"/>
              <w:jc w:val="center"/>
              <w:rPr>
                <w:rFonts w:ascii="Times New Roman" w:hAnsi="Times New Roman" w:cs="Times New Roman"/>
                <w:bCs/>
                <w:sz w:val="26"/>
                <w:szCs w:val="26"/>
              </w:rPr>
            </w:pPr>
            <w:r>
              <w:rPr>
                <w:rFonts w:ascii="Times New Roman" w:hAnsi="Times New Roman" w:cs="Times New Roman"/>
                <w:sz w:val="26"/>
                <w:szCs w:val="26"/>
              </w:rPr>
              <w:t>(13.07-17</w:t>
            </w:r>
            <w:r w:rsidRPr="001724A7">
              <w:rPr>
                <w:rFonts w:ascii="Times New Roman" w:hAnsi="Times New Roman" w:cs="Times New Roman"/>
                <w:sz w:val="26"/>
                <w:szCs w:val="26"/>
              </w:rPr>
              <w:t>.07)</w:t>
            </w:r>
          </w:p>
        </w:tc>
        <w:tc>
          <w:tcPr>
            <w:tcW w:w="6390" w:type="dxa"/>
            <w:tcBorders>
              <w:right w:val="single" w:sz="4" w:space="0" w:color="auto"/>
            </w:tcBorders>
          </w:tcPr>
          <w:p w:rsidR="00936AD2" w:rsidRPr="00F332DF" w:rsidRDefault="00936AD2" w:rsidP="005E1B4B">
            <w:pPr>
              <w:spacing w:after="0" w:line="240" w:lineRule="auto"/>
              <w:jc w:val="center"/>
              <w:rPr>
                <w:rFonts w:ascii="Times New Roman" w:hAnsi="Times New Roman" w:cs="Times New Roman"/>
                <w:sz w:val="26"/>
                <w:szCs w:val="26"/>
              </w:rPr>
            </w:pPr>
            <w:r w:rsidRPr="00F332DF">
              <w:rPr>
                <w:rFonts w:ascii="Times New Roman" w:hAnsi="Times New Roman" w:cs="Times New Roman"/>
                <w:sz w:val="26"/>
                <w:szCs w:val="26"/>
              </w:rPr>
              <w:t>«Земля-матушка»</w:t>
            </w:r>
            <w:r w:rsidRPr="001724A7">
              <w:rPr>
                <w:rFonts w:ascii="Times New Roman" w:hAnsi="Times New Roman" w:cs="Times New Roman"/>
                <w:sz w:val="26"/>
                <w:szCs w:val="26"/>
              </w:rPr>
              <w:t> </w:t>
            </w:r>
          </w:p>
          <w:p w:rsidR="00936AD2" w:rsidRPr="00F332DF" w:rsidRDefault="00936AD2" w:rsidP="005E1B4B">
            <w:pPr>
              <w:spacing w:after="0" w:line="240" w:lineRule="auto"/>
              <w:jc w:val="center"/>
              <w:rPr>
                <w:rFonts w:ascii="Times New Roman" w:hAnsi="Times New Roman" w:cs="Times New Roman"/>
                <w:sz w:val="26"/>
                <w:szCs w:val="26"/>
              </w:rPr>
            </w:pPr>
            <w:r w:rsidRPr="00F332DF">
              <w:rPr>
                <w:rFonts w:ascii="Times New Roman" w:hAnsi="Times New Roman" w:cs="Times New Roman"/>
                <w:sz w:val="26"/>
                <w:szCs w:val="26"/>
              </w:rPr>
              <w:t>(Растительный мир летом)</w:t>
            </w:r>
          </w:p>
        </w:tc>
        <w:tc>
          <w:tcPr>
            <w:tcW w:w="236" w:type="dxa"/>
            <w:tcBorders>
              <w:top w:val="nil"/>
              <w:left w:val="single" w:sz="4" w:space="0" w:color="auto"/>
              <w:bottom w:val="nil"/>
              <w:right w:val="nil"/>
            </w:tcBorders>
          </w:tcPr>
          <w:p w:rsidR="00936AD2" w:rsidRPr="00F332DF" w:rsidRDefault="00936AD2" w:rsidP="005E1B4B">
            <w:pPr>
              <w:snapToGrid w:val="0"/>
              <w:spacing w:after="0" w:line="240" w:lineRule="auto"/>
              <w:ind w:right="-5"/>
              <w:rPr>
                <w:rFonts w:ascii="Times New Roman" w:hAnsi="Times New Roman" w:cs="Times New Roman"/>
                <w:sz w:val="26"/>
                <w:szCs w:val="26"/>
              </w:rPr>
            </w:pPr>
          </w:p>
        </w:tc>
      </w:tr>
      <w:tr w:rsidR="00936AD2" w:rsidRPr="001724A7" w:rsidTr="00936AD2">
        <w:trPr>
          <w:gridAfter w:val="1"/>
          <w:wAfter w:w="236" w:type="dxa"/>
          <w:trHeight w:val="518"/>
        </w:trPr>
        <w:tc>
          <w:tcPr>
            <w:tcW w:w="675" w:type="dxa"/>
            <w:vMerge/>
          </w:tcPr>
          <w:p w:rsidR="00936AD2" w:rsidRPr="00F332DF" w:rsidRDefault="00936AD2" w:rsidP="005E1B4B">
            <w:pPr>
              <w:spacing w:after="0" w:line="240" w:lineRule="auto"/>
              <w:jc w:val="center"/>
              <w:rPr>
                <w:rFonts w:ascii="Times New Roman" w:hAnsi="Times New Roman" w:cs="Times New Roman"/>
                <w:b/>
                <w:bCs/>
                <w:sz w:val="26"/>
                <w:szCs w:val="26"/>
              </w:rPr>
            </w:pPr>
          </w:p>
        </w:tc>
        <w:tc>
          <w:tcPr>
            <w:tcW w:w="2271" w:type="dxa"/>
          </w:tcPr>
          <w:p w:rsidR="00936AD2" w:rsidRPr="001724A7" w:rsidRDefault="00936AD2" w:rsidP="005E1B4B">
            <w:pPr>
              <w:snapToGrid w:val="0"/>
              <w:spacing w:after="0" w:line="240" w:lineRule="auto"/>
              <w:ind w:right="-82"/>
              <w:jc w:val="center"/>
              <w:rPr>
                <w:rFonts w:ascii="Times New Roman" w:hAnsi="Times New Roman" w:cs="Times New Roman"/>
                <w:sz w:val="26"/>
                <w:szCs w:val="26"/>
              </w:rPr>
            </w:pPr>
            <w:r w:rsidRPr="001724A7">
              <w:rPr>
                <w:rFonts w:ascii="Times New Roman" w:hAnsi="Times New Roman" w:cs="Times New Roman"/>
                <w:sz w:val="26"/>
                <w:szCs w:val="26"/>
              </w:rPr>
              <w:t>III неделя</w:t>
            </w:r>
          </w:p>
          <w:p w:rsidR="00936AD2" w:rsidRPr="001724A7" w:rsidRDefault="00936AD2" w:rsidP="005E1B4B">
            <w:pPr>
              <w:spacing w:after="0" w:line="240" w:lineRule="auto"/>
              <w:jc w:val="center"/>
              <w:rPr>
                <w:rFonts w:ascii="Times New Roman" w:hAnsi="Times New Roman" w:cs="Times New Roman"/>
                <w:bCs/>
                <w:sz w:val="26"/>
                <w:szCs w:val="26"/>
              </w:rPr>
            </w:pPr>
            <w:r>
              <w:rPr>
                <w:rFonts w:ascii="Times New Roman" w:hAnsi="Times New Roman" w:cs="Times New Roman"/>
                <w:sz w:val="26"/>
                <w:szCs w:val="26"/>
              </w:rPr>
              <w:t>(20.07-24</w:t>
            </w:r>
            <w:r w:rsidRPr="001724A7">
              <w:rPr>
                <w:rFonts w:ascii="Times New Roman" w:hAnsi="Times New Roman" w:cs="Times New Roman"/>
                <w:sz w:val="26"/>
                <w:szCs w:val="26"/>
              </w:rPr>
              <w:t>.07)</w:t>
            </w:r>
          </w:p>
        </w:tc>
        <w:tc>
          <w:tcPr>
            <w:tcW w:w="6390" w:type="dxa"/>
          </w:tcPr>
          <w:p w:rsidR="00936AD2" w:rsidRPr="00DC210E" w:rsidRDefault="00936AD2" w:rsidP="005E1B4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«Цветочный калейдоскоп»</w:t>
            </w:r>
          </w:p>
        </w:tc>
      </w:tr>
      <w:tr w:rsidR="00936AD2" w:rsidRPr="001724A7" w:rsidTr="00936AD2">
        <w:trPr>
          <w:gridAfter w:val="1"/>
          <w:wAfter w:w="236" w:type="dxa"/>
          <w:trHeight w:val="117"/>
        </w:trPr>
        <w:tc>
          <w:tcPr>
            <w:tcW w:w="675" w:type="dxa"/>
            <w:vMerge/>
            <w:textDirection w:val="btLr"/>
          </w:tcPr>
          <w:p w:rsidR="00936AD2" w:rsidRPr="001724A7" w:rsidRDefault="00936AD2" w:rsidP="005E1B4B">
            <w:pPr>
              <w:spacing w:after="0" w:line="240" w:lineRule="auto"/>
              <w:rPr>
                <w:rFonts w:ascii="Times New Roman" w:hAnsi="Times New Roman" w:cs="Times New Roman"/>
                <w:b/>
                <w:bCs/>
                <w:sz w:val="26"/>
                <w:szCs w:val="26"/>
              </w:rPr>
            </w:pPr>
          </w:p>
        </w:tc>
        <w:tc>
          <w:tcPr>
            <w:tcW w:w="2271" w:type="dxa"/>
          </w:tcPr>
          <w:p w:rsidR="00936AD2" w:rsidRPr="001724A7" w:rsidRDefault="00936AD2" w:rsidP="005E1B4B">
            <w:pPr>
              <w:snapToGrid w:val="0"/>
              <w:spacing w:after="0" w:line="240" w:lineRule="auto"/>
              <w:ind w:right="-82"/>
              <w:jc w:val="center"/>
              <w:rPr>
                <w:rFonts w:ascii="Times New Roman" w:hAnsi="Times New Roman" w:cs="Times New Roman"/>
                <w:sz w:val="26"/>
                <w:szCs w:val="26"/>
              </w:rPr>
            </w:pPr>
            <w:r w:rsidRPr="001724A7">
              <w:rPr>
                <w:rFonts w:ascii="Times New Roman" w:hAnsi="Times New Roman" w:cs="Times New Roman"/>
                <w:sz w:val="26"/>
                <w:szCs w:val="26"/>
              </w:rPr>
              <w:t>IV неделя</w:t>
            </w:r>
          </w:p>
          <w:p w:rsidR="00936AD2" w:rsidRPr="000E2627" w:rsidRDefault="00936AD2" w:rsidP="005E1B4B">
            <w:pPr>
              <w:snapToGrid w:val="0"/>
              <w:spacing w:after="0" w:line="240" w:lineRule="auto"/>
              <w:ind w:right="-82"/>
              <w:jc w:val="center"/>
              <w:rPr>
                <w:rFonts w:ascii="Times New Roman" w:hAnsi="Times New Roman" w:cs="Times New Roman"/>
                <w:sz w:val="26"/>
                <w:szCs w:val="26"/>
              </w:rPr>
            </w:pPr>
            <w:r>
              <w:rPr>
                <w:rFonts w:ascii="Times New Roman" w:hAnsi="Times New Roman" w:cs="Times New Roman"/>
                <w:sz w:val="26"/>
                <w:szCs w:val="26"/>
              </w:rPr>
              <w:t>(27.07-31.07)</w:t>
            </w:r>
          </w:p>
        </w:tc>
        <w:tc>
          <w:tcPr>
            <w:tcW w:w="6390" w:type="dxa"/>
          </w:tcPr>
          <w:p w:rsidR="00936AD2" w:rsidRPr="001724A7" w:rsidRDefault="00936AD2" w:rsidP="005E1B4B">
            <w:pPr>
              <w:spacing w:after="0" w:line="240" w:lineRule="auto"/>
              <w:jc w:val="center"/>
              <w:rPr>
                <w:rFonts w:ascii="Times New Roman" w:hAnsi="Times New Roman" w:cs="Times New Roman"/>
                <w:bCs/>
                <w:sz w:val="26"/>
                <w:szCs w:val="26"/>
              </w:rPr>
            </w:pPr>
            <w:r w:rsidRPr="001724A7">
              <w:rPr>
                <w:rFonts w:ascii="Times New Roman" w:hAnsi="Times New Roman" w:cs="Times New Roman"/>
                <w:bCs/>
                <w:sz w:val="26"/>
                <w:szCs w:val="26"/>
              </w:rPr>
              <w:t>«Песочные фантазии»</w:t>
            </w:r>
          </w:p>
        </w:tc>
      </w:tr>
      <w:tr w:rsidR="00936AD2" w:rsidRPr="006240A5" w:rsidTr="00936AD2">
        <w:trPr>
          <w:gridAfter w:val="1"/>
          <w:wAfter w:w="236" w:type="dxa"/>
          <w:trHeight w:val="635"/>
        </w:trPr>
        <w:tc>
          <w:tcPr>
            <w:tcW w:w="675" w:type="dxa"/>
            <w:vMerge w:val="restart"/>
            <w:textDirection w:val="btLr"/>
          </w:tcPr>
          <w:p w:rsidR="00936AD2" w:rsidRPr="001724A7" w:rsidRDefault="00936AD2" w:rsidP="005E1B4B">
            <w:pPr>
              <w:spacing w:after="0" w:line="240" w:lineRule="auto"/>
              <w:ind w:left="113" w:right="113"/>
              <w:jc w:val="center"/>
              <w:rPr>
                <w:rFonts w:ascii="Times New Roman" w:hAnsi="Times New Roman" w:cs="Times New Roman"/>
                <w:b/>
                <w:bCs/>
                <w:sz w:val="26"/>
                <w:szCs w:val="26"/>
              </w:rPr>
            </w:pPr>
            <w:r>
              <w:rPr>
                <w:rFonts w:ascii="Times New Roman" w:hAnsi="Times New Roman" w:cs="Times New Roman"/>
                <w:b/>
                <w:bCs/>
                <w:sz w:val="26"/>
                <w:szCs w:val="26"/>
              </w:rPr>
              <w:t>Август</w:t>
            </w:r>
          </w:p>
        </w:tc>
        <w:tc>
          <w:tcPr>
            <w:tcW w:w="2271" w:type="dxa"/>
          </w:tcPr>
          <w:p w:rsidR="00936AD2" w:rsidRPr="001724A7" w:rsidRDefault="00936AD2" w:rsidP="005E1B4B">
            <w:pPr>
              <w:snapToGrid w:val="0"/>
              <w:spacing w:after="0" w:line="240" w:lineRule="auto"/>
              <w:ind w:right="-78"/>
              <w:jc w:val="center"/>
              <w:rPr>
                <w:rFonts w:ascii="Times New Roman" w:hAnsi="Times New Roman" w:cs="Times New Roman"/>
                <w:sz w:val="26"/>
                <w:szCs w:val="26"/>
              </w:rPr>
            </w:pPr>
            <w:r w:rsidRPr="001724A7">
              <w:rPr>
                <w:rFonts w:ascii="Times New Roman" w:hAnsi="Times New Roman" w:cs="Times New Roman"/>
                <w:sz w:val="26"/>
                <w:szCs w:val="26"/>
              </w:rPr>
              <w:t>I неделя</w:t>
            </w:r>
          </w:p>
          <w:p w:rsidR="00936AD2" w:rsidRPr="001724A7" w:rsidRDefault="00936AD2" w:rsidP="005E1B4B">
            <w:pPr>
              <w:spacing w:after="0" w:line="240" w:lineRule="auto"/>
              <w:jc w:val="center"/>
              <w:rPr>
                <w:rFonts w:ascii="Times New Roman" w:hAnsi="Times New Roman" w:cs="Times New Roman"/>
                <w:bCs/>
                <w:sz w:val="26"/>
                <w:szCs w:val="26"/>
              </w:rPr>
            </w:pPr>
            <w:r>
              <w:rPr>
                <w:rFonts w:ascii="Times New Roman" w:hAnsi="Times New Roman" w:cs="Times New Roman"/>
                <w:sz w:val="26"/>
                <w:szCs w:val="26"/>
              </w:rPr>
              <w:t>(03.08-07</w:t>
            </w:r>
            <w:r w:rsidRPr="001724A7">
              <w:rPr>
                <w:rFonts w:ascii="Times New Roman" w:hAnsi="Times New Roman" w:cs="Times New Roman"/>
                <w:sz w:val="26"/>
                <w:szCs w:val="26"/>
              </w:rPr>
              <w:t>.08)</w:t>
            </w:r>
          </w:p>
        </w:tc>
        <w:tc>
          <w:tcPr>
            <w:tcW w:w="6390" w:type="dxa"/>
          </w:tcPr>
          <w:p w:rsidR="00936AD2" w:rsidRPr="00F332DF" w:rsidRDefault="00936AD2" w:rsidP="005E1B4B">
            <w:pPr>
              <w:spacing w:after="0" w:line="240" w:lineRule="auto"/>
              <w:jc w:val="center"/>
              <w:rPr>
                <w:rFonts w:ascii="Times New Roman" w:hAnsi="Times New Roman" w:cs="Times New Roman"/>
                <w:bCs/>
                <w:sz w:val="26"/>
                <w:szCs w:val="26"/>
              </w:rPr>
            </w:pPr>
            <w:r w:rsidRPr="00F332DF">
              <w:rPr>
                <w:rFonts w:ascii="Times New Roman" w:hAnsi="Times New Roman" w:cs="Times New Roman"/>
                <w:bCs/>
                <w:sz w:val="26"/>
                <w:szCs w:val="26"/>
              </w:rPr>
              <w:t>«Сказка в гости  к нам пришла»</w:t>
            </w:r>
          </w:p>
        </w:tc>
      </w:tr>
      <w:tr w:rsidR="00936AD2" w:rsidRPr="001724A7" w:rsidTr="00936AD2">
        <w:trPr>
          <w:gridAfter w:val="1"/>
          <w:wAfter w:w="236" w:type="dxa"/>
          <w:trHeight w:val="117"/>
        </w:trPr>
        <w:tc>
          <w:tcPr>
            <w:tcW w:w="675" w:type="dxa"/>
            <w:vMerge/>
          </w:tcPr>
          <w:p w:rsidR="00936AD2" w:rsidRPr="00F332DF" w:rsidRDefault="00936AD2" w:rsidP="005E1B4B">
            <w:pPr>
              <w:spacing w:after="0" w:line="240" w:lineRule="auto"/>
              <w:jc w:val="center"/>
              <w:rPr>
                <w:rFonts w:ascii="Times New Roman" w:hAnsi="Times New Roman" w:cs="Times New Roman"/>
                <w:b/>
                <w:bCs/>
                <w:sz w:val="26"/>
                <w:szCs w:val="26"/>
              </w:rPr>
            </w:pPr>
          </w:p>
        </w:tc>
        <w:tc>
          <w:tcPr>
            <w:tcW w:w="2271" w:type="dxa"/>
          </w:tcPr>
          <w:p w:rsidR="00936AD2" w:rsidRPr="001724A7" w:rsidRDefault="00936AD2" w:rsidP="005E1B4B">
            <w:pPr>
              <w:snapToGrid w:val="0"/>
              <w:spacing w:after="0" w:line="240" w:lineRule="auto"/>
              <w:ind w:right="-78"/>
              <w:jc w:val="center"/>
              <w:rPr>
                <w:rFonts w:ascii="Times New Roman" w:hAnsi="Times New Roman" w:cs="Times New Roman"/>
                <w:sz w:val="26"/>
                <w:szCs w:val="26"/>
              </w:rPr>
            </w:pPr>
            <w:r w:rsidRPr="001724A7">
              <w:rPr>
                <w:rFonts w:ascii="Times New Roman" w:hAnsi="Times New Roman" w:cs="Times New Roman"/>
                <w:sz w:val="26"/>
                <w:szCs w:val="26"/>
              </w:rPr>
              <w:t>II неделя</w:t>
            </w:r>
          </w:p>
          <w:p w:rsidR="00936AD2" w:rsidRPr="001724A7" w:rsidRDefault="00936AD2" w:rsidP="005E1B4B">
            <w:pPr>
              <w:spacing w:after="0" w:line="240" w:lineRule="auto"/>
              <w:jc w:val="center"/>
              <w:rPr>
                <w:rFonts w:ascii="Times New Roman" w:hAnsi="Times New Roman" w:cs="Times New Roman"/>
                <w:bCs/>
                <w:sz w:val="26"/>
                <w:szCs w:val="26"/>
              </w:rPr>
            </w:pPr>
            <w:r>
              <w:rPr>
                <w:rFonts w:ascii="Times New Roman" w:hAnsi="Times New Roman" w:cs="Times New Roman"/>
                <w:sz w:val="26"/>
                <w:szCs w:val="26"/>
              </w:rPr>
              <w:t>(10.08-14</w:t>
            </w:r>
            <w:r w:rsidRPr="001724A7">
              <w:rPr>
                <w:rFonts w:ascii="Times New Roman" w:hAnsi="Times New Roman" w:cs="Times New Roman"/>
                <w:sz w:val="26"/>
                <w:szCs w:val="26"/>
              </w:rPr>
              <w:t>.08)</w:t>
            </w:r>
          </w:p>
        </w:tc>
        <w:tc>
          <w:tcPr>
            <w:tcW w:w="6390" w:type="dxa"/>
          </w:tcPr>
          <w:p w:rsidR="00936AD2" w:rsidRPr="001724A7" w:rsidRDefault="00936AD2" w:rsidP="005E1B4B">
            <w:pPr>
              <w:spacing w:after="0" w:line="240" w:lineRule="auto"/>
              <w:jc w:val="center"/>
              <w:rPr>
                <w:rFonts w:ascii="Times New Roman" w:hAnsi="Times New Roman" w:cs="Times New Roman"/>
                <w:bCs/>
                <w:sz w:val="26"/>
                <w:szCs w:val="26"/>
              </w:rPr>
            </w:pPr>
            <w:r w:rsidRPr="001724A7">
              <w:rPr>
                <w:rFonts w:ascii="Times New Roman" w:hAnsi="Times New Roman" w:cs="Times New Roman"/>
                <w:bCs/>
                <w:sz w:val="26"/>
                <w:szCs w:val="26"/>
              </w:rPr>
              <w:t xml:space="preserve">«Чудеса на грядках» </w:t>
            </w:r>
          </w:p>
        </w:tc>
      </w:tr>
      <w:tr w:rsidR="00936AD2" w:rsidRPr="001724A7" w:rsidTr="00936AD2">
        <w:trPr>
          <w:gridAfter w:val="1"/>
          <w:wAfter w:w="236" w:type="dxa"/>
          <w:trHeight w:val="117"/>
        </w:trPr>
        <w:tc>
          <w:tcPr>
            <w:tcW w:w="675" w:type="dxa"/>
            <w:vMerge/>
          </w:tcPr>
          <w:p w:rsidR="00936AD2" w:rsidRPr="001724A7" w:rsidRDefault="00936AD2" w:rsidP="005E1B4B">
            <w:pPr>
              <w:spacing w:after="0" w:line="240" w:lineRule="auto"/>
              <w:jc w:val="center"/>
              <w:rPr>
                <w:rFonts w:ascii="Times New Roman" w:hAnsi="Times New Roman" w:cs="Times New Roman"/>
                <w:b/>
                <w:bCs/>
                <w:sz w:val="26"/>
                <w:szCs w:val="26"/>
              </w:rPr>
            </w:pPr>
          </w:p>
        </w:tc>
        <w:tc>
          <w:tcPr>
            <w:tcW w:w="2271" w:type="dxa"/>
          </w:tcPr>
          <w:p w:rsidR="00936AD2" w:rsidRPr="001724A7" w:rsidRDefault="00936AD2" w:rsidP="005E1B4B">
            <w:pPr>
              <w:snapToGrid w:val="0"/>
              <w:spacing w:after="0" w:line="240" w:lineRule="auto"/>
              <w:ind w:right="-78"/>
              <w:jc w:val="center"/>
              <w:rPr>
                <w:rFonts w:ascii="Times New Roman" w:hAnsi="Times New Roman" w:cs="Times New Roman"/>
                <w:sz w:val="26"/>
                <w:szCs w:val="26"/>
              </w:rPr>
            </w:pPr>
            <w:r w:rsidRPr="001724A7">
              <w:rPr>
                <w:rFonts w:ascii="Times New Roman" w:hAnsi="Times New Roman" w:cs="Times New Roman"/>
                <w:sz w:val="26"/>
                <w:szCs w:val="26"/>
              </w:rPr>
              <w:t>III неделя</w:t>
            </w:r>
          </w:p>
          <w:p w:rsidR="00936AD2" w:rsidRPr="001724A7" w:rsidRDefault="00936AD2" w:rsidP="005E1B4B">
            <w:pPr>
              <w:spacing w:after="0" w:line="240" w:lineRule="auto"/>
              <w:jc w:val="center"/>
              <w:rPr>
                <w:rFonts w:ascii="Times New Roman" w:hAnsi="Times New Roman" w:cs="Times New Roman"/>
                <w:bCs/>
                <w:sz w:val="26"/>
                <w:szCs w:val="26"/>
              </w:rPr>
            </w:pPr>
            <w:r>
              <w:rPr>
                <w:rFonts w:ascii="Times New Roman" w:hAnsi="Times New Roman" w:cs="Times New Roman"/>
                <w:sz w:val="26"/>
                <w:szCs w:val="26"/>
              </w:rPr>
              <w:t>(17.08-21</w:t>
            </w:r>
            <w:r w:rsidRPr="001724A7">
              <w:rPr>
                <w:rFonts w:ascii="Times New Roman" w:hAnsi="Times New Roman" w:cs="Times New Roman"/>
                <w:sz w:val="26"/>
                <w:szCs w:val="26"/>
              </w:rPr>
              <w:t>.08)</w:t>
            </w:r>
          </w:p>
        </w:tc>
        <w:tc>
          <w:tcPr>
            <w:tcW w:w="6390" w:type="dxa"/>
          </w:tcPr>
          <w:p w:rsidR="00936AD2" w:rsidRPr="001724A7" w:rsidRDefault="00936AD2" w:rsidP="005E1B4B">
            <w:pPr>
              <w:spacing w:after="0" w:line="240" w:lineRule="auto"/>
              <w:jc w:val="center"/>
              <w:rPr>
                <w:rFonts w:ascii="Times New Roman" w:hAnsi="Times New Roman" w:cs="Times New Roman"/>
                <w:bCs/>
                <w:sz w:val="26"/>
                <w:szCs w:val="26"/>
              </w:rPr>
            </w:pPr>
            <w:r w:rsidRPr="001724A7">
              <w:rPr>
                <w:rFonts w:ascii="Times New Roman" w:hAnsi="Times New Roman" w:cs="Times New Roman"/>
                <w:sz w:val="26"/>
                <w:szCs w:val="26"/>
              </w:rPr>
              <w:t> «Путешествие в мир насекомых»</w:t>
            </w:r>
          </w:p>
        </w:tc>
      </w:tr>
      <w:tr w:rsidR="00936AD2" w:rsidRPr="001724A7" w:rsidTr="00936AD2">
        <w:trPr>
          <w:gridAfter w:val="1"/>
          <w:wAfter w:w="236" w:type="dxa"/>
          <w:trHeight w:val="509"/>
        </w:trPr>
        <w:tc>
          <w:tcPr>
            <w:tcW w:w="675" w:type="dxa"/>
            <w:vMerge/>
          </w:tcPr>
          <w:p w:rsidR="00936AD2" w:rsidRPr="001724A7" w:rsidRDefault="00936AD2" w:rsidP="005E1B4B">
            <w:pPr>
              <w:spacing w:after="0" w:line="240" w:lineRule="auto"/>
              <w:jc w:val="center"/>
              <w:rPr>
                <w:rFonts w:ascii="Times New Roman" w:hAnsi="Times New Roman" w:cs="Times New Roman"/>
                <w:b/>
                <w:bCs/>
                <w:sz w:val="26"/>
                <w:szCs w:val="26"/>
              </w:rPr>
            </w:pPr>
          </w:p>
        </w:tc>
        <w:tc>
          <w:tcPr>
            <w:tcW w:w="2271" w:type="dxa"/>
          </w:tcPr>
          <w:p w:rsidR="00936AD2" w:rsidRPr="001724A7" w:rsidRDefault="00936AD2" w:rsidP="005E1B4B">
            <w:pPr>
              <w:snapToGrid w:val="0"/>
              <w:spacing w:after="0" w:line="240" w:lineRule="auto"/>
              <w:ind w:right="-7"/>
              <w:jc w:val="center"/>
              <w:rPr>
                <w:rFonts w:ascii="Times New Roman" w:hAnsi="Times New Roman" w:cs="Times New Roman"/>
                <w:sz w:val="26"/>
                <w:szCs w:val="26"/>
              </w:rPr>
            </w:pPr>
            <w:r w:rsidRPr="001724A7">
              <w:rPr>
                <w:rFonts w:ascii="Times New Roman" w:hAnsi="Times New Roman" w:cs="Times New Roman"/>
                <w:sz w:val="26"/>
                <w:szCs w:val="26"/>
              </w:rPr>
              <w:t>IV неделя</w:t>
            </w:r>
          </w:p>
          <w:p w:rsidR="00936AD2" w:rsidRPr="001724A7" w:rsidRDefault="00936AD2" w:rsidP="005E1B4B">
            <w:pPr>
              <w:spacing w:after="0" w:line="240" w:lineRule="auto"/>
              <w:jc w:val="center"/>
              <w:rPr>
                <w:rFonts w:ascii="Times New Roman" w:hAnsi="Times New Roman" w:cs="Times New Roman"/>
                <w:bCs/>
                <w:sz w:val="26"/>
                <w:szCs w:val="26"/>
              </w:rPr>
            </w:pPr>
            <w:r>
              <w:rPr>
                <w:rFonts w:ascii="Times New Roman" w:hAnsi="Times New Roman" w:cs="Times New Roman"/>
                <w:sz w:val="26"/>
                <w:szCs w:val="26"/>
              </w:rPr>
              <w:t>(24.08-31</w:t>
            </w:r>
            <w:r w:rsidRPr="001724A7">
              <w:rPr>
                <w:rFonts w:ascii="Times New Roman" w:hAnsi="Times New Roman" w:cs="Times New Roman"/>
                <w:sz w:val="26"/>
                <w:szCs w:val="26"/>
              </w:rPr>
              <w:t>.08)</w:t>
            </w:r>
          </w:p>
        </w:tc>
        <w:tc>
          <w:tcPr>
            <w:tcW w:w="6390" w:type="dxa"/>
          </w:tcPr>
          <w:p w:rsidR="00936AD2" w:rsidRPr="001724A7" w:rsidRDefault="00936AD2" w:rsidP="005E1B4B">
            <w:pPr>
              <w:spacing w:after="0" w:line="240" w:lineRule="auto"/>
              <w:jc w:val="center"/>
              <w:rPr>
                <w:rFonts w:ascii="Times New Roman" w:hAnsi="Times New Roman" w:cs="Times New Roman"/>
                <w:bCs/>
                <w:sz w:val="26"/>
                <w:szCs w:val="26"/>
              </w:rPr>
            </w:pPr>
            <w:r w:rsidRPr="001724A7">
              <w:rPr>
                <w:rFonts w:ascii="Times New Roman" w:hAnsi="Times New Roman" w:cs="Times New Roman"/>
                <w:bCs/>
                <w:sz w:val="26"/>
                <w:szCs w:val="26"/>
              </w:rPr>
              <w:t>«</w:t>
            </w:r>
            <w:r>
              <w:rPr>
                <w:rFonts w:ascii="Times New Roman" w:hAnsi="Times New Roman" w:cs="Times New Roman"/>
                <w:bCs/>
                <w:sz w:val="26"/>
                <w:szCs w:val="26"/>
              </w:rPr>
              <w:t>Что нам лето подарило</w:t>
            </w:r>
            <w:r w:rsidRPr="001724A7">
              <w:rPr>
                <w:rFonts w:ascii="Times New Roman" w:hAnsi="Times New Roman" w:cs="Times New Roman"/>
                <w:bCs/>
                <w:sz w:val="26"/>
                <w:szCs w:val="26"/>
              </w:rPr>
              <w:t>»</w:t>
            </w:r>
          </w:p>
        </w:tc>
      </w:tr>
    </w:tbl>
    <w:p w:rsidR="00936AD2" w:rsidRPr="00FB0981" w:rsidRDefault="00936AD2" w:rsidP="00936AD2">
      <w:pPr>
        <w:tabs>
          <w:tab w:val="left" w:pos="4005"/>
        </w:tabs>
        <w:spacing w:line="240" w:lineRule="auto"/>
        <w:rPr>
          <w:rStyle w:val="c43"/>
          <w:rFonts w:ascii="Times New Roman" w:eastAsia="Lucida Sans Unicode" w:hAnsi="Times New Roman" w:cs="Times New Roman"/>
          <w:b/>
          <w:bCs/>
          <w:shd w:val="clear" w:color="auto" w:fill="FFFFFF"/>
        </w:rPr>
      </w:pPr>
    </w:p>
    <w:p w:rsidR="00936AD2" w:rsidRPr="00FB0981" w:rsidRDefault="00936AD2" w:rsidP="00936AD2">
      <w:pPr>
        <w:pStyle w:val="a5"/>
        <w:widowControl/>
        <w:tabs>
          <w:tab w:val="left" w:pos="240"/>
        </w:tabs>
        <w:spacing w:after="0"/>
        <w:rPr>
          <w:b/>
          <w:sz w:val="26"/>
          <w:szCs w:val="26"/>
          <w:lang w:val="ru-RU"/>
        </w:rPr>
      </w:pPr>
    </w:p>
    <w:p w:rsidR="00936AD2" w:rsidRPr="00FB0981" w:rsidRDefault="00936AD2" w:rsidP="00936AD2">
      <w:pPr>
        <w:spacing w:line="240" w:lineRule="auto"/>
      </w:pPr>
    </w:p>
    <w:p w:rsidR="00936AD2" w:rsidRDefault="00936AD2" w:rsidP="00936AD2">
      <w:pPr>
        <w:spacing w:line="240" w:lineRule="auto"/>
      </w:pPr>
    </w:p>
    <w:p w:rsidR="00936AD2" w:rsidRDefault="00936AD2" w:rsidP="00936AD2">
      <w:pPr>
        <w:spacing w:line="240" w:lineRule="auto"/>
      </w:pPr>
    </w:p>
    <w:p w:rsidR="00936AD2" w:rsidRDefault="00936AD2" w:rsidP="00936AD2">
      <w:pPr>
        <w:spacing w:line="240" w:lineRule="auto"/>
      </w:pPr>
    </w:p>
    <w:p w:rsidR="00936AD2" w:rsidRDefault="00936AD2" w:rsidP="00936AD2">
      <w:pPr>
        <w:spacing w:line="240" w:lineRule="auto"/>
      </w:pPr>
    </w:p>
    <w:p w:rsidR="00936AD2" w:rsidRDefault="00936AD2" w:rsidP="00936AD2">
      <w:pPr>
        <w:spacing w:line="240" w:lineRule="auto"/>
      </w:pPr>
    </w:p>
    <w:p w:rsidR="005E1B4B" w:rsidRPr="00FB0981" w:rsidRDefault="005E1B4B" w:rsidP="00DE2F8E">
      <w:pPr>
        <w:pStyle w:val="a5"/>
        <w:widowControl/>
        <w:spacing w:after="0"/>
        <w:jc w:val="center"/>
        <w:rPr>
          <w:sz w:val="26"/>
          <w:szCs w:val="26"/>
          <w:lang w:val="ru-RU"/>
        </w:rPr>
      </w:pPr>
      <w:r>
        <w:rPr>
          <w:b/>
          <w:sz w:val="26"/>
          <w:szCs w:val="26"/>
          <w:lang w:val="ru-RU"/>
        </w:rPr>
        <w:lastRenderedPageBreak/>
        <w:t>3.2.5. Р</w:t>
      </w:r>
      <w:r w:rsidRPr="00FB0981">
        <w:rPr>
          <w:b/>
          <w:sz w:val="26"/>
          <w:szCs w:val="26"/>
          <w:lang w:val="ru-RU"/>
        </w:rPr>
        <w:t xml:space="preserve">ежим дня старшей группы «Ягодка» общеразвивающей направленности </w:t>
      </w:r>
      <w:r w:rsidRPr="00FB0981">
        <w:rPr>
          <w:sz w:val="26"/>
          <w:szCs w:val="26"/>
          <w:lang w:val="ru-RU"/>
        </w:rPr>
        <w:t>(холодный период)</w:t>
      </w:r>
    </w:p>
    <w:p w:rsidR="005E1B4B" w:rsidRPr="00FB0981" w:rsidRDefault="005E1B4B" w:rsidP="005E1B4B">
      <w:pPr>
        <w:pStyle w:val="a5"/>
        <w:widowControl/>
        <w:spacing w:after="0"/>
        <w:rPr>
          <w:sz w:val="26"/>
          <w:szCs w:val="26"/>
          <w:lang w:val="ru-RU"/>
        </w:rPr>
      </w:pPr>
    </w:p>
    <w:tbl>
      <w:tblPr>
        <w:tblStyle w:val="22"/>
        <w:tblW w:w="9401" w:type="dxa"/>
        <w:tblLayout w:type="fixed"/>
        <w:tblLook w:val="04A0"/>
      </w:tblPr>
      <w:tblGrid>
        <w:gridCol w:w="7382"/>
        <w:gridCol w:w="2019"/>
      </w:tblGrid>
      <w:tr w:rsidR="005E1B4B" w:rsidRPr="00FB0981" w:rsidTr="005E1B4B">
        <w:trPr>
          <w:trHeight w:val="610"/>
        </w:trPr>
        <w:tc>
          <w:tcPr>
            <w:tcW w:w="7382" w:type="dxa"/>
            <w:tcBorders>
              <w:top w:val="single" w:sz="4" w:space="0" w:color="000000"/>
              <w:left w:val="single" w:sz="4" w:space="0" w:color="000000"/>
              <w:bottom w:val="single" w:sz="4" w:space="0" w:color="000000"/>
              <w:right w:val="single" w:sz="4" w:space="0" w:color="000000"/>
            </w:tcBorders>
            <w:hideMark/>
          </w:tcPr>
          <w:p w:rsidR="005E1B4B" w:rsidRDefault="005E1B4B" w:rsidP="005E1B4B">
            <w:pPr>
              <w:rPr>
                <w:rFonts w:ascii="Times New Roman" w:hAnsi="Times New Roman" w:cs="Times New Roman"/>
                <w:sz w:val="26"/>
                <w:szCs w:val="26"/>
                <w:lang w:val="ru-RU"/>
              </w:rPr>
            </w:pPr>
            <w:r w:rsidRPr="00FB0981">
              <w:rPr>
                <w:rFonts w:ascii="Times New Roman" w:hAnsi="Times New Roman" w:cs="Times New Roman"/>
                <w:sz w:val="26"/>
                <w:szCs w:val="26"/>
                <w:lang w:val="ru-RU"/>
              </w:rPr>
              <w:t>Прием, осмотр, самостоятельная деятельность, образовательная деятельность, осуществляемая в ходе режимных моментов</w:t>
            </w:r>
          </w:p>
          <w:p w:rsidR="005E1B4B" w:rsidRPr="00FB0981" w:rsidRDefault="005E1B4B" w:rsidP="005E1B4B">
            <w:pPr>
              <w:rPr>
                <w:rFonts w:ascii="Times New Roman" w:hAnsi="Times New Roman" w:cs="Times New Roman"/>
                <w:sz w:val="26"/>
                <w:szCs w:val="26"/>
                <w:lang w:val="ru-RU"/>
              </w:rPr>
            </w:pPr>
          </w:p>
        </w:tc>
        <w:tc>
          <w:tcPr>
            <w:tcW w:w="2019" w:type="dxa"/>
            <w:tcBorders>
              <w:top w:val="single" w:sz="4" w:space="0" w:color="000000"/>
              <w:left w:val="single" w:sz="4" w:space="0" w:color="auto"/>
              <w:bottom w:val="single" w:sz="4" w:space="0" w:color="000000"/>
              <w:right w:val="single" w:sz="4" w:space="0" w:color="auto"/>
            </w:tcBorders>
            <w:vAlign w:val="center"/>
            <w:hideMark/>
          </w:tcPr>
          <w:p w:rsidR="005E1B4B" w:rsidRPr="00FB0981" w:rsidRDefault="005E1B4B" w:rsidP="005E1B4B">
            <w:pPr>
              <w:jc w:val="center"/>
              <w:rPr>
                <w:rFonts w:ascii="Times New Roman" w:hAnsi="Times New Roman" w:cs="Times New Roman"/>
                <w:sz w:val="26"/>
                <w:szCs w:val="26"/>
              </w:rPr>
            </w:pPr>
            <w:r w:rsidRPr="00FB0981">
              <w:rPr>
                <w:rFonts w:ascii="Times New Roman" w:hAnsi="Times New Roman" w:cs="Times New Roman"/>
                <w:sz w:val="26"/>
                <w:szCs w:val="26"/>
              </w:rPr>
              <w:t>07.00-08.10</w:t>
            </w:r>
          </w:p>
        </w:tc>
      </w:tr>
      <w:tr w:rsidR="005E1B4B" w:rsidRPr="00FB0981" w:rsidTr="005E1B4B">
        <w:trPr>
          <w:trHeight w:val="295"/>
        </w:trPr>
        <w:tc>
          <w:tcPr>
            <w:tcW w:w="7382" w:type="dxa"/>
            <w:tcBorders>
              <w:top w:val="single" w:sz="4" w:space="0" w:color="000000"/>
              <w:left w:val="single" w:sz="4" w:space="0" w:color="000000"/>
              <w:bottom w:val="single" w:sz="4" w:space="0" w:color="000000"/>
              <w:right w:val="single" w:sz="4" w:space="0" w:color="000000"/>
            </w:tcBorders>
            <w:hideMark/>
          </w:tcPr>
          <w:p w:rsidR="005E1B4B" w:rsidRDefault="005E1B4B" w:rsidP="005E1B4B">
            <w:pPr>
              <w:rPr>
                <w:rFonts w:ascii="Times New Roman" w:hAnsi="Times New Roman" w:cs="Times New Roman"/>
                <w:sz w:val="26"/>
                <w:szCs w:val="26"/>
                <w:lang w:val="ru-RU"/>
              </w:rPr>
            </w:pPr>
            <w:r w:rsidRPr="00FB0981">
              <w:rPr>
                <w:rFonts w:ascii="Times New Roman" w:hAnsi="Times New Roman" w:cs="Times New Roman"/>
                <w:sz w:val="26"/>
                <w:szCs w:val="26"/>
              </w:rPr>
              <w:t>Утренняя гимнастика</w:t>
            </w:r>
          </w:p>
          <w:p w:rsidR="005E1B4B" w:rsidRPr="005E1B4B" w:rsidRDefault="005E1B4B" w:rsidP="005E1B4B">
            <w:pPr>
              <w:rPr>
                <w:rFonts w:ascii="Times New Roman" w:hAnsi="Times New Roman" w:cs="Times New Roman"/>
                <w:sz w:val="26"/>
                <w:szCs w:val="26"/>
                <w:lang w:val="ru-RU"/>
              </w:rPr>
            </w:pPr>
          </w:p>
        </w:tc>
        <w:tc>
          <w:tcPr>
            <w:tcW w:w="2019" w:type="dxa"/>
            <w:tcBorders>
              <w:top w:val="single" w:sz="4" w:space="0" w:color="000000"/>
              <w:left w:val="single" w:sz="4" w:space="0" w:color="auto"/>
              <w:bottom w:val="single" w:sz="4" w:space="0" w:color="000000"/>
              <w:right w:val="single" w:sz="4" w:space="0" w:color="auto"/>
            </w:tcBorders>
            <w:vAlign w:val="center"/>
            <w:hideMark/>
          </w:tcPr>
          <w:p w:rsidR="005E1B4B" w:rsidRPr="00FB0981" w:rsidRDefault="005E1B4B" w:rsidP="005E1B4B">
            <w:pPr>
              <w:jc w:val="center"/>
              <w:rPr>
                <w:rFonts w:ascii="Times New Roman" w:hAnsi="Times New Roman" w:cs="Times New Roman"/>
                <w:sz w:val="26"/>
                <w:szCs w:val="26"/>
              </w:rPr>
            </w:pPr>
            <w:r w:rsidRPr="00FB0981">
              <w:rPr>
                <w:rFonts w:ascii="Times New Roman" w:hAnsi="Times New Roman" w:cs="Times New Roman"/>
                <w:sz w:val="26"/>
                <w:szCs w:val="26"/>
              </w:rPr>
              <w:t>08.10-08.18</w:t>
            </w:r>
          </w:p>
        </w:tc>
      </w:tr>
      <w:tr w:rsidR="005E1B4B" w:rsidRPr="00FB0981" w:rsidTr="005E1B4B">
        <w:trPr>
          <w:trHeight w:val="592"/>
        </w:trPr>
        <w:tc>
          <w:tcPr>
            <w:tcW w:w="7382" w:type="dxa"/>
            <w:tcBorders>
              <w:top w:val="single" w:sz="4" w:space="0" w:color="000000"/>
              <w:left w:val="single" w:sz="4" w:space="0" w:color="000000"/>
              <w:bottom w:val="single" w:sz="4" w:space="0" w:color="000000"/>
              <w:right w:val="single" w:sz="4" w:space="0" w:color="000000"/>
            </w:tcBorders>
            <w:hideMark/>
          </w:tcPr>
          <w:p w:rsidR="005E1B4B" w:rsidRDefault="005E1B4B" w:rsidP="005E1B4B">
            <w:pPr>
              <w:rPr>
                <w:rFonts w:ascii="Times New Roman" w:hAnsi="Times New Roman" w:cs="Times New Roman"/>
                <w:sz w:val="26"/>
                <w:szCs w:val="26"/>
                <w:lang w:val="ru-RU"/>
              </w:rPr>
            </w:pPr>
            <w:r w:rsidRPr="00FB0981">
              <w:rPr>
                <w:rFonts w:ascii="Times New Roman" w:hAnsi="Times New Roman" w:cs="Times New Roman"/>
                <w:sz w:val="26"/>
                <w:szCs w:val="26"/>
                <w:lang w:val="ru-RU"/>
              </w:rPr>
              <w:t>Подготовка к завтраку, завтрак, образовательная деятельность, осуществляемая в ходе режимных моментов</w:t>
            </w:r>
          </w:p>
          <w:p w:rsidR="005E1B4B" w:rsidRPr="00FB0981" w:rsidRDefault="005E1B4B" w:rsidP="005E1B4B">
            <w:pPr>
              <w:rPr>
                <w:rFonts w:ascii="Times New Roman" w:hAnsi="Times New Roman" w:cs="Times New Roman"/>
                <w:sz w:val="26"/>
                <w:szCs w:val="26"/>
                <w:lang w:val="ru-RU"/>
              </w:rPr>
            </w:pPr>
          </w:p>
        </w:tc>
        <w:tc>
          <w:tcPr>
            <w:tcW w:w="2019" w:type="dxa"/>
            <w:tcBorders>
              <w:top w:val="single" w:sz="4" w:space="0" w:color="000000"/>
              <w:left w:val="single" w:sz="4" w:space="0" w:color="auto"/>
              <w:bottom w:val="single" w:sz="4" w:space="0" w:color="000000"/>
              <w:right w:val="single" w:sz="4" w:space="0" w:color="auto"/>
            </w:tcBorders>
            <w:vAlign w:val="center"/>
            <w:hideMark/>
          </w:tcPr>
          <w:p w:rsidR="005E1B4B" w:rsidRPr="00FB0981" w:rsidRDefault="005E1B4B" w:rsidP="005E1B4B">
            <w:pPr>
              <w:jc w:val="center"/>
              <w:rPr>
                <w:rFonts w:ascii="Times New Roman" w:hAnsi="Times New Roman" w:cs="Times New Roman"/>
                <w:sz w:val="26"/>
                <w:szCs w:val="26"/>
              </w:rPr>
            </w:pPr>
            <w:r w:rsidRPr="00FB0981">
              <w:rPr>
                <w:rFonts w:ascii="Times New Roman" w:hAnsi="Times New Roman" w:cs="Times New Roman"/>
                <w:sz w:val="26"/>
                <w:szCs w:val="26"/>
              </w:rPr>
              <w:t>08.18-08.45</w:t>
            </w:r>
          </w:p>
        </w:tc>
      </w:tr>
      <w:tr w:rsidR="005E1B4B" w:rsidRPr="00FB0981" w:rsidTr="005E1B4B">
        <w:trPr>
          <w:trHeight w:val="295"/>
        </w:trPr>
        <w:tc>
          <w:tcPr>
            <w:tcW w:w="7382" w:type="dxa"/>
            <w:tcBorders>
              <w:top w:val="single" w:sz="4" w:space="0" w:color="000000"/>
              <w:left w:val="single" w:sz="4" w:space="0" w:color="000000"/>
              <w:bottom w:val="single" w:sz="4" w:space="0" w:color="auto"/>
              <w:right w:val="single" w:sz="4" w:space="0" w:color="000000"/>
            </w:tcBorders>
            <w:hideMark/>
          </w:tcPr>
          <w:p w:rsidR="005E1B4B" w:rsidRDefault="005E1B4B" w:rsidP="005E1B4B">
            <w:pPr>
              <w:rPr>
                <w:rFonts w:ascii="Times New Roman" w:hAnsi="Times New Roman" w:cs="Times New Roman"/>
                <w:sz w:val="26"/>
                <w:szCs w:val="26"/>
                <w:lang w:val="ru-RU"/>
              </w:rPr>
            </w:pPr>
            <w:r w:rsidRPr="00FB0981">
              <w:rPr>
                <w:rFonts w:ascii="Times New Roman" w:hAnsi="Times New Roman" w:cs="Times New Roman"/>
                <w:sz w:val="26"/>
                <w:szCs w:val="26"/>
              </w:rPr>
              <w:t>Самостоятельная деятельность</w:t>
            </w:r>
          </w:p>
          <w:p w:rsidR="005E1B4B" w:rsidRPr="005E1B4B" w:rsidRDefault="005E1B4B" w:rsidP="005E1B4B">
            <w:pPr>
              <w:rPr>
                <w:rFonts w:ascii="Times New Roman" w:hAnsi="Times New Roman" w:cs="Times New Roman"/>
                <w:sz w:val="26"/>
                <w:szCs w:val="26"/>
                <w:lang w:val="ru-RU"/>
              </w:rPr>
            </w:pPr>
          </w:p>
        </w:tc>
        <w:tc>
          <w:tcPr>
            <w:tcW w:w="2019" w:type="dxa"/>
            <w:tcBorders>
              <w:top w:val="single" w:sz="4" w:space="0" w:color="000000"/>
              <w:left w:val="single" w:sz="4" w:space="0" w:color="auto"/>
              <w:bottom w:val="single" w:sz="4" w:space="0" w:color="000000"/>
              <w:right w:val="single" w:sz="4" w:space="0" w:color="auto"/>
            </w:tcBorders>
            <w:vAlign w:val="center"/>
            <w:hideMark/>
          </w:tcPr>
          <w:p w:rsidR="005E1B4B" w:rsidRPr="00FB0981" w:rsidRDefault="005E1B4B" w:rsidP="005E1B4B">
            <w:pPr>
              <w:jc w:val="center"/>
              <w:rPr>
                <w:rFonts w:ascii="Times New Roman" w:hAnsi="Times New Roman" w:cs="Times New Roman"/>
                <w:sz w:val="26"/>
                <w:szCs w:val="26"/>
              </w:rPr>
            </w:pPr>
            <w:r w:rsidRPr="00FB0981">
              <w:rPr>
                <w:rFonts w:ascii="Times New Roman" w:hAnsi="Times New Roman" w:cs="Times New Roman"/>
                <w:sz w:val="26"/>
                <w:szCs w:val="26"/>
              </w:rPr>
              <w:t>08.45-09.00</w:t>
            </w:r>
          </w:p>
        </w:tc>
      </w:tr>
      <w:tr w:rsidR="005E1B4B" w:rsidRPr="00FB0981" w:rsidTr="005E1B4B">
        <w:trPr>
          <w:trHeight w:val="687"/>
        </w:trPr>
        <w:tc>
          <w:tcPr>
            <w:tcW w:w="7382" w:type="dxa"/>
            <w:tcBorders>
              <w:top w:val="single" w:sz="4" w:space="0" w:color="000000"/>
              <w:left w:val="single" w:sz="4" w:space="0" w:color="000000"/>
              <w:right w:val="single" w:sz="4" w:space="0" w:color="000000"/>
            </w:tcBorders>
            <w:hideMark/>
          </w:tcPr>
          <w:p w:rsidR="005E1B4B" w:rsidRPr="00FB0981" w:rsidRDefault="005E1B4B" w:rsidP="005E1B4B">
            <w:pPr>
              <w:rPr>
                <w:rFonts w:ascii="Times New Roman" w:hAnsi="Times New Roman" w:cs="Times New Roman"/>
                <w:sz w:val="26"/>
                <w:szCs w:val="26"/>
              </w:rPr>
            </w:pPr>
            <w:r w:rsidRPr="00FB0981">
              <w:rPr>
                <w:rFonts w:ascii="Times New Roman" w:hAnsi="Times New Roman" w:cs="Times New Roman"/>
                <w:sz w:val="26"/>
                <w:szCs w:val="26"/>
              </w:rPr>
              <w:t>Непосредственно образовательная деятельность</w:t>
            </w:r>
          </w:p>
        </w:tc>
        <w:tc>
          <w:tcPr>
            <w:tcW w:w="2019" w:type="dxa"/>
            <w:tcBorders>
              <w:top w:val="single" w:sz="4" w:space="0" w:color="000000"/>
              <w:left w:val="single" w:sz="4" w:space="0" w:color="auto"/>
              <w:right w:val="single" w:sz="4" w:space="0" w:color="auto"/>
            </w:tcBorders>
            <w:vAlign w:val="center"/>
            <w:hideMark/>
          </w:tcPr>
          <w:p w:rsidR="005E1B4B" w:rsidRPr="00FB0981" w:rsidRDefault="005E1B4B" w:rsidP="005E1B4B">
            <w:pPr>
              <w:jc w:val="center"/>
              <w:rPr>
                <w:rFonts w:ascii="Times New Roman" w:hAnsi="Times New Roman" w:cs="Times New Roman"/>
                <w:sz w:val="26"/>
                <w:szCs w:val="26"/>
              </w:rPr>
            </w:pPr>
            <w:r w:rsidRPr="00FB0981">
              <w:rPr>
                <w:rFonts w:ascii="Times New Roman" w:hAnsi="Times New Roman" w:cs="Times New Roman"/>
                <w:sz w:val="26"/>
                <w:szCs w:val="26"/>
              </w:rPr>
              <w:t>09.00-10.40</w:t>
            </w:r>
          </w:p>
        </w:tc>
      </w:tr>
      <w:tr w:rsidR="005E1B4B" w:rsidRPr="00FB0981" w:rsidTr="005E1B4B">
        <w:trPr>
          <w:trHeight w:val="493"/>
        </w:trPr>
        <w:tc>
          <w:tcPr>
            <w:tcW w:w="7382" w:type="dxa"/>
            <w:tcBorders>
              <w:top w:val="single" w:sz="4" w:space="0" w:color="000000"/>
              <w:left w:val="single" w:sz="4" w:space="0" w:color="000000"/>
              <w:bottom w:val="single" w:sz="4" w:space="0" w:color="000000"/>
              <w:right w:val="single" w:sz="4" w:space="0" w:color="000000"/>
            </w:tcBorders>
            <w:hideMark/>
          </w:tcPr>
          <w:p w:rsidR="005E1B4B" w:rsidRDefault="005E1B4B" w:rsidP="005E1B4B">
            <w:pPr>
              <w:rPr>
                <w:rFonts w:ascii="Times New Roman" w:hAnsi="Times New Roman" w:cs="Times New Roman"/>
                <w:sz w:val="26"/>
                <w:szCs w:val="26"/>
                <w:lang w:val="ru-RU"/>
              </w:rPr>
            </w:pPr>
            <w:r w:rsidRPr="00FB0981">
              <w:rPr>
                <w:rFonts w:ascii="Times New Roman" w:hAnsi="Times New Roman" w:cs="Times New Roman"/>
                <w:sz w:val="26"/>
                <w:szCs w:val="26"/>
                <w:lang w:val="ru-RU"/>
              </w:rPr>
              <w:t>2 завтрак, образовательная деятельность, осуществляемая в ходе режимных моментов</w:t>
            </w:r>
          </w:p>
          <w:p w:rsidR="005E1B4B" w:rsidRPr="00FB0981" w:rsidRDefault="005E1B4B" w:rsidP="005E1B4B">
            <w:pPr>
              <w:rPr>
                <w:rFonts w:ascii="Times New Roman" w:hAnsi="Times New Roman" w:cs="Times New Roman"/>
                <w:sz w:val="26"/>
                <w:szCs w:val="26"/>
                <w:lang w:val="ru-RU"/>
              </w:rPr>
            </w:pPr>
          </w:p>
        </w:tc>
        <w:tc>
          <w:tcPr>
            <w:tcW w:w="2019" w:type="dxa"/>
            <w:tcBorders>
              <w:top w:val="single" w:sz="4" w:space="0" w:color="000000"/>
              <w:left w:val="single" w:sz="4" w:space="0" w:color="auto"/>
              <w:right w:val="single" w:sz="4" w:space="0" w:color="auto"/>
            </w:tcBorders>
            <w:vAlign w:val="center"/>
            <w:hideMark/>
          </w:tcPr>
          <w:p w:rsidR="005E1B4B" w:rsidRPr="00FB0981" w:rsidRDefault="005E1B4B" w:rsidP="005E1B4B">
            <w:pPr>
              <w:jc w:val="center"/>
              <w:rPr>
                <w:rFonts w:ascii="Times New Roman" w:hAnsi="Times New Roman" w:cs="Times New Roman"/>
                <w:sz w:val="26"/>
                <w:szCs w:val="26"/>
              </w:rPr>
            </w:pPr>
            <w:r w:rsidRPr="00FB0981">
              <w:rPr>
                <w:rFonts w:ascii="Times New Roman" w:hAnsi="Times New Roman" w:cs="Times New Roman"/>
                <w:sz w:val="26"/>
                <w:szCs w:val="26"/>
              </w:rPr>
              <w:t>10.00-10.05</w:t>
            </w:r>
          </w:p>
        </w:tc>
      </w:tr>
      <w:tr w:rsidR="005E1B4B" w:rsidRPr="00FB0981" w:rsidTr="005E1B4B">
        <w:trPr>
          <w:trHeight w:val="493"/>
        </w:trPr>
        <w:tc>
          <w:tcPr>
            <w:tcW w:w="7382" w:type="dxa"/>
            <w:tcBorders>
              <w:top w:val="single" w:sz="4" w:space="0" w:color="000000"/>
              <w:left w:val="single" w:sz="4" w:space="0" w:color="000000"/>
              <w:bottom w:val="single" w:sz="4" w:space="0" w:color="000000"/>
              <w:right w:val="single" w:sz="4" w:space="0" w:color="000000"/>
            </w:tcBorders>
          </w:tcPr>
          <w:p w:rsidR="005E1B4B" w:rsidRPr="00FB0981" w:rsidRDefault="005E1B4B" w:rsidP="005E1B4B">
            <w:pPr>
              <w:rPr>
                <w:rFonts w:ascii="Times New Roman" w:hAnsi="Times New Roman" w:cs="Times New Roman"/>
                <w:sz w:val="26"/>
                <w:szCs w:val="26"/>
              </w:rPr>
            </w:pPr>
            <w:r w:rsidRPr="00FB0981">
              <w:rPr>
                <w:rFonts w:ascii="Times New Roman" w:hAnsi="Times New Roman" w:cs="Times New Roman"/>
                <w:sz w:val="26"/>
                <w:szCs w:val="26"/>
              </w:rPr>
              <w:t>Самостоятельная деятельность, игры</w:t>
            </w:r>
          </w:p>
        </w:tc>
        <w:tc>
          <w:tcPr>
            <w:tcW w:w="2019" w:type="dxa"/>
            <w:tcBorders>
              <w:left w:val="single" w:sz="4" w:space="0" w:color="auto"/>
              <w:bottom w:val="single" w:sz="4" w:space="0" w:color="000000"/>
              <w:right w:val="single" w:sz="4" w:space="0" w:color="auto"/>
            </w:tcBorders>
            <w:vAlign w:val="center"/>
          </w:tcPr>
          <w:p w:rsidR="005E1B4B" w:rsidRPr="00FB0981" w:rsidRDefault="005E1B4B" w:rsidP="005E1B4B">
            <w:pPr>
              <w:jc w:val="center"/>
              <w:rPr>
                <w:rFonts w:ascii="Times New Roman" w:hAnsi="Times New Roman" w:cs="Times New Roman"/>
                <w:sz w:val="26"/>
                <w:szCs w:val="26"/>
              </w:rPr>
            </w:pPr>
            <w:r w:rsidRPr="00FB0981">
              <w:rPr>
                <w:rFonts w:ascii="Times New Roman" w:hAnsi="Times New Roman" w:cs="Times New Roman"/>
                <w:sz w:val="26"/>
                <w:szCs w:val="26"/>
              </w:rPr>
              <w:t>-</w:t>
            </w:r>
          </w:p>
        </w:tc>
      </w:tr>
      <w:tr w:rsidR="005E1B4B" w:rsidRPr="00FB0981" w:rsidTr="005E1B4B">
        <w:trPr>
          <w:trHeight w:val="592"/>
        </w:trPr>
        <w:tc>
          <w:tcPr>
            <w:tcW w:w="7382" w:type="dxa"/>
            <w:tcBorders>
              <w:top w:val="single" w:sz="4" w:space="0" w:color="000000"/>
              <w:left w:val="single" w:sz="4" w:space="0" w:color="000000"/>
              <w:bottom w:val="single" w:sz="4" w:space="0" w:color="000000"/>
              <w:right w:val="single" w:sz="4" w:space="0" w:color="000000"/>
            </w:tcBorders>
            <w:hideMark/>
          </w:tcPr>
          <w:p w:rsidR="005E1B4B" w:rsidRDefault="005E1B4B" w:rsidP="005E1B4B">
            <w:pPr>
              <w:rPr>
                <w:rFonts w:ascii="Times New Roman" w:hAnsi="Times New Roman" w:cs="Times New Roman"/>
                <w:sz w:val="26"/>
                <w:szCs w:val="26"/>
                <w:lang w:val="ru-RU"/>
              </w:rPr>
            </w:pPr>
            <w:r w:rsidRPr="00FB0981">
              <w:rPr>
                <w:rFonts w:ascii="Times New Roman" w:hAnsi="Times New Roman" w:cs="Times New Roman"/>
                <w:sz w:val="26"/>
                <w:szCs w:val="26"/>
                <w:lang w:val="ru-RU"/>
              </w:rPr>
              <w:t>Подготовка к прогулке, прогулка, самостоятельная деятельность, образовательная деятельность, осуществляемая в ходе режимных моментов</w:t>
            </w:r>
          </w:p>
          <w:p w:rsidR="005E1B4B" w:rsidRPr="00FB0981" w:rsidRDefault="005E1B4B" w:rsidP="005E1B4B">
            <w:pPr>
              <w:rPr>
                <w:rFonts w:ascii="Times New Roman" w:hAnsi="Times New Roman" w:cs="Times New Roman"/>
                <w:sz w:val="26"/>
                <w:szCs w:val="26"/>
                <w:lang w:val="ru-RU"/>
              </w:rPr>
            </w:pPr>
          </w:p>
        </w:tc>
        <w:tc>
          <w:tcPr>
            <w:tcW w:w="2019" w:type="dxa"/>
            <w:tcBorders>
              <w:top w:val="single" w:sz="4" w:space="0" w:color="000000"/>
              <w:left w:val="single" w:sz="4" w:space="0" w:color="auto"/>
              <w:bottom w:val="single" w:sz="4" w:space="0" w:color="000000"/>
              <w:right w:val="single" w:sz="4" w:space="0" w:color="auto"/>
            </w:tcBorders>
            <w:vAlign w:val="center"/>
            <w:hideMark/>
          </w:tcPr>
          <w:p w:rsidR="005E1B4B" w:rsidRPr="00FB0981" w:rsidRDefault="005E1B4B" w:rsidP="005E1B4B">
            <w:pPr>
              <w:jc w:val="center"/>
              <w:rPr>
                <w:rFonts w:ascii="Times New Roman" w:hAnsi="Times New Roman" w:cs="Times New Roman"/>
                <w:sz w:val="26"/>
                <w:szCs w:val="26"/>
              </w:rPr>
            </w:pPr>
            <w:r w:rsidRPr="00FB0981">
              <w:rPr>
                <w:rFonts w:ascii="Times New Roman" w:hAnsi="Times New Roman" w:cs="Times New Roman"/>
                <w:sz w:val="26"/>
                <w:szCs w:val="26"/>
              </w:rPr>
              <w:t>10.40-12.00</w:t>
            </w:r>
          </w:p>
        </w:tc>
      </w:tr>
      <w:tr w:rsidR="005E1B4B" w:rsidRPr="00FB0981" w:rsidTr="005E1B4B">
        <w:trPr>
          <w:trHeight w:val="315"/>
        </w:trPr>
        <w:tc>
          <w:tcPr>
            <w:tcW w:w="7382" w:type="dxa"/>
            <w:tcBorders>
              <w:top w:val="single" w:sz="4" w:space="0" w:color="000000"/>
              <w:left w:val="single" w:sz="4" w:space="0" w:color="000000"/>
              <w:bottom w:val="single" w:sz="4" w:space="0" w:color="000000"/>
              <w:right w:val="single" w:sz="4" w:space="0" w:color="000000"/>
            </w:tcBorders>
            <w:hideMark/>
          </w:tcPr>
          <w:p w:rsidR="005E1B4B" w:rsidRDefault="005E1B4B" w:rsidP="005E1B4B">
            <w:pPr>
              <w:rPr>
                <w:rFonts w:ascii="Times New Roman" w:hAnsi="Times New Roman" w:cs="Times New Roman"/>
                <w:sz w:val="26"/>
                <w:szCs w:val="26"/>
                <w:lang w:val="ru-RU"/>
              </w:rPr>
            </w:pPr>
            <w:r w:rsidRPr="00FB0981">
              <w:rPr>
                <w:rFonts w:ascii="Times New Roman" w:hAnsi="Times New Roman" w:cs="Times New Roman"/>
                <w:sz w:val="26"/>
                <w:szCs w:val="26"/>
                <w:lang w:val="ru-RU"/>
              </w:rPr>
              <w:t>Возвращение с прогулки, образовательная деятельность, осуществляемая в ходе режимных моментов</w:t>
            </w:r>
          </w:p>
          <w:p w:rsidR="005E1B4B" w:rsidRPr="00FB0981" w:rsidRDefault="005E1B4B" w:rsidP="005E1B4B">
            <w:pPr>
              <w:rPr>
                <w:rFonts w:ascii="Times New Roman" w:hAnsi="Times New Roman" w:cs="Times New Roman"/>
                <w:sz w:val="26"/>
                <w:szCs w:val="26"/>
                <w:lang w:val="ru-RU"/>
              </w:rPr>
            </w:pPr>
          </w:p>
        </w:tc>
        <w:tc>
          <w:tcPr>
            <w:tcW w:w="2019" w:type="dxa"/>
            <w:tcBorders>
              <w:top w:val="single" w:sz="4" w:space="0" w:color="000000"/>
              <w:left w:val="single" w:sz="4" w:space="0" w:color="auto"/>
              <w:bottom w:val="single" w:sz="4" w:space="0" w:color="000000"/>
              <w:right w:val="single" w:sz="4" w:space="0" w:color="auto"/>
            </w:tcBorders>
            <w:vAlign w:val="center"/>
            <w:hideMark/>
          </w:tcPr>
          <w:p w:rsidR="005E1B4B" w:rsidRPr="00FB0981" w:rsidRDefault="005E1B4B" w:rsidP="005E1B4B">
            <w:pPr>
              <w:jc w:val="center"/>
              <w:rPr>
                <w:rFonts w:ascii="Times New Roman" w:hAnsi="Times New Roman" w:cs="Times New Roman"/>
                <w:sz w:val="26"/>
                <w:szCs w:val="26"/>
              </w:rPr>
            </w:pPr>
            <w:r w:rsidRPr="00FB0981">
              <w:rPr>
                <w:rFonts w:ascii="Times New Roman" w:hAnsi="Times New Roman" w:cs="Times New Roman"/>
                <w:sz w:val="26"/>
                <w:szCs w:val="26"/>
              </w:rPr>
              <w:t>12.00-12.10</w:t>
            </w:r>
          </w:p>
        </w:tc>
      </w:tr>
      <w:tr w:rsidR="005E1B4B" w:rsidRPr="00FB0981" w:rsidTr="005E1B4B">
        <w:trPr>
          <w:trHeight w:val="295"/>
        </w:trPr>
        <w:tc>
          <w:tcPr>
            <w:tcW w:w="7382" w:type="dxa"/>
            <w:tcBorders>
              <w:top w:val="single" w:sz="4" w:space="0" w:color="000000"/>
              <w:left w:val="single" w:sz="4" w:space="0" w:color="000000"/>
              <w:bottom w:val="single" w:sz="4" w:space="0" w:color="000000"/>
              <w:right w:val="single" w:sz="4" w:space="0" w:color="000000"/>
            </w:tcBorders>
            <w:hideMark/>
          </w:tcPr>
          <w:p w:rsidR="005E1B4B" w:rsidRDefault="005E1B4B" w:rsidP="005E1B4B">
            <w:pPr>
              <w:rPr>
                <w:rFonts w:ascii="Times New Roman" w:hAnsi="Times New Roman" w:cs="Times New Roman"/>
                <w:sz w:val="26"/>
                <w:szCs w:val="26"/>
                <w:lang w:val="ru-RU"/>
              </w:rPr>
            </w:pPr>
            <w:r w:rsidRPr="00FB0981">
              <w:rPr>
                <w:rFonts w:ascii="Times New Roman" w:hAnsi="Times New Roman" w:cs="Times New Roman"/>
                <w:sz w:val="26"/>
                <w:szCs w:val="26"/>
                <w:lang w:val="ru-RU"/>
              </w:rPr>
              <w:t>Подготовка к обеду, обед, образовательная деятельность, осуществляемая в ходе режимных моментов</w:t>
            </w:r>
          </w:p>
          <w:p w:rsidR="005E1B4B" w:rsidRPr="00FB0981" w:rsidRDefault="005E1B4B" w:rsidP="005E1B4B">
            <w:pPr>
              <w:rPr>
                <w:rFonts w:ascii="Times New Roman" w:hAnsi="Times New Roman" w:cs="Times New Roman"/>
                <w:sz w:val="26"/>
                <w:szCs w:val="26"/>
                <w:lang w:val="ru-RU"/>
              </w:rPr>
            </w:pPr>
          </w:p>
        </w:tc>
        <w:tc>
          <w:tcPr>
            <w:tcW w:w="2019" w:type="dxa"/>
            <w:tcBorders>
              <w:top w:val="single" w:sz="4" w:space="0" w:color="000000"/>
              <w:left w:val="single" w:sz="4" w:space="0" w:color="auto"/>
              <w:bottom w:val="single" w:sz="4" w:space="0" w:color="000000"/>
              <w:right w:val="single" w:sz="4" w:space="0" w:color="auto"/>
            </w:tcBorders>
            <w:vAlign w:val="center"/>
            <w:hideMark/>
          </w:tcPr>
          <w:p w:rsidR="005E1B4B" w:rsidRPr="00FB0981" w:rsidRDefault="005E1B4B" w:rsidP="005E1B4B">
            <w:pPr>
              <w:jc w:val="center"/>
              <w:rPr>
                <w:rFonts w:ascii="Times New Roman" w:hAnsi="Times New Roman" w:cs="Times New Roman"/>
                <w:sz w:val="26"/>
                <w:szCs w:val="26"/>
              </w:rPr>
            </w:pPr>
            <w:r w:rsidRPr="00FB0981">
              <w:rPr>
                <w:rFonts w:ascii="Times New Roman" w:hAnsi="Times New Roman" w:cs="Times New Roman"/>
                <w:sz w:val="26"/>
                <w:szCs w:val="26"/>
              </w:rPr>
              <w:t>12.10-12.40</w:t>
            </w:r>
          </w:p>
        </w:tc>
      </w:tr>
      <w:tr w:rsidR="005E1B4B" w:rsidRPr="00FB0981" w:rsidTr="005E1B4B">
        <w:trPr>
          <w:trHeight w:val="493"/>
        </w:trPr>
        <w:tc>
          <w:tcPr>
            <w:tcW w:w="7382" w:type="dxa"/>
            <w:tcBorders>
              <w:top w:val="single" w:sz="4" w:space="0" w:color="000000"/>
              <w:left w:val="single" w:sz="4" w:space="0" w:color="000000"/>
              <w:bottom w:val="single" w:sz="4" w:space="0" w:color="000000"/>
              <w:right w:val="single" w:sz="4" w:space="0" w:color="000000"/>
            </w:tcBorders>
            <w:hideMark/>
          </w:tcPr>
          <w:p w:rsidR="005E1B4B" w:rsidRDefault="005E1B4B" w:rsidP="005E1B4B">
            <w:pPr>
              <w:rPr>
                <w:rFonts w:ascii="Times New Roman" w:hAnsi="Times New Roman" w:cs="Times New Roman"/>
                <w:sz w:val="26"/>
                <w:szCs w:val="26"/>
                <w:lang w:val="ru-RU"/>
              </w:rPr>
            </w:pPr>
            <w:r w:rsidRPr="00FB0981">
              <w:rPr>
                <w:rFonts w:ascii="Times New Roman" w:hAnsi="Times New Roman" w:cs="Times New Roman"/>
                <w:sz w:val="26"/>
                <w:szCs w:val="26"/>
                <w:lang w:val="ru-RU"/>
              </w:rPr>
              <w:t>Подготовка ко сну, сон, образовательная деятельность, осуществляемая в ходе режимных моментов</w:t>
            </w:r>
          </w:p>
          <w:p w:rsidR="005E1B4B" w:rsidRPr="00FB0981" w:rsidRDefault="005E1B4B" w:rsidP="005E1B4B">
            <w:pPr>
              <w:rPr>
                <w:rFonts w:ascii="Times New Roman" w:hAnsi="Times New Roman" w:cs="Times New Roman"/>
                <w:sz w:val="26"/>
                <w:szCs w:val="26"/>
                <w:lang w:val="ru-RU"/>
              </w:rPr>
            </w:pPr>
          </w:p>
        </w:tc>
        <w:tc>
          <w:tcPr>
            <w:tcW w:w="2019" w:type="dxa"/>
            <w:tcBorders>
              <w:top w:val="single" w:sz="4" w:space="0" w:color="000000"/>
              <w:left w:val="single" w:sz="4" w:space="0" w:color="auto"/>
              <w:bottom w:val="single" w:sz="4" w:space="0" w:color="000000"/>
              <w:right w:val="single" w:sz="4" w:space="0" w:color="auto"/>
            </w:tcBorders>
            <w:vAlign w:val="center"/>
            <w:hideMark/>
          </w:tcPr>
          <w:p w:rsidR="005E1B4B" w:rsidRPr="00FB0981" w:rsidRDefault="005E1B4B" w:rsidP="005E1B4B">
            <w:pPr>
              <w:jc w:val="center"/>
              <w:rPr>
                <w:rFonts w:ascii="Times New Roman" w:hAnsi="Times New Roman" w:cs="Times New Roman"/>
                <w:sz w:val="26"/>
                <w:szCs w:val="26"/>
              </w:rPr>
            </w:pPr>
            <w:r w:rsidRPr="00FB0981">
              <w:rPr>
                <w:rFonts w:ascii="Times New Roman" w:hAnsi="Times New Roman" w:cs="Times New Roman"/>
                <w:sz w:val="26"/>
                <w:szCs w:val="26"/>
              </w:rPr>
              <w:t>12.40-15.00</w:t>
            </w:r>
          </w:p>
        </w:tc>
      </w:tr>
      <w:tr w:rsidR="005E1B4B" w:rsidRPr="00FB0981" w:rsidTr="005E1B4B">
        <w:trPr>
          <w:trHeight w:val="394"/>
        </w:trPr>
        <w:tc>
          <w:tcPr>
            <w:tcW w:w="7382" w:type="dxa"/>
            <w:tcBorders>
              <w:top w:val="single" w:sz="4" w:space="0" w:color="000000"/>
              <w:left w:val="single" w:sz="4" w:space="0" w:color="000000"/>
              <w:bottom w:val="single" w:sz="4" w:space="0" w:color="000000"/>
              <w:right w:val="single" w:sz="4" w:space="0" w:color="000000"/>
            </w:tcBorders>
          </w:tcPr>
          <w:p w:rsidR="005E1B4B" w:rsidRDefault="005E1B4B" w:rsidP="005E1B4B">
            <w:pPr>
              <w:rPr>
                <w:rFonts w:ascii="Times New Roman" w:hAnsi="Times New Roman" w:cs="Times New Roman"/>
                <w:sz w:val="26"/>
                <w:szCs w:val="26"/>
                <w:lang w:val="ru-RU"/>
              </w:rPr>
            </w:pPr>
            <w:r w:rsidRPr="00FB0981">
              <w:rPr>
                <w:rFonts w:ascii="Times New Roman" w:hAnsi="Times New Roman" w:cs="Times New Roman"/>
                <w:sz w:val="26"/>
                <w:szCs w:val="26"/>
                <w:lang w:val="ru-RU"/>
              </w:rPr>
              <w:t>Подъем; водные, воздушные процедуры, гимнастика после сна, образовательная деятельность, осуществляемая в ходе режимных моментов</w:t>
            </w:r>
          </w:p>
          <w:p w:rsidR="005E1B4B" w:rsidRPr="00FB0981" w:rsidRDefault="005E1B4B" w:rsidP="005E1B4B">
            <w:pPr>
              <w:rPr>
                <w:rFonts w:ascii="Times New Roman" w:hAnsi="Times New Roman" w:cs="Times New Roman"/>
                <w:sz w:val="26"/>
                <w:szCs w:val="26"/>
                <w:lang w:val="ru-RU"/>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5E1B4B" w:rsidRPr="00FB0981" w:rsidRDefault="005E1B4B" w:rsidP="005E1B4B">
            <w:pPr>
              <w:jc w:val="center"/>
              <w:rPr>
                <w:rFonts w:ascii="Times New Roman" w:hAnsi="Times New Roman" w:cs="Times New Roman"/>
                <w:sz w:val="26"/>
                <w:szCs w:val="26"/>
              </w:rPr>
            </w:pPr>
            <w:r w:rsidRPr="00FB0981">
              <w:rPr>
                <w:rFonts w:ascii="Times New Roman" w:hAnsi="Times New Roman" w:cs="Times New Roman"/>
                <w:sz w:val="26"/>
                <w:szCs w:val="26"/>
              </w:rPr>
              <w:t>15.00-15.40</w:t>
            </w:r>
          </w:p>
        </w:tc>
      </w:tr>
      <w:tr w:rsidR="005E1B4B" w:rsidRPr="00FB0981" w:rsidTr="005E1B4B">
        <w:trPr>
          <w:trHeight w:val="195"/>
        </w:trPr>
        <w:tc>
          <w:tcPr>
            <w:tcW w:w="7382" w:type="dxa"/>
            <w:tcBorders>
              <w:top w:val="single" w:sz="4" w:space="0" w:color="000000"/>
              <w:left w:val="single" w:sz="4" w:space="0" w:color="000000"/>
              <w:bottom w:val="single" w:sz="4" w:space="0" w:color="auto"/>
              <w:right w:val="single" w:sz="4" w:space="0" w:color="000000"/>
            </w:tcBorders>
          </w:tcPr>
          <w:p w:rsidR="005E1B4B" w:rsidRDefault="005E1B4B" w:rsidP="005E1B4B">
            <w:pPr>
              <w:rPr>
                <w:rFonts w:ascii="Times New Roman" w:hAnsi="Times New Roman" w:cs="Times New Roman"/>
                <w:sz w:val="26"/>
                <w:szCs w:val="26"/>
                <w:lang w:val="ru-RU"/>
              </w:rPr>
            </w:pPr>
            <w:r w:rsidRPr="00FB0981">
              <w:rPr>
                <w:rFonts w:ascii="Times New Roman" w:hAnsi="Times New Roman" w:cs="Times New Roman"/>
                <w:sz w:val="26"/>
                <w:szCs w:val="26"/>
              </w:rPr>
              <w:t>Непосредственно образовательная деятельность</w:t>
            </w:r>
          </w:p>
          <w:p w:rsidR="005E1B4B" w:rsidRPr="005E1B4B" w:rsidRDefault="005E1B4B" w:rsidP="005E1B4B">
            <w:pPr>
              <w:rPr>
                <w:rFonts w:ascii="Times New Roman" w:hAnsi="Times New Roman" w:cs="Times New Roman"/>
                <w:sz w:val="26"/>
                <w:szCs w:val="26"/>
                <w:lang w:val="ru-RU"/>
              </w:rPr>
            </w:pPr>
          </w:p>
        </w:tc>
        <w:tc>
          <w:tcPr>
            <w:tcW w:w="2019" w:type="dxa"/>
            <w:tcBorders>
              <w:top w:val="single" w:sz="4" w:space="0" w:color="000000"/>
              <w:left w:val="single" w:sz="4" w:space="0" w:color="000000"/>
              <w:bottom w:val="single" w:sz="4" w:space="0" w:color="auto"/>
              <w:right w:val="single" w:sz="4" w:space="0" w:color="000000"/>
            </w:tcBorders>
            <w:vAlign w:val="center"/>
          </w:tcPr>
          <w:p w:rsidR="005E1B4B" w:rsidRPr="00FB0981" w:rsidRDefault="005E1B4B" w:rsidP="005E1B4B">
            <w:pPr>
              <w:jc w:val="center"/>
              <w:rPr>
                <w:rFonts w:ascii="Times New Roman" w:hAnsi="Times New Roman" w:cs="Times New Roman"/>
                <w:sz w:val="26"/>
                <w:szCs w:val="26"/>
              </w:rPr>
            </w:pPr>
            <w:r w:rsidRPr="00FB0981">
              <w:rPr>
                <w:rFonts w:ascii="Times New Roman" w:hAnsi="Times New Roman" w:cs="Times New Roman"/>
                <w:sz w:val="26"/>
                <w:szCs w:val="26"/>
              </w:rPr>
              <w:t>15.40-16.05</w:t>
            </w:r>
          </w:p>
        </w:tc>
      </w:tr>
      <w:tr w:rsidR="005E1B4B" w:rsidRPr="00FB0981" w:rsidTr="005E1B4B">
        <w:trPr>
          <w:trHeight w:val="264"/>
        </w:trPr>
        <w:tc>
          <w:tcPr>
            <w:tcW w:w="7382" w:type="dxa"/>
            <w:tcBorders>
              <w:top w:val="single" w:sz="4" w:space="0" w:color="auto"/>
              <w:left w:val="single" w:sz="4" w:space="0" w:color="000000"/>
              <w:bottom w:val="single" w:sz="4" w:space="0" w:color="000000"/>
              <w:right w:val="single" w:sz="4" w:space="0" w:color="000000"/>
            </w:tcBorders>
          </w:tcPr>
          <w:p w:rsidR="005E1B4B" w:rsidRDefault="005E1B4B" w:rsidP="005E1B4B">
            <w:pPr>
              <w:rPr>
                <w:rFonts w:ascii="Times New Roman" w:hAnsi="Times New Roman" w:cs="Times New Roman"/>
                <w:sz w:val="26"/>
                <w:szCs w:val="26"/>
                <w:lang w:val="ru-RU"/>
              </w:rPr>
            </w:pPr>
            <w:r w:rsidRPr="00FB0981">
              <w:rPr>
                <w:rFonts w:ascii="Times New Roman" w:hAnsi="Times New Roman" w:cs="Times New Roman"/>
                <w:sz w:val="26"/>
                <w:szCs w:val="26"/>
                <w:lang w:val="ru-RU"/>
              </w:rPr>
              <w:t xml:space="preserve">Подготовка к </w:t>
            </w:r>
            <w:r w:rsidRPr="007160AD">
              <w:rPr>
                <w:rFonts w:ascii="Times New Roman" w:hAnsi="Times New Roman" w:cs="Times New Roman"/>
                <w:sz w:val="26"/>
                <w:szCs w:val="26"/>
                <w:lang w:val="ru-RU"/>
              </w:rPr>
              <w:t>ужину, ужин,</w:t>
            </w:r>
            <w:r w:rsidRPr="00FB0981">
              <w:rPr>
                <w:rFonts w:ascii="Times New Roman" w:hAnsi="Times New Roman" w:cs="Times New Roman"/>
                <w:sz w:val="26"/>
                <w:szCs w:val="26"/>
                <w:lang w:val="ru-RU"/>
              </w:rPr>
              <w:t xml:space="preserve"> образовательная деятельность, осуществляемая в ходе режимных моментов</w:t>
            </w:r>
          </w:p>
          <w:p w:rsidR="005E1B4B" w:rsidRPr="00FB0981" w:rsidRDefault="005E1B4B" w:rsidP="005E1B4B">
            <w:pPr>
              <w:rPr>
                <w:rFonts w:ascii="Times New Roman" w:hAnsi="Times New Roman" w:cs="Times New Roman"/>
                <w:sz w:val="26"/>
                <w:szCs w:val="26"/>
                <w:lang w:val="ru-RU"/>
              </w:rPr>
            </w:pPr>
          </w:p>
        </w:tc>
        <w:tc>
          <w:tcPr>
            <w:tcW w:w="2019" w:type="dxa"/>
            <w:tcBorders>
              <w:top w:val="single" w:sz="4" w:space="0" w:color="auto"/>
              <w:left w:val="single" w:sz="4" w:space="0" w:color="000000"/>
              <w:bottom w:val="single" w:sz="4" w:space="0" w:color="000000"/>
              <w:right w:val="single" w:sz="4" w:space="0" w:color="000000"/>
            </w:tcBorders>
            <w:vAlign w:val="center"/>
          </w:tcPr>
          <w:p w:rsidR="005E1B4B" w:rsidRPr="00FB0981" w:rsidRDefault="005E1B4B" w:rsidP="005E1B4B">
            <w:pPr>
              <w:jc w:val="center"/>
              <w:rPr>
                <w:rFonts w:ascii="Times New Roman" w:hAnsi="Times New Roman" w:cs="Times New Roman"/>
                <w:sz w:val="26"/>
                <w:szCs w:val="26"/>
              </w:rPr>
            </w:pPr>
            <w:r w:rsidRPr="00FB0981">
              <w:rPr>
                <w:rFonts w:ascii="Times New Roman" w:hAnsi="Times New Roman" w:cs="Times New Roman"/>
                <w:sz w:val="26"/>
                <w:szCs w:val="26"/>
              </w:rPr>
              <w:t>16.05-16.50</w:t>
            </w:r>
          </w:p>
        </w:tc>
      </w:tr>
      <w:tr w:rsidR="005E1B4B" w:rsidRPr="00FB0981" w:rsidTr="005E1B4B">
        <w:trPr>
          <w:trHeight w:val="315"/>
        </w:trPr>
        <w:tc>
          <w:tcPr>
            <w:tcW w:w="7382" w:type="dxa"/>
            <w:tcBorders>
              <w:top w:val="single" w:sz="4" w:space="0" w:color="000000"/>
              <w:left w:val="single" w:sz="4" w:space="0" w:color="000000"/>
              <w:bottom w:val="single" w:sz="4" w:space="0" w:color="000000"/>
              <w:right w:val="single" w:sz="4" w:space="0" w:color="000000"/>
            </w:tcBorders>
          </w:tcPr>
          <w:p w:rsidR="005E1B4B" w:rsidRDefault="005E1B4B" w:rsidP="005E1B4B">
            <w:pPr>
              <w:rPr>
                <w:rFonts w:ascii="Times New Roman" w:hAnsi="Times New Roman" w:cs="Times New Roman"/>
                <w:sz w:val="26"/>
                <w:szCs w:val="26"/>
                <w:lang w:val="ru-RU"/>
              </w:rPr>
            </w:pPr>
            <w:r w:rsidRPr="00FB0981">
              <w:rPr>
                <w:rFonts w:ascii="Times New Roman" w:hAnsi="Times New Roman" w:cs="Times New Roman"/>
                <w:sz w:val="26"/>
                <w:szCs w:val="26"/>
              </w:rPr>
              <w:t>Самостоятельная деятельность, игры</w:t>
            </w:r>
          </w:p>
          <w:p w:rsidR="005E1B4B" w:rsidRPr="005E1B4B" w:rsidRDefault="005E1B4B" w:rsidP="005E1B4B">
            <w:pPr>
              <w:rPr>
                <w:rFonts w:ascii="Times New Roman" w:hAnsi="Times New Roman" w:cs="Times New Roman"/>
                <w:sz w:val="26"/>
                <w:szCs w:val="26"/>
                <w:lang w:val="ru-RU"/>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5E1B4B" w:rsidRPr="00FB0981" w:rsidRDefault="005E1B4B" w:rsidP="005E1B4B">
            <w:pPr>
              <w:jc w:val="center"/>
              <w:rPr>
                <w:rFonts w:ascii="Times New Roman" w:hAnsi="Times New Roman" w:cs="Times New Roman"/>
                <w:sz w:val="26"/>
                <w:szCs w:val="26"/>
              </w:rPr>
            </w:pPr>
            <w:r w:rsidRPr="00FB0981">
              <w:rPr>
                <w:rFonts w:ascii="Times New Roman" w:hAnsi="Times New Roman" w:cs="Times New Roman"/>
                <w:sz w:val="26"/>
                <w:szCs w:val="26"/>
              </w:rPr>
              <w:t>16.50-17.30</w:t>
            </w:r>
          </w:p>
        </w:tc>
      </w:tr>
      <w:tr w:rsidR="005E1B4B" w:rsidRPr="00FB0981" w:rsidTr="005E1B4B">
        <w:trPr>
          <w:trHeight w:val="592"/>
        </w:trPr>
        <w:tc>
          <w:tcPr>
            <w:tcW w:w="7382" w:type="dxa"/>
            <w:tcBorders>
              <w:top w:val="single" w:sz="4" w:space="0" w:color="000000"/>
              <w:left w:val="single" w:sz="4" w:space="0" w:color="000000"/>
              <w:bottom w:val="single" w:sz="4" w:space="0" w:color="000000"/>
              <w:right w:val="single" w:sz="4" w:space="0" w:color="000000"/>
            </w:tcBorders>
          </w:tcPr>
          <w:p w:rsidR="005E1B4B" w:rsidRPr="00FB0981" w:rsidRDefault="005E1B4B" w:rsidP="005E1B4B">
            <w:pPr>
              <w:rPr>
                <w:rFonts w:ascii="Times New Roman" w:hAnsi="Times New Roman" w:cs="Times New Roman"/>
                <w:sz w:val="26"/>
                <w:szCs w:val="26"/>
                <w:lang w:val="ru-RU"/>
              </w:rPr>
            </w:pPr>
            <w:r w:rsidRPr="00FB0981">
              <w:rPr>
                <w:rFonts w:ascii="Times New Roman" w:hAnsi="Times New Roman" w:cs="Times New Roman"/>
                <w:sz w:val="26"/>
                <w:szCs w:val="26"/>
                <w:lang w:val="ru-RU"/>
              </w:rPr>
              <w:t>Подготовка к прогулке, прогулка, самостоятельная деятельность, образовательная деятельность, осуществляемая в ходе режимных моментов, уход домой</w:t>
            </w:r>
          </w:p>
        </w:tc>
        <w:tc>
          <w:tcPr>
            <w:tcW w:w="2019" w:type="dxa"/>
            <w:tcBorders>
              <w:top w:val="single" w:sz="4" w:space="0" w:color="000000"/>
              <w:left w:val="single" w:sz="4" w:space="0" w:color="000000"/>
              <w:bottom w:val="single" w:sz="4" w:space="0" w:color="000000"/>
              <w:right w:val="single" w:sz="4" w:space="0" w:color="000000"/>
            </w:tcBorders>
            <w:vAlign w:val="center"/>
          </w:tcPr>
          <w:p w:rsidR="005E1B4B" w:rsidRPr="00FB0981" w:rsidRDefault="005E1B4B" w:rsidP="005E1B4B">
            <w:pPr>
              <w:jc w:val="center"/>
              <w:rPr>
                <w:rFonts w:ascii="Times New Roman" w:hAnsi="Times New Roman" w:cs="Times New Roman"/>
                <w:sz w:val="26"/>
                <w:szCs w:val="26"/>
              </w:rPr>
            </w:pPr>
            <w:r w:rsidRPr="00FB0981">
              <w:rPr>
                <w:rFonts w:ascii="Times New Roman" w:hAnsi="Times New Roman" w:cs="Times New Roman"/>
                <w:sz w:val="26"/>
                <w:szCs w:val="26"/>
              </w:rPr>
              <w:t>17.30-19.00</w:t>
            </w:r>
          </w:p>
        </w:tc>
      </w:tr>
    </w:tbl>
    <w:p w:rsidR="005E1B4B" w:rsidRDefault="005E1B4B" w:rsidP="005E1B4B">
      <w:pPr>
        <w:pStyle w:val="a5"/>
        <w:widowControl/>
        <w:spacing w:after="0"/>
        <w:jc w:val="center"/>
        <w:rPr>
          <w:sz w:val="26"/>
          <w:szCs w:val="26"/>
          <w:lang w:val="ru-RU"/>
        </w:rPr>
      </w:pPr>
      <w:r>
        <w:rPr>
          <w:b/>
          <w:sz w:val="26"/>
          <w:szCs w:val="26"/>
          <w:lang w:val="ru-RU"/>
        </w:rPr>
        <w:lastRenderedPageBreak/>
        <w:t>Р</w:t>
      </w:r>
      <w:r w:rsidRPr="00FB0981">
        <w:rPr>
          <w:b/>
          <w:sz w:val="26"/>
          <w:szCs w:val="26"/>
          <w:lang w:val="ru-RU"/>
        </w:rPr>
        <w:t xml:space="preserve">ежим дня старшей группы «Ягодка» общеразвивающей направленности </w:t>
      </w:r>
      <w:r w:rsidRPr="00FB0981">
        <w:rPr>
          <w:sz w:val="26"/>
          <w:szCs w:val="26"/>
          <w:lang w:val="ru-RU"/>
        </w:rPr>
        <w:t>(теплый период)</w:t>
      </w: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7882"/>
        <w:gridCol w:w="1980"/>
      </w:tblGrid>
      <w:tr w:rsidR="005E1B4B" w:rsidRPr="00C21800" w:rsidTr="005E1B4B">
        <w:tc>
          <w:tcPr>
            <w:tcW w:w="7882" w:type="dxa"/>
          </w:tcPr>
          <w:p w:rsidR="005E1B4B" w:rsidRPr="00C21800" w:rsidRDefault="005E1B4B" w:rsidP="005E1B4B">
            <w:pPr>
              <w:widowControl w:val="0"/>
              <w:shd w:val="clear" w:color="auto" w:fill="FFFFFF"/>
              <w:tabs>
                <w:tab w:val="right" w:pos="14851"/>
              </w:tabs>
              <w:suppressAutoHyphens/>
              <w:autoSpaceDE w:val="0"/>
              <w:snapToGrid w:val="0"/>
              <w:spacing w:after="0" w:line="240" w:lineRule="auto"/>
              <w:rPr>
                <w:rFonts w:ascii="Times New Roman" w:hAnsi="Times New Roman" w:cs="Lohit Hindi"/>
                <w:spacing w:val="-10"/>
                <w:kern w:val="1"/>
                <w:sz w:val="26"/>
                <w:szCs w:val="26"/>
                <w:lang w:eastAsia="hi-IN" w:bidi="hi-IN"/>
              </w:rPr>
            </w:pPr>
            <w:r w:rsidRPr="00C21800">
              <w:rPr>
                <w:rFonts w:ascii="Times New Roman" w:hAnsi="Times New Roman" w:cs="Lohit Hindi"/>
                <w:spacing w:val="-10"/>
                <w:kern w:val="1"/>
                <w:sz w:val="26"/>
                <w:szCs w:val="26"/>
                <w:lang w:eastAsia="hi-IN" w:bidi="hi-IN"/>
              </w:rPr>
              <w:t xml:space="preserve">Прием, осмотр, самостоятельная деятельность </w:t>
            </w:r>
          </w:p>
        </w:tc>
        <w:tc>
          <w:tcPr>
            <w:tcW w:w="1980" w:type="dxa"/>
          </w:tcPr>
          <w:p w:rsidR="005E1B4B" w:rsidRPr="00C21800" w:rsidRDefault="005E1B4B" w:rsidP="005E1B4B">
            <w:pPr>
              <w:widowControl w:val="0"/>
              <w:suppressAutoHyphens/>
              <w:snapToGrid w:val="0"/>
              <w:spacing w:after="0" w:line="240" w:lineRule="auto"/>
              <w:jc w:val="center"/>
              <w:rPr>
                <w:rFonts w:ascii="Times New Roman" w:hAnsi="Times New Roman" w:cs="Lohit Hindi"/>
                <w:spacing w:val="-9"/>
                <w:kern w:val="1"/>
                <w:sz w:val="26"/>
                <w:szCs w:val="26"/>
                <w:lang w:eastAsia="hi-IN" w:bidi="hi-IN"/>
              </w:rPr>
            </w:pPr>
            <w:r w:rsidRPr="00C21800">
              <w:rPr>
                <w:rFonts w:ascii="Times New Roman" w:hAnsi="Times New Roman" w:cs="Lohit Hindi"/>
                <w:spacing w:val="-9"/>
                <w:kern w:val="1"/>
                <w:sz w:val="26"/>
                <w:szCs w:val="26"/>
                <w:lang w:eastAsia="hi-IN" w:bidi="hi-IN"/>
              </w:rPr>
              <w:t>7.00 - 8.10</w:t>
            </w:r>
          </w:p>
        </w:tc>
      </w:tr>
      <w:tr w:rsidR="005E1B4B" w:rsidRPr="00C21800" w:rsidTr="005E1B4B">
        <w:tc>
          <w:tcPr>
            <w:tcW w:w="7882" w:type="dxa"/>
          </w:tcPr>
          <w:p w:rsidR="005E1B4B" w:rsidRPr="000208A4" w:rsidRDefault="005E1B4B" w:rsidP="005E1B4B">
            <w:pPr>
              <w:widowControl w:val="0"/>
              <w:shd w:val="clear" w:color="auto" w:fill="FFFFFF"/>
              <w:tabs>
                <w:tab w:val="right" w:pos="14851"/>
              </w:tabs>
              <w:suppressAutoHyphens/>
              <w:autoSpaceDE w:val="0"/>
              <w:snapToGrid w:val="0"/>
              <w:spacing w:after="0" w:line="240" w:lineRule="auto"/>
              <w:rPr>
                <w:rFonts w:ascii="Times New Roman" w:hAnsi="Times New Roman" w:cs="Lohit Hindi"/>
                <w:spacing w:val="-10"/>
                <w:kern w:val="1"/>
                <w:sz w:val="26"/>
                <w:szCs w:val="26"/>
                <w:lang w:eastAsia="hi-IN" w:bidi="hi-IN"/>
              </w:rPr>
            </w:pPr>
            <w:r w:rsidRPr="000208A4">
              <w:rPr>
                <w:rFonts w:ascii="Times New Roman" w:hAnsi="Times New Roman" w:cs="Lohit Hindi"/>
                <w:spacing w:val="-10"/>
                <w:kern w:val="1"/>
                <w:sz w:val="26"/>
                <w:szCs w:val="26"/>
                <w:lang w:eastAsia="hi-IN" w:bidi="hi-IN"/>
              </w:rPr>
              <w:t>Музыкально-ритмическая гимнастика (на улице)</w:t>
            </w:r>
          </w:p>
        </w:tc>
        <w:tc>
          <w:tcPr>
            <w:tcW w:w="1980" w:type="dxa"/>
          </w:tcPr>
          <w:p w:rsidR="005E1B4B" w:rsidRPr="00C21800" w:rsidRDefault="005E1B4B" w:rsidP="005E1B4B">
            <w:pPr>
              <w:widowControl w:val="0"/>
              <w:suppressAutoHyphens/>
              <w:snapToGrid w:val="0"/>
              <w:spacing w:after="0" w:line="240" w:lineRule="auto"/>
              <w:jc w:val="center"/>
              <w:rPr>
                <w:rFonts w:ascii="Times New Roman" w:hAnsi="Times New Roman" w:cs="Lohit Hindi"/>
                <w:spacing w:val="-10"/>
                <w:kern w:val="1"/>
                <w:sz w:val="26"/>
                <w:szCs w:val="26"/>
                <w:lang w:eastAsia="hi-IN" w:bidi="hi-IN"/>
              </w:rPr>
            </w:pPr>
            <w:r w:rsidRPr="00C21800">
              <w:rPr>
                <w:rFonts w:ascii="Times New Roman" w:hAnsi="Times New Roman" w:cs="Lohit Hindi"/>
                <w:spacing w:val="-10"/>
                <w:kern w:val="1"/>
                <w:sz w:val="26"/>
                <w:szCs w:val="26"/>
                <w:lang w:eastAsia="hi-IN" w:bidi="hi-IN"/>
              </w:rPr>
              <w:t>8.10 - 8.25</w:t>
            </w:r>
          </w:p>
        </w:tc>
      </w:tr>
      <w:tr w:rsidR="005E1B4B" w:rsidRPr="00C21800" w:rsidTr="005E1B4B">
        <w:tc>
          <w:tcPr>
            <w:tcW w:w="7882" w:type="dxa"/>
          </w:tcPr>
          <w:p w:rsidR="005E1B4B" w:rsidRPr="000208A4" w:rsidRDefault="005E1B4B" w:rsidP="005E1B4B">
            <w:pPr>
              <w:widowControl w:val="0"/>
              <w:shd w:val="clear" w:color="auto" w:fill="FFFFFF"/>
              <w:tabs>
                <w:tab w:val="right" w:pos="14851"/>
              </w:tabs>
              <w:suppressAutoHyphens/>
              <w:autoSpaceDE w:val="0"/>
              <w:snapToGrid w:val="0"/>
              <w:spacing w:after="0" w:line="240" w:lineRule="auto"/>
              <w:rPr>
                <w:rFonts w:ascii="Times New Roman" w:hAnsi="Times New Roman" w:cs="Lohit Hindi"/>
                <w:spacing w:val="-9"/>
                <w:kern w:val="1"/>
                <w:sz w:val="26"/>
                <w:szCs w:val="26"/>
                <w:lang w:eastAsia="hi-IN" w:bidi="hi-IN"/>
              </w:rPr>
            </w:pPr>
            <w:r w:rsidRPr="000208A4">
              <w:rPr>
                <w:rFonts w:ascii="Times New Roman" w:hAnsi="Times New Roman" w:cs="Lohit Hindi"/>
                <w:spacing w:val="-9"/>
                <w:kern w:val="1"/>
                <w:sz w:val="26"/>
                <w:szCs w:val="26"/>
                <w:lang w:eastAsia="hi-IN" w:bidi="hi-IN"/>
              </w:rPr>
              <w:t xml:space="preserve">Подготовка к завтраку, завтрак (образовательная деятельность в режимных моментах)  </w:t>
            </w:r>
          </w:p>
        </w:tc>
        <w:tc>
          <w:tcPr>
            <w:tcW w:w="1980" w:type="dxa"/>
          </w:tcPr>
          <w:p w:rsidR="005E1B4B" w:rsidRPr="00C21800" w:rsidRDefault="005E1B4B" w:rsidP="005E1B4B">
            <w:pPr>
              <w:widowControl w:val="0"/>
              <w:suppressAutoHyphens/>
              <w:snapToGrid w:val="0"/>
              <w:spacing w:after="0" w:line="240" w:lineRule="auto"/>
              <w:jc w:val="center"/>
              <w:rPr>
                <w:rFonts w:ascii="Times New Roman" w:hAnsi="Times New Roman" w:cs="Lohit Hindi"/>
                <w:spacing w:val="-10"/>
                <w:kern w:val="1"/>
                <w:sz w:val="26"/>
                <w:szCs w:val="26"/>
                <w:lang w:eastAsia="hi-IN" w:bidi="hi-IN"/>
              </w:rPr>
            </w:pPr>
            <w:r w:rsidRPr="00C21800">
              <w:rPr>
                <w:rFonts w:ascii="Times New Roman" w:hAnsi="Times New Roman" w:cs="Lohit Hindi"/>
                <w:spacing w:val="-10"/>
                <w:kern w:val="1"/>
                <w:sz w:val="26"/>
                <w:szCs w:val="26"/>
                <w:lang w:eastAsia="hi-IN" w:bidi="hi-IN"/>
              </w:rPr>
              <w:t>8.25 - 8.45</w:t>
            </w:r>
          </w:p>
        </w:tc>
      </w:tr>
      <w:tr w:rsidR="005E1B4B" w:rsidRPr="00C21800" w:rsidTr="005E1B4B">
        <w:tc>
          <w:tcPr>
            <w:tcW w:w="7882" w:type="dxa"/>
          </w:tcPr>
          <w:p w:rsidR="005E1B4B" w:rsidRPr="00C21800" w:rsidRDefault="005E1B4B" w:rsidP="005E1B4B">
            <w:pPr>
              <w:widowControl w:val="0"/>
              <w:shd w:val="clear" w:color="auto" w:fill="FFFFFF"/>
              <w:tabs>
                <w:tab w:val="right" w:pos="14851"/>
              </w:tabs>
              <w:suppressAutoHyphens/>
              <w:autoSpaceDE w:val="0"/>
              <w:snapToGrid w:val="0"/>
              <w:spacing w:after="0" w:line="240" w:lineRule="auto"/>
              <w:rPr>
                <w:rFonts w:ascii="Times New Roman" w:hAnsi="Times New Roman" w:cs="Lohit Hindi"/>
                <w:spacing w:val="-10"/>
                <w:kern w:val="1"/>
                <w:sz w:val="26"/>
                <w:szCs w:val="26"/>
                <w:lang w:eastAsia="hi-IN" w:bidi="hi-IN"/>
              </w:rPr>
            </w:pPr>
            <w:r w:rsidRPr="00C21800">
              <w:rPr>
                <w:rFonts w:ascii="Times New Roman" w:hAnsi="Times New Roman" w:cs="Lohit Hindi"/>
                <w:spacing w:val="-10"/>
                <w:kern w:val="1"/>
                <w:sz w:val="26"/>
                <w:szCs w:val="26"/>
                <w:lang w:eastAsia="hi-IN" w:bidi="hi-IN"/>
              </w:rPr>
              <w:t>Самостоятельная деятельность детей. ЧХЛ.</w:t>
            </w:r>
          </w:p>
        </w:tc>
        <w:tc>
          <w:tcPr>
            <w:tcW w:w="1980" w:type="dxa"/>
          </w:tcPr>
          <w:p w:rsidR="005E1B4B" w:rsidRPr="00C21800" w:rsidRDefault="005E1B4B" w:rsidP="005E1B4B">
            <w:pPr>
              <w:widowControl w:val="0"/>
              <w:suppressAutoHyphens/>
              <w:snapToGrid w:val="0"/>
              <w:spacing w:after="0" w:line="240" w:lineRule="auto"/>
              <w:jc w:val="center"/>
              <w:rPr>
                <w:rFonts w:ascii="Times New Roman" w:hAnsi="Times New Roman" w:cs="Lohit Hindi"/>
                <w:spacing w:val="-11"/>
                <w:kern w:val="1"/>
                <w:sz w:val="26"/>
                <w:szCs w:val="26"/>
                <w:lang w:eastAsia="hi-IN" w:bidi="hi-IN"/>
              </w:rPr>
            </w:pPr>
            <w:r w:rsidRPr="00C21800">
              <w:rPr>
                <w:rFonts w:ascii="Times New Roman" w:hAnsi="Times New Roman" w:cs="Lohit Hindi"/>
                <w:spacing w:val="-11"/>
                <w:kern w:val="1"/>
                <w:sz w:val="26"/>
                <w:szCs w:val="26"/>
                <w:lang w:eastAsia="hi-IN" w:bidi="hi-IN"/>
              </w:rPr>
              <w:t>8.45 - 9.00</w:t>
            </w:r>
          </w:p>
        </w:tc>
      </w:tr>
      <w:tr w:rsidR="005E1B4B" w:rsidRPr="00C21800" w:rsidTr="005E1B4B">
        <w:tc>
          <w:tcPr>
            <w:tcW w:w="7882" w:type="dxa"/>
          </w:tcPr>
          <w:p w:rsidR="005E1B4B" w:rsidRPr="000208A4" w:rsidRDefault="005E1B4B" w:rsidP="005E1B4B">
            <w:pPr>
              <w:widowControl w:val="0"/>
              <w:shd w:val="clear" w:color="auto" w:fill="FFFFFF"/>
              <w:tabs>
                <w:tab w:val="right" w:pos="14851"/>
              </w:tabs>
              <w:suppressAutoHyphens/>
              <w:autoSpaceDE w:val="0"/>
              <w:spacing w:after="0" w:line="240" w:lineRule="auto"/>
              <w:rPr>
                <w:rFonts w:ascii="Times New Roman" w:hAnsi="Times New Roman" w:cs="Lohit Hindi"/>
                <w:spacing w:val="-9"/>
                <w:kern w:val="1"/>
                <w:sz w:val="26"/>
                <w:szCs w:val="26"/>
                <w:lang w:eastAsia="hi-IN" w:bidi="hi-IN"/>
              </w:rPr>
            </w:pPr>
            <w:r w:rsidRPr="000208A4">
              <w:rPr>
                <w:rFonts w:ascii="Times New Roman" w:hAnsi="Times New Roman" w:cs="Lohit Hindi"/>
                <w:spacing w:val="-10"/>
                <w:kern w:val="1"/>
                <w:sz w:val="26"/>
                <w:szCs w:val="26"/>
                <w:lang w:eastAsia="hi-IN" w:bidi="hi-IN"/>
              </w:rPr>
              <w:t xml:space="preserve">Непосредственно образовательная деятельность </w:t>
            </w:r>
            <w:r w:rsidRPr="000208A4">
              <w:rPr>
                <w:rFonts w:ascii="Times New Roman" w:hAnsi="Times New Roman" w:cs="Lohit Hindi"/>
                <w:kern w:val="1"/>
                <w:sz w:val="26"/>
                <w:szCs w:val="26"/>
                <w:lang w:eastAsia="hi-IN" w:bidi="hi-IN"/>
              </w:rPr>
              <w:t>(игры, наблюдения, воздушные солнечные ванны)</w:t>
            </w:r>
          </w:p>
          <w:p w:rsidR="005E1B4B" w:rsidRPr="000208A4" w:rsidRDefault="005E1B4B" w:rsidP="005E1B4B">
            <w:pPr>
              <w:widowControl w:val="0"/>
              <w:shd w:val="clear" w:color="auto" w:fill="FFFFFF"/>
              <w:tabs>
                <w:tab w:val="right" w:pos="14851"/>
              </w:tabs>
              <w:suppressAutoHyphens/>
              <w:autoSpaceDE w:val="0"/>
              <w:snapToGrid w:val="0"/>
              <w:spacing w:after="0" w:line="240" w:lineRule="auto"/>
              <w:rPr>
                <w:rFonts w:ascii="Times New Roman" w:hAnsi="Times New Roman" w:cs="Lohit Hindi"/>
                <w:spacing w:val="-9"/>
                <w:kern w:val="1"/>
                <w:sz w:val="26"/>
                <w:szCs w:val="26"/>
                <w:lang w:eastAsia="hi-IN" w:bidi="hi-IN"/>
              </w:rPr>
            </w:pPr>
            <w:r w:rsidRPr="000208A4">
              <w:rPr>
                <w:rFonts w:ascii="Times New Roman" w:hAnsi="Times New Roman" w:cs="Lohit Hindi"/>
                <w:spacing w:val="-9"/>
                <w:kern w:val="2"/>
                <w:sz w:val="26"/>
                <w:szCs w:val="26"/>
                <w:lang w:eastAsia="hi-IN" w:bidi="hi-IN"/>
              </w:rPr>
              <w:t>2 завтрак</w:t>
            </w:r>
          </w:p>
          <w:p w:rsidR="005E1B4B" w:rsidRPr="000208A4" w:rsidRDefault="005E1B4B" w:rsidP="005E1B4B">
            <w:pPr>
              <w:widowControl w:val="0"/>
              <w:shd w:val="clear" w:color="auto" w:fill="FFFFFF"/>
              <w:tabs>
                <w:tab w:val="right" w:pos="14851"/>
              </w:tabs>
              <w:suppressAutoHyphens/>
              <w:autoSpaceDE w:val="0"/>
              <w:snapToGrid w:val="0"/>
              <w:spacing w:after="0" w:line="240" w:lineRule="auto"/>
              <w:rPr>
                <w:rFonts w:ascii="Times New Roman" w:hAnsi="Times New Roman" w:cs="Lohit Hindi"/>
                <w:spacing w:val="-9"/>
                <w:kern w:val="1"/>
                <w:sz w:val="26"/>
                <w:szCs w:val="26"/>
                <w:lang w:eastAsia="hi-IN" w:bidi="hi-IN"/>
              </w:rPr>
            </w:pPr>
            <w:r w:rsidRPr="000208A4">
              <w:rPr>
                <w:rFonts w:ascii="Times New Roman" w:hAnsi="Times New Roman" w:cs="Lohit Hindi"/>
                <w:spacing w:val="-9"/>
                <w:kern w:val="1"/>
                <w:sz w:val="26"/>
                <w:szCs w:val="26"/>
                <w:lang w:eastAsia="hi-IN" w:bidi="hi-IN"/>
              </w:rPr>
              <w:t xml:space="preserve">Подготовка к прогулке, прогулка (образовательная деятельность в режимных моментах)  </w:t>
            </w:r>
          </w:p>
          <w:p w:rsidR="005E1B4B" w:rsidRPr="00C21800" w:rsidRDefault="005E1B4B" w:rsidP="005E1B4B">
            <w:pPr>
              <w:widowControl w:val="0"/>
              <w:shd w:val="clear" w:color="auto" w:fill="FFFFFF"/>
              <w:tabs>
                <w:tab w:val="right" w:pos="14851"/>
              </w:tabs>
              <w:suppressAutoHyphens/>
              <w:autoSpaceDE w:val="0"/>
              <w:spacing w:after="0" w:line="240" w:lineRule="auto"/>
              <w:rPr>
                <w:rFonts w:ascii="Times New Roman" w:hAnsi="Times New Roman" w:cs="Lohit Hindi"/>
                <w:spacing w:val="-9"/>
                <w:kern w:val="1"/>
                <w:sz w:val="26"/>
                <w:szCs w:val="26"/>
                <w:lang w:eastAsia="hi-IN" w:bidi="hi-IN"/>
              </w:rPr>
            </w:pPr>
            <w:r w:rsidRPr="00C21800">
              <w:rPr>
                <w:rFonts w:ascii="Times New Roman" w:hAnsi="Times New Roman" w:cs="Lohit Hindi"/>
                <w:spacing w:val="-9"/>
                <w:kern w:val="1"/>
                <w:sz w:val="26"/>
                <w:szCs w:val="26"/>
                <w:lang w:eastAsia="hi-IN" w:bidi="hi-IN"/>
              </w:rPr>
              <w:t xml:space="preserve">Самостоятельная деятельность </w:t>
            </w:r>
          </w:p>
        </w:tc>
        <w:tc>
          <w:tcPr>
            <w:tcW w:w="1980" w:type="dxa"/>
          </w:tcPr>
          <w:p w:rsidR="005E1B4B" w:rsidRPr="00C21800" w:rsidRDefault="005E1B4B" w:rsidP="005E1B4B">
            <w:pPr>
              <w:widowControl w:val="0"/>
              <w:suppressAutoHyphens/>
              <w:snapToGrid w:val="0"/>
              <w:spacing w:after="0" w:line="240" w:lineRule="auto"/>
              <w:jc w:val="center"/>
              <w:rPr>
                <w:rFonts w:ascii="Times New Roman" w:hAnsi="Times New Roman" w:cs="Lohit Hindi"/>
                <w:spacing w:val="-3"/>
                <w:kern w:val="1"/>
                <w:sz w:val="26"/>
                <w:szCs w:val="26"/>
                <w:lang w:eastAsia="hi-IN" w:bidi="hi-IN"/>
              </w:rPr>
            </w:pPr>
            <w:r w:rsidRPr="00C21800">
              <w:rPr>
                <w:rFonts w:ascii="Times New Roman" w:hAnsi="Times New Roman" w:cs="Lohit Hindi"/>
                <w:spacing w:val="-3"/>
                <w:kern w:val="1"/>
                <w:sz w:val="26"/>
                <w:szCs w:val="26"/>
                <w:lang w:eastAsia="hi-IN" w:bidi="hi-IN"/>
              </w:rPr>
              <w:t xml:space="preserve">9.00 - </w:t>
            </w:r>
            <w:r>
              <w:rPr>
                <w:rFonts w:ascii="Times New Roman" w:hAnsi="Times New Roman" w:cs="Lohit Hindi"/>
                <w:spacing w:val="-3"/>
                <w:kern w:val="1"/>
                <w:sz w:val="26"/>
                <w:szCs w:val="26"/>
                <w:lang w:eastAsia="hi-IN" w:bidi="hi-IN"/>
              </w:rPr>
              <w:t>11.4</w:t>
            </w:r>
            <w:r w:rsidRPr="00C21800">
              <w:rPr>
                <w:rFonts w:ascii="Times New Roman" w:hAnsi="Times New Roman" w:cs="Lohit Hindi"/>
                <w:spacing w:val="-3"/>
                <w:kern w:val="1"/>
                <w:sz w:val="26"/>
                <w:szCs w:val="26"/>
                <w:lang w:eastAsia="hi-IN" w:bidi="hi-IN"/>
              </w:rPr>
              <w:t>5</w:t>
            </w:r>
          </w:p>
        </w:tc>
      </w:tr>
      <w:tr w:rsidR="005E1B4B" w:rsidRPr="00C21800" w:rsidTr="005E1B4B">
        <w:tc>
          <w:tcPr>
            <w:tcW w:w="7882" w:type="dxa"/>
          </w:tcPr>
          <w:p w:rsidR="005E1B4B" w:rsidRPr="00C21800" w:rsidRDefault="005E1B4B" w:rsidP="005E1B4B">
            <w:pPr>
              <w:widowControl w:val="0"/>
              <w:shd w:val="clear" w:color="auto" w:fill="FFFFFF"/>
              <w:tabs>
                <w:tab w:val="right" w:pos="14851"/>
              </w:tabs>
              <w:suppressAutoHyphens/>
              <w:autoSpaceDE w:val="0"/>
              <w:snapToGrid w:val="0"/>
              <w:spacing w:after="0" w:line="240" w:lineRule="auto"/>
              <w:rPr>
                <w:rFonts w:ascii="Times New Roman" w:hAnsi="Times New Roman" w:cs="Lohit Hindi"/>
                <w:spacing w:val="-10"/>
                <w:kern w:val="1"/>
                <w:sz w:val="26"/>
                <w:szCs w:val="26"/>
                <w:lang w:eastAsia="hi-IN" w:bidi="hi-IN"/>
              </w:rPr>
            </w:pPr>
            <w:r w:rsidRPr="00C21800">
              <w:rPr>
                <w:rFonts w:ascii="Times New Roman" w:hAnsi="Times New Roman" w:cs="Lohit Hindi"/>
                <w:spacing w:val="-10"/>
                <w:kern w:val="1"/>
                <w:sz w:val="26"/>
                <w:szCs w:val="26"/>
                <w:lang w:eastAsia="hi-IN" w:bidi="hi-IN"/>
              </w:rPr>
              <w:t>Возвращение с прогулки. КГН</w:t>
            </w:r>
          </w:p>
        </w:tc>
        <w:tc>
          <w:tcPr>
            <w:tcW w:w="1980" w:type="dxa"/>
          </w:tcPr>
          <w:p w:rsidR="005E1B4B" w:rsidRPr="00C21800" w:rsidRDefault="005E1B4B" w:rsidP="005E1B4B">
            <w:pPr>
              <w:widowControl w:val="0"/>
              <w:suppressAutoHyphens/>
              <w:snapToGrid w:val="0"/>
              <w:spacing w:after="0" w:line="240" w:lineRule="auto"/>
              <w:jc w:val="center"/>
              <w:rPr>
                <w:rFonts w:ascii="Times New Roman" w:hAnsi="Times New Roman" w:cs="Lohit Hindi"/>
                <w:spacing w:val="-15"/>
                <w:kern w:val="1"/>
                <w:sz w:val="26"/>
                <w:szCs w:val="26"/>
                <w:lang w:eastAsia="hi-IN" w:bidi="hi-IN"/>
              </w:rPr>
            </w:pPr>
            <w:r>
              <w:rPr>
                <w:rFonts w:ascii="Times New Roman" w:hAnsi="Times New Roman" w:cs="Lohit Hindi"/>
                <w:spacing w:val="-15"/>
                <w:kern w:val="1"/>
                <w:sz w:val="26"/>
                <w:szCs w:val="26"/>
                <w:lang w:eastAsia="hi-IN" w:bidi="hi-IN"/>
              </w:rPr>
              <w:t>11</w:t>
            </w:r>
            <w:r w:rsidRPr="00C21800">
              <w:rPr>
                <w:rFonts w:ascii="Times New Roman" w:hAnsi="Times New Roman" w:cs="Lohit Hindi"/>
                <w:spacing w:val="-15"/>
                <w:kern w:val="1"/>
                <w:sz w:val="26"/>
                <w:szCs w:val="26"/>
                <w:lang w:eastAsia="hi-IN" w:bidi="hi-IN"/>
              </w:rPr>
              <w:t>.</w:t>
            </w:r>
            <w:r>
              <w:rPr>
                <w:rFonts w:ascii="Times New Roman" w:hAnsi="Times New Roman" w:cs="Lohit Hindi"/>
                <w:spacing w:val="-15"/>
                <w:kern w:val="1"/>
                <w:sz w:val="26"/>
                <w:szCs w:val="26"/>
                <w:lang w:eastAsia="hi-IN" w:bidi="hi-IN"/>
              </w:rPr>
              <w:t>4</w:t>
            </w:r>
            <w:r w:rsidRPr="00C21800">
              <w:rPr>
                <w:rFonts w:ascii="Times New Roman" w:hAnsi="Times New Roman" w:cs="Lohit Hindi"/>
                <w:spacing w:val="-15"/>
                <w:kern w:val="1"/>
                <w:sz w:val="26"/>
                <w:szCs w:val="26"/>
                <w:lang w:eastAsia="hi-IN" w:bidi="hi-IN"/>
              </w:rPr>
              <w:t>5  - 12.</w:t>
            </w:r>
            <w:r>
              <w:rPr>
                <w:rFonts w:ascii="Times New Roman" w:hAnsi="Times New Roman" w:cs="Lohit Hindi"/>
                <w:spacing w:val="-15"/>
                <w:kern w:val="1"/>
                <w:sz w:val="26"/>
                <w:szCs w:val="26"/>
                <w:lang w:eastAsia="hi-IN" w:bidi="hi-IN"/>
              </w:rPr>
              <w:t>0</w:t>
            </w:r>
            <w:r w:rsidRPr="00C21800">
              <w:rPr>
                <w:rFonts w:ascii="Times New Roman" w:hAnsi="Times New Roman" w:cs="Lohit Hindi"/>
                <w:spacing w:val="-15"/>
                <w:kern w:val="1"/>
                <w:sz w:val="26"/>
                <w:szCs w:val="26"/>
                <w:lang w:eastAsia="hi-IN" w:bidi="hi-IN"/>
              </w:rPr>
              <w:t>0</w:t>
            </w:r>
          </w:p>
        </w:tc>
      </w:tr>
      <w:tr w:rsidR="005E1B4B" w:rsidRPr="00C21800" w:rsidTr="005E1B4B">
        <w:tc>
          <w:tcPr>
            <w:tcW w:w="7882" w:type="dxa"/>
          </w:tcPr>
          <w:p w:rsidR="005E1B4B" w:rsidRPr="000208A4" w:rsidRDefault="005E1B4B" w:rsidP="005E1B4B">
            <w:pPr>
              <w:widowControl w:val="0"/>
              <w:shd w:val="clear" w:color="auto" w:fill="FFFFFF"/>
              <w:tabs>
                <w:tab w:val="right" w:pos="14851"/>
              </w:tabs>
              <w:suppressAutoHyphens/>
              <w:autoSpaceDE w:val="0"/>
              <w:snapToGrid w:val="0"/>
              <w:spacing w:after="0" w:line="240" w:lineRule="auto"/>
              <w:rPr>
                <w:rFonts w:ascii="Times New Roman" w:hAnsi="Times New Roman" w:cs="Lohit Hindi"/>
                <w:spacing w:val="-9"/>
                <w:kern w:val="1"/>
                <w:sz w:val="26"/>
                <w:szCs w:val="26"/>
                <w:lang w:eastAsia="hi-IN" w:bidi="hi-IN"/>
              </w:rPr>
            </w:pPr>
            <w:r w:rsidRPr="000208A4">
              <w:rPr>
                <w:rFonts w:ascii="Times New Roman" w:hAnsi="Times New Roman" w:cs="Lohit Hindi"/>
                <w:spacing w:val="-10"/>
                <w:kern w:val="1"/>
                <w:sz w:val="26"/>
                <w:szCs w:val="26"/>
                <w:lang w:eastAsia="hi-IN" w:bidi="hi-IN"/>
              </w:rPr>
              <w:t xml:space="preserve">Подготовка к обеду, обед </w:t>
            </w:r>
            <w:r w:rsidRPr="000208A4">
              <w:rPr>
                <w:rFonts w:ascii="Times New Roman" w:hAnsi="Times New Roman" w:cs="Lohit Hindi"/>
                <w:spacing w:val="-9"/>
                <w:kern w:val="1"/>
                <w:sz w:val="26"/>
                <w:szCs w:val="26"/>
                <w:lang w:eastAsia="hi-IN" w:bidi="hi-IN"/>
              </w:rPr>
              <w:t xml:space="preserve">(образовательная деятельность в режимных моментах)  </w:t>
            </w:r>
          </w:p>
        </w:tc>
        <w:tc>
          <w:tcPr>
            <w:tcW w:w="1980" w:type="dxa"/>
          </w:tcPr>
          <w:p w:rsidR="005E1B4B" w:rsidRPr="00C21800" w:rsidRDefault="005E1B4B" w:rsidP="005E1B4B">
            <w:pPr>
              <w:widowControl w:val="0"/>
              <w:suppressAutoHyphens/>
              <w:snapToGrid w:val="0"/>
              <w:spacing w:after="0" w:line="240" w:lineRule="auto"/>
              <w:jc w:val="center"/>
              <w:rPr>
                <w:rFonts w:ascii="Times New Roman" w:hAnsi="Times New Roman" w:cs="Lohit Hindi"/>
                <w:spacing w:val="-9"/>
                <w:kern w:val="1"/>
                <w:sz w:val="26"/>
                <w:szCs w:val="26"/>
                <w:lang w:eastAsia="hi-IN" w:bidi="hi-IN"/>
              </w:rPr>
            </w:pPr>
            <w:r w:rsidRPr="00C21800">
              <w:rPr>
                <w:rFonts w:ascii="Times New Roman" w:hAnsi="Times New Roman" w:cs="Lohit Hindi"/>
                <w:spacing w:val="-9"/>
                <w:kern w:val="1"/>
                <w:sz w:val="26"/>
                <w:szCs w:val="26"/>
                <w:lang w:eastAsia="hi-IN" w:bidi="hi-IN"/>
              </w:rPr>
              <w:t>12.</w:t>
            </w:r>
            <w:r>
              <w:rPr>
                <w:rFonts w:ascii="Times New Roman" w:hAnsi="Times New Roman" w:cs="Lohit Hindi"/>
                <w:spacing w:val="-9"/>
                <w:kern w:val="1"/>
                <w:sz w:val="26"/>
                <w:szCs w:val="26"/>
                <w:lang w:eastAsia="hi-IN" w:bidi="hi-IN"/>
              </w:rPr>
              <w:t>00</w:t>
            </w:r>
            <w:r w:rsidRPr="00C21800">
              <w:rPr>
                <w:rFonts w:ascii="Times New Roman" w:hAnsi="Times New Roman" w:cs="Lohit Hindi"/>
                <w:spacing w:val="-9"/>
                <w:kern w:val="1"/>
                <w:sz w:val="26"/>
                <w:szCs w:val="26"/>
                <w:lang w:eastAsia="hi-IN" w:bidi="hi-IN"/>
              </w:rPr>
              <w:t xml:space="preserve"> - 12.</w:t>
            </w:r>
            <w:r>
              <w:rPr>
                <w:rFonts w:ascii="Times New Roman" w:hAnsi="Times New Roman" w:cs="Lohit Hindi"/>
                <w:spacing w:val="-9"/>
                <w:kern w:val="1"/>
                <w:sz w:val="26"/>
                <w:szCs w:val="26"/>
                <w:lang w:eastAsia="hi-IN" w:bidi="hi-IN"/>
              </w:rPr>
              <w:t>2</w:t>
            </w:r>
            <w:r w:rsidRPr="00C21800">
              <w:rPr>
                <w:rFonts w:ascii="Times New Roman" w:hAnsi="Times New Roman" w:cs="Lohit Hindi"/>
                <w:spacing w:val="-9"/>
                <w:kern w:val="1"/>
                <w:sz w:val="26"/>
                <w:szCs w:val="26"/>
                <w:lang w:eastAsia="hi-IN" w:bidi="hi-IN"/>
              </w:rPr>
              <w:t>0</w:t>
            </w:r>
          </w:p>
        </w:tc>
      </w:tr>
      <w:tr w:rsidR="005E1B4B" w:rsidRPr="00C21800" w:rsidTr="005E1B4B">
        <w:tc>
          <w:tcPr>
            <w:tcW w:w="7882" w:type="dxa"/>
          </w:tcPr>
          <w:p w:rsidR="005E1B4B" w:rsidRPr="000208A4" w:rsidRDefault="005E1B4B" w:rsidP="005E1B4B">
            <w:pPr>
              <w:widowControl w:val="0"/>
              <w:shd w:val="clear" w:color="auto" w:fill="FFFFFF"/>
              <w:tabs>
                <w:tab w:val="right" w:pos="14851"/>
              </w:tabs>
              <w:suppressAutoHyphens/>
              <w:autoSpaceDE w:val="0"/>
              <w:snapToGrid w:val="0"/>
              <w:spacing w:after="0" w:line="240" w:lineRule="auto"/>
              <w:rPr>
                <w:rFonts w:ascii="Times New Roman" w:hAnsi="Times New Roman" w:cs="Lohit Hindi"/>
                <w:spacing w:val="-9"/>
                <w:kern w:val="1"/>
                <w:sz w:val="26"/>
                <w:szCs w:val="26"/>
                <w:lang w:eastAsia="hi-IN" w:bidi="hi-IN"/>
              </w:rPr>
            </w:pPr>
            <w:r w:rsidRPr="000208A4">
              <w:rPr>
                <w:rFonts w:ascii="Times New Roman" w:hAnsi="Times New Roman" w:cs="Lohit Hindi"/>
                <w:spacing w:val="-10"/>
                <w:kern w:val="1"/>
                <w:sz w:val="26"/>
                <w:szCs w:val="26"/>
                <w:lang w:eastAsia="hi-IN" w:bidi="hi-IN"/>
              </w:rPr>
              <w:t xml:space="preserve">Подготовка ко сну </w:t>
            </w:r>
            <w:r w:rsidRPr="000208A4">
              <w:rPr>
                <w:rFonts w:ascii="Times New Roman" w:hAnsi="Times New Roman" w:cs="Lohit Hindi"/>
                <w:spacing w:val="-9"/>
                <w:kern w:val="1"/>
                <w:sz w:val="26"/>
                <w:szCs w:val="26"/>
                <w:lang w:eastAsia="hi-IN" w:bidi="hi-IN"/>
              </w:rPr>
              <w:t xml:space="preserve">(образовательная деятельность в режимных моментах)  </w:t>
            </w:r>
          </w:p>
          <w:p w:rsidR="005E1B4B" w:rsidRPr="00C21800" w:rsidRDefault="005E1B4B" w:rsidP="005E1B4B">
            <w:pPr>
              <w:widowControl w:val="0"/>
              <w:shd w:val="clear" w:color="auto" w:fill="FFFFFF"/>
              <w:tabs>
                <w:tab w:val="right" w:pos="14851"/>
              </w:tabs>
              <w:suppressAutoHyphens/>
              <w:autoSpaceDE w:val="0"/>
              <w:spacing w:after="0" w:line="240" w:lineRule="auto"/>
              <w:rPr>
                <w:rFonts w:ascii="Times New Roman" w:hAnsi="Times New Roman" w:cs="Lohit Hindi"/>
                <w:spacing w:val="9"/>
                <w:kern w:val="1"/>
                <w:sz w:val="26"/>
                <w:szCs w:val="26"/>
                <w:lang w:eastAsia="hi-IN" w:bidi="hi-IN"/>
              </w:rPr>
            </w:pPr>
            <w:r w:rsidRPr="00C21800">
              <w:rPr>
                <w:rFonts w:ascii="Times New Roman" w:hAnsi="Times New Roman" w:cs="Lohit Hindi"/>
                <w:spacing w:val="-10"/>
                <w:kern w:val="1"/>
                <w:sz w:val="26"/>
                <w:szCs w:val="26"/>
                <w:lang w:eastAsia="hi-IN" w:bidi="hi-IN"/>
              </w:rPr>
              <w:t>Дневной сон</w:t>
            </w:r>
          </w:p>
        </w:tc>
        <w:tc>
          <w:tcPr>
            <w:tcW w:w="1980" w:type="dxa"/>
          </w:tcPr>
          <w:p w:rsidR="005E1B4B" w:rsidRPr="00C21800" w:rsidRDefault="005E1B4B" w:rsidP="005E1B4B">
            <w:pPr>
              <w:widowControl w:val="0"/>
              <w:suppressAutoHyphens/>
              <w:snapToGrid w:val="0"/>
              <w:spacing w:after="0" w:line="240" w:lineRule="auto"/>
              <w:rPr>
                <w:rFonts w:ascii="Times New Roman" w:hAnsi="Times New Roman" w:cs="Lohit Hindi"/>
                <w:spacing w:val="9"/>
                <w:kern w:val="1"/>
                <w:sz w:val="26"/>
                <w:szCs w:val="26"/>
                <w:lang w:eastAsia="hi-IN" w:bidi="hi-IN"/>
              </w:rPr>
            </w:pPr>
            <w:r w:rsidRPr="00C21800">
              <w:rPr>
                <w:rFonts w:ascii="Times New Roman" w:hAnsi="Times New Roman" w:cs="Lohit Hindi"/>
                <w:spacing w:val="9"/>
                <w:kern w:val="1"/>
                <w:sz w:val="26"/>
                <w:szCs w:val="26"/>
                <w:lang w:eastAsia="hi-IN" w:bidi="hi-IN"/>
              </w:rPr>
              <w:t>12.</w:t>
            </w:r>
            <w:r>
              <w:rPr>
                <w:rFonts w:ascii="Times New Roman" w:hAnsi="Times New Roman" w:cs="Lohit Hindi"/>
                <w:spacing w:val="9"/>
                <w:kern w:val="1"/>
                <w:sz w:val="26"/>
                <w:szCs w:val="26"/>
                <w:lang w:eastAsia="hi-IN" w:bidi="hi-IN"/>
              </w:rPr>
              <w:t>20</w:t>
            </w:r>
            <w:r w:rsidRPr="00C21800">
              <w:rPr>
                <w:rFonts w:ascii="Times New Roman" w:hAnsi="Times New Roman" w:cs="Lohit Hindi"/>
                <w:spacing w:val="9"/>
                <w:kern w:val="1"/>
                <w:sz w:val="26"/>
                <w:szCs w:val="26"/>
                <w:lang w:eastAsia="hi-IN" w:bidi="hi-IN"/>
              </w:rPr>
              <w:t xml:space="preserve"> -15.</w:t>
            </w:r>
            <w:r>
              <w:rPr>
                <w:rFonts w:ascii="Times New Roman" w:hAnsi="Times New Roman" w:cs="Lohit Hindi"/>
                <w:spacing w:val="9"/>
                <w:kern w:val="1"/>
                <w:sz w:val="26"/>
                <w:szCs w:val="26"/>
                <w:lang w:eastAsia="hi-IN" w:bidi="hi-IN"/>
              </w:rPr>
              <w:t>05</w:t>
            </w:r>
          </w:p>
        </w:tc>
      </w:tr>
      <w:tr w:rsidR="005E1B4B" w:rsidRPr="00C21800" w:rsidTr="005E1B4B">
        <w:tc>
          <w:tcPr>
            <w:tcW w:w="7882" w:type="dxa"/>
          </w:tcPr>
          <w:p w:rsidR="005E1B4B" w:rsidRPr="000208A4" w:rsidRDefault="005E1B4B" w:rsidP="005E1B4B">
            <w:pPr>
              <w:widowControl w:val="0"/>
              <w:shd w:val="clear" w:color="auto" w:fill="FFFFFF"/>
              <w:tabs>
                <w:tab w:val="right" w:pos="14851"/>
              </w:tabs>
              <w:suppressAutoHyphens/>
              <w:autoSpaceDE w:val="0"/>
              <w:snapToGrid w:val="0"/>
              <w:spacing w:after="0" w:line="240" w:lineRule="auto"/>
              <w:rPr>
                <w:rFonts w:ascii="Times New Roman" w:hAnsi="Times New Roman" w:cs="Lohit Hindi"/>
                <w:spacing w:val="-11"/>
                <w:kern w:val="1"/>
                <w:sz w:val="26"/>
                <w:szCs w:val="26"/>
                <w:lang w:eastAsia="hi-IN" w:bidi="hi-IN"/>
              </w:rPr>
            </w:pPr>
            <w:r w:rsidRPr="000208A4">
              <w:rPr>
                <w:rFonts w:ascii="Times New Roman" w:hAnsi="Times New Roman" w:cs="Lohit Hindi"/>
                <w:spacing w:val="-11"/>
                <w:kern w:val="1"/>
                <w:sz w:val="26"/>
                <w:szCs w:val="26"/>
                <w:lang w:eastAsia="hi-IN" w:bidi="hi-IN"/>
              </w:rPr>
              <w:t>Подъем, водные, воздушные процедуры, гимнастика после сна</w:t>
            </w:r>
          </w:p>
        </w:tc>
        <w:tc>
          <w:tcPr>
            <w:tcW w:w="1980" w:type="dxa"/>
          </w:tcPr>
          <w:p w:rsidR="005E1B4B" w:rsidRPr="001D55B2" w:rsidRDefault="005E1B4B" w:rsidP="005E1B4B">
            <w:pPr>
              <w:widowControl w:val="0"/>
              <w:suppressAutoHyphens/>
              <w:snapToGrid w:val="0"/>
              <w:spacing w:after="0" w:line="240" w:lineRule="auto"/>
              <w:jc w:val="center"/>
              <w:rPr>
                <w:rFonts w:ascii="Times New Roman" w:hAnsi="Times New Roman" w:cs="Lohit Hindi"/>
                <w:spacing w:val="-14"/>
                <w:kern w:val="1"/>
                <w:sz w:val="26"/>
                <w:szCs w:val="26"/>
                <w:lang w:eastAsia="hi-IN" w:bidi="hi-IN"/>
              </w:rPr>
            </w:pPr>
            <w:r w:rsidRPr="001D55B2">
              <w:rPr>
                <w:rFonts w:ascii="Times New Roman" w:hAnsi="Times New Roman" w:cs="Lohit Hindi"/>
                <w:spacing w:val="-14"/>
                <w:kern w:val="1"/>
                <w:sz w:val="26"/>
                <w:szCs w:val="26"/>
                <w:lang w:eastAsia="hi-IN" w:bidi="hi-IN"/>
              </w:rPr>
              <w:t>15.</w:t>
            </w:r>
            <w:r>
              <w:rPr>
                <w:rFonts w:ascii="Times New Roman" w:hAnsi="Times New Roman" w:cs="Lohit Hindi"/>
                <w:spacing w:val="-14"/>
                <w:kern w:val="1"/>
                <w:sz w:val="26"/>
                <w:szCs w:val="26"/>
                <w:lang w:eastAsia="hi-IN" w:bidi="hi-IN"/>
              </w:rPr>
              <w:t>10</w:t>
            </w:r>
            <w:r w:rsidRPr="001D55B2">
              <w:rPr>
                <w:rFonts w:ascii="Times New Roman" w:hAnsi="Times New Roman" w:cs="Lohit Hindi"/>
                <w:spacing w:val="-14"/>
                <w:kern w:val="1"/>
                <w:sz w:val="26"/>
                <w:szCs w:val="26"/>
                <w:lang w:eastAsia="hi-IN" w:bidi="hi-IN"/>
              </w:rPr>
              <w:t xml:space="preserve"> - 15.</w:t>
            </w:r>
            <w:r>
              <w:rPr>
                <w:rFonts w:ascii="Times New Roman" w:hAnsi="Times New Roman" w:cs="Lohit Hindi"/>
                <w:spacing w:val="-14"/>
                <w:kern w:val="1"/>
                <w:sz w:val="26"/>
                <w:szCs w:val="26"/>
                <w:lang w:eastAsia="hi-IN" w:bidi="hi-IN"/>
              </w:rPr>
              <w:t>35</w:t>
            </w:r>
          </w:p>
        </w:tc>
      </w:tr>
      <w:tr w:rsidR="005E1B4B" w:rsidRPr="00C21800" w:rsidTr="005E1B4B">
        <w:tc>
          <w:tcPr>
            <w:tcW w:w="7882" w:type="dxa"/>
          </w:tcPr>
          <w:p w:rsidR="005E1B4B" w:rsidRPr="000208A4" w:rsidRDefault="005E1B4B" w:rsidP="005E1B4B">
            <w:pPr>
              <w:widowControl w:val="0"/>
              <w:shd w:val="clear" w:color="auto" w:fill="FFFFFF"/>
              <w:tabs>
                <w:tab w:val="right" w:pos="14851"/>
              </w:tabs>
              <w:suppressAutoHyphens/>
              <w:autoSpaceDE w:val="0"/>
              <w:snapToGrid w:val="0"/>
              <w:spacing w:after="0" w:line="240" w:lineRule="auto"/>
              <w:rPr>
                <w:rFonts w:ascii="Times New Roman" w:hAnsi="Times New Roman" w:cs="Lohit Hindi"/>
                <w:spacing w:val="-9"/>
                <w:kern w:val="1"/>
                <w:sz w:val="26"/>
                <w:szCs w:val="26"/>
                <w:lang w:eastAsia="hi-IN" w:bidi="hi-IN"/>
              </w:rPr>
            </w:pPr>
            <w:r w:rsidRPr="000208A4">
              <w:rPr>
                <w:rFonts w:ascii="Times New Roman" w:hAnsi="Times New Roman" w:cs="Lohit Hindi"/>
                <w:spacing w:val="-9"/>
                <w:kern w:val="1"/>
                <w:sz w:val="26"/>
                <w:szCs w:val="26"/>
                <w:lang w:eastAsia="hi-IN" w:bidi="hi-IN"/>
              </w:rPr>
              <w:t xml:space="preserve">Подготовка к прогулке, прогулка (образовательная деятельность в режимных моментах)  </w:t>
            </w:r>
          </w:p>
          <w:p w:rsidR="005E1B4B" w:rsidRPr="000208A4" w:rsidRDefault="005E1B4B" w:rsidP="005E1B4B">
            <w:pPr>
              <w:widowControl w:val="0"/>
              <w:shd w:val="clear" w:color="auto" w:fill="FFFFFF"/>
              <w:tabs>
                <w:tab w:val="right" w:pos="14851"/>
              </w:tabs>
              <w:suppressAutoHyphens/>
              <w:autoSpaceDE w:val="0"/>
              <w:spacing w:after="0" w:line="240" w:lineRule="auto"/>
              <w:rPr>
                <w:rFonts w:ascii="Times New Roman" w:hAnsi="Times New Roman" w:cs="Lohit Hindi"/>
                <w:kern w:val="1"/>
                <w:sz w:val="26"/>
                <w:szCs w:val="26"/>
                <w:lang w:eastAsia="hi-IN" w:bidi="hi-IN"/>
              </w:rPr>
            </w:pPr>
            <w:r w:rsidRPr="000208A4">
              <w:rPr>
                <w:rFonts w:ascii="Times New Roman" w:hAnsi="Times New Roman" w:cs="Lohit Hindi"/>
                <w:spacing w:val="-10"/>
                <w:kern w:val="1"/>
                <w:sz w:val="26"/>
                <w:szCs w:val="26"/>
                <w:lang w:eastAsia="hi-IN" w:bidi="hi-IN"/>
              </w:rPr>
              <w:t xml:space="preserve">Непосредственно образовательная деятельность </w:t>
            </w:r>
            <w:r w:rsidRPr="000208A4">
              <w:rPr>
                <w:rFonts w:ascii="Times New Roman" w:hAnsi="Times New Roman" w:cs="Lohit Hindi"/>
                <w:kern w:val="1"/>
                <w:sz w:val="26"/>
                <w:szCs w:val="26"/>
                <w:lang w:eastAsia="hi-IN" w:bidi="hi-IN"/>
              </w:rPr>
              <w:t>(игры, наблюдения, воздушные солнечные ванны)</w:t>
            </w:r>
          </w:p>
          <w:p w:rsidR="005E1B4B" w:rsidRPr="001D55B2" w:rsidRDefault="005E1B4B" w:rsidP="005E1B4B">
            <w:pPr>
              <w:widowControl w:val="0"/>
              <w:shd w:val="clear" w:color="auto" w:fill="FFFFFF"/>
              <w:tabs>
                <w:tab w:val="right" w:pos="14851"/>
              </w:tabs>
              <w:suppressAutoHyphens/>
              <w:autoSpaceDE w:val="0"/>
              <w:snapToGrid w:val="0"/>
              <w:spacing w:after="0" w:line="240" w:lineRule="auto"/>
              <w:rPr>
                <w:rFonts w:ascii="Times New Roman" w:hAnsi="Times New Roman" w:cs="Lohit Hindi"/>
                <w:spacing w:val="-9"/>
                <w:kern w:val="1"/>
                <w:sz w:val="26"/>
                <w:szCs w:val="26"/>
                <w:lang w:eastAsia="hi-IN" w:bidi="hi-IN"/>
              </w:rPr>
            </w:pPr>
            <w:r w:rsidRPr="001D55B2">
              <w:rPr>
                <w:rFonts w:ascii="Times New Roman" w:hAnsi="Times New Roman" w:cs="Lohit Hindi"/>
                <w:spacing w:val="-9"/>
                <w:kern w:val="1"/>
                <w:sz w:val="26"/>
                <w:szCs w:val="26"/>
                <w:lang w:eastAsia="hi-IN" w:bidi="hi-IN"/>
              </w:rPr>
              <w:t>Самостоятельная деятельность</w:t>
            </w:r>
          </w:p>
        </w:tc>
        <w:tc>
          <w:tcPr>
            <w:tcW w:w="1980" w:type="dxa"/>
          </w:tcPr>
          <w:p w:rsidR="005E1B4B" w:rsidRPr="001D55B2" w:rsidRDefault="005E1B4B" w:rsidP="005E1B4B">
            <w:pPr>
              <w:widowControl w:val="0"/>
              <w:suppressAutoHyphens/>
              <w:snapToGrid w:val="0"/>
              <w:spacing w:after="0" w:line="240" w:lineRule="auto"/>
              <w:jc w:val="center"/>
              <w:rPr>
                <w:rFonts w:ascii="Times New Roman" w:hAnsi="Times New Roman" w:cs="Lohit Hindi"/>
                <w:spacing w:val="-13"/>
                <w:kern w:val="1"/>
                <w:sz w:val="26"/>
                <w:szCs w:val="26"/>
                <w:lang w:eastAsia="hi-IN" w:bidi="hi-IN"/>
              </w:rPr>
            </w:pPr>
            <w:r>
              <w:rPr>
                <w:rFonts w:ascii="Times New Roman" w:hAnsi="Times New Roman" w:cs="Lohit Hindi"/>
                <w:spacing w:val="-13"/>
                <w:kern w:val="1"/>
                <w:sz w:val="26"/>
                <w:szCs w:val="26"/>
                <w:lang w:eastAsia="hi-IN" w:bidi="hi-IN"/>
              </w:rPr>
              <w:t>15.35 – 16.15</w:t>
            </w:r>
          </w:p>
        </w:tc>
      </w:tr>
      <w:tr w:rsidR="005E1B4B" w:rsidRPr="00C21800" w:rsidTr="005E1B4B">
        <w:tc>
          <w:tcPr>
            <w:tcW w:w="7882" w:type="dxa"/>
          </w:tcPr>
          <w:p w:rsidR="005E1B4B" w:rsidRPr="000208A4" w:rsidRDefault="005E1B4B" w:rsidP="005E1B4B">
            <w:pPr>
              <w:widowControl w:val="0"/>
              <w:shd w:val="clear" w:color="auto" w:fill="FFFFFF"/>
              <w:tabs>
                <w:tab w:val="right" w:pos="14851"/>
              </w:tabs>
              <w:suppressAutoHyphens/>
              <w:autoSpaceDE w:val="0"/>
              <w:spacing w:after="0" w:line="240" w:lineRule="auto"/>
              <w:rPr>
                <w:rFonts w:ascii="Times New Roman" w:hAnsi="Times New Roman" w:cs="Lohit Hindi"/>
                <w:spacing w:val="-9"/>
                <w:kern w:val="1"/>
                <w:sz w:val="26"/>
                <w:szCs w:val="26"/>
                <w:lang w:eastAsia="hi-IN" w:bidi="hi-IN"/>
              </w:rPr>
            </w:pPr>
            <w:r w:rsidRPr="000208A4">
              <w:rPr>
                <w:rFonts w:ascii="Times New Roman" w:hAnsi="Times New Roman" w:cs="Lohit Hindi"/>
                <w:spacing w:val="-9"/>
                <w:kern w:val="1"/>
                <w:sz w:val="26"/>
                <w:szCs w:val="26"/>
                <w:lang w:eastAsia="hi-IN" w:bidi="hi-IN"/>
              </w:rPr>
              <w:t>Подготовка куплотненному  полднику, полдник (образовательная деятельность в режимных моментах)</w:t>
            </w:r>
          </w:p>
        </w:tc>
        <w:tc>
          <w:tcPr>
            <w:tcW w:w="1980" w:type="dxa"/>
          </w:tcPr>
          <w:p w:rsidR="005E1B4B" w:rsidRPr="001D55B2" w:rsidRDefault="005E1B4B" w:rsidP="005E1B4B">
            <w:pPr>
              <w:widowControl w:val="0"/>
              <w:suppressAutoHyphens/>
              <w:snapToGrid w:val="0"/>
              <w:spacing w:after="0" w:line="240" w:lineRule="auto"/>
              <w:jc w:val="center"/>
              <w:rPr>
                <w:rFonts w:ascii="Times New Roman" w:hAnsi="Times New Roman" w:cs="Lohit Hindi"/>
                <w:spacing w:val="-14"/>
                <w:kern w:val="1"/>
                <w:sz w:val="26"/>
                <w:szCs w:val="26"/>
                <w:lang w:eastAsia="hi-IN" w:bidi="hi-IN"/>
              </w:rPr>
            </w:pPr>
            <w:r>
              <w:rPr>
                <w:rFonts w:ascii="Times New Roman" w:hAnsi="Times New Roman" w:cs="Lohit Hindi"/>
                <w:spacing w:val="-14"/>
                <w:kern w:val="1"/>
                <w:sz w:val="26"/>
                <w:szCs w:val="26"/>
                <w:lang w:eastAsia="hi-IN" w:bidi="hi-IN"/>
              </w:rPr>
              <w:t>16</w:t>
            </w:r>
            <w:r w:rsidRPr="001D55B2">
              <w:rPr>
                <w:rFonts w:ascii="Times New Roman" w:hAnsi="Times New Roman" w:cs="Lohit Hindi"/>
                <w:spacing w:val="-14"/>
                <w:kern w:val="1"/>
                <w:sz w:val="26"/>
                <w:szCs w:val="26"/>
                <w:lang w:eastAsia="hi-IN" w:bidi="hi-IN"/>
              </w:rPr>
              <w:t>.</w:t>
            </w:r>
            <w:r>
              <w:rPr>
                <w:rFonts w:ascii="Times New Roman" w:hAnsi="Times New Roman" w:cs="Lohit Hindi"/>
                <w:spacing w:val="-14"/>
                <w:kern w:val="1"/>
                <w:sz w:val="26"/>
                <w:szCs w:val="26"/>
                <w:lang w:eastAsia="hi-IN" w:bidi="hi-IN"/>
              </w:rPr>
              <w:t>15</w:t>
            </w:r>
            <w:r w:rsidRPr="001D55B2">
              <w:rPr>
                <w:rFonts w:ascii="Times New Roman" w:hAnsi="Times New Roman" w:cs="Lohit Hindi"/>
                <w:spacing w:val="-14"/>
                <w:kern w:val="1"/>
                <w:sz w:val="26"/>
                <w:szCs w:val="26"/>
                <w:lang w:eastAsia="hi-IN" w:bidi="hi-IN"/>
              </w:rPr>
              <w:t xml:space="preserve"> - </w:t>
            </w:r>
            <w:r>
              <w:rPr>
                <w:rFonts w:ascii="Times New Roman" w:hAnsi="Times New Roman" w:cs="Lohit Hindi"/>
                <w:spacing w:val="-14"/>
                <w:kern w:val="1"/>
                <w:sz w:val="26"/>
                <w:szCs w:val="26"/>
                <w:lang w:eastAsia="hi-IN" w:bidi="hi-IN"/>
              </w:rPr>
              <w:t>16</w:t>
            </w:r>
            <w:r w:rsidRPr="001D55B2">
              <w:rPr>
                <w:rFonts w:ascii="Times New Roman" w:hAnsi="Times New Roman" w:cs="Lohit Hindi"/>
                <w:spacing w:val="-14"/>
                <w:kern w:val="1"/>
                <w:sz w:val="26"/>
                <w:szCs w:val="26"/>
                <w:lang w:eastAsia="hi-IN" w:bidi="hi-IN"/>
              </w:rPr>
              <w:t>.</w:t>
            </w:r>
            <w:r>
              <w:rPr>
                <w:rFonts w:ascii="Times New Roman" w:hAnsi="Times New Roman" w:cs="Lohit Hindi"/>
                <w:spacing w:val="-14"/>
                <w:kern w:val="1"/>
                <w:sz w:val="26"/>
                <w:szCs w:val="26"/>
                <w:lang w:eastAsia="hi-IN" w:bidi="hi-IN"/>
              </w:rPr>
              <w:t>50</w:t>
            </w:r>
          </w:p>
        </w:tc>
      </w:tr>
      <w:tr w:rsidR="005E1B4B" w:rsidRPr="00C21800" w:rsidTr="005E1B4B">
        <w:tc>
          <w:tcPr>
            <w:tcW w:w="7882" w:type="dxa"/>
          </w:tcPr>
          <w:p w:rsidR="005E1B4B" w:rsidRDefault="005E1B4B" w:rsidP="005E1B4B">
            <w:pPr>
              <w:widowControl w:val="0"/>
              <w:shd w:val="clear" w:color="auto" w:fill="FFFFFF"/>
              <w:tabs>
                <w:tab w:val="right" w:pos="14851"/>
              </w:tabs>
              <w:suppressAutoHyphens/>
              <w:autoSpaceDE w:val="0"/>
              <w:snapToGrid w:val="0"/>
              <w:spacing w:after="0" w:line="240" w:lineRule="auto"/>
              <w:rPr>
                <w:rFonts w:ascii="Times New Roman" w:hAnsi="Times New Roman" w:cs="Lohit Hindi"/>
                <w:spacing w:val="-11"/>
                <w:kern w:val="1"/>
                <w:sz w:val="26"/>
                <w:szCs w:val="26"/>
                <w:lang w:eastAsia="hi-IN" w:bidi="hi-IN"/>
              </w:rPr>
            </w:pPr>
            <w:r w:rsidRPr="001D55B2">
              <w:rPr>
                <w:rFonts w:ascii="Times New Roman" w:hAnsi="Times New Roman" w:cs="Lohit Hindi"/>
                <w:spacing w:val="-11"/>
                <w:kern w:val="1"/>
                <w:sz w:val="26"/>
                <w:szCs w:val="26"/>
                <w:lang w:eastAsia="hi-IN" w:bidi="hi-IN"/>
              </w:rPr>
              <w:t>Самостоятельная деятельность</w:t>
            </w:r>
          </w:p>
          <w:p w:rsidR="005E1B4B" w:rsidRPr="003D7EE7" w:rsidRDefault="005E1B4B" w:rsidP="005E1B4B">
            <w:pPr>
              <w:widowControl w:val="0"/>
              <w:shd w:val="clear" w:color="auto" w:fill="FFFFFF"/>
              <w:tabs>
                <w:tab w:val="right" w:pos="14851"/>
              </w:tabs>
              <w:suppressAutoHyphens/>
              <w:autoSpaceDE w:val="0"/>
              <w:snapToGrid w:val="0"/>
              <w:spacing w:after="0" w:line="240" w:lineRule="auto"/>
              <w:rPr>
                <w:rFonts w:ascii="Times New Roman" w:hAnsi="Times New Roman" w:cs="Lohit Hindi"/>
                <w:spacing w:val="-9"/>
                <w:kern w:val="1"/>
                <w:sz w:val="26"/>
                <w:szCs w:val="26"/>
                <w:lang w:eastAsia="hi-IN" w:bidi="hi-IN"/>
              </w:rPr>
            </w:pPr>
          </w:p>
        </w:tc>
        <w:tc>
          <w:tcPr>
            <w:tcW w:w="1980" w:type="dxa"/>
          </w:tcPr>
          <w:p w:rsidR="005E1B4B" w:rsidRPr="001D55B2" w:rsidRDefault="005E1B4B" w:rsidP="005E1B4B">
            <w:pPr>
              <w:widowControl w:val="0"/>
              <w:suppressAutoHyphens/>
              <w:snapToGrid w:val="0"/>
              <w:spacing w:after="0" w:line="240" w:lineRule="auto"/>
              <w:jc w:val="center"/>
              <w:rPr>
                <w:rFonts w:ascii="Times New Roman" w:hAnsi="Times New Roman" w:cs="Lohit Hindi"/>
                <w:spacing w:val="-14"/>
                <w:kern w:val="1"/>
                <w:sz w:val="26"/>
                <w:szCs w:val="26"/>
                <w:lang w:eastAsia="hi-IN" w:bidi="hi-IN"/>
              </w:rPr>
            </w:pPr>
            <w:r>
              <w:rPr>
                <w:rFonts w:ascii="Times New Roman" w:hAnsi="Times New Roman" w:cs="Lohit Hindi"/>
                <w:spacing w:val="-14"/>
                <w:kern w:val="1"/>
                <w:sz w:val="26"/>
                <w:szCs w:val="26"/>
                <w:lang w:eastAsia="hi-IN" w:bidi="hi-IN"/>
              </w:rPr>
              <w:t>16.50 – 17.30</w:t>
            </w:r>
          </w:p>
        </w:tc>
      </w:tr>
      <w:tr w:rsidR="005E1B4B" w:rsidRPr="00C21800" w:rsidTr="005E1B4B">
        <w:tc>
          <w:tcPr>
            <w:tcW w:w="7882" w:type="dxa"/>
          </w:tcPr>
          <w:p w:rsidR="005E1B4B" w:rsidRPr="000208A4" w:rsidRDefault="005E1B4B" w:rsidP="005E1B4B">
            <w:pPr>
              <w:widowControl w:val="0"/>
              <w:shd w:val="clear" w:color="auto" w:fill="FFFFFF"/>
              <w:tabs>
                <w:tab w:val="right" w:pos="14851"/>
              </w:tabs>
              <w:suppressAutoHyphens/>
              <w:autoSpaceDE w:val="0"/>
              <w:snapToGrid w:val="0"/>
              <w:spacing w:after="0" w:line="240" w:lineRule="auto"/>
              <w:rPr>
                <w:rFonts w:ascii="Times New Roman" w:hAnsi="Times New Roman" w:cs="Lohit Hindi"/>
                <w:spacing w:val="-11"/>
                <w:kern w:val="1"/>
                <w:sz w:val="26"/>
                <w:szCs w:val="26"/>
                <w:lang w:eastAsia="hi-IN" w:bidi="hi-IN"/>
              </w:rPr>
            </w:pPr>
            <w:r w:rsidRPr="000208A4">
              <w:rPr>
                <w:rFonts w:ascii="Times New Roman" w:hAnsi="Times New Roman" w:cs="Lohit Hindi"/>
                <w:spacing w:val="-9"/>
                <w:kern w:val="1"/>
                <w:sz w:val="26"/>
                <w:szCs w:val="26"/>
                <w:lang w:eastAsia="hi-IN" w:bidi="hi-IN"/>
              </w:rPr>
              <w:t xml:space="preserve">Подготовка к прогулке, прогулка (образовательная деятельность в режимных моментах)  </w:t>
            </w:r>
          </w:p>
        </w:tc>
        <w:tc>
          <w:tcPr>
            <w:tcW w:w="1980" w:type="dxa"/>
          </w:tcPr>
          <w:p w:rsidR="005E1B4B" w:rsidRDefault="005E1B4B" w:rsidP="005E1B4B">
            <w:pPr>
              <w:widowControl w:val="0"/>
              <w:suppressAutoHyphens/>
              <w:snapToGrid w:val="0"/>
              <w:spacing w:after="0" w:line="240" w:lineRule="auto"/>
              <w:jc w:val="center"/>
              <w:rPr>
                <w:rFonts w:ascii="Times New Roman" w:hAnsi="Times New Roman" w:cs="Lohit Hindi"/>
                <w:spacing w:val="-14"/>
                <w:kern w:val="1"/>
                <w:sz w:val="26"/>
                <w:szCs w:val="26"/>
                <w:lang w:eastAsia="hi-IN" w:bidi="hi-IN"/>
              </w:rPr>
            </w:pPr>
            <w:r>
              <w:rPr>
                <w:rFonts w:ascii="Times New Roman" w:hAnsi="Times New Roman" w:cs="Lohit Hindi"/>
                <w:spacing w:val="-14"/>
                <w:kern w:val="1"/>
                <w:sz w:val="26"/>
                <w:szCs w:val="26"/>
                <w:lang w:eastAsia="hi-IN" w:bidi="hi-IN"/>
              </w:rPr>
              <w:t>17.30 - 18.45</w:t>
            </w:r>
          </w:p>
        </w:tc>
      </w:tr>
      <w:tr w:rsidR="005E1B4B" w:rsidRPr="00C21800" w:rsidTr="005E1B4B">
        <w:tc>
          <w:tcPr>
            <w:tcW w:w="7882" w:type="dxa"/>
          </w:tcPr>
          <w:p w:rsidR="005E1B4B" w:rsidRPr="001D55B2" w:rsidRDefault="005E1B4B" w:rsidP="005E1B4B">
            <w:pPr>
              <w:widowControl w:val="0"/>
              <w:suppressAutoHyphens/>
              <w:autoSpaceDE w:val="0"/>
              <w:snapToGrid w:val="0"/>
              <w:spacing w:after="0" w:line="240" w:lineRule="auto"/>
              <w:rPr>
                <w:rFonts w:ascii="Times New Roman" w:hAnsi="Times New Roman" w:cs="Lohit Hindi"/>
                <w:spacing w:val="-12"/>
                <w:kern w:val="1"/>
                <w:sz w:val="26"/>
                <w:szCs w:val="26"/>
                <w:lang w:eastAsia="hi-IN" w:bidi="hi-IN"/>
              </w:rPr>
            </w:pPr>
            <w:r w:rsidRPr="001D55B2">
              <w:rPr>
                <w:rFonts w:ascii="Times New Roman" w:hAnsi="Times New Roman" w:cs="Lohit Hindi"/>
                <w:spacing w:val="-12"/>
                <w:kern w:val="1"/>
                <w:sz w:val="26"/>
                <w:szCs w:val="26"/>
                <w:lang w:eastAsia="hi-IN" w:bidi="hi-IN"/>
              </w:rPr>
              <w:t xml:space="preserve">Уход домой    </w:t>
            </w:r>
          </w:p>
        </w:tc>
        <w:tc>
          <w:tcPr>
            <w:tcW w:w="1980" w:type="dxa"/>
          </w:tcPr>
          <w:p w:rsidR="005E1B4B" w:rsidRPr="001D55B2" w:rsidRDefault="005E1B4B" w:rsidP="005E1B4B">
            <w:pPr>
              <w:widowControl w:val="0"/>
              <w:suppressAutoHyphens/>
              <w:snapToGrid w:val="0"/>
              <w:spacing w:after="0" w:line="240" w:lineRule="auto"/>
              <w:jc w:val="center"/>
              <w:rPr>
                <w:rFonts w:ascii="Times New Roman" w:hAnsi="Times New Roman" w:cs="Lohit Hindi"/>
                <w:spacing w:val="-14"/>
                <w:kern w:val="1"/>
                <w:sz w:val="26"/>
                <w:szCs w:val="26"/>
                <w:lang w:eastAsia="hi-IN" w:bidi="hi-IN"/>
              </w:rPr>
            </w:pPr>
            <w:r w:rsidRPr="001D55B2">
              <w:rPr>
                <w:rFonts w:ascii="Times New Roman" w:hAnsi="Times New Roman" w:cs="Lohit Hindi"/>
                <w:spacing w:val="-14"/>
                <w:kern w:val="1"/>
                <w:sz w:val="26"/>
                <w:szCs w:val="26"/>
                <w:lang w:eastAsia="hi-IN" w:bidi="hi-IN"/>
              </w:rPr>
              <w:t>18.45 - 19.00</w:t>
            </w:r>
          </w:p>
        </w:tc>
      </w:tr>
    </w:tbl>
    <w:p w:rsidR="005E1B4B" w:rsidRPr="00FB0981" w:rsidRDefault="005E1B4B" w:rsidP="005E1B4B">
      <w:pPr>
        <w:pStyle w:val="a5"/>
        <w:widowControl/>
        <w:spacing w:after="0"/>
        <w:rPr>
          <w:b/>
          <w:sz w:val="26"/>
          <w:szCs w:val="26"/>
          <w:lang w:val="ru-RU"/>
        </w:rPr>
      </w:pPr>
    </w:p>
    <w:p w:rsidR="005E1B4B" w:rsidRPr="00FB0981" w:rsidRDefault="005E1B4B" w:rsidP="005E1B4B">
      <w:pPr>
        <w:pStyle w:val="a5"/>
        <w:widowControl/>
        <w:spacing w:after="0"/>
        <w:rPr>
          <w:b/>
          <w:sz w:val="26"/>
          <w:szCs w:val="26"/>
          <w:lang w:val="ru-RU"/>
        </w:rPr>
      </w:pPr>
    </w:p>
    <w:p w:rsidR="00936AD2" w:rsidRDefault="00936AD2" w:rsidP="00936AD2">
      <w:pPr>
        <w:spacing w:line="240" w:lineRule="auto"/>
      </w:pPr>
    </w:p>
    <w:p w:rsidR="00936AD2" w:rsidRDefault="00936AD2" w:rsidP="00936AD2">
      <w:pPr>
        <w:spacing w:line="240" w:lineRule="auto"/>
      </w:pPr>
    </w:p>
    <w:p w:rsidR="00936AD2" w:rsidRDefault="00936AD2" w:rsidP="00936AD2">
      <w:pPr>
        <w:spacing w:line="240" w:lineRule="auto"/>
      </w:pPr>
    </w:p>
    <w:p w:rsidR="005E1B4B" w:rsidRPr="00507771" w:rsidRDefault="005E1B4B" w:rsidP="005E1B4B">
      <w:pPr>
        <w:pStyle w:val="a3"/>
        <w:jc w:val="center"/>
        <w:rPr>
          <w:rFonts w:ascii="Times New Roman" w:hAnsi="Times New Roman" w:cs="Times New Roman"/>
          <w:b/>
          <w:sz w:val="26"/>
          <w:szCs w:val="26"/>
          <w:lang w:val="ru-RU"/>
        </w:rPr>
      </w:pPr>
      <w:r>
        <w:rPr>
          <w:rFonts w:ascii="Times New Roman" w:hAnsi="Times New Roman" w:cs="Times New Roman"/>
          <w:b/>
          <w:sz w:val="26"/>
          <w:szCs w:val="26"/>
          <w:lang w:val="ru-RU"/>
        </w:rPr>
        <w:lastRenderedPageBreak/>
        <w:t>3.2.6</w:t>
      </w:r>
      <w:r w:rsidRPr="00507771">
        <w:rPr>
          <w:rFonts w:ascii="Times New Roman" w:hAnsi="Times New Roman" w:cs="Times New Roman"/>
          <w:b/>
          <w:sz w:val="26"/>
          <w:szCs w:val="26"/>
          <w:lang w:val="ru-RU"/>
        </w:rPr>
        <w:t>. Перспективное планирование непосредственно образовательной деятельности старшей группы «Ягодка» общеразвивающей направленности на 2019 – 2020 учебный год</w:t>
      </w:r>
    </w:p>
    <w:p w:rsidR="005E1B4B" w:rsidRPr="00507771" w:rsidRDefault="005E1B4B" w:rsidP="005E1B4B">
      <w:pPr>
        <w:pStyle w:val="a3"/>
        <w:rPr>
          <w:rFonts w:ascii="Times New Roman" w:hAnsi="Times New Roman" w:cs="Times New Roman"/>
          <w:b/>
          <w:sz w:val="26"/>
          <w:szCs w:val="26"/>
          <w:lang w:val="ru-RU"/>
        </w:rPr>
      </w:pPr>
    </w:p>
    <w:p w:rsidR="00936AD2" w:rsidRPr="005E1B4B" w:rsidRDefault="005E1B4B" w:rsidP="005E1B4B">
      <w:pPr>
        <w:pStyle w:val="a3"/>
        <w:jc w:val="center"/>
        <w:rPr>
          <w:rFonts w:ascii="Times New Roman" w:hAnsi="Times New Roman" w:cs="Times New Roman"/>
          <w:b/>
          <w:sz w:val="26"/>
          <w:szCs w:val="26"/>
          <w:lang w:val="ru-RU"/>
        </w:rPr>
      </w:pPr>
      <w:r w:rsidRPr="00507771">
        <w:rPr>
          <w:rFonts w:ascii="Times New Roman" w:hAnsi="Times New Roman" w:cs="Times New Roman"/>
          <w:b/>
          <w:sz w:val="26"/>
          <w:szCs w:val="26"/>
          <w:lang w:val="ru-RU"/>
        </w:rPr>
        <w:t>Перспективное планирование по ОО «Социально – коммуникативное развитие «Социальный мир»</w:t>
      </w:r>
    </w:p>
    <w:tbl>
      <w:tblPr>
        <w:tblStyle w:val="ab"/>
        <w:tblW w:w="10096" w:type="dxa"/>
        <w:jc w:val="center"/>
        <w:tblLook w:val="04A0"/>
      </w:tblPr>
      <w:tblGrid>
        <w:gridCol w:w="924"/>
        <w:gridCol w:w="2036"/>
        <w:gridCol w:w="1479"/>
        <w:gridCol w:w="4183"/>
        <w:gridCol w:w="1474"/>
      </w:tblGrid>
      <w:tr w:rsidR="005E1B4B" w:rsidRPr="003E07DA" w:rsidTr="005E1B4B">
        <w:trPr>
          <w:jc w:val="center"/>
        </w:trPr>
        <w:tc>
          <w:tcPr>
            <w:tcW w:w="924" w:type="dxa"/>
            <w:vAlign w:val="center"/>
          </w:tcPr>
          <w:p w:rsidR="005E1B4B" w:rsidRPr="003E07DA" w:rsidRDefault="005E1B4B" w:rsidP="005E1B4B">
            <w:pPr>
              <w:jc w:val="center"/>
              <w:rPr>
                <w:rFonts w:ascii="Times New Roman" w:hAnsi="Times New Roman" w:cs="Times New Roman"/>
                <w:b/>
                <w:sz w:val="24"/>
                <w:szCs w:val="24"/>
                <w:lang w:val="ru-RU"/>
              </w:rPr>
            </w:pPr>
            <w:r w:rsidRPr="003E07DA">
              <w:rPr>
                <w:rFonts w:ascii="Times New Roman" w:hAnsi="Times New Roman" w:cs="Times New Roman"/>
                <w:b/>
                <w:sz w:val="24"/>
                <w:szCs w:val="24"/>
                <w:lang w:val="ru-RU"/>
              </w:rPr>
              <w:t>Месяц</w:t>
            </w:r>
          </w:p>
        </w:tc>
        <w:tc>
          <w:tcPr>
            <w:tcW w:w="2063" w:type="dxa"/>
            <w:vAlign w:val="center"/>
          </w:tcPr>
          <w:p w:rsidR="005E1B4B" w:rsidRPr="003E07DA" w:rsidRDefault="005E1B4B" w:rsidP="005E1B4B">
            <w:pPr>
              <w:jc w:val="center"/>
              <w:rPr>
                <w:rFonts w:ascii="Times New Roman" w:hAnsi="Times New Roman" w:cs="Times New Roman"/>
                <w:b/>
                <w:sz w:val="24"/>
                <w:szCs w:val="24"/>
                <w:lang w:val="ru-RU"/>
              </w:rPr>
            </w:pPr>
            <w:r w:rsidRPr="003E07DA">
              <w:rPr>
                <w:rFonts w:ascii="Times New Roman" w:hAnsi="Times New Roman" w:cs="Times New Roman"/>
                <w:b/>
                <w:sz w:val="24"/>
                <w:szCs w:val="24"/>
                <w:lang w:val="ru-RU"/>
              </w:rPr>
              <w:t>Тема НОД</w:t>
            </w:r>
          </w:p>
        </w:tc>
        <w:tc>
          <w:tcPr>
            <w:tcW w:w="1353" w:type="dxa"/>
            <w:vAlign w:val="center"/>
          </w:tcPr>
          <w:p w:rsidR="005E1B4B" w:rsidRPr="003E07DA" w:rsidRDefault="005E1B4B" w:rsidP="005E1B4B">
            <w:pPr>
              <w:jc w:val="center"/>
              <w:rPr>
                <w:rFonts w:ascii="Times New Roman" w:hAnsi="Times New Roman" w:cs="Times New Roman"/>
                <w:b/>
                <w:sz w:val="24"/>
                <w:szCs w:val="24"/>
                <w:lang w:val="ru-RU"/>
              </w:rPr>
            </w:pPr>
            <w:r w:rsidRPr="003E07DA">
              <w:rPr>
                <w:rFonts w:ascii="Times New Roman" w:hAnsi="Times New Roman" w:cs="Times New Roman"/>
                <w:b/>
                <w:sz w:val="24"/>
                <w:szCs w:val="24"/>
                <w:lang w:val="ru-RU"/>
              </w:rPr>
              <w:t>Дата</w:t>
            </w:r>
          </w:p>
          <w:p w:rsidR="005E1B4B" w:rsidRPr="003E07DA" w:rsidRDefault="005E1B4B" w:rsidP="005E1B4B">
            <w:pPr>
              <w:jc w:val="center"/>
              <w:rPr>
                <w:rFonts w:ascii="Times New Roman" w:hAnsi="Times New Roman" w:cs="Times New Roman"/>
                <w:b/>
                <w:sz w:val="24"/>
                <w:szCs w:val="24"/>
                <w:lang w:val="ru-RU"/>
              </w:rPr>
            </w:pPr>
            <w:r w:rsidRPr="003E07DA">
              <w:rPr>
                <w:rFonts w:ascii="Times New Roman" w:hAnsi="Times New Roman" w:cs="Times New Roman"/>
                <w:b/>
                <w:sz w:val="24"/>
                <w:szCs w:val="24"/>
                <w:lang w:val="ru-RU"/>
              </w:rPr>
              <w:t>проведения</w:t>
            </w:r>
          </w:p>
        </w:tc>
        <w:tc>
          <w:tcPr>
            <w:tcW w:w="4271" w:type="dxa"/>
            <w:vAlign w:val="center"/>
          </w:tcPr>
          <w:p w:rsidR="005E1B4B" w:rsidRPr="003E07DA" w:rsidRDefault="005E1B4B" w:rsidP="005E1B4B">
            <w:pPr>
              <w:jc w:val="center"/>
              <w:rPr>
                <w:rFonts w:ascii="Times New Roman" w:hAnsi="Times New Roman" w:cs="Times New Roman"/>
                <w:b/>
                <w:sz w:val="24"/>
                <w:szCs w:val="24"/>
              </w:rPr>
            </w:pPr>
            <w:r w:rsidRPr="003E07DA">
              <w:rPr>
                <w:rFonts w:ascii="Times New Roman" w:hAnsi="Times New Roman" w:cs="Times New Roman"/>
                <w:b/>
                <w:sz w:val="24"/>
                <w:szCs w:val="24"/>
                <w:lang w:val="ru-RU"/>
              </w:rPr>
              <w:t>П</w:t>
            </w:r>
            <w:r w:rsidRPr="003E07DA">
              <w:rPr>
                <w:rFonts w:ascii="Times New Roman" w:hAnsi="Times New Roman" w:cs="Times New Roman"/>
                <w:b/>
                <w:sz w:val="24"/>
                <w:szCs w:val="24"/>
              </w:rPr>
              <w:t>рограммное содержание</w:t>
            </w:r>
          </w:p>
        </w:tc>
        <w:tc>
          <w:tcPr>
            <w:tcW w:w="1485" w:type="dxa"/>
            <w:vAlign w:val="center"/>
          </w:tcPr>
          <w:p w:rsidR="005E1B4B" w:rsidRPr="003E07DA" w:rsidRDefault="005E1B4B" w:rsidP="005E1B4B">
            <w:pPr>
              <w:jc w:val="center"/>
              <w:rPr>
                <w:rFonts w:ascii="Times New Roman" w:hAnsi="Times New Roman" w:cs="Times New Roman"/>
                <w:b/>
                <w:sz w:val="24"/>
                <w:szCs w:val="24"/>
              </w:rPr>
            </w:pPr>
            <w:r w:rsidRPr="003E07DA">
              <w:rPr>
                <w:rFonts w:ascii="Times New Roman" w:hAnsi="Times New Roman" w:cs="Times New Roman"/>
                <w:b/>
                <w:sz w:val="24"/>
                <w:szCs w:val="24"/>
              </w:rPr>
              <w:t>Источник</w:t>
            </w:r>
          </w:p>
        </w:tc>
      </w:tr>
      <w:tr w:rsidR="005E1B4B" w:rsidRPr="003E07DA" w:rsidTr="005E1B4B">
        <w:trPr>
          <w:cantSplit/>
          <w:trHeight w:val="161"/>
          <w:jc w:val="center"/>
        </w:trPr>
        <w:tc>
          <w:tcPr>
            <w:tcW w:w="924" w:type="dxa"/>
            <w:vMerge w:val="restart"/>
            <w:textDirection w:val="btLr"/>
            <w:vAlign w:val="center"/>
          </w:tcPr>
          <w:p w:rsidR="005E1B4B" w:rsidRPr="003E07DA" w:rsidRDefault="005E1B4B" w:rsidP="005E1B4B">
            <w:pPr>
              <w:ind w:left="113" w:right="113"/>
              <w:jc w:val="center"/>
              <w:rPr>
                <w:rFonts w:ascii="Times New Roman" w:hAnsi="Times New Roman" w:cs="Times New Roman"/>
                <w:b/>
                <w:sz w:val="24"/>
                <w:szCs w:val="24"/>
              </w:rPr>
            </w:pPr>
            <w:r w:rsidRPr="003E07DA">
              <w:rPr>
                <w:rFonts w:ascii="Times New Roman" w:hAnsi="Times New Roman" w:cs="Times New Roman"/>
                <w:b/>
                <w:sz w:val="24"/>
                <w:szCs w:val="24"/>
              </w:rPr>
              <w:t>Сентябрь</w:t>
            </w:r>
          </w:p>
        </w:tc>
        <w:tc>
          <w:tcPr>
            <w:tcW w:w="2063" w:type="dxa"/>
          </w:tcPr>
          <w:p w:rsidR="005E1B4B" w:rsidRPr="003E07DA" w:rsidRDefault="005E1B4B" w:rsidP="005E1B4B">
            <w:pPr>
              <w:pStyle w:val="a9"/>
              <w:ind w:left="0"/>
              <w:rPr>
                <w:rFonts w:ascii="Times New Roman" w:hAnsi="Times New Roman" w:cs="Times New Roman"/>
                <w:sz w:val="24"/>
                <w:szCs w:val="24"/>
                <w:lang w:val="ru-RU"/>
              </w:rPr>
            </w:pPr>
            <w:r w:rsidRPr="003E07DA">
              <w:rPr>
                <w:rFonts w:ascii="Times New Roman" w:hAnsi="Times New Roman" w:cs="Times New Roman"/>
                <w:sz w:val="24"/>
                <w:szCs w:val="24"/>
                <w:lang w:val="ru-RU"/>
              </w:rPr>
              <w:t>«Детский сад – моя вторая семья»</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2</w:t>
            </w:r>
            <w:r w:rsidRPr="003E07DA">
              <w:rPr>
                <w:rFonts w:ascii="Times New Roman" w:hAnsi="Times New Roman" w:cs="Times New Roman"/>
                <w:sz w:val="24"/>
                <w:szCs w:val="24"/>
              </w:rPr>
              <w:t>.09.</w:t>
            </w:r>
            <w:r w:rsidRPr="003E07DA">
              <w:rPr>
                <w:rFonts w:ascii="Times New Roman" w:hAnsi="Times New Roman" w:cs="Times New Roman"/>
                <w:sz w:val="24"/>
                <w:szCs w:val="24"/>
                <w:lang w:val="ru-RU"/>
              </w:rPr>
              <w:t>19</w:t>
            </w:r>
          </w:p>
        </w:tc>
        <w:tc>
          <w:tcPr>
            <w:tcW w:w="4271" w:type="dxa"/>
          </w:tcPr>
          <w:p w:rsidR="005E1B4B" w:rsidRPr="003E07DA" w:rsidRDefault="005E1B4B" w:rsidP="005E1B4B">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3E07DA">
              <w:rPr>
                <w:rFonts w:ascii="Times New Roman" w:hAnsi="Times New Roman" w:cs="Times New Roman"/>
                <w:sz w:val="24"/>
                <w:szCs w:val="24"/>
                <w:lang w:val="ru-RU"/>
              </w:rPr>
              <w:t>ызвать положительные эмоции в беседе о семье, о детском саде, развивать логическое мышление, умение выражать свои чувства, развивать связную речь; способствовать развитию воображения, развитие творчества; выявить степень комфортности ребенка в детском саду.</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№1,стр12</w:t>
            </w:r>
          </w:p>
        </w:tc>
      </w:tr>
      <w:tr w:rsidR="005E1B4B" w:rsidRPr="003E07DA" w:rsidTr="005E1B4B">
        <w:trPr>
          <w:cantSplit/>
          <w:trHeight w:val="116"/>
          <w:jc w:val="center"/>
        </w:trPr>
        <w:tc>
          <w:tcPr>
            <w:tcW w:w="924" w:type="dxa"/>
            <w:vMerge/>
            <w:textDirection w:val="btLr"/>
            <w:vAlign w:val="center"/>
          </w:tcPr>
          <w:p w:rsidR="005E1B4B" w:rsidRPr="003E07DA" w:rsidRDefault="005E1B4B" w:rsidP="005E1B4B">
            <w:pPr>
              <w:ind w:left="113" w:right="113"/>
              <w:jc w:val="center"/>
              <w:rPr>
                <w:rFonts w:ascii="Times New Roman" w:hAnsi="Times New Roman" w:cs="Times New Roman"/>
                <w:sz w:val="24"/>
                <w:szCs w:val="24"/>
              </w:rPr>
            </w:pPr>
          </w:p>
        </w:tc>
        <w:tc>
          <w:tcPr>
            <w:tcW w:w="2063" w:type="dxa"/>
          </w:tcPr>
          <w:p w:rsidR="005E1B4B" w:rsidRPr="003E07DA" w:rsidRDefault="005E1B4B" w:rsidP="005E1B4B">
            <w:pPr>
              <w:pStyle w:val="a9"/>
              <w:ind w:left="0"/>
              <w:rPr>
                <w:rFonts w:ascii="Times New Roman" w:hAnsi="Times New Roman" w:cs="Times New Roman"/>
                <w:sz w:val="24"/>
                <w:szCs w:val="24"/>
                <w:lang w:val="ru-RU"/>
              </w:rPr>
            </w:pPr>
            <w:r w:rsidRPr="003E07DA">
              <w:rPr>
                <w:rFonts w:ascii="Times New Roman" w:hAnsi="Times New Roman" w:cs="Times New Roman"/>
                <w:sz w:val="24"/>
                <w:szCs w:val="24"/>
                <w:lang w:val="ru-RU"/>
              </w:rPr>
              <w:t>«Разноцветное лето»</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9</w:t>
            </w:r>
            <w:r w:rsidRPr="003E07DA">
              <w:rPr>
                <w:rFonts w:ascii="Times New Roman" w:hAnsi="Times New Roman" w:cs="Times New Roman"/>
                <w:sz w:val="24"/>
                <w:szCs w:val="24"/>
              </w:rPr>
              <w:t>.09.</w:t>
            </w:r>
            <w:r w:rsidRPr="003E07DA">
              <w:rPr>
                <w:rFonts w:ascii="Times New Roman" w:hAnsi="Times New Roman" w:cs="Times New Roman"/>
                <w:sz w:val="24"/>
                <w:szCs w:val="24"/>
                <w:lang w:val="ru-RU"/>
              </w:rPr>
              <w:t>19</w:t>
            </w:r>
          </w:p>
        </w:tc>
        <w:tc>
          <w:tcPr>
            <w:tcW w:w="4271" w:type="dxa"/>
          </w:tcPr>
          <w:p w:rsidR="005E1B4B" w:rsidRPr="003E07DA" w:rsidRDefault="005E1B4B" w:rsidP="005E1B4B">
            <w:pPr>
              <w:jc w:val="both"/>
              <w:rPr>
                <w:rFonts w:ascii="Times New Roman" w:hAnsi="Times New Roman" w:cs="Times New Roman"/>
                <w:sz w:val="24"/>
                <w:szCs w:val="24"/>
                <w:lang w:val="ru-RU"/>
              </w:rPr>
            </w:pPr>
            <w:r>
              <w:rPr>
                <w:rFonts w:ascii="Times New Roman" w:hAnsi="Times New Roman" w:cs="Times New Roman"/>
                <w:color w:val="000000"/>
                <w:sz w:val="24"/>
                <w:szCs w:val="24"/>
                <w:shd w:val="clear" w:color="auto" w:fill="FFFFFF"/>
                <w:lang w:val="ru-RU"/>
              </w:rPr>
              <w:t>-з</w:t>
            </w:r>
            <w:r w:rsidRPr="003E07DA">
              <w:rPr>
                <w:rFonts w:ascii="Times New Roman" w:hAnsi="Times New Roman" w:cs="Times New Roman"/>
                <w:color w:val="000000"/>
                <w:sz w:val="24"/>
                <w:szCs w:val="24"/>
                <w:shd w:val="clear" w:color="auto" w:fill="FFFFFF"/>
                <w:lang w:val="ru-RU"/>
              </w:rPr>
              <w:t>акреплен</w:t>
            </w:r>
            <w:r>
              <w:rPr>
                <w:rFonts w:ascii="Times New Roman" w:hAnsi="Times New Roman" w:cs="Times New Roman"/>
                <w:color w:val="000000"/>
                <w:sz w:val="24"/>
                <w:szCs w:val="24"/>
                <w:shd w:val="clear" w:color="auto" w:fill="FFFFFF"/>
                <w:lang w:val="ru-RU"/>
              </w:rPr>
              <w:t>ие знаний детей о временах года; обобщение представления о лете; п</w:t>
            </w:r>
            <w:r w:rsidRPr="003E07DA">
              <w:rPr>
                <w:rFonts w:ascii="Times New Roman" w:hAnsi="Times New Roman" w:cs="Times New Roman"/>
                <w:color w:val="000000"/>
                <w:sz w:val="24"/>
                <w:szCs w:val="24"/>
                <w:shd w:val="clear" w:color="auto" w:fill="FFFFFF"/>
                <w:lang w:val="ru-RU"/>
              </w:rPr>
              <w:t xml:space="preserve">омочь детям увидеть красоту </w:t>
            </w:r>
            <w:r>
              <w:rPr>
                <w:rFonts w:ascii="Times New Roman" w:hAnsi="Times New Roman" w:cs="Times New Roman"/>
                <w:color w:val="000000"/>
                <w:sz w:val="24"/>
                <w:szCs w:val="24"/>
                <w:shd w:val="clear" w:color="auto" w:fill="FFFFFF"/>
                <w:lang w:val="ru-RU"/>
              </w:rPr>
              <w:t>и разнообразие летней природы; о</w:t>
            </w:r>
            <w:r w:rsidRPr="003E07DA">
              <w:rPr>
                <w:rFonts w:ascii="Times New Roman" w:hAnsi="Times New Roman" w:cs="Times New Roman"/>
                <w:color w:val="000000"/>
                <w:sz w:val="24"/>
                <w:szCs w:val="24"/>
                <w:shd w:val="clear" w:color="auto" w:fill="FFFFFF"/>
                <w:lang w:val="ru-RU"/>
              </w:rPr>
              <w:t>тмет</w:t>
            </w:r>
            <w:r>
              <w:rPr>
                <w:rFonts w:ascii="Times New Roman" w:hAnsi="Times New Roman" w:cs="Times New Roman"/>
                <w:color w:val="000000"/>
                <w:sz w:val="24"/>
                <w:szCs w:val="24"/>
                <w:shd w:val="clear" w:color="auto" w:fill="FFFFFF"/>
                <w:lang w:val="ru-RU"/>
              </w:rPr>
              <w:t>ить особенности северного лета; р</w:t>
            </w:r>
            <w:r w:rsidRPr="003E07DA">
              <w:rPr>
                <w:rFonts w:ascii="Times New Roman" w:hAnsi="Times New Roman" w:cs="Times New Roman"/>
                <w:color w:val="000000"/>
                <w:sz w:val="24"/>
                <w:szCs w:val="24"/>
                <w:shd w:val="clear" w:color="auto" w:fill="FFFFFF"/>
                <w:lang w:val="ru-RU"/>
              </w:rPr>
              <w:t xml:space="preserve">азвитие познавательной активности, логического </w:t>
            </w:r>
            <w:r w:rsidRPr="003E07DA">
              <w:rPr>
                <w:rFonts w:ascii="Times New Roman" w:hAnsi="Times New Roman" w:cs="Times New Roman"/>
                <w:color w:val="000000"/>
                <w:sz w:val="24"/>
                <w:szCs w:val="24"/>
                <w:shd w:val="clear" w:color="auto" w:fill="FFFFFF"/>
              </w:rPr>
              <w:t> </w:t>
            </w:r>
            <w:r w:rsidRPr="003E07DA">
              <w:rPr>
                <w:rFonts w:ascii="Times New Roman" w:hAnsi="Times New Roman" w:cs="Times New Roman"/>
                <w:color w:val="000000"/>
                <w:sz w:val="24"/>
                <w:szCs w:val="24"/>
                <w:shd w:val="clear" w:color="auto" w:fill="FFFFFF"/>
                <w:lang w:val="ru-RU"/>
              </w:rPr>
              <w:t>мышления, воображения,</w:t>
            </w:r>
            <w:r>
              <w:rPr>
                <w:rFonts w:ascii="Times New Roman" w:hAnsi="Times New Roman" w:cs="Times New Roman"/>
                <w:color w:val="000000"/>
                <w:sz w:val="24"/>
                <w:szCs w:val="24"/>
                <w:shd w:val="clear" w:color="auto" w:fill="FFFFFF"/>
                <w:lang w:val="ru-RU"/>
              </w:rPr>
              <w:t xml:space="preserve"> речи;-в</w:t>
            </w:r>
            <w:r w:rsidRPr="003E07DA">
              <w:rPr>
                <w:rFonts w:ascii="Times New Roman" w:hAnsi="Times New Roman" w:cs="Times New Roman"/>
                <w:color w:val="000000"/>
                <w:sz w:val="24"/>
                <w:szCs w:val="24"/>
                <w:shd w:val="clear" w:color="auto" w:fill="FFFFFF"/>
                <w:lang w:val="ru-RU"/>
              </w:rPr>
              <w:t>оспитание любви и бережного отношения к родной природе</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Свой конспект</w:t>
            </w:r>
          </w:p>
        </w:tc>
      </w:tr>
      <w:tr w:rsidR="005E1B4B" w:rsidRPr="003E07DA" w:rsidTr="005E1B4B">
        <w:trPr>
          <w:cantSplit/>
          <w:trHeight w:val="144"/>
          <w:jc w:val="center"/>
        </w:trPr>
        <w:tc>
          <w:tcPr>
            <w:tcW w:w="924" w:type="dxa"/>
            <w:vMerge/>
            <w:textDirection w:val="btLr"/>
            <w:vAlign w:val="center"/>
          </w:tcPr>
          <w:p w:rsidR="005E1B4B" w:rsidRPr="003E07DA" w:rsidRDefault="005E1B4B" w:rsidP="005E1B4B">
            <w:pPr>
              <w:ind w:left="113" w:right="113"/>
              <w:jc w:val="center"/>
              <w:rPr>
                <w:rFonts w:ascii="Times New Roman" w:hAnsi="Times New Roman" w:cs="Times New Roman"/>
                <w:sz w:val="24"/>
                <w:szCs w:val="24"/>
              </w:rPr>
            </w:pPr>
          </w:p>
        </w:tc>
        <w:tc>
          <w:tcPr>
            <w:tcW w:w="2063" w:type="dxa"/>
          </w:tcPr>
          <w:p w:rsidR="005E1B4B" w:rsidRPr="003E07DA" w:rsidRDefault="005E1B4B" w:rsidP="005E1B4B">
            <w:pPr>
              <w:pStyle w:val="a9"/>
              <w:ind w:left="0"/>
              <w:rPr>
                <w:rFonts w:ascii="Times New Roman" w:hAnsi="Times New Roman" w:cs="Times New Roman"/>
                <w:sz w:val="24"/>
                <w:szCs w:val="24"/>
              </w:rPr>
            </w:pPr>
            <w:r w:rsidRPr="003E07DA">
              <w:rPr>
                <w:rFonts w:ascii="Times New Roman" w:hAnsi="Times New Roman" w:cs="Times New Roman"/>
                <w:sz w:val="24"/>
                <w:szCs w:val="24"/>
                <w:shd w:val="clear" w:color="auto" w:fill="FFFFFF"/>
              </w:rPr>
              <w:t>«Путешествие в мир предметов»</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rPr>
              <w:t>1</w:t>
            </w:r>
            <w:r w:rsidRPr="003E07DA">
              <w:rPr>
                <w:rFonts w:ascii="Times New Roman" w:hAnsi="Times New Roman" w:cs="Times New Roman"/>
                <w:sz w:val="24"/>
                <w:szCs w:val="24"/>
                <w:lang w:val="ru-RU"/>
              </w:rPr>
              <w:t>6</w:t>
            </w:r>
            <w:r w:rsidRPr="003E07DA">
              <w:rPr>
                <w:rFonts w:ascii="Times New Roman" w:hAnsi="Times New Roman" w:cs="Times New Roman"/>
                <w:sz w:val="24"/>
                <w:szCs w:val="24"/>
              </w:rPr>
              <w:t>.09.</w:t>
            </w:r>
            <w:r w:rsidRPr="003E07DA">
              <w:rPr>
                <w:rFonts w:ascii="Times New Roman" w:hAnsi="Times New Roman" w:cs="Times New Roman"/>
                <w:sz w:val="24"/>
                <w:szCs w:val="24"/>
                <w:lang w:val="ru-RU"/>
              </w:rPr>
              <w:t>19</w:t>
            </w:r>
          </w:p>
        </w:tc>
        <w:tc>
          <w:tcPr>
            <w:tcW w:w="4271" w:type="dxa"/>
          </w:tcPr>
          <w:p w:rsidR="005E1B4B" w:rsidRPr="003E07DA" w:rsidRDefault="005E1B4B" w:rsidP="005E1B4B">
            <w:pPr>
              <w:shd w:val="clear" w:color="auto" w:fill="FFFFFF"/>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-р</w:t>
            </w:r>
            <w:r w:rsidRPr="003E07DA">
              <w:rPr>
                <w:rFonts w:ascii="Times New Roman" w:eastAsia="Times New Roman" w:hAnsi="Times New Roman" w:cs="Times New Roman"/>
                <w:sz w:val="24"/>
                <w:szCs w:val="24"/>
                <w:lang w:val="ru-RU" w:eastAsia="ru-RU" w:bidi="ar-SA"/>
              </w:rPr>
              <w:t>асширить представлени</w:t>
            </w:r>
            <w:r>
              <w:rPr>
                <w:rFonts w:ascii="Times New Roman" w:eastAsia="Times New Roman" w:hAnsi="Times New Roman" w:cs="Times New Roman"/>
                <w:sz w:val="24"/>
                <w:szCs w:val="24"/>
                <w:lang w:val="ru-RU" w:eastAsia="ru-RU" w:bidi="ar-SA"/>
              </w:rPr>
              <w:t>я о предметах рукотворного мира;</w:t>
            </w:r>
          </w:p>
          <w:p w:rsidR="005E1B4B" w:rsidRPr="003E07DA" w:rsidRDefault="005E1B4B" w:rsidP="005E1B4B">
            <w:pPr>
              <w:shd w:val="clear" w:color="auto" w:fill="FFFFFF"/>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з</w:t>
            </w:r>
            <w:r w:rsidRPr="003E07DA">
              <w:rPr>
                <w:rFonts w:ascii="Times New Roman" w:eastAsia="Times New Roman" w:hAnsi="Times New Roman" w:cs="Times New Roman"/>
                <w:sz w:val="24"/>
                <w:szCs w:val="24"/>
                <w:lang w:val="ru-RU" w:eastAsia="ru-RU" w:bidi="ar-SA"/>
              </w:rPr>
              <w:t>акреплять умения детей группировать предметы по назначению: посуда, инструменты, т</w:t>
            </w:r>
            <w:r>
              <w:rPr>
                <w:rFonts w:ascii="Times New Roman" w:eastAsia="Times New Roman" w:hAnsi="Times New Roman" w:cs="Times New Roman"/>
                <w:sz w:val="24"/>
                <w:szCs w:val="24"/>
                <w:lang w:val="ru-RU" w:eastAsia="ru-RU" w:bidi="ar-SA"/>
              </w:rPr>
              <w:t>ехника;</w:t>
            </w:r>
          </w:p>
          <w:p w:rsidR="005E1B4B" w:rsidRPr="003E07DA" w:rsidRDefault="005E1B4B" w:rsidP="005E1B4B">
            <w:pPr>
              <w:shd w:val="clear" w:color="auto" w:fill="FFFFFF"/>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-у</w:t>
            </w:r>
            <w:r w:rsidRPr="003E07DA">
              <w:rPr>
                <w:rFonts w:ascii="Times New Roman" w:eastAsia="Times New Roman" w:hAnsi="Times New Roman" w:cs="Times New Roman"/>
                <w:sz w:val="24"/>
                <w:szCs w:val="24"/>
                <w:lang w:val="ru-RU" w:eastAsia="ru-RU" w:bidi="ar-SA"/>
              </w:rPr>
              <w:t xml:space="preserve">глубить знания детей об истории </w:t>
            </w:r>
            <w:r>
              <w:rPr>
                <w:rFonts w:ascii="Times New Roman" w:eastAsia="Times New Roman" w:hAnsi="Times New Roman" w:cs="Times New Roman"/>
                <w:sz w:val="24"/>
                <w:szCs w:val="24"/>
                <w:lang w:val="ru-RU" w:eastAsia="ru-RU" w:bidi="ar-SA"/>
              </w:rPr>
              <w:t>бытовых приборов: пылесос, утюг;</w:t>
            </w:r>
          </w:p>
          <w:p w:rsidR="005E1B4B" w:rsidRPr="003E07DA" w:rsidRDefault="005E1B4B" w:rsidP="005E1B4B">
            <w:pPr>
              <w:shd w:val="clear" w:color="auto" w:fill="FFFFFF"/>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-у</w:t>
            </w:r>
            <w:r w:rsidRPr="003E07DA">
              <w:rPr>
                <w:rFonts w:ascii="Times New Roman" w:eastAsia="Times New Roman" w:hAnsi="Times New Roman" w:cs="Times New Roman"/>
                <w:sz w:val="24"/>
                <w:szCs w:val="24"/>
                <w:lang w:val="ru-RU" w:eastAsia="ru-RU" w:bidi="ar-SA"/>
              </w:rPr>
              <w:t>чить в ходе экспериментирования выявлять свойства и качества металла; составл</w:t>
            </w:r>
            <w:r>
              <w:rPr>
                <w:rFonts w:ascii="Times New Roman" w:eastAsia="Times New Roman" w:hAnsi="Times New Roman" w:cs="Times New Roman"/>
                <w:sz w:val="24"/>
                <w:szCs w:val="24"/>
                <w:lang w:val="ru-RU" w:eastAsia="ru-RU" w:bidi="ar-SA"/>
              </w:rPr>
              <w:t>ять алгоритм описания материала;</w:t>
            </w:r>
          </w:p>
          <w:p w:rsidR="005E1B4B" w:rsidRPr="003E07DA" w:rsidRDefault="005E1B4B" w:rsidP="005E1B4B">
            <w:pPr>
              <w:shd w:val="clear" w:color="auto" w:fill="FFFFFF"/>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-р</w:t>
            </w:r>
            <w:r w:rsidRPr="003E07DA">
              <w:rPr>
                <w:rFonts w:ascii="Times New Roman" w:eastAsia="Times New Roman" w:hAnsi="Times New Roman" w:cs="Times New Roman"/>
                <w:sz w:val="24"/>
                <w:szCs w:val="24"/>
                <w:lang w:val="ru-RU" w:eastAsia="ru-RU" w:bidi="ar-SA"/>
              </w:rPr>
              <w:t>азвивать познавательную активность, интерес к предметам рукотворного м</w:t>
            </w:r>
            <w:r>
              <w:rPr>
                <w:rFonts w:ascii="Times New Roman" w:eastAsia="Times New Roman" w:hAnsi="Times New Roman" w:cs="Times New Roman"/>
                <w:sz w:val="24"/>
                <w:szCs w:val="24"/>
                <w:lang w:val="ru-RU" w:eastAsia="ru-RU" w:bidi="ar-SA"/>
              </w:rPr>
              <w:t>ира;</w:t>
            </w:r>
          </w:p>
          <w:p w:rsidR="005E1B4B" w:rsidRPr="003E07DA" w:rsidRDefault="005E1B4B" w:rsidP="005E1B4B">
            <w:pPr>
              <w:shd w:val="clear" w:color="auto" w:fill="FFFFFF"/>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-з</w:t>
            </w:r>
            <w:r w:rsidRPr="003E07DA">
              <w:rPr>
                <w:rFonts w:ascii="Times New Roman" w:eastAsia="Times New Roman" w:hAnsi="Times New Roman" w:cs="Times New Roman"/>
                <w:sz w:val="24"/>
                <w:szCs w:val="24"/>
                <w:lang w:val="ru-RU" w:eastAsia="ru-RU" w:bidi="ar-SA"/>
              </w:rPr>
              <w:t>акреплять умение устанавливать причинно - следственные связи между свойствами и качествами мат</w:t>
            </w:r>
            <w:r>
              <w:rPr>
                <w:rFonts w:ascii="Times New Roman" w:eastAsia="Times New Roman" w:hAnsi="Times New Roman" w:cs="Times New Roman"/>
                <w:sz w:val="24"/>
                <w:szCs w:val="24"/>
                <w:lang w:val="ru-RU" w:eastAsia="ru-RU" w:bidi="ar-SA"/>
              </w:rPr>
              <w:t>ериала и способом использования;</w:t>
            </w:r>
          </w:p>
          <w:p w:rsidR="005E1B4B" w:rsidRDefault="005E1B4B" w:rsidP="005E1B4B">
            <w:pPr>
              <w:shd w:val="clear" w:color="auto" w:fill="FFFFFF"/>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-в</w:t>
            </w:r>
            <w:r w:rsidRPr="003E07DA">
              <w:rPr>
                <w:rFonts w:ascii="Times New Roman" w:eastAsia="Times New Roman" w:hAnsi="Times New Roman" w:cs="Times New Roman"/>
                <w:sz w:val="24"/>
                <w:szCs w:val="24"/>
                <w:lang w:val="ru-RU" w:eastAsia="ru-RU" w:bidi="ar-SA"/>
              </w:rPr>
              <w:t>оспитывать бережное отношение к предметам рукотворного мира.</w:t>
            </w:r>
          </w:p>
          <w:p w:rsidR="005E1B4B" w:rsidRDefault="005E1B4B" w:rsidP="005E1B4B">
            <w:pPr>
              <w:shd w:val="clear" w:color="auto" w:fill="FFFFFF"/>
              <w:jc w:val="both"/>
              <w:rPr>
                <w:rFonts w:ascii="Times New Roman" w:eastAsia="Times New Roman" w:hAnsi="Times New Roman" w:cs="Times New Roman"/>
                <w:sz w:val="24"/>
                <w:szCs w:val="24"/>
                <w:lang w:val="ru-RU" w:eastAsia="ru-RU" w:bidi="ar-SA"/>
              </w:rPr>
            </w:pPr>
          </w:p>
          <w:p w:rsidR="005E1B4B" w:rsidRPr="003E07DA" w:rsidRDefault="005E1B4B" w:rsidP="005E1B4B">
            <w:pPr>
              <w:shd w:val="clear" w:color="auto" w:fill="FFFFFF"/>
              <w:jc w:val="both"/>
              <w:rPr>
                <w:rFonts w:ascii="Times New Roman" w:eastAsia="Times New Roman" w:hAnsi="Times New Roman" w:cs="Times New Roman"/>
                <w:sz w:val="24"/>
                <w:szCs w:val="24"/>
                <w:lang w:val="ru-RU" w:eastAsia="ru-RU" w:bidi="ar-SA"/>
              </w:rPr>
            </w:pP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№1,</w:t>
            </w:r>
          </w:p>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стр.84-100</w:t>
            </w:r>
          </w:p>
        </w:tc>
      </w:tr>
      <w:tr w:rsidR="005E1B4B" w:rsidRPr="003E07DA" w:rsidTr="005E1B4B">
        <w:trPr>
          <w:cantSplit/>
          <w:trHeight w:val="138"/>
          <w:jc w:val="center"/>
        </w:trPr>
        <w:tc>
          <w:tcPr>
            <w:tcW w:w="924" w:type="dxa"/>
            <w:vMerge/>
            <w:textDirection w:val="btLr"/>
            <w:vAlign w:val="center"/>
          </w:tcPr>
          <w:p w:rsidR="005E1B4B" w:rsidRPr="003E07DA" w:rsidRDefault="005E1B4B" w:rsidP="005E1B4B">
            <w:pPr>
              <w:ind w:left="113" w:right="113"/>
              <w:jc w:val="center"/>
              <w:rPr>
                <w:rFonts w:ascii="Times New Roman" w:hAnsi="Times New Roman" w:cs="Times New Roman"/>
                <w:sz w:val="24"/>
                <w:szCs w:val="24"/>
                <w:lang w:val="ru-RU"/>
              </w:rPr>
            </w:pPr>
          </w:p>
        </w:tc>
        <w:tc>
          <w:tcPr>
            <w:tcW w:w="2063" w:type="dxa"/>
          </w:tcPr>
          <w:p w:rsidR="005E1B4B" w:rsidRPr="003E07DA" w:rsidRDefault="005E1B4B" w:rsidP="005E1B4B">
            <w:pPr>
              <w:pStyle w:val="a9"/>
              <w:ind w:left="0"/>
              <w:rPr>
                <w:rFonts w:ascii="Times New Roman" w:hAnsi="Times New Roman" w:cs="Times New Roman"/>
                <w:sz w:val="24"/>
                <w:szCs w:val="24"/>
                <w:lang w:val="ru-RU"/>
              </w:rPr>
            </w:pPr>
            <w:r w:rsidRPr="003E07DA">
              <w:rPr>
                <w:rFonts w:ascii="Times New Roman" w:hAnsi="Times New Roman" w:cs="Times New Roman"/>
                <w:sz w:val="24"/>
                <w:szCs w:val="24"/>
                <w:lang w:val="ru-RU"/>
              </w:rPr>
              <w:t>«Как мы отдыхаем»</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23.09.19</w:t>
            </w:r>
          </w:p>
        </w:tc>
        <w:tc>
          <w:tcPr>
            <w:tcW w:w="4271" w:type="dxa"/>
          </w:tcPr>
          <w:p w:rsidR="005E1B4B" w:rsidRDefault="005E1B4B" w:rsidP="005E1B4B">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3E07DA">
              <w:rPr>
                <w:rFonts w:ascii="Times New Roman" w:hAnsi="Times New Roman" w:cs="Times New Roman"/>
                <w:sz w:val="24"/>
                <w:szCs w:val="24"/>
                <w:lang w:val="ru-RU"/>
              </w:rPr>
              <w:t>ознакомить с понятием «отдых» и показать его необходимость; формировать представление о том, что люди не только работают, но и отдыхают, учить ценить свободное время, заполнять его разумным интересным делом.</w:t>
            </w:r>
          </w:p>
          <w:p w:rsidR="005E1B4B" w:rsidRPr="003E07DA" w:rsidRDefault="005E1B4B" w:rsidP="005E1B4B">
            <w:pPr>
              <w:jc w:val="both"/>
              <w:rPr>
                <w:rFonts w:ascii="Times New Roman" w:hAnsi="Times New Roman" w:cs="Times New Roman"/>
                <w:sz w:val="24"/>
                <w:szCs w:val="24"/>
                <w:lang w:val="ru-RU"/>
              </w:rPr>
            </w:pP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№1,стр.19</w:t>
            </w:r>
          </w:p>
        </w:tc>
      </w:tr>
      <w:tr w:rsidR="005E1B4B" w:rsidRPr="003E07DA" w:rsidTr="005E1B4B">
        <w:trPr>
          <w:cantSplit/>
          <w:trHeight w:val="138"/>
          <w:jc w:val="center"/>
        </w:trPr>
        <w:tc>
          <w:tcPr>
            <w:tcW w:w="924" w:type="dxa"/>
            <w:vMerge/>
            <w:textDirection w:val="btLr"/>
            <w:vAlign w:val="center"/>
          </w:tcPr>
          <w:p w:rsidR="005E1B4B" w:rsidRPr="003E07DA" w:rsidRDefault="005E1B4B" w:rsidP="005E1B4B">
            <w:pPr>
              <w:ind w:left="113" w:right="113"/>
              <w:jc w:val="center"/>
              <w:rPr>
                <w:rFonts w:ascii="Times New Roman" w:hAnsi="Times New Roman" w:cs="Times New Roman"/>
                <w:sz w:val="24"/>
                <w:szCs w:val="24"/>
                <w:lang w:val="ru-RU"/>
              </w:rPr>
            </w:pPr>
          </w:p>
        </w:tc>
        <w:tc>
          <w:tcPr>
            <w:tcW w:w="2063" w:type="dxa"/>
          </w:tcPr>
          <w:p w:rsidR="005E1B4B" w:rsidRPr="003E07DA" w:rsidRDefault="005E1B4B" w:rsidP="005E1B4B">
            <w:pPr>
              <w:shd w:val="clear" w:color="auto" w:fill="FFFFFF"/>
              <w:outlineLvl w:val="0"/>
              <w:rPr>
                <w:rFonts w:ascii="Times New Roman" w:eastAsia="Times New Roman" w:hAnsi="Times New Roman" w:cs="Times New Roman"/>
                <w:color w:val="333333"/>
                <w:kern w:val="36"/>
                <w:sz w:val="24"/>
                <w:szCs w:val="24"/>
                <w:lang w:val="ru-RU" w:eastAsia="ru-RU" w:bidi="ar-SA"/>
              </w:rPr>
            </w:pPr>
            <w:r w:rsidRPr="003E07DA">
              <w:rPr>
                <w:rFonts w:ascii="Times New Roman" w:eastAsia="Times New Roman" w:hAnsi="Times New Roman" w:cs="Times New Roman"/>
                <w:color w:val="333333"/>
                <w:kern w:val="36"/>
                <w:sz w:val="24"/>
                <w:szCs w:val="24"/>
                <w:lang w:val="ru-RU" w:eastAsia="ru-RU" w:bidi="ar-SA"/>
              </w:rPr>
              <w:t>«Путешествие в осенний лес»</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30.09.19</w:t>
            </w:r>
          </w:p>
        </w:tc>
        <w:tc>
          <w:tcPr>
            <w:tcW w:w="4271" w:type="dxa"/>
          </w:tcPr>
          <w:p w:rsidR="005E1B4B" w:rsidRPr="003E07DA" w:rsidRDefault="005E1B4B" w:rsidP="005E1B4B">
            <w:pPr>
              <w:pStyle w:val="a7"/>
              <w:shd w:val="clear" w:color="auto" w:fill="FFFFFF"/>
              <w:spacing w:before="0" w:beforeAutospacing="0" w:after="0" w:afterAutospacing="0"/>
              <w:jc w:val="both"/>
              <w:rPr>
                <w:color w:val="111111"/>
                <w:lang w:val="ru-RU"/>
              </w:rPr>
            </w:pPr>
            <w:r w:rsidRPr="003E07DA">
              <w:rPr>
                <w:color w:val="111111"/>
                <w:lang w:val="ru-RU"/>
              </w:rPr>
              <w:t>- систематизировать знания детей об</w:t>
            </w:r>
            <w:r w:rsidRPr="003E07DA">
              <w:rPr>
                <w:color w:val="111111"/>
              </w:rPr>
              <w:t> </w:t>
            </w:r>
            <w:r w:rsidRPr="003E07DA">
              <w:rPr>
                <w:rStyle w:val="ac"/>
                <w:b w:val="0"/>
                <w:color w:val="111111"/>
                <w:bdr w:val="none" w:sz="0" w:space="0" w:color="auto" w:frame="1"/>
                <w:lang w:val="ru-RU"/>
              </w:rPr>
              <w:t>осени</w:t>
            </w:r>
            <w:r w:rsidRPr="003E07DA">
              <w:rPr>
                <w:color w:val="111111"/>
                <w:lang w:val="ru-RU"/>
              </w:rPr>
              <w:t>.</w:t>
            </w:r>
          </w:p>
          <w:p w:rsidR="005E1B4B" w:rsidRPr="003E07DA" w:rsidRDefault="005E1B4B" w:rsidP="005E1B4B">
            <w:pPr>
              <w:pStyle w:val="a7"/>
              <w:shd w:val="clear" w:color="auto" w:fill="FFFFFF"/>
              <w:spacing w:before="0" w:beforeAutospacing="0" w:after="0" w:afterAutospacing="0"/>
              <w:jc w:val="both"/>
              <w:rPr>
                <w:color w:val="111111"/>
                <w:lang w:val="ru-RU"/>
              </w:rPr>
            </w:pPr>
            <w:r w:rsidRPr="003E07DA">
              <w:rPr>
                <w:color w:val="111111"/>
                <w:bdr w:val="none" w:sz="0" w:space="0" w:color="auto" w:frame="1"/>
                <w:lang w:val="ru-RU"/>
              </w:rPr>
              <w:t xml:space="preserve">- </w:t>
            </w:r>
            <w:r w:rsidRPr="003E07DA">
              <w:rPr>
                <w:color w:val="111111"/>
                <w:lang w:val="ru-RU"/>
              </w:rPr>
              <w:t>закреплять умение выделять отличительные признаки</w:t>
            </w:r>
            <w:r w:rsidRPr="003E07DA">
              <w:rPr>
                <w:color w:val="111111"/>
              </w:rPr>
              <w:t> </w:t>
            </w:r>
            <w:r w:rsidRPr="003E07DA">
              <w:rPr>
                <w:rStyle w:val="ac"/>
                <w:b w:val="0"/>
                <w:color w:val="111111"/>
                <w:bdr w:val="none" w:sz="0" w:space="0" w:color="auto" w:frame="1"/>
                <w:lang w:val="ru-RU"/>
              </w:rPr>
              <w:t>осени</w:t>
            </w:r>
            <w:r w:rsidRPr="003E07DA">
              <w:rPr>
                <w:color w:val="111111"/>
                <w:lang w:val="ru-RU"/>
              </w:rPr>
              <w:t>, грибов, расширять лексический запас детей.</w:t>
            </w:r>
          </w:p>
          <w:p w:rsidR="005E1B4B" w:rsidRPr="003E07DA" w:rsidRDefault="005E1B4B" w:rsidP="005E1B4B">
            <w:pPr>
              <w:pStyle w:val="a7"/>
              <w:shd w:val="clear" w:color="auto" w:fill="FFFFFF"/>
              <w:spacing w:before="0" w:beforeAutospacing="0" w:after="0" w:afterAutospacing="0"/>
              <w:jc w:val="both"/>
              <w:rPr>
                <w:color w:val="111111"/>
                <w:lang w:val="ru-RU"/>
              </w:rPr>
            </w:pPr>
            <w:r w:rsidRPr="003E07DA">
              <w:rPr>
                <w:rStyle w:val="ac"/>
                <w:b w:val="0"/>
                <w:color w:val="111111"/>
                <w:bdr w:val="none" w:sz="0" w:space="0" w:color="auto" w:frame="1"/>
                <w:lang w:val="ru-RU"/>
              </w:rPr>
              <w:t>- развивать связную речь детей</w:t>
            </w:r>
            <w:r w:rsidRPr="003E07DA">
              <w:rPr>
                <w:color w:val="111111"/>
                <w:lang w:val="ru-RU"/>
              </w:rPr>
              <w:t>, умение обобщать, делать выводы.</w:t>
            </w:r>
            <w:r w:rsidRPr="003E07DA">
              <w:rPr>
                <w:color w:val="111111"/>
              </w:rPr>
              <w:t> </w:t>
            </w:r>
            <w:r w:rsidRPr="003E07DA">
              <w:rPr>
                <w:rStyle w:val="ac"/>
                <w:b w:val="0"/>
                <w:color w:val="111111"/>
                <w:bdr w:val="none" w:sz="0" w:space="0" w:color="auto" w:frame="1"/>
                <w:lang w:val="ru-RU"/>
              </w:rPr>
              <w:t>Развивать</w:t>
            </w:r>
            <w:r w:rsidRPr="003E07DA">
              <w:rPr>
                <w:color w:val="111111"/>
              </w:rPr>
              <w:t> </w:t>
            </w:r>
            <w:r w:rsidRPr="003E07DA">
              <w:rPr>
                <w:color w:val="111111"/>
                <w:lang w:val="ru-RU"/>
              </w:rPr>
              <w:t>память и мышление детей, формировать коммуникативные навыки.</w:t>
            </w:r>
          </w:p>
          <w:p w:rsidR="005E1B4B" w:rsidRDefault="005E1B4B" w:rsidP="005E1B4B">
            <w:pPr>
              <w:pStyle w:val="a7"/>
              <w:shd w:val="clear" w:color="auto" w:fill="FFFFFF"/>
              <w:spacing w:before="0" w:beforeAutospacing="0" w:after="0" w:afterAutospacing="0"/>
              <w:jc w:val="both"/>
              <w:rPr>
                <w:color w:val="111111"/>
                <w:lang w:val="ru-RU"/>
              </w:rPr>
            </w:pPr>
            <w:r>
              <w:rPr>
                <w:color w:val="111111"/>
                <w:u w:val="single"/>
                <w:bdr w:val="none" w:sz="0" w:space="0" w:color="auto" w:frame="1"/>
                <w:lang w:val="ru-RU"/>
              </w:rPr>
              <w:t>-</w:t>
            </w:r>
            <w:r w:rsidRPr="003E07DA">
              <w:rPr>
                <w:color w:val="111111"/>
                <w:lang w:val="ru-RU"/>
              </w:rPr>
              <w:t>воспитывать любовь и интерес к живой природе.</w:t>
            </w:r>
          </w:p>
          <w:p w:rsidR="005E1B4B" w:rsidRPr="003E07DA" w:rsidRDefault="005E1B4B" w:rsidP="005E1B4B">
            <w:pPr>
              <w:pStyle w:val="a7"/>
              <w:shd w:val="clear" w:color="auto" w:fill="FFFFFF"/>
              <w:spacing w:before="0" w:beforeAutospacing="0" w:after="0" w:afterAutospacing="0"/>
              <w:jc w:val="both"/>
              <w:rPr>
                <w:color w:val="111111"/>
                <w:lang w:val="ru-RU"/>
              </w:rPr>
            </w:pP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Свой конспект</w:t>
            </w:r>
          </w:p>
          <w:p w:rsidR="005E1B4B" w:rsidRPr="003E07DA" w:rsidRDefault="005E1B4B" w:rsidP="005E1B4B">
            <w:pPr>
              <w:jc w:val="center"/>
              <w:rPr>
                <w:rFonts w:ascii="Times New Roman" w:hAnsi="Times New Roman" w:cs="Times New Roman"/>
                <w:sz w:val="24"/>
                <w:szCs w:val="24"/>
                <w:lang w:val="ru-RU"/>
              </w:rPr>
            </w:pPr>
          </w:p>
        </w:tc>
      </w:tr>
      <w:tr w:rsidR="005E1B4B" w:rsidRPr="003E07DA" w:rsidTr="005E1B4B">
        <w:trPr>
          <w:cantSplit/>
          <w:trHeight w:val="7361"/>
          <w:jc w:val="center"/>
        </w:trPr>
        <w:tc>
          <w:tcPr>
            <w:tcW w:w="924" w:type="dxa"/>
            <w:vMerge w:val="restart"/>
            <w:textDirection w:val="btLr"/>
            <w:vAlign w:val="center"/>
          </w:tcPr>
          <w:p w:rsidR="005E1B4B" w:rsidRPr="00B3343C" w:rsidRDefault="005E1B4B" w:rsidP="005E1B4B">
            <w:pPr>
              <w:ind w:left="113" w:right="113"/>
              <w:jc w:val="center"/>
              <w:rPr>
                <w:rFonts w:ascii="Times New Roman" w:hAnsi="Times New Roman" w:cs="Times New Roman"/>
                <w:b/>
                <w:sz w:val="24"/>
                <w:szCs w:val="24"/>
                <w:lang w:val="ru-RU"/>
              </w:rPr>
            </w:pPr>
            <w:r w:rsidRPr="00B3343C">
              <w:rPr>
                <w:rFonts w:ascii="Times New Roman" w:hAnsi="Times New Roman" w:cs="Times New Roman"/>
                <w:b/>
                <w:sz w:val="24"/>
                <w:szCs w:val="24"/>
                <w:lang w:val="ru-RU"/>
              </w:rPr>
              <w:t>Октябрь</w:t>
            </w: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«Хлеб – всему голова»</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7.10.19</w:t>
            </w:r>
          </w:p>
        </w:tc>
        <w:tc>
          <w:tcPr>
            <w:tcW w:w="4271" w:type="dxa"/>
          </w:tcPr>
          <w:p w:rsidR="005E1B4B" w:rsidRPr="003E07DA" w:rsidRDefault="005E1B4B" w:rsidP="005E1B4B">
            <w:pPr>
              <w:pStyle w:val="a7"/>
              <w:shd w:val="clear" w:color="auto" w:fill="FFFFFF"/>
              <w:spacing w:before="0" w:beforeAutospacing="0" w:after="0" w:afterAutospacing="0"/>
              <w:jc w:val="both"/>
              <w:rPr>
                <w:color w:val="111111"/>
                <w:lang w:val="ru-RU"/>
              </w:rPr>
            </w:pPr>
            <w:r w:rsidRPr="003E07DA">
              <w:rPr>
                <w:color w:val="111111"/>
                <w:lang w:val="ru-RU"/>
              </w:rPr>
              <w:t>-</w:t>
            </w:r>
            <w:r w:rsidRPr="003E07DA">
              <w:rPr>
                <w:color w:val="111111"/>
              </w:rPr>
              <w:t> </w:t>
            </w:r>
            <w:r w:rsidRPr="003E07DA">
              <w:rPr>
                <w:rStyle w:val="ac"/>
                <w:b w:val="0"/>
                <w:color w:val="111111"/>
                <w:bdr w:val="none" w:sz="0" w:space="0" w:color="auto" w:frame="1"/>
                <w:lang w:val="ru-RU"/>
              </w:rPr>
              <w:t>познакомить</w:t>
            </w:r>
            <w:r w:rsidRPr="003E07DA">
              <w:rPr>
                <w:color w:val="111111"/>
              </w:rPr>
              <w:t> </w:t>
            </w:r>
            <w:r w:rsidRPr="003E07DA">
              <w:rPr>
                <w:color w:val="111111"/>
                <w:lang w:val="ru-RU"/>
              </w:rPr>
              <w:t>детей с пословицами и поговорками русского народа о</w:t>
            </w:r>
            <w:r w:rsidRPr="003E07DA">
              <w:rPr>
                <w:color w:val="111111"/>
              </w:rPr>
              <w:t> </w:t>
            </w:r>
            <w:r w:rsidRPr="003E07DA">
              <w:rPr>
                <w:rStyle w:val="ac"/>
                <w:b w:val="0"/>
                <w:color w:val="111111"/>
                <w:bdr w:val="none" w:sz="0" w:space="0" w:color="auto" w:frame="1"/>
                <w:lang w:val="ru-RU"/>
              </w:rPr>
              <w:t>хлебе</w:t>
            </w:r>
            <w:r w:rsidRPr="003E07DA">
              <w:rPr>
                <w:color w:val="111111"/>
                <w:lang w:val="ru-RU"/>
              </w:rPr>
              <w:t>.</w:t>
            </w:r>
          </w:p>
          <w:p w:rsidR="005E1B4B" w:rsidRPr="003E07DA" w:rsidRDefault="005E1B4B" w:rsidP="005E1B4B">
            <w:pPr>
              <w:pStyle w:val="a7"/>
              <w:shd w:val="clear" w:color="auto" w:fill="FFFFFF"/>
              <w:spacing w:before="0" w:beforeAutospacing="0" w:after="0" w:afterAutospacing="0"/>
              <w:jc w:val="both"/>
              <w:rPr>
                <w:color w:val="111111"/>
                <w:lang w:val="ru-RU"/>
              </w:rPr>
            </w:pPr>
            <w:r w:rsidRPr="003E07DA">
              <w:rPr>
                <w:color w:val="111111"/>
                <w:lang w:val="ru-RU"/>
              </w:rPr>
              <w:t>- дать детям понятие, что</w:t>
            </w:r>
            <w:r w:rsidRPr="003E07DA">
              <w:rPr>
                <w:color w:val="111111"/>
              </w:rPr>
              <w:t> </w:t>
            </w:r>
            <w:r w:rsidRPr="003E07DA">
              <w:rPr>
                <w:rStyle w:val="ac"/>
                <w:b w:val="0"/>
                <w:color w:val="111111"/>
                <w:bdr w:val="none" w:sz="0" w:space="0" w:color="auto" w:frame="1"/>
                <w:lang w:val="ru-RU"/>
              </w:rPr>
              <w:t>хлеб</w:t>
            </w:r>
            <w:r w:rsidRPr="003E07DA">
              <w:rPr>
                <w:color w:val="111111"/>
              </w:rPr>
              <w:t> </w:t>
            </w:r>
            <w:r w:rsidRPr="003E07DA">
              <w:rPr>
                <w:color w:val="111111"/>
                <w:lang w:val="ru-RU"/>
              </w:rPr>
              <w:t>является ежедневным продуктом.</w:t>
            </w:r>
          </w:p>
          <w:p w:rsidR="005E1B4B" w:rsidRPr="003E07DA" w:rsidRDefault="005E1B4B" w:rsidP="005E1B4B">
            <w:pPr>
              <w:pStyle w:val="a7"/>
              <w:shd w:val="clear" w:color="auto" w:fill="FFFFFF"/>
              <w:spacing w:before="0" w:beforeAutospacing="0" w:after="0" w:afterAutospacing="0"/>
              <w:jc w:val="both"/>
              <w:rPr>
                <w:color w:val="111111"/>
                <w:lang w:val="ru-RU"/>
              </w:rPr>
            </w:pPr>
            <w:r w:rsidRPr="003E07DA">
              <w:rPr>
                <w:color w:val="111111"/>
                <w:lang w:val="ru-RU"/>
              </w:rPr>
              <w:t>- закрепить знания детей о долгом пути</w:t>
            </w:r>
            <w:r w:rsidRPr="003E07DA">
              <w:rPr>
                <w:color w:val="111111"/>
              </w:rPr>
              <w:t> </w:t>
            </w:r>
            <w:r w:rsidRPr="003E07DA">
              <w:rPr>
                <w:rStyle w:val="ac"/>
                <w:b w:val="0"/>
                <w:color w:val="111111"/>
                <w:bdr w:val="none" w:sz="0" w:space="0" w:color="auto" w:frame="1"/>
                <w:lang w:val="ru-RU"/>
              </w:rPr>
              <w:t>хлеба от поля до стола</w:t>
            </w:r>
            <w:r w:rsidRPr="003E07DA">
              <w:rPr>
                <w:color w:val="111111"/>
                <w:lang w:val="ru-RU"/>
              </w:rPr>
              <w:t>.</w:t>
            </w:r>
          </w:p>
          <w:p w:rsidR="005E1B4B" w:rsidRPr="003E07DA" w:rsidRDefault="005E1B4B" w:rsidP="005E1B4B">
            <w:pPr>
              <w:pStyle w:val="a7"/>
              <w:shd w:val="clear" w:color="auto" w:fill="FFFFFF"/>
              <w:spacing w:before="0" w:beforeAutospacing="0" w:after="0" w:afterAutospacing="0"/>
              <w:jc w:val="both"/>
              <w:rPr>
                <w:color w:val="111111"/>
                <w:lang w:val="ru-RU"/>
              </w:rPr>
            </w:pPr>
            <w:r w:rsidRPr="003E07DA">
              <w:rPr>
                <w:color w:val="111111"/>
                <w:lang w:val="ru-RU"/>
              </w:rPr>
              <w:t>-</w:t>
            </w:r>
            <w:r w:rsidRPr="003E07DA">
              <w:rPr>
                <w:color w:val="111111"/>
              </w:rPr>
              <w:t> </w:t>
            </w:r>
            <w:r w:rsidRPr="003E07DA">
              <w:rPr>
                <w:rStyle w:val="ac"/>
                <w:b w:val="0"/>
                <w:color w:val="111111"/>
                <w:bdr w:val="none" w:sz="0" w:space="0" w:color="auto" w:frame="1"/>
                <w:lang w:val="ru-RU"/>
              </w:rPr>
              <w:t>познакомить</w:t>
            </w:r>
            <w:r w:rsidRPr="003E07DA">
              <w:rPr>
                <w:color w:val="111111"/>
              </w:rPr>
              <w:t> </w:t>
            </w:r>
            <w:r w:rsidRPr="003E07DA">
              <w:rPr>
                <w:color w:val="111111"/>
                <w:lang w:val="ru-RU"/>
              </w:rPr>
              <w:t>детей с разнообразием</w:t>
            </w:r>
            <w:r w:rsidRPr="003E07DA">
              <w:rPr>
                <w:color w:val="111111"/>
              </w:rPr>
              <w:t> </w:t>
            </w:r>
            <w:r w:rsidRPr="003E07DA">
              <w:rPr>
                <w:rStyle w:val="ac"/>
                <w:b w:val="0"/>
                <w:color w:val="111111"/>
                <w:bdr w:val="none" w:sz="0" w:space="0" w:color="auto" w:frame="1"/>
                <w:lang w:val="ru-RU"/>
              </w:rPr>
              <w:t>хлебобулочных изделий</w:t>
            </w:r>
            <w:r w:rsidRPr="003E07DA">
              <w:rPr>
                <w:color w:val="111111"/>
                <w:lang w:val="ru-RU"/>
              </w:rPr>
              <w:t>.</w:t>
            </w:r>
          </w:p>
          <w:p w:rsidR="005E1B4B" w:rsidRPr="003E07DA" w:rsidRDefault="005E1B4B" w:rsidP="005E1B4B">
            <w:pPr>
              <w:pStyle w:val="a7"/>
              <w:shd w:val="clear" w:color="auto" w:fill="FFFFFF"/>
              <w:spacing w:before="0" w:beforeAutospacing="0" w:after="0" w:afterAutospacing="0"/>
              <w:jc w:val="both"/>
              <w:rPr>
                <w:color w:val="111111"/>
                <w:lang w:val="ru-RU"/>
              </w:rPr>
            </w:pPr>
            <w:r w:rsidRPr="003E07DA">
              <w:rPr>
                <w:color w:val="111111"/>
                <w:lang w:val="ru-RU"/>
              </w:rPr>
              <w:t>- совершенствовать навыки связного высказывания</w:t>
            </w:r>
          </w:p>
          <w:p w:rsidR="005E1B4B" w:rsidRPr="003E07DA" w:rsidRDefault="005E1B4B" w:rsidP="005E1B4B">
            <w:pPr>
              <w:pStyle w:val="a7"/>
              <w:shd w:val="clear" w:color="auto" w:fill="FFFFFF"/>
              <w:spacing w:before="0" w:beforeAutospacing="0" w:after="0" w:afterAutospacing="0"/>
              <w:jc w:val="both"/>
              <w:rPr>
                <w:color w:val="111111"/>
                <w:lang w:val="ru-RU"/>
              </w:rPr>
            </w:pPr>
            <w:r w:rsidRPr="003E07DA">
              <w:rPr>
                <w:color w:val="111111"/>
                <w:lang w:val="ru-RU"/>
              </w:rPr>
              <w:t>-</w:t>
            </w:r>
            <w:r w:rsidRPr="003E07DA">
              <w:rPr>
                <w:color w:val="111111"/>
              </w:rPr>
              <w:t> </w:t>
            </w:r>
            <w:r w:rsidRPr="003E07DA">
              <w:rPr>
                <w:rStyle w:val="ac"/>
                <w:b w:val="0"/>
                <w:color w:val="111111"/>
                <w:bdr w:val="none" w:sz="0" w:space="0" w:color="auto" w:frame="1"/>
                <w:lang w:val="ru-RU"/>
              </w:rPr>
              <w:t>развивать</w:t>
            </w:r>
            <w:r w:rsidRPr="003E07DA">
              <w:rPr>
                <w:color w:val="111111"/>
              </w:rPr>
              <w:t> </w:t>
            </w:r>
            <w:r w:rsidRPr="003E07DA">
              <w:rPr>
                <w:color w:val="111111"/>
                <w:lang w:val="ru-RU"/>
              </w:rPr>
              <w:t>умения анализировать, сравнивать</w:t>
            </w:r>
          </w:p>
          <w:p w:rsidR="005E1B4B" w:rsidRPr="003E07DA" w:rsidRDefault="005E1B4B" w:rsidP="005E1B4B">
            <w:pPr>
              <w:pStyle w:val="a7"/>
              <w:shd w:val="clear" w:color="auto" w:fill="FFFFFF"/>
              <w:spacing w:before="0" w:beforeAutospacing="0" w:after="0" w:afterAutospacing="0"/>
              <w:jc w:val="both"/>
              <w:rPr>
                <w:color w:val="111111"/>
                <w:lang w:val="ru-RU"/>
              </w:rPr>
            </w:pPr>
            <w:r w:rsidRPr="003E07DA">
              <w:rPr>
                <w:color w:val="111111"/>
                <w:lang w:val="ru-RU"/>
              </w:rPr>
              <w:t>-</w:t>
            </w:r>
            <w:r w:rsidRPr="003E07DA">
              <w:rPr>
                <w:color w:val="111111"/>
              </w:rPr>
              <w:t> </w:t>
            </w:r>
            <w:r w:rsidRPr="003E07DA">
              <w:rPr>
                <w:rStyle w:val="ac"/>
                <w:b w:val="0"/>
                <w:color w:val="111111"/>
                <w:bdr w:val="none" w:sz="0" w:space="0" w:color="auto" w:frame="1"/>
                <w:lang w:val="ru-RU"/>
              </w:rPr>
              <w:t>развивать воображение</w:t>
            </w:r>
          </w:p>
          <w:p w:rsidR="005E1B4B" w:rsidRPr="003E07DA" w:rsidRDefault="005E1B4B" w:rsidP="005E1B4B">
            <w:pPr>
              <w:pStyle w:val="a7"/>
              <w:shd w:val="clear" w:color="auto" w:fill="FFFFFF"/>
              <w:spacing w:before="0" w:beforeAutospacing="0" w:after="0" w:afterAutospacing="0"/>
              <w:jc w:val="both"/>
              <w:rPr>
                <w:color w:val="111111"/>
                <w:lang w:val="ru-RU"/>
              </w:rPr>
            </w:pPr>
            <w:r w:rsidRPr="003E07DA">
              <w:rPr>
                <w:color w:val="111111"/>
                <w:lang w:val="ru-RU"/>
              </w:rPr>
              <w:t>-</w:t>
            </w:r>
            <w:r w:rsidRPr="003E07DA">
              <w:rPr>
                <w:color w:val="111111"/>
              </w:rPr>
              <w:t> </w:t>
            </w:r>
            <w:r w:rsidRPr="003E07DA">
              <w:rPr>
                <w:rStyle w:val="ac"/>
                <w:b w:val="0"/>
                <w:color w:val="111111"/>
                <w:bdr w:val="none" w:sz="0" w:space="0" w:color="auto" w:frame="1"/>
                <w:lang w:val="ru-RU"/>
              </w:rPr>
              <w:t>развивать</w:t>
            </w:r>
            <w:r w:rsidRPr="003E07DA">
              <w:rPr>
                <w:color w:val="111111"/>
              </w:rPr>
              <w:t> </w:t>
            </w:r>
            <w:r w:rsidRPr="003E07DA">
              <w:rPr>
                <w:color w:val="111111"/>
                <w:lang w:val="ru-RU"/>
              </w:rPr>
              <w:t>мелкую и общую моторики</w:t>
            </w:r>
          </w:p>
          <w:p w:rsidR="005E1B4B" w:rsidRPr="003E07DA" w:rsidRDefault="005E1B4B" w:rsidP="005E1B4B">
            <w:pPr>
              <w:pStyle w:val="a7"/>
              <w:shd w:val="clear" w:color="auto" w:fill="FFFFFF"/>
              <w:spacing w:before="0" w:beforeAutospacing="0" w:after="0" w:afterAutospacing="0"/>
              <w:jc w:val="both"/>
              <w:rPr>
                <w:color w:val="111111"/>
                <w:lang w:val="ru-RU"/>
              </w:rPr>
            </w:pPr>
            <w:r w:rsidRPr="003E07DA">
              <w:rPr>
                <w:color w:val="111111"/>
                <w:lang w:val="ru-RU"/>
              </w:rPr>
              <w:t>- продолжать формировать обследовательские и исследовательские действия</w:t>
            </w:r>
          </w:p>
          <w:p w:rsidR="005E1B4B" w:rsidRPr="003E07DA" w:rsidRDefault="005E1B4B" w:rsidP="005E1B4B">
            <w:pPr>
              <w:pStyle w:val="a7"/>
              <w:shd w:val="clear" w:color="auto" w:fill="FFFFFF"/>
              <w:spacing w:before="0" w:beforeAutospacing="0" w:after="0" w:afterAutospacing="0"/>
              <w:jc w:val="both"/>
              <w:rPr>
                <w:color w:val="111111"/>
                <w:lang w:val="ru-RU"/>
              </w:rPr>
            </w:pPr>
            <w:r w:rsidRPr="003E07DA">
              <w:rPr>
                <w:color w:val="111111"/>
                <w:lang w:val="ru-RU"/>
              </w:rPr>
              <w:t>- воспитывать бережное отношение к</w:t>
            </w:r>
            <w:r w:rsidRPr="003E07DA">
              <w:rPr>
                <w:color w:val="111111"/>
              </w:rPr>
              <w:t> </w:t>
            </w:r>
            <w:r w:rsidRPr="003E07DA">
              <w:rPr>
                <w:rStyle w:val="ac"/>
                <w:b w:val="0"/>
                <w:color w:val="111111"/>
                <w:bdr w:val="none" w:sz="0" w:space="0" w:color="auto" w:frame="1"/>
                <w:lang w:val="ru-RU"/>
              </w:rPr>
              <w:t>хлебу</w:t>
            </w:r>
            <w:r w:rsidRPr="003E07DA">
              <w:rPr>
                <w:color w:val="111111"/>
                <w:lang w:val="ru-RU"/>
              </w:rPr>
              <w:t>, экономное его использование</w:t>
            </w:r>
          </w:p>
          <w:p w:rsidR="005E1B4B" w:rsidRDefault="005E1B4B" w:rsidP="005E1B4B">
            <w:pPr>
              <w:pStyle w:val="a7"/>
              <w:shd w:val="clear" w:color="auto" w:fill="FFFFFF"/>
              <w:spacing w:before="0" w:beforeAutospacing="0" w:after="0" w:afterAutospacing="0"/>
              <w:jc w:val="both"/>
              <w:rPr>
                <w:color w:val="111111"/>
                <w:lang w:val="ru-RU"/>
              </w:rPr>
            </w:pPr>
            <w:r w:rsidRPr="003E07DA">
              <w:rPr>
                <w:color w:val="111111"/>
                <w:lang w:val="ru-RU"/>
              </w:rPr>
              <w:t>- воспитывать уважение к труду взрослых</w:t>
            </w:r>
          </w:p>
          <w:p w:rsidR="005E1B4B" w:rsidRDefault="005E1B4B" w:rsidP="005E1B4B">
            <w:pPr>
              <w:ind w:firstLine="708"/>
              <w:rPr>
                <w:lang w:val="ru-RU"/>
              </w:rPr>
            </w:pPr>
          </w:p>
          <w:p w:rsidR="005E1B4B" w:rsidRDefault="005E1B4B" w:rsidP="005E1B4B">
            <w:pPr>
              <w:ind w:firstLine="708"/>
              <w:rPr>
                <w:lang w:val="ru-RU"/>
              </w:rPr>
            </w:pPr>
          </w:p>
          <w:p w:rsidR="005E1B4B" w:rsidRDefault="005E1B4B" w:rsidP="005E1B4B">
            <w:pPr>
              <w:ind w:firstLine="708"/>
              <w:rPr>
                <w:lang w:val="ru-RU"/>
              </w:rPr>
            </w:pPr>
          </w:p>
          <w:p w:rsidR="005E1B4B" w:rsidRDefault="005E1B4B" w:rsidP="005E1B4B">
            <w:pPr>
              <w:ind w:firstLine="708"/>
              <w:rPr>
                <w:lang w:val="ru-RU"/>
              </w:rPr>
            </w:pPr>
          </w:p>
          <w:p w:rsidR="005E1B4B" w:rsidRDefault="005E1B4B" w:rsidP="005E1B4B">
            <w:pPr>
              <w:ind w:firstLine="708"/>
              <w:rPr>
                <w:lang w:val="ru-RU"/>
              </w:rPr>
            </w:pPr>
          </w:p>
          <w:p w:rsidR="005E1B4B" w:rsidRPr="005E1B4B" w:rsidRDefault="005E1B4B" w:rsidP="005E1B4B">
            <w:pPr>
              <w:ind w:firstLine="708"/>
              <w:rPr>
                <w:lang w:val="ru-RU"/>
              </w:rPr>
            </w:pP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№1,стр.24</w:t>
            </w:r>
          </w:p>
        </w:tc>
      </w:tr>
      <w:tr w:rsidR="005E1B4B" w:rsidRPr="003E07DA" w:rsidTr="005E1B4B">
        <w:trPr>
          <w:cantSplit/>
          <w:trHeight w:val="115"/>
          <w:jc w:val="center"/>
        </w:trPr>
        <w:tc>
          <w:tcPr>
            <w:tcW w:w="924" w:type="dxa"/>
            <w:vMerge/>
            <w:textDirection w:val="btLr"/>
            <w:vAlign w:val="center"/>
          </w:tcPr>
          <w:p w:rsidR="005E1B4B" w:rsidRPr="003E07DA" w:rsidRDefault="005E1B4B" w:rsidP="005E1B4B">
            <w:pPr>
              <w:ind w:left="113" w:right="113"/>
              <w:jc w:val="center"/>
              <w:rPr>
                <w:rFonts w:ascii="Times New Roman" w:hAnsi="Times New Roman" w:cs="Times New Roman"/>
                <w:sz w:val="24"/>
                <w:szCs w:val="24"/>
                <w:lang w:val="ru-RU"/>
              </w:rPr>
            </w:pP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iCs/>
                <w:color w:val="111111"/>
                <w:sz w:val="24"/>
                <w:szCs w:val="24"/>
                <w:bdr w:val="none" w:sz="0" w:space="0" w:color="auto" w:frame="1"/>
                <w:shd w:val="clear" w:color="auto" w:fill="FFFFFF"/>
              </w:rPr>
              <w:t>«Мы все </w:t>
            </w:r>
            <w:r w:rsidRPr="003E07DA">
              <w:rPr>
                <w:rStyle w:val="ac"/>
                <w:rFonts w:ascii="Times New Roman" w:hAnsi="Times New Roman" w:cs="Times New Roman"/>
                <w:b w:val="0"/>
                <w:iCs/>
                <w:color w:val="111111"/>
                <w:sz w:val="24"/>
                <w:szCs w:val="24"/>
                <w:bdr w:val="none" w:sz="0" w:space="0" w:color="auto" w:frame="1"/>
              </w:rPr>
              <w:t>такие разные</w:t>
            </w:r>
            <w:r w:rsidRPr="003E07DA">
              <w:rPr>
                <w:rFonts w:ascii="Times New Roman" w:hAnsi="Times New Roman" w:cs="Times New Roman"/>
                <w:iCs/>
                <w:color w:val="111111"/>
                <w:sz w:val="24"/>
                <w:szCs w:val="24"/>
                <w:bdr w:val="none" w:sz="0" w:space="0" w:color="auto" w:frame="1"/>
                <w:shd w:val="clear" w:color="auto" w:fill="FFFFFF"/>
              </w:rPr>
              <w:t>»</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14.10.19</w:t>
            </w:r>
          </w:p>
        </w:tc>
        <w:tc>
          <w:tcPr>
            <w:tcW w:w="4271" w:type="dxa"/>
          </w:tcPr>
          <w:p w:rsidR="005E1B4B" w:rsidRPr="003E07DA" w:rsidRDefault="005E1B4B" w:rsidP="005E1B4B">
            <w:pPr>
              <w:pStyle w:val="a7"/>
              <w:shd w:val="clear" w:color="auto" w:fill="FFFFFF"/>
              <w:spacing w:before="0" w:beforeAutospacing="0" w:after="0" w:afterAutospacing="0"/>
              <w:jc w:val="both"/>
              <w:rPr>
                <w:color w:val="111111"/>
                <w:lang w:val="ru-RU"/>
              </w:rPr>
            </w:pPr>
            <w:r>
              <w:rPr>
                <w:color w:val="111111"/>
                <w:lang w:val="ru-RU"/>
              </w:rPr>
              <w:t>- воспитывать</w:t>
            </w:r>
            <w:r w:rsidRPr="003E07DA">
              <w:rPr>
                <w:color w:val="111111"/>
                <w:lang w:val="ru-RU"/>
              </w:rPr>
              <w:t xml:space="preserve"> у детей</w:t>
            </w:r>
            <w:r w:rsidRPr="003E07DA">
              <w:rPr>
                <w:color w:val="111111"/>
              </w:rPr>
              <w:t> </w:t>
            </w:r>
            <w:r w:rsidRPr="003E07DA">
              <w:rPr>
                <w:rStyle w:val="ac"/>
                <w:b w:val="0"/>
                <w:color w:val="111111"/>
                <w:bdr w:val="none" w:sz="0" w:space="0" w:color="auto" w:frame="1"/>
                <w:lang w:val="ru-RU"/>
              </w:rPr>
              <w:t>старшего</w:t>
            </w:r>
            <w:r w:rsidRPr="003E07DA">
              <w:rPr>
                <w:color w:val="111111"/>
              </w:rPr>
              <w:t> </w:t>
            </w:r>
            <w:r w:rsidRPr="003E07DA">
              <w:rPr>
                <w:color w:val="111111"/>
                <w:lang w:val="ru-RU"/>
              </w:rPr>
              <w:t>дошкольного возраста уважения к собственной и другим</w:t>
            </w:r>
            <w:r w:rsidRPr="003E07DA">
              <w:rPr>
                <w:color w:val="111111"/>
              </w:rPr>
              <w:t> </w:t>
            </w:r>
            <w:r w:rsidRPr="003E07DA">
              <w:rPr>
                <w:rStyle w:val="ac"/>
                <w:b w:val="0"/>
                <w:color w:val="111111"/>
                <w:bdr w:val="none" w:sz="0" w:space="0" w:color="auto" w:frame="1"/>
                <w:lang w:val="ru-RU"/>
              </w:rPr>
              <w:t>национальным культурам разных народов России</w:t>
            </w:r>
            <w:r w:rsidRPr="003E07DA">
              <w:rPr>
                <w:color w:val="111111"/>
                <w:lang w:val="ru-RU"/>
              </w:rPr>
              <w:t>,</w:t>
            </w:r>
            <w:r w:rsidRPr="003E07DA">
              <w:rPr>
                <w:color w:val="111111"/>
              </w:rPr>
              <w:t> </w:t>
            </w:r>
            <w:r>
              <w:rPr>
                <w:rStyle w:val="ac"/>
                <w:b w:val="0"/>
                <w:color w:val="111111"/>
                <w:bdr w:val="none" w:sz="0" w:space="0" w:color="auto" w:frame="1"/>
                <w:lang w:val="ru-RU"/>
              </w:rPr>
              <w:t>формировать толерантность</w:t>
            </w:r>
            <w:r w:rsidRPr="003E07DA">
              <w:rPr>
                <w:rStyle w:val="ac"/>
                <w:b w:val="0"/>
                <w:color w:val="111111"/>
                <w:bdr w:val="none" w:sz="0" w:space="0" w:color="auto" w:frame="1"/>
                <w:lang w:val="ru-RU"/>
              </w:rPr>
              <w:t xml:space="preserve"> к людям</w:t>
            </w:r>
            <w:r w:rsidRPr="003E07DA">
              <w:rPr>
                <w:color w:val="111111"/>
                <w:lang w:val="ru-RU"/>
              </w:rPr>
              <w:t>, не похожим на нас.</w:t>
            </w:r>
          </w:p>
          <w:p w:rsidR="005E1B4B" w:rsidRPr="003E07DA" w:rsidRDefault="005E1B4B" w:rsidP="005E1B4B">
            <w:pPr>
              <w:pStyle w:val="a7"/>
              <w:shd w:val="clear" w:color="auto" w:fill="FFFFFF"/>
              <w:spacing w:before="0" w:beforeAutospacing="0" w:after="0" w:afterAutospacing="0"/>
              <w:jc w:val="both"/>
              <w:rPr>
                <w:color w:val="111111"/>
                <w:lang w:val="ru-RU"/>
              </w:rPr>
            </w:pPr>
            <w:r w:rsidRPr="003E07DA">
              <w:rPr>
                <w:rStyle w:val="ac"/>
                <w:b w:val="0"/>
                <w:color w:val="111111"/>
                <w:bdr w:val="none" w:sz="0" w:space="0" w:color="auto" w:frame="1"/>
                <w:lang w:val="ru-RU"/>
              </w:rPr>
              <w:t>- познакомить детей с различными национальностями детей-сверстников</w:t>
            </w:r>
            <w:r w:rsidRPr="003E07DA">
              <w:rPr>
                <w:color w:val="111111"/>
                <w:lang w:val="ru-RU"/>
              </w:rPr>
              <w:t>, посещающих</w:t>
            </w:r>
            <w:r w:rsidRPr="003E07DA">
              <w:rPr>
                <w:color w:val="111111"/>
              </w:rPr>
              <w:t> </w:t>
            </w:r>
            <w:r w:rsidRPr="003E07DA">
              <w:rPr>
                <w:rStyle w:val="ac"/>
                <w:b w:val="0"/>
                <w:color w:val="111111"/>
                <w:bdr w:val="none" w:sz="0" w:space="0" w:color="auto" w:frame="1"/>
                <w:lang w:val="ru-RU"/>
              </w:rPr>
              <w:t>группу</w:t>
            </w:r>
            <w:r w:rsidRPr="003E07DA">
              <w:rPr>
                <w:color w:val="111111"/>
                <w:lang w:val="ru-RU"/>
              </w:rPr>
              <w:t>: армяни</w:t>
            </w:r>
            <w:r>
              <w:rPr>
                <w:color w:val="111111"/>
                <w:lang w:val="ru-RU"/>
              </w:rPr>
              <w:t>н, узбек;</w:t>
            </w:r>
          </w:p>
          <w:p w:rsidR="005E1B4B" w:rsidRPr="003E07DA" w:rsidRDefault="005E1B4B" w:rsidP="005E1B4B">
            <w:pPr>
              <w:pStyle w:val="a7"/>
              <w:shd w:val="clear" w:color="auto" w:fill="FFFFFF"/>
              <w:spacing w:before="0" w:beforeAutospacing="0" w:after="0" w:afterAutospacing="0"/>
              <w:jc w:val="both"/>
              <w:rPr>
                <w:color w:val="111111"/>
                <w:lang w:val="ru-RU"/>
              </w:rPr>
            </w:pPr>
            <w:r>
              <w:rPr>
                <w:color w:val="111111"/>
                <w:lang w:val="ru-RU"/>
              </w:rPr>
              <w:t>-у</w:t>
            </w:r>
            <w:r w:rsidRPr="003E07DA">
              <w:rPr>
                <w:color w:val="111111"/>
                <w:lang w:val="ru-RU"/>
              </w:rPr>
              <w:t>чить различать индивидуальные особенности детей в</w:t>
            </w:r>
            <w:r w:rsidRPr="003E07DA">
              <w:rPr>
                <w:color w:val="111111"/>
              </w:rPr>
              <w:t> </w:t>
            </w:r>
            <w:r w:rsidRPr="003E07DA">
              <w:rPr>
                <w:rStyle w:val="ac"/>
                <w:b w:val="0"/>
                <w:color w:val="111111"/>
                <w:bdr w:val="none" w:sz="0" w:space="0" w:color="auto" w:frame="1"/>
                <w:lang w:val="ru-RU"/>
              </w:rPr>
              <w:t>группе</w:t>
            </w:r>
            <w:r>
              <w:rPr>
                <w:color w:val="111111"/>
                <w:lang w:val="ru-RU"/>
              </w:rPr>
              <w:t>;</w:t>
            </w:r>
          </w:p>
          <w:p w:rsidR="005E1B4B" w:rsidRPr="003E07DA" w:rsidRDefault="005E1B4B" w:rsidP="005E1B4B">
            <w:pPr>
              <w:pStyle w:val="a7"/>
              <w:shd w:val="clear" w:color="auto" w:fill="FFFFFF"/>
              <w:spacing w:before="0" w:beforeAutospacing="0" w:after="0" w:afterAutospacing="0"/>
              <w:jc w:val="both"/>
              <w:rPr>
                <w:color w:val="111111"/>
                <w:lang w:val="ru-RU"/>
              </w:rPr>
            </w:pPr>
            <w:r>
              <w:rPr>
                <w:rStyle w:val="ac"/>
                <w:b w:val="0"/>
                <w:color w:val="111111"/>
                <w:bdr w:val="none" w:sz="0" w:space="0" w:color="auto" w:frame="1"/>
                <w:lang w:val="ru-RU"/>
              </w:rPr>
              <w:t xml:space="preserve">-формировать </w:t>
            </w:r>
            <w:r w:rsidRPr="003E07DA">
              <w:rPr>
                <w:rStyle w:val="ac"/>
                <w:b w:val="0"/>
                <w:color w:val="111111"/>
                <w:bdr w:val="none" w:sz="0" w:space="0" w:color="auto" w:frame="1"/>
                <w:lang w:val="ru-RU"/>
              </w:rPr>
              <w:t>понятие</w:t>
            </w:r>
            <w:r w:rsidRPr="003E07DA">
              <w:rPr>
                <w:rStyle w:val="ac"/>
                <w:b w:val="0"/>
                <w:color w:val="111111"/>
                <w:bdr w:val="none" w:sz="0" w:space="0" w:color="auto" w:frame="1"/>
              </w:rPr>
              <w:t> </w:t>
            </w:r>
            <w:r w:rsidRPr="003E07DA">
              <w:rPr>
                <w:iCs/>
                <w:color w:val="111111"/>
                <w:bdr w:val="none" w:sz="0" w:space="0" w:color="auto" w:frame="1"/>
                <w:lang w:val="ru-RU"/>
              </w:rPr>
              <w:t>«</w:t>
            </w:r>
            <w:r w:rsidRPr="003E07DA">
              <w:rPr>
                <w:rStyle w:val="ac"/>
                <w:b w:val="0"/>
                <w:iCs/>
                <w:color w:val="111111"/>
                <w:bdr w:val="none" w:sz="0" w:space="0" w:color="auto" w:frame="1"/>
                <w:lang w:val="ru-RU"/>
              </w:rPr>
              <w:t>толерантность</w:t>
            </w:r>
            <w:r w:rsidRPr="003E07DA">
              <w:rPr>
                <w:iCs/>
                <w:color w:val="111111"/>
                <w:bdr w:val="none" w:sz="0" w:space="0" w:color="auto" w:frame="1"/>
                <w:lang w:val="ru-RU"/>
              </w:rPr>
              <w:t>»</w:t>
            </w:r>
            <w:r>
              <w:rPr>
                <w:color w:val="111111"/>
                <w:lang w:val="ru-RU"/>
              </w:rPr>
              <w:t>;</w:t>
            </w:r>
          </w:p>
          <w:p w:rsidR="005E1B4B" w:rsidRDefault="005E1B4B" w:rsidP="005E1B4B">
            <w:pPr>
              <w:pStyle w:val="a7"/>
              <w:shd w:val="clear" w:color="auto" w:fill="FFFFFF"/>
              <w:spacing w:before="0" w:beforeAutospacing="0" w:after="0" w:afterAutospacing="0"/>
              <w:jc w:val="both"/>
              <w:rPr>
                <w:color w:val="111111"/>
                <w:lang w:val="ru-RU"/>
              </w:rPr>
            </w:pPr>
            <w:r>
              <w:rPr>
                <w:color w:val="111111"/>
                <w:lang w:val="ru-RU"/>
              </w:rPr>
              <w:t>- в</w:t>
            </w:r>
            <w:r w:rsidRPr="003E07DA">
              <w:rPr>
                <w:color w:val="111111"/>
                <w:lang w:val="ru-RU"/>
              </w:rPr>
              <w:t>ызвать у детей желание узнать больше о культуре, традициях, кухне</w:t>
            </w:r>
            <w:r w:rsidRPr="003E07DA">
              <w:rPr>
                <w:color w:val="111111"/>
              </w:rPr>
              <w:t> </w:t>
            </w:r>
            <w:r w:rsidRPr="003E07DA">
              <w:rPr>
                <w:rStyle w:val="ac"/>
                <w:b w:val="0"/>
                <w:color w:val="111111"/>
                <w:bdr w:val="none" w:sz="0" w:space="0" w:color="auto" w:frame="1"/>
                <w:lang w:val="ru-RU"/>
              </w:rPr>
              <w:t>разных народов</w:t>
            </w:r>
            <w:r w:rsidRPr="003E07DA">
              <w:rPr>
                <w:color w:val="111111"/>
                <w:lang w:val="ru-RU"/>
              </w:rPr>
              <w:t>, населяющих родной город.</w:t>
            </w:r>
          </w:p>
          <w:p w:rsidR="005E1B4B" w:rsidRPr="003E07DA" w:rsidRDefault="005E1B4B" w:rsidP="005E1B4B">
            <w:pPr>
              <w:pStyle w:val="a7"/>
              <w:shd w:val="clear" w:color="auto" w:fill="FFFFFF"/>
              <w:spacing w:before="0" w:beforeAutospacing="0" w:after="0" w:afterAutospacing="0"/>
              <w:jc w:val="both"/>
              <w:rPr>
                <w:color w:val="111111"/>
                <w:lang w:val="ru-RU"/>
              </w:rPr>
            </w:pP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Свой конспект</w:t>
            </w:r>
          </w:p>
        </w:tc>
      </w:tr>
      <w:tr w:rsidR="005E1B4B" w:rsidRPr="003E07DA" w:rsidTr="005E1B4B">
        <w:trPr>
          <w:cantSplit/>
          <w:trHeight w:val="115"/>
          <w:jc w:val="center"/>
        </w:trPr>
        <w:tc>
          <w:tcPr>
            <w:tcW w:w="924" w:type="dxa"/>
            <w:vMerge/>
            <w:textDirection w:val="btLr"/>
            <w:vAlign w:val="center"/>
          </w:tcPr>
          <w:p w:rsidR="005E1B4B" w:rsidRPr="003E07DA" w:rsidRDefault="005E1B4B" w:rsidP="005E1B4B">
            <w:pPr>
              <w:ind w:left="113" w:right="113"/>
              <w:jc w:val="center"/>
              <w:rPr>
                <w:rFonts w:ascii="Times New Roman" w:hAnsi="Times New Roman" w:cs="Times New Roman"/>
                <w:sz w:val="24"/>
                <w:szCs w:val="24"/>
                <w:lang w:val="ru-RU"/>
              </w:rPr>
            </w:pP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«Я люблю тебя  Россия»</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21</w:t>
            </w:r>
            <w:r w:rsidRPr="003E07DA">
              <w:rPr>
                <w:rFonts w:ascii="Times New Roman" w:hAnsi="Times New Roman" w:cs="Times New Roman"/>
                <w:sz w:val="24"/>
                <w:szCs w:val="24"/>
              </w:rPr>
              <w:t>.10.</w:t>
            </w:r>
            <w:r w:rsidRPr="003E07DA">
              <w:rPr>
                <w:rFonts w:ascii="Times New Roman" w:hAnsi="Times New Roman" w:cs="Times New Roman"/>
                <w:sz w:val="24"/>
                <w:szCs w:val="24"/>
                <w:lang w:val="ru-RU"/>
              </w:rPr>
              <w:t>19</w:t>
            </w:r>
          </w:p>
        </w:tc>
        <w:tc>
          <w:tcPr>
            <w:tcW w:w="4271" w:type="dxa"/>
          </w:tcPr>
          <w:p w:rsidR="005E1B4B" w:rsidRDefault="005E1B4B" w:rsidP="005E1B4B">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3E07DA">
              <w:rPr>
                <w:rFonts w:ascii="Times New Roman" w:hAnsi="Times New Roman" w:cs="Times New Roman"/>
                <w:sz w:val="24"/>
                <w:szCs w:val="24"/>
                <w:lang w:val="ru-RU"/>
              </w:rPr>
              <w:t>оспитывать любовь в родной Отчизне, чувство гордости за свою Россию; познакомить детей с российскими гербом, флагом, гимном; развивать интерес к историческому прошлому России.</w:t>
            </w:r>
          </w:p>
          <w:p w:rsidR="005E1B4B" w:rsidRPr="003E07DA" w:rsidRDefault="005E1B4B" w:rsidP="005E1B4B">
            <w:pPr>
              <w:jc w:val="both"/>
              <w:rPr>
                <w:rFonts w:ascii="Times New Roman" w:hAnsi="Times New Roman" w:cs="Times New Roman"/>
                <w:sz w:val="24"/>
                <w:szCs w:val="24"/>
                <w:lang w:val="ru-RU"/>
              </w:rPr>
            </w:pP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№1,стр.121</w:t>
            </w:r>
          </w:p>
        </w:tc>
      </w:tr>
      <w:tr w:rsidR="005E1B4B" w:rsidRPr="003E07DA" w:rsidTr="005E1B4B">
        <w:trPr>
          <w:cantSplit/>
          <w:trHeight w:val="160"/>
          <w:jc w:val="center"/>
        </w:trPr>
        <w:tc>
          <w:tcPr>
            <w:tcW w:w="924" w:type="dxa"/>
            <w:vMerge/>
            <w:textDirection w:val="btLr"/>
            <w:vAlign w:val="center"/>
          </w:tcPr>
          <w:p w:rsidR="005E1B4B" w:rsidRPr="003E07DA" w:rsidRDefault="005E1B4B" w:rsidP="005E1B4B">
            <w:pPr>
              <w:ind w:left="113" w:right="113"/>
              <w:jc w:val="center"/>
              <w:rPr>
                <w:rFonts w:ascii="Times New Roman" w:hAnsi="Times New Roman" w:cs="Times New Roman"/>
                <w:sz w:val="24"/>
                <w:szCs w:val="24"/>
                <w:lang w:val="ru-RU"/>
              </w:rPr>
            </w:pP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«Старость - не радость»</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28.10.19</w:t>
            </w:r>
          </w:p>
        </w:tc>
        <w:tc>
          <w:tcPr>
            <w:tcW w:w="4271" w:type="dxa"/>
          </w:tcPr>
          <w:p w:rsidR="005E1B4B" w:rsidRPr="003E07DA" w:rsidRDefault="005E1B4B" w:rsidP="005E1B4B">
            <w:pPr>
              <w:pStyle w:val="a7"/>
              <w:shd w:val="clear" w:color="auto" w:fill="FFFFFF"/>
              <w:spacing w:before="0" w:beforeAutospacing="0" w:after="0" w:afterAutospacing="0"/>
              <w:jc w:val="both"/>
              <w:rPr>
                <w:color w:val="000000"/>
                <w:lang w:val="ru-RU"/>
              </w:rPr>
            </w:pPr>
            <w:r>
              <w:rPr>
                <w:color w:val="000000"/>
                <w:lang w:val="ru-RU"/>
              </w:rPr>
              <w:t>-закрепить понятие семья;</w:t>
            </w:r>
          </w:p>
          <w:p w:rsidR="005E1B4B" w:rsidRDefault="005E1B4B" w:rsidP="005E1B4B">
            <w:pPr>
              <w:pStyle w:val="a7"/>
              <w:shd w:val="clear" w:color="auto" w:fill="FFFFFF"/>
              <w:spacing w:before="0" w:beforeAutospacing="0" w:after="0" w:afterAutospacing="0"/>
              <w:jc w:val="both"/>
              <w:rPr>
                <w:color w:val="000000"/>
                <w:lang w:val="ru-RU"/>
              </w:rPr>
            </w:pPr>
            <w:r>
              <w:rPr>
                <w:color w:val="000000"/>
                <w:lang w:val="ru-RU"/>
              </w:rPr>
              <w:t>-у</w:t>
            </w:r>
            <w:r w:rsidRPr="003E07DA">
              <w:rPr>
                <w:color w:val="000000"/>
                <w:lang w:val="ru-RU"/>
              </w:rPr>
              <w:t>чить детей понимать, кто такие</w:t>
            </w:r>
            <w:r w:rsidRPr="003E07DA">
              <w:rPr>
                <w:color w:val="000000"/>
              </w:rPr>
              <w:t> </w:t>
            </w:r>
            <w:r w:rsidRPr="003E07DA">
              <w:rPr>
                <w:rStyle w:val="af5"/>
                <w:bCs/>
                <w:color w:val="000000"/>
                <w:lang w:val="ru-RU"/>
              </w:rPr>
              <w:t>«близкие люди»</w:t>
            </w:r>
            <w:r>
              <w:rPr>
                <w:color w:val="000000"/>
                <w:lang w:val="ru-RU"/>
              </w:rPr>
              <w:t>; ф</w:t>
            </w:r>
            <w:r w:rsidRPr="003E07DA">
              <w:rPr>
                <w:color w:val="000000"/>
                <w:lang w:val="ru-RU"/>
              </w:rPr>
              <w:t xml:space="preserve">ормировать умение сопоставлять вербальное описание эмоций </w:t>
            </w:r>
            <w:r>
              <w:rPr>
                <w:color w:val="000000"/>
                <w:lang w:val="ru-RU"/>
              </w:rPr>
              <w:t>с ее схематическим изображением; у</w:t>
            </w:r>
            <w:r w:rsidRPr="003E07DA">
              <w:rPr>
                <w:color w:val="000000"/>
                <w:lang w:val="ru-RU"/>
              </w:rPr>
              <w:t>чить самостоятельно</w:t>
            </w:r>
            <w:r>
              <w:rPr>
                <w:color w:val="000000"/>
                <w:lang w:val="ru-RU"/>
              </w:rPr>
              <w:t xml:space="preserve"> определять и изображать эмоции; р</w:t>
            </w:r>
            <w:r w:rsidRPr="003E07DA">
              <w:rPr>
                <w:color w:val="000000"/>
                <w:lang w:val="ru-RU"/>
              </w:rPr>
              <w:t>азвивать па</w:t>
            </w:r>
            <w:r>
              <w:rPr>
                <w:color w:val="000000"/>
                <w:lang w:val="ru-RU"/>
              </w:rPr>
              <w:t>мять, логическое мышление, речь; ф</w:t>
            </w:r>
            <w:r w:rsidRPr="003E07DA">
              <w:rPr>
                <w:color w:val="000000"/>
                <w:lang w:val="ru-RU"/>
              </w:rPr>
              <w:t>ормировать положите</w:t>
            </w:r>
            <w:r>
              <w:rPr>
                <w:color w:val="000000"/>
                <w:lang w:val="ru-RU"/>
              </w:rPr>
              <w:t>льное отношение к пожилым людям; в</w:t>
            </w:r>
            <w:r w:rsidRPr="003E07DA">
              <w:rPr>
                <w:color w:val="000000"/>
                <w:lang w:val="ru-RU"/>
              </w:rPr>
              <w:t>оспитывать любовь и уважение к близким и родным людям.</w:t>
            </w:r>
          </w:p>
          <w:p w:rsidR="005E1B4B" w:rsidRPr="003E07DA" w:rsidRDefault="005E1B4B" w:rsidP="005E1B4B">
            <w:pPr>
              <w:pStyle w:val="a7"/>
              <w:shd w:val="clear" w:color="auto" w:fill="FFFFFF"/>
              <w:spacing w:before="0" w:beforeAutospacing="0" w:after="0" w:afterAutospacing="0"/>
              <w:jc w:val="both"/>
              <w:rPr>
                <w:color w:val="000000"/>
                <w:lang w:val="ru-RU"/>
              </w:rPr>
            </w:pP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Свой конспект</w:t>
            </w:r>
          </w:p>
          <w:p w:rsidR="005E1B4B" w:rsidRPr="003E07DA" w:rsidRDefault="005E1B4B" w:rsidP="005E1B4B">
            <w:pPr>
              <w:jc w:val="center"/>
              <w:rPr>
                <w:rFonts w:ascii="Times New Roman" w:hAnsi="Times New Roman" w:cs="Times New Roman"/>
                <w:sz w:val="24"/>
                <w:szCs w:val="24"/>
                <w:lang w:val="ru-RU"/>
              </w:rPr>
            </w:pPr>
          </w:p>
        </w:tc>
      </w:tr>
      <w:tr w:rsidR="005E1B4B" w:rsidRPr="003E07DA" w:rsidTr="005E1B4B">
        <w:trPr>
          <w:cantSplit/>
          <w:trHeight w:val="3099"/>
          <w:jc w:val="center"/>
        </w:trPr>
        <w:tc>
          <w:tcPr>
            <w:tcW w:w="924" w:type="dxa"/>
            <w:vMerge w:val="restart"/>
            <w:textDirection w:val="btLr"/>
            <w:vAlign w:val="center"/>
          </w:tcPr>
          <w:p w:rsidR="005E1B4B" w:rsidRPr="00B3343C" w:rsidRDefault="005E1B4B" w:rsidP="005E1B4B">
            <w:pPr>
              <w:ind w:left="113" w:right="113"/>
              <w:jc w:val="center"/>
              <w:rPr>
                <w:rFonts w:ascii="Times New Roman" w:hAnsi="Times New Roman" w:cs="Times New Roman"/>
                <w:b/>
                <w:sz w:val="24"/>
                <w:szCs w:val="24"/>
              </w:rPr>
            </w:pPr>
            <w:r w:rsidRPr="00B3343C">
              <w:rPr>
                <w:rFonts w:ascii="Times New Roman" w:hAnsi="Times New Roman" w:cs="Times New Roman"/>
                <w:b/>
                <w:sz w:val="24"/>
                <w:szCs w:val="24"/>
              </w:rPr>
              <w:t>Ноябрь</w:t>
            </w: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«Народные игрушки»</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11</w:t>
            </w:r>
            <w:r w:rsidRPr="003E07DA">
              <w:rPr>
                <w:rFonts w:ascii="Times New Roman" w:hAnsi="Times New Roman" w:cs="Times New Roman"/>
                <w:sz w:val="24"/>
                <w:szCs w:val="24"/>
              </w:rPr>
              <w:t>.11.</w:t>
            </w:r>
            <w:r w:rsidRPr="003E07DA">
              <w:rPr>
                <w:rFonts w:ascii="Times New Roman" w:hAnsi="Times New Roman" w:cs="Times New Roman"/>
                <w:sz w:val="24"/>
                <w:szCs w:val="24"/>
                <w:lang w:val="ru-RU"/>
              </w:rPr>
              <w:t>19</w:t>
            </w:r>
          </w:p>
        </w:tc>
        <w:tc>
          <w:tcPr>
            <w:tcW w:w="4271" w:type="dxa"/>
          </w:tcPr>
          <w:p w:rsidR="005E1B4B" w:rsidRDefault="005E1B4B" w:rsidP="005E1B4B">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3E07DA">
              <w:rPr>
                <w:rFonts w:ascii="Times New Roman" w:hAnsi="Times New Roman" w:cs="Times New Roman"/>
                <w:sz w:val="24"/>
                <w:szCs w:val="24"/>
                <w:lang w:val="ru-RU"/>
              </w:rPr>
              <w:t>родолжать знакомить детей с историей России, уточнить и расширить знания о характерных особенностях русской глиняной игрушки; прививать интерес к художественным произведениям русских мастеров.</w:t>
            </w:r>
          </w:p>
          <w:p w:rsidR="005E1B4B" w:rsidRPr="003E07DA" w:rsidRDefault="005E1B4B" w:rsidP="005E1B4B">
            <w:pPr>
              <w:jc w:val="both"/>
              <w:rPr>
                <w:rFonts w:ascii="Times New Roman" w:hAnsi="Times New Roman" w:cs="Times New Roman"/>
                <w:sz w:val="24"/>
                <w:szCs w:val="24"/>
                <w:lang w:val="ru-RU"/>
              </w:rPr>
            </w:pP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№2, стр.91</w:t>
            </w:r>
          </w:p>
        </w:tc>
      </w:tr>
      <w:tr w:rsidR="005E1B4B" w:rsidRPr="003E07DA" w:rsidTr="005E1B4B">
        <w:trPr>
          <w:cantSplit/>
          <w:trHeight w:val="160"/>
          <w:jc w:val="center"/>
        </w:trPr>
        <w:tc>
          <w:tcPr>
            <w:tcW w:w="924" w:type="dxa"/>
            <w:vMerge/>
            <w:textDirection w:val="btLr"/>
            <w:vAlign w:val="center"/>
          </w:tcPr>
          <w:p w:rsidR="005E1B4B" w:rsidRPr="003E07DA" w:rsidRDefault="005E1B4B" w:rsidP="005E1B4B">
            <w:pPr>
              <w:ind w:left="113" w:right="113"/>
              <w:jc w:val="center"/>
              <w:rPr>
                <w:rFonts w:ascii="Times New Roman" w:hAnsi="Times New Roman" w:cs="Times New Roman"/>
                <w:sz w:val="24"/>
                <w:szCs w:val="24"/>
                <w:lang w:val="ru-RU"/>
              </w:rPr>
            </w:pP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«Волшебные слова»</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18.11.19</w:t>
            </w:r>
          </w:p>
        </w:tc>
        <w:tc>
          <w:tcPr>
            <w:tcW w:w="4271" w:type="dxa"/>
          </w:tcPr>
          <w:p w:rsidR="005E1B4B" w:rsidRPr="003E07DA" w:rsidRDefault="005E1B4B" w:rsidP="005E1B4B">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3E07DA">
              <w:rPr>
                <w:rFonts w:ascii="Times New Roman" w:hAnsi="Times New Roman" w:cs="Times New Roman"/>
                <w:sz w:val="24"/>
                <w:szCs w:val="24"/>
                <w:lang w:val="ru-RU"/>
              </w:rPr>
              <w:t>оспитывать уважение друг к другу, к старшим, посторонним; формировать у детей понимание того, что волшебные слова делают человека тактичнее, честнее, воспитаннее; формировать у детей понимание что вежливость важное качество воспитанного человека; учить выражать вежливую просьбу, благодарность</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№1,стр132</w:t>
            </w:r>
          </w:p>
        </w:tc>
      </w:tr>
      <w:tr w:rsidR="005E1B4B" w:rsidRPr="003E07DA" w:rsidTr="005E1B4B">
        <w:trPr>
          <w:cantSplit/>
          <w:trHeight w:val="100"/>
          <w:jc w:val="center"/>
        </w:trPr>
        <w:tc>
          <w:tcPr>
            <w:tcW w:w="924" w:type="dxa"/>
            <w:vMerge/>
            <w:textDirection w:val="btLr"/>
            <w:vAlign w:val="center"/>
          </w:tcPr>
          <w:p w:rsidR="005E1B4B" w:rsidRPr="003E07DA" w:rsidRDefault="005E1B4B" w:rsidP="005E1B4B">
            <w:pPr>
              <w:ind w:left="113" w:right="113"/>
              <w:jc w:val="center"/>
              <w:rPr>
                <w:rFonts w:ascii="Times New Roman" w:hAnsi="Times New Roman" w:cs="Times New Roman"/>
                <w:sz w:val="24"/>
                <w:szCs w:val="24"/>
                <w:lang w:val="ru-RU"/>
              </w:rPr>
            </w:pP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 xml:space="preserve">«Единственной </w:t>
            </w:r>
          </w:p>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маме на свете»</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25.11.19</w:t>
            </w:r>
          </w:p>
        </w:tc>
        <w:tc>
          <w:tcPr>
            <w:tcW w:w="4271" w:type="dxa"/>
          </w:tcPr>
          <w:p w:rsidR="005E1B4B" w:rsidRPr="003E07DA" w:rsidRDefault="005E1B4B" w:rsidP="007B13EC">
            <w:pPr>
              <w:numPr>
                <w:ilvl w:val="0"/>
                <w:numId w:val="88"/>
              </w:numPr>
              <w:shd w:val="clear" w:color="auto" w:fill="FFFFFF"/>
              <w:ind w:left="0"/>
              <w:jc w:val="both"/>
              <w:rPr>
                <w:rFonts w:ascii="Times New Roman" w:eastAsia="Times New Roman" w:hAnsi="Times New Roman" w:cs="Times New Roman"/>
                <w:color w:val="000000"/>
                <w:sz w:val="24"/>
                <w:szCs w:val="24"/>
                <w:lang w:val="ru-RU" w:eastAsia="ru-RU" w:bidi="ar-SA"/>
              </w:rPr>
            </w:pPr>
            <w:r w:rsidRPr="003E07DA">
              <w:rPr>
                <w:rFonts w:ascii="Times New Roman" w:eastAsia="Times New Roman" w:hAnsi="Times New Roman" w:cs="Times New Roman"/>
                <w:color w:val="000000"/>
                <w:sz w:val="24"/>
                <w:szCs w:val="24"/>
                <w:lang w:val="ru-RU" w:eastAsia="ru-RU" w:bidi="ar-SA"/>
              </w:rPr>
              <w:t>-вызвать желание рассказывать о взаимоотношениях с мамой, поделиться своими мыслями и чувствами о своей маме;</w:t>
            </w:r>
          </w:p>
          <w:p w:rsidR="005E1B4B" w:rsidRPr="003E07DA" w:rsidRDefault="005E1B4B" w:rsidP="007B13EC">
            <w:pPr>
              <w:numPr>
                <w:ilvl w:val="0"/>
                <w:numId w:val="88"/>
              </w:numPr>
              <w:shd w:val="clear" w:color="auto" w:fill="FFFFFF"/>
              <w:ind w:left="0"/>
              <w:jc w:val="both"/>
              <w:rPr>
                <w:rFonts w:ascii="Times New Roman" w:eastAsia="Times New Roman" w:hAnsi="Times New Roman" w:cs="Times New Roman"/>
                <w:color w:val="000000"/>
                <w:sz w:val="24"/>
                <w:szCs w:val="24"/>
                <w:lang w:val="ru-RU" w:eastAsia="ru-RU" w:bidi="ar-SA"/>
              </w:rPr>
            </w:pPr>
            <w:r w:rsidRPr="003E07DA">
              <w:rPr>
                <w:rFonts w:ascii="Times New Roman" w:eastAsia="Times New Roman" w:hAnsi="Times New Roman" w:cs="Times New Roman"/>
                <w:color w:val="000000"/>
                <w:sz w:val="24"/>
                <w:szCs w:val="24"/>
                <w:lang w:val="ru-RU" w:eastAsia="ru-RU" w:bidi="ar-SA"/>
              </w:rPr>
              <w:t>-воспитывать у детей доброе, внимательное, уважительное отношение к маме, стремление ей помогать, радовать ее;</w:t>
            </w:r>
          </w:p>
          <w:p w:rsidR="005E1B4B" w:rsidRPr="003E07DA" w:rsidRDefault="005E1B4B" w:rsidP="005E1B4B">
            <w:pPr>
              <w:shd w:val="clear" w:color="auto" w:fill="FFFFFF"/>
              <w:jc w:val="both"/>
              <w:rPr>
                <w:rFonts w:ascii="Times New Roman" w:eastAsia="Times New Roman" w:hAnsi="Times New Roman" w:cs="Times New Roman"/>
                <w:color w:val="000000"/>
                <w:sz w:val="24"/>
                <w:szCs w:val="24"/>
                <w:lang w:val="ru-RU" w:eastAsia="ru-RU" w:bidi="ar-SA"/>
              </w:rPr>
            </w:pPr>
            <w:r w:rsidRPr="003E07DA">
              <w:rPr>
                <w:rFonts w:ascii="Times New Roman" w:eastAsia="Times New Roman" w:hAnsi="Times New Roman" w:cs="Times New Roman"/>
                <w:color w:val="000000"/>
                <w:sz w:val="24"/>
                <w:szCs w:val="24"/>
                <w:lang w:val="ru-RU" w:eastAsia="ru-RU" w:bidi="ar-SA"/>
              </w:rPr>
              <w:t>-учить отвечать на вопросы, правильно строить предложения в рассказе о маме;</w:t>
            </w:r>
          </w:p>
          <w:p w:rsidR="005E1B4B" w:rsidRPr="003E07DA" w:rsidRDefault="005E1B4B" w:rsidP="007B13EC">
            <w:pPr>
              <w:numPr>
                <w:ilvl w:val="0"/>
                <w:numId w:val="88"/>
              </w:numPr>
              <w:shd w:val="clear" w:color="auto" w:fill="FFFFFF"/>
              <w:ind w:left="0"/>
              <w:jc w:val="both"/>
              <w:rPr>
                <w:rFonts w:ascii="Times New Roman" w:eastAsia="Times New Roman" w:hAnsi="Times New Roman" w:cs="Times New Roman"/>
                <w:color w:val="000000"/>
                <w:sz w:val="24"/>
                <w:szCs w:val="24"/>
                <w:lang w:val="ru-RU" w:eastAsia="ru-RU" w:bidi="ar-SA"/>
              </w:rPr>
            </w:pPr>
            <w:r w:rsidRPr="003E07DA">
              <w:rPr>
                <w:rFonts w:ascii="Times New Roman" w:eastAsia="Times New Roman" w:hAnsi="Times New Roman" w:cs="Times New Roman"/>
                <w:color w:val="000000"/>
                <w:sz w:val="24"/>
                <w:szCs w:val="24"/>
                <w:lang w:val="ru-RU" w:eastAsia="ru-RU" w:bidi="ar-SA"/>
              </w:rPr>
              <w:t>-развивать у детей эстетическое восприятие.</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Свой конспект</w:t>
            </w:r>
          </w:p>
        </w:tc>
      </w:tr>
      <w:tr w:rsidR="005E1B4B" w:rsidRPr="003E07DA" w:rsidTr="005E1B4B">
        <w:trPr>
          <w:cantSplit/>
          <w:trHeight w:val="128"/>
          <w:jc w:val="center"/>
        </w:trPr>
        <w:tc>
          <w:tcPr>
            <w:tcW w:w="924" w:type="dxa"/>
            <w:vMerge w:val="restart"/>
            <w:textDirection w:val="btLr"/>
            <w:vAlign w:val="center"/>
          </w:tcPr>
          <w:p w:rsidR="005E1B4B" w:rsidRPr="00B3343C" w:rsidRDefault="005E1B4B" w:rsidP="005E1B4B">
            <w:pPr>
              <w:ind w:left="113" w:right="113"/>
              <w:jc w:val="center"/>
              <w:rPr>
                <w:rFonts w:ascii="Times New Roman" w:hAnsi="Times New Roman" w:cs="Times New Roman"/>
                <w:b/>
                <w:sz w:val="24"/>
                <w:szCs w:val="24"/>
                <w:lang w:val="ru-RU"/>
              </w:rPr>
            </w:pPr>
            <w:r w:rsidRPr="00B3343C">
              <w:rPr>
                <w:rFonts w:ascii="Times New Roman" w:hAnsi="Times New Roman" w:cs="Times New Roman"/>
                <w:b/>
                <w:sz w:val="24"/>
                <w:szCs w:val="24"/>
                <w:lang w:val="ru-RU"/>
              </w:rPr>
              <w:t>Декабрь</w:t>
            </w:r>
          </w:p>
          <w:p w:rsidR="005E1B4B" w:rsidRPr="00B3343C" w:rsidRDefault="005E1B4B" w:rsidP="005E1B4B">
            <w:pPr>
              <w:ind w:left="113" w:right="113"/>
              <w:jc w:val="center"/>
              <w:rPr>
                <w:rFonts w:ascii="Times New Roman" w:hAnsi="Times New Roman" w:cs="Times New Roman"/>
                <w:b/>
                <w:sz w:val="24"/>
                <w:szCs w:val="24"/>
                <w:lang w:val="ru-RU"/>
              </w:rPr>
            </w:pP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«Что я знаю о себе?»</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2.12.19</w:t>
            </w:r>
          </w:p>
        </w:tc>
        <w:tc>
          <w:tcPr>
            <w:tcW w:w="4271" w:type="dxa"/>
          </w:tcPr>
          <w:p w:rsidR="005E1B4B" w:rsidRPr="003E07DA" w:rsidRDefault="005E1B4B" w:rsidP="005E1B4B">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3E07DA">
              <w:rPr>
                <w:rFonts w:ascii="Times New Roman" w:hAnsi="Times New Roman" w:cs="Times New Roman"/>
                <w:sz w:val="24"/>
                <w:szCs w:val="24"/>
                <w:lang w:val="ru-RU"/>
              </w:rPr>
              <w:t>чить осознавать себя как человека, как личность, чувствовать свой организм, тело, оценивать свои возможности, способности, находить общее сходство с другими детьми и понимать существенные отличия.</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№1,стр.7</w:t>
            </w:r>
          </w:p>
        </w:tc>
      </w:tr>
      <w:tr w:rsidR="005E1B4B" w:rsidRPr="003E07DA" w:rsidTr="005E1B4B">
        <w:trPr>
          <w:cantSplit/>
          <w:trHeight w:val="132"/>
          <w:jc w:val="center"/>
        </w:trPr>
        <w:tc>
          <w:tcPr>
            <w:tcW w:w="924" w:type="dxa"/>
            <w:vMerge/>
            <w:textDirection w:val="btLr"/>
            <w:vAlign w:val="center"/>
          </w:tcPr>
          <w:p w:rsidR="005E1B4B" w:rsidRPr="00B3343C" w:rsidRDefault="005E1B4B" w:rsidP="005E1B4B">
            <w:pPr>
              <w:ind w:left="113" w:right="113"/>
              <w:jc w:val="center"/>
              <w:rPr>
                <w:rFonts w:ascii="Times New Roman" w:hAnsi="Times New Roman" w:cs="Times New Roman"/>
                <w:b/>
                <w:sz w:val="24"/>
                <w:szCs w:val="24"/>
                <w:lang w:val="ru-RU"/>
              </w:rPr>
            </w:pP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«Что такое зима?»</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9.12.19</w:t>
            </w:r>
          </w:p>
        </w:tc>
        <w:tc>
          <w:tcPr>
            <w:tcW w:w="4271" w:type="dxa"/>
          </w:tcPr>
          <w:p w:rsidR="005E1B4B" w:rsidRPr="003E07DA" w:rsidRDefault="005E1B4B" w:rsidP="005E1B4B">
            <w:pPr>
              <w:jc w:val="both"/>
              <w:rPr>
                <w:rFonts w:ascii="Times New Roman" w:hAnsi="Times New Roman" w:cs="Times New Roman"/>
                <w:sz w:val="24"/>
                <w:szCs w:val="24"/>
                <w:lang w:val="ru-RU"/>
              </w:rPr>
            </w:pPr>
            <w:r>
              <w:rPr>
                <w:rFonts w:ascii="Times New Roman" w:hAnsi="Times New Roman" w:cs="Times New Roman"/>
                <w:sz w:val="24"/>
                <w:szCs w:val="24"/>
                <w:lang w:val="ru-RU"/>
              </w:rPr>
              <w:t>-актуализировать, систематизировать и дополнять знания</w:t>
            </w:r>
            <w:r w:rsidRPr="003E07DA">
              <w:rPr>
                <w:rFonts w:ascii="Times New Roman" w:hAnsi="Times New Roman" w:cs="Times New Roman"/>
                <w:sz w:val="24"/>
                <w:szCs w:val="24"/>
                <w:lang w:val="ru-RU"/>
              </w:rPr>
              <w:t xml:space="preserve"> детей о зимних явлениях природы.</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№3,стр119</w:t>
            </w:r>
          </w:p>
        </w:tc>
      </w:tr>
      <w:tr w:rsidR="005E1B4B" w:rsidRPr="003E07DA" w:rsidTr="005E1B4B">
        <w:trPr>
          <w:cantSplit/>
          <w:trHeight w:val="116"/>
          <w:jc w:val="center"/>
        </w:trPr>
        <w:tc>
          <w:tcPr>
            <w:tcW w:w="924" w:type="dxa"/>
            <w:vMerge/>
            <w:textDirection w:val="btLr"/>
            <w:vAlign w:val="center"/>
          </w:tcPr>
          <w:p w:rsidR="005E1B4B" w:rsidRPr="00B3343C" w:rsidRDefault="005E1B4B" w:rsidP="005E1B4B">
            <w:pPr>
              <w:ind w:left="113" w:right="113"/>
              <w:jc w:val="center"/>
              <w:rPr>
                <w:rFonts w:ascii="Times New Roman" w:hAnsi="Times New Roman" w:cs="Times New Roman"/>
                <w:b/>
                <w:sz w:val="24"/>
                <w:szCs w:val="24"/>
                <w:lang w:val="ru-RU"/>
              </w:rPr>
            </w:pP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«В гости к птицам»</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16.12.19</w:t>
            </w:r>
          </w:p>
        </w:tc>
        <w:tc>
          <w:tcPr>
            <w:tcW w:w="4271" w:type="dxa"/>
          </w:tcPr>
          <w:p w:rsidR="005E1B4B" w:rsidRPr="003E07DA" w:rsidRDefault="005E1B4B" w:rsidP="005E1B4B">
            <w:pPr>
              <w:jc w:val="both"/>
              <w:rPr>
                <w:rFonts w:ascii="Times New Roman" w:hAnsi="Times New Roman" w:cs="Times New Roman"/>
                <w:sz w:val="24"/>
                <w:szCs w:val="24"/>
                <w:lang w:val="ru-RU"/>
              </w:rPr>
            </w:pPr>
            <w:r>
              <w:rPr>
                <w:rFonts w:ascii="Times New Roman" w:hAnsi="Times New Roman" w:cs="Times New Roman"/>
                <w:sz w:val="24"/>
                <w:szCs w:val="24"/>
                <w:lang w:val="ru-RU"/>
              </w:rPr>
              <w:t>-обобщить и использовать знания</w:t>
            </w:r>
            <w:r w:rsidRPr="003E07DA">
              <w:rPr>
                <w:rFonts w:ascii="Times New Roman" w:hAnsi="Times New Roman" w:cs="Times New Roman"/>
                <w:sz w:val="24"/>
                <w:szCs w:val="24"/>
                <w:lang w:val="ru-RU"/>
              </w:rPr>
              <w:t xml:space="preserve"> детей о зимующих птицах для решен</w:t>
            </w:r>
            <w:r>
              <w:rPr>
                <w:rFonts w:ascii="Times New Roman" w:hAnsi="Times New Roman" w:cs="Times New Roman"/>
                <w:sz w:val="24"/>
                <w:szCs w:val="24"/>
                <w:lang w:val="ru-RU"/>
              </w:rPr>
              <w:t>ия практической задачи – оказание</w:t>
            </w:r>
            <w:r w:rsidRPr="003E07DA">
              <w:rPr>
                <w:rFonts w:ascii="Times New Roman" w:hAnsi="Times New Roman" w:cs="Times New Roman"/>
                <w:sz w:val="24"/>
                <w:szCs w:val="24"/>
                <w:lang w:val="ru-RU"/>
              </w:rPr>
              <w:t xml:space="preserve"> им помощь</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№3,стр139</w:t>
            </w:r>
          </w:p>
        </w:tc>
      </w:tr>
      <w:tr w:rsidR="005E1B4B" w:rsidRPr="003E07DA" w:rsidTr="005E1B4B">
        <w:trPr>
          <w:cantSplit/>
          <w:trHeight w:val="144"/>
          <w:jc w:val="center"/>
        </w:trPr>
        <w:tc>
          <w:tcPr>
            <w:tcW w:w="924" w:type="dxa"/>
            <w:vMerge/>
            <w:textDirection w:val="btLr"/>
            <w:vAlign w:val="center"/>
          </w:tcPr>
          <w:p w:rsidR="005E1B4B" w:rsidRPr="00B3343C" w:rsidRDefault="005E1B4B" w:rsidP="005E1B4B">
            <w:pPr>
              <w:ind w:left="113" w:right="113"/>
              <w:jc w:val="center"/>
              <w:rPr>
                <w:rFonts w:ascii="Times New Roman" w:hAnsi="Times New Roman" w:cs="Times New Roman"/>
                <w:b/>
                <w:sz w:val="24"/>
                <w:szCs w:val="24"/>
                <w:lang w:val="ru-RU"/>
              </w:rPr>
            </w:pP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«Задания Деда Мороза»</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23.12.19</w:t>
            </w:r>
          </w:p>
        </w:tc>
        <w:tc>
          <w:tcPr>
            <w:tcW w:w="4271" w:type="dxa"/>
          </w:tcPr>
          <w:p w:rsidR="005E1B4B" w:rsidRPr="003E07DA" w:rsidRDefault="005E1B4B" w:rsidP="005E1B4B">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3E07DA">
              <w:rPr>
                <w:rFonts w:ascii="Times New Roman" w:hAnsi="Times New Roman" w:cs="Times New Roman"/>
                <w:sz w:val="24"/>
                <w:szCs w:val="24"/>
                <w:lang w:val="ru-RU"/>
              </w:rPr>
              <w:t>ыявить уровень представлений детей о временах года; определить уровень сформированности ряда частных и обобщенных учебных умений.</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№3,стр146</w:t>
            </w:r>
          </w:p>
        </w:tc>
      </w:tr>
      <w:tr w:rsidR="005E1B4B" w:rsidRPr="003E07DA" w:rsidTr="005E1B4B">
        <w:trPr>
          <w:cantSplit/>
          <w:trHeight w:val="144"/>
          <w:jc w:val="center"/>
        </w:trPr>
        <w:tc>
          <w:tcPr>
            <w:tcW w:w="924" w:type="dxa"/>
            <w:vMerge/>
            <w:textDirection w:val="btLr"/>
            <w:vAlign w:val="center"/>
          </w:tcPr>
          <w:p w:rsidR="005E1B4B" w:rsidRPr="00B3343C" w:rsidRDefault="005E1B4B" w:rsidP="005E1B4B">
            <w:pPr>
              <w:ind w:left="113" w:right="113"/>
              <w:jc w:val="center"/>
              <w:rPr>
                <w:rFonts w:ascii="Times New Roman" w:hAnsi="Times New Roman" w:cs="Times New Roman"/>
                <w:b/>
                <w:sz w:val="24"/>
                <w:szCs w:val="24"/>
                <w:lang w:val="ru-RU"/>
              </w:rPr>
            </w:pP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«Новый год у ворот!»</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30.12.19</w:t>
            </w:r>
          </w:p>
        </w:tc>
        <w:tc>
          <w:tcPr>
            <w:tcW w:w="4271" w:type="dxa"/>
          </w:tcPr>
          <w:p w:rsidR="005E1B4B" w:rsidRPr="003E07DA" w:rsidRDefault="005E1B4B" w:rsidP="005E1B4B">
            <w:pPr>
              <w:jc w:val="both"/>
              <w:rPr>
                <w:rFonts w:ascii="Times New Roman" w:hAnsi="Times New Roman" w:cs="Times New Roman"/>
                <w:sz w:val="24"/>
                <w:szCs w:val="24"/>
                <w:lang w:val="ru-RU"/>
              </w:rPr>
            </w:pPr>
            <w:r>
              <w:rPr>
                <w:rFonts w:ascii="Times New Roman" w:hAnsi="Times New Roman" w:cs="Times New Roman"/>
                <w:sz w:val="24"/>
                <w:szCs w:val="24"/>
                <w:lang w:val="ru-RU"/>
              </w:rPr>
              <w:t>-ознакомить</w:t>
            </w:r>
            <w:r w:rsidRPr="003E07DA">
              <w:rPr>
                <w:rFonts w:ascii="Times New Roman" w:hAnsi="Times New Roman" w:cs="Times New Roman"/>
                <w:sz w:val="24"/>
                <w:szCs w:val="24"/>
                <w:lang w:val="ru-RU"/>
              </w:rPr>
              <w:t xml:space="preserve"> с культурой выбора и поднесения подарков.</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№3,стр148</w:t>
            </w:r>
          </w:p>
        </w:tc>
      </w:tr>
      <w:tr w:rsidR="005E1B4B" w:rsidRPr="003E07DA" w:rsidTr="005E1B4B">
        <w:trPr>
          <w:cantSplit/>
          <w:trHeight w:val="100"/>
          <w:jc w:val="center"/>
        </w:trPr>
        <w:tc>
          <w:tcPr>
            <w:tcW w:w="924" w:type="dxa"/>
            <w:vMerge w:val="restart"/>
            <w:textDirection w:val="btLr"/>
            <w:vAlign w:val="center"/>
          </w:tcPr>
          <w:p w:rsidR="005E1B4B" w:rsidRPr="00B3343C" w:rsidRDefault="005E1B4B" w:rsidP="005E1B4B">
            <w:pPr>
              <w:ind w:left="113" w:right="113"/>
              <w:jc w:val="center"/>
              <w:rPr>
                <w:rFonts w:ascii="Times New Roman" w:hAnsi="Times New Roman" w:cs="Times New Roman"/>
                <w:b/>
                <w:sz w:val="24"/>
                <w:szCs w:val="24"/>
                <w:lang w:val="ru-RU"/>
              </w:rPr>
            </w:pPr>
            <w:r w:rsidRPr="00B3343C">
              <w:rPr>
                <w:rFonts w:ascii="Times New Roman" w:hAnsi="Times New Roman" w:cs="Times New Roman"/>
                <w:b/>
                <w:sz w:val="24"/>
                <w:szCs w:val="24"/>
                <w:lang w:val="ru-RU"/>
              </w:rPr>
              <w:t>Январь</w:t>
            </w: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«Мои друзья»</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13.01.20</w:t>
            </w:r>
          </w:p>
        </w:tc>
        <w:tc>
          <w:tcPr>
            <w:tcW w:w="4271" w:type="dxa"/>
          </w:tcPr>
          <w:p w:rsidR="005E1B4B" w:rsidRPr="003E07DA" w:rsidRDefault="005E1B4B" w:rsidP="005E1B4B">
            <w:pPr>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3E07DA">
              <w:rPr>
                <w:rFonts w:ascii="Times New Roman" w:hAnsi="Times New Roman" w:cs="Times New Roman"/>
                <w:sz w:val="24"/>
                <w:szCs w:val="24"/>
                <w:lang w:val="ru-RU"/>
              </w:rPr>
              <w:t>акрепить понятие «друзья», учить понимать значение слов «знакомые», «друзья»; учить ценит дружбу, беречь её; воспитывать чувство взаимовыручки, взаимопомощи; прививать любовь, бережное отношение ко всему живому (растениям, птицам, животным, и.т.п.)</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№1,стрю13</w:t>
            </w:r>
          </w:p>
        </w:tc>
      </w:tr>
      <w:tr w:rsidR="005E1B4B" w:rsidRPr="003E07DA" w:rsidTr="005E1B4B">
        <w:trPr>
          <w:cantSplit/>
          <w:trHeight w:val="160"/>
          <w:jc w:val="center"/>
        </w:trPr>
        <w:tc>
          <w:tcPr>
            <w:tcW w:w="924" w:type="dxa"/>
            <w:vMerge/>
            <w:textDirection w:val="btLr"/>
            <w:vAlign w:val="center"/>
          </w:tcPr>
          <w:p w:rsidR="005E1B4B" w:rsidRPr="003E07DA" w:rsidRDefault="005E1B4B" w:rsidP="005E1B4B">
            <w:pPr>
              <w:ind w:left="113" w:right="113"/>
              <w:jc w:val="center"/>
              <w:rPr>
                <w:rFonts w:ascii="Times New Roman" w:hAnsi="Times New Roman" w:cs="Times New Roman"/>
                <w:sz w:val="24"/>
                <w:szCs w:val="24"/>
                <w:lang w:val="ru-RU"/>
              </w:rPr>
            </w:pP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«Как не заболеть зимой»</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20.01.20</w:t>
            </w:r>
          </w:p>
        </w:tc>
        <w:tc>
          <w:tcPr>
            <w:tcW w:w="4271" w:type="dxa"/>
          </w:tcPr>
          <w:p w:rsidR="005E1B4B" w:rsidRPr="003E07DA" w:rsidRDefault="005E1B4B" w:rsidP="005E1B4B">
            <w:pPr>
              <w:pStyle w:val="a7"/>
              <w:shd w:val="clear" w:color="auto" w:fill="FFFFFF"/>
              <w:spacing w:before="0" w:beforeAutospacing="0" w:after="0" w:afterAutospacing="0"/>
              <w:jc w:val="both"/>
              <w:rPr>
                <w:color w:val="111111"/>
                <w:lang w:val="ru-RU"/>
              </w:rPr>
            </w:pPr>
            <w:r w:rsidRPr="003E07DA">
              <w:rPr>
                <w:color w:val="111111"/>
                <w:lang w:val="ru-RU"/>
              </w:rPr>
              <w:t>- формировать представление о здоровье, как одной из основных ценностей;</w:t>
            </w:r>
          </w:p>
          <w:p w:rsidR="005E1B4B" w:rsidRPr="003E07DA" w:rsidRDefault="005E1B4B" w:rsidP="005E1B4B">
            <w:pPr>
              <w:pStyle w:val="a7"/>
              <w:shd w:val="clear" w:color="auto" w:fill="FFFFFF"/>
              <w:spacing w:before="0" w:beforeAutospacing="0" w:after="0" w:afterAutospacing="0"/>
              <w:jc w:val="both"/>
              <w:rPr>
                <w:color w:val="111111"/>
                <w:lang w:val="ru-RU"/>
              </w:rPr>
            </w:pPr>
            <w:r w:rsidRPr="003E07DA">
              <w:rPr>
                <w:color w:val="111111"/>
                <w:lang w:val="ru-RU"/>
              </w:rPr>
              <w:t>- расширять знания о профилактике простудных</w:t>
            </w:r>
            <w:r w:rsidRPr="003E07DA">
              <w:rPr>
                <w:color w:val="111111"/>
              </w:rPr>
              <w:t> </w:t>
            </w:r>
            <w:r w:rsidRPr="003E07DA">
              <w:rPr>
                <w:rStyle w:val="ac"/>
                <w:b w:val="0"/>
                <w:color w:val="111111"/>
                <w:bdr w:val="none" w:sz="0" w:space="0" w:color="auto" w:frame="1"/>
                <w:lang w:val="ru-RU"/>
              </w:rPr>
              <w:t>заболеваний</w:t>
            </w:r>
            <w:r w:rsidRPr="003E07DA">
              <w:rPr>
                <w:color w:val="111111"/>
                <w:lang w:val="ru-RU"/>
              </w:rPr>
              <w:t>;</w:t>
            </w:r>
          </w:p>
          <w:p w:rsidR="005E1B4B" w:rsidRPr="003E07DA" w:rsidRDefault="005E1B4B" w:rsidP="005E1B4B">
            <w:pPr>
              <w:pStyle w:val="a7"/>
              <w:shd w:val="clear" w:color="auto" w:fill="FFFFFF"/>
              <w:spacing w:before="0" w:beforeAutospacing="0" w:after="0" w:afterAutospacing="0"/>
              <w:jc w:val="both"/>
              <w:rPr>
                <w:color w:val="111111"/>
                <w:lang w:val="ru-RU"/>
              </w:rPr>
            </w:pPr>
            <w:r w:rsidRPr="003E07DA">
              <w:rPr>
                <w:color w:val="111111"/>
                <w:lang w:val="ru-RU"/>
              </w:rPr>
              <w:t>- воспитывать понятия о здоровом образе жизни;</w:t>
            </w:r>
          </w:p>
          <w:p w:rsidR="005E1B4B" w:rsidRPr="003E07DA" w:rsidRDefault="005E1B4B" w:rsidP="005E1B4B">
            <w:pPr>
              <w:pStyle w:val="a7"/>
              <w:shd w:val="clear" w:color="auto" w:fill="FFFFFF"/>
              <w:spacing w:before="0" w:beforeAutospacing="0" w:after="0" w:afterAutospacing="0"/>
              <w:jc w:val="both"/>
              <w:rPr>
                <w:color w:val="111111"/>
                <w:lang w:val="ru-RU"/>
              </w:rPr>
            </w:pPr>
            <w:r w:rsidRPr="003E07DA">
              <w:rPr>
                <w:color w:val="111111"/>
                <w:lang w:val="ru-RU"/>
              </w:rPr>
              <w:t>- развивать интерес к познанию себя, своих возможностей и способностей;</w:t>
            </w:r>
          </w:p>
          <w:p w:rsidR="005E1B4B" w:rsidRPr="003E07DA" w:rsidRDefault="005E1B4B" w:rsidP="005E1B4B">
            <w:pPr>
              <w:pStyle w:val="a7"/>
              <w:shd w:val="clear" w:color="auto" w:fill="FFFFFF"/>
              <w:spacing w:before="0" w:beforeAutospacing="0" w:after="0" w:afterAutospacing="0"/>
              <w:jc w:val="both"/>
              <w:rPr>
                <w:color w:val="111111"/>
                <w:lang w:val="ru-RU"/>
              </w:rPr>
            </w:pPr>
            <w:r w:rsidRPr="003E07DA">
              <w:rPr>
                <w:color w:val="111111"/>
                <w:lang w:val="ru-RU"/>
              </w:rPr>
              <w:t>- развивать познавательный интерес, мыслительную активность, воображение</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Свой конспект</w:t>
            </w:r>
          </w:p>
        </w:tc>
      </w:tr>
      <w:tr w:rsidR="005E1B4B" w:rsidRPr="003E07DA" w:rsidTr="005E1B4B">
        <w:trPr>
          <w:cantSplit/>
          <w:trHeight w:val="269"/>
          <w:jc w:val="center"/>
        </w:trPr>
        <w:tc>
          <w:tcPr>
            <w:tcW w:w="924" w:type="dxa"/>
            <w:vMerge/>
            <w:textDirection w:val="btLr"/>
            <w:vAlign w:val="center"/>
          </w:tcPr>
          <w:p w:rsidR="005E1B4B" w:rsidRPr="003E07DA" w:rsidRDefault="005E1B4B" w:rsidP="005E1B4B">
            <w:pPr>
              <w:ind w:left="113" w:right="113"/>
              <w:jc w:val="center"/>
              <w:rPr>
                <w:rFonts w:ascii="Times New Roman" w:hAnsi="Times New Roman" w:cs="Times New Roman"/>
                <w:sz w:val="24"/>
                <w:szCs w:val="24"/>
                <w:lang w:val="ru-RU"/>
              </w:rPr>
            </w:pP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«Блокада»</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27.01.20</w:t>
            </w:r>
          </w:p>
        </w:tc>
        <w:tc>
          <w:tcPr>
            <w:tcW w:w="4271" w:type="dxa"/>
          </w:tcPr>
          <w:p w:rsidR="005E1B4B" w:rsidRPr="003E07DA" w:rsidRDefault="005E1B4B" w:rsidP="005E1B4B">
            <w:pPr>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3E07DA">
              <w:rPr>
                <w:rFonts w:ascii="Times New Roman" w:hAnsi="Times New Roman" w:cs="Times New Roman"/>
                <w:sz w:val="24"/>
                <w:szCs w:val="24"/>
                <w:lang w:val="ru-RU"/>
              </w:rPr>
              <w:t>асширять представление о героич</w:t>
            </w:r>
            <w:r>
              <w:rPr>
                <w:rFonts w:ascii="Times New Roman" w:hAnsi="Times New Roman" w:cs="Times New Roman"/>
                <w:sz w:val="24"/>
                <w:szCs w:val="24"/>
                <w:lang w:val="ru-RU"/>
              </w:rPr>
              <w:t>еской обороне города Ленинграда;</w:t>
            </w:r>
          </w:p>
          <w:p w:rsidR="005E1B4B" w:rsidRPr="003E07DA" w:rsidRDefault="005E1B4B" w:rsidP="005E1B4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w:t>
            </w:r>
            <w:r w:rsidRPr="003E07DA">
              <w:rPr>
                <w:rFonts w:ascii="Times New Roman" w:hAnsi="Times New Roman" w:cs="Times New Roman"/>
                <w:sz w:val="24"/>
                <w:szCs w:val="24"/>
                <w:lang w:val="ru-RU"/>
              </w:rPr>
              <w:t>ознакомить д</w:t>
            </w:r>
            <w:r>
              <w:rPr>
                <w:rFonts w:ascii="Times New Roman" w:hAnsi="Times New Roman" w:cs="Times New Roman"/>
                <w:sz w:val="24"/>
                <w:szCs w:val="24"/>
                <w:lang w:val="ru-RU"/>
              </w:rPr>
              <w:t>етей с жизнью блокадного города; в</w:t>
            </w:r>
            <w:r w:rsidRPr="003E07DA">
              <w:rPr>
                <w:rFonts w:ascii="Times New Roman" w:hAnsi="Times New Roman" w:cs="Times New Roman"/>
                <w:sz w:val="24"/>
                <w:szCs w:val="24"/>
                <w:lang w:val="ru-RU"/>
              </w:rPr>
              <w:t>оспитывать уважительное отношение к исторической пам</w:t>
            </w:r>
            <w:r>
              <w:rPr>
                <w:rFonts w:ascii="Times New Roman" w:hAnsi="Times New Roman" w:cs="Times New Roman"/>
                <w:sz w:val="24"/>
                <w:szCs w:val="24"/>
                <w:lang w:val="ru-RU"/>
              </w:rPr>
              <w:t>яти народа, чувство патриотизма;</w:t>
            </w:r>
          </w:p>
          <w:p w:rsidR="005E1B4B" w:rsidRPr="003E07DA" w:rsidRDefault="005E1B4B" w:rsidP="005E1B4B">
            <w:pPr>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3E07DA">
              <w:rPr>
                <w:rFonts w:ascii="Times New Roman" w:hAnsi="Times New Roman" w:cs="Times New Roman"/>
                <w:sz w:val="24"/>
                <w:szCs w:val="24"/>
                <w:lang w:val="ru-RU"/>
              </w:rPr>
              <w:t>азвивать способность чувствоват</w:t>
            </w:r>
            <w:r>
              <w:rPr>
                <w:rFonts w:ascii="Times New Roman" w:hAnsi="Times New Roman" w:cs="Times New Roman"/>
                <w:sz w:val="24"/>
                <w:szCs w:val="24"/>
                <w:lang w:val="ru-RU"/>
              </w:rPr>
              <w:t>ь, сопереживать, умение слушать;</w:t>
            </w:r>
          </w:p>
          <w:p w:rsidR="005E1B4B" w:rsidRPr="003E07DA" w:rsidRDefault="005E1B4B" w:rsidP="005E1B4B">
            <w:pPr>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3E07DA">
              <w:rPr>
                <w:rFonts w:ascii="Times New Roman" w:hAnsi="Times New Roman" w:cs="Times New Roman"/>
                <w:sz w:val="24"/>
                <w:szCs w:val="24"/>
                <w:lang w:val="ru-RU"/>
              </w:rPr>
              <w:t>азвивать речь детей, пополнять словарный запас детей (блокада, мемориал, монумент, хлебная карточка, норма)</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Свой конспект</w:t>
            </w:r>
          </w:p>
        </w:tc>
      </w:tr>
      <w:tr w:rsidR="005E1B4B" w:rsidRPr="003E07DA" w:rsidTr="005E1B4B">
        <w:trPr>
          <w:cantSplit/>
          <w:trHeight w:val="116"/>
          <w:jc w:val="center"/>
        </w:trPr>
        <w:tc>
          <w:tcPr>
            <w:tcW w:w="924" w:type="dxa"/>
            <w:vMerge w:val="restart"/>
            <w:textDirection w:val="btLr"/>
            <w:vAlign w:val="center"/>
          </w:tcPr>
          <w:p w:rsidR="005E1B4B" w:rsidRPr="00B3343C" w:rsidRDefault="005E1B4B" w:rsidP="005E1B4B">
            <w:pPr>
              <w:ind w:left="113" w:right="113"/>
              <w:jc w:val="center"/>
              <w:rPr>
                <w:rFonts w:ascii="Times New Roman" w:hAnsi="Times New Roman" w:cs="Times New Roman"/>
                <w:b/>
                <w:sz w:val="24"/>
                <w:szCs w:val="24"/>
                <w:lang w:val="ru-RU"/>
              </w:rPr>
            </w:pPr>
            <w:r w:rsidRPr="00B3343C">
              <w:rPr>
                <w:rFonts w:ascii="Times New Roman" w:hAnsi="Times New Roman" w:cs="Times New Roman"/>
                <w:b/>
                <w:sz w:val="24"/>
                <w:szCs w:val="24"/>
                <w:lang w:val="ru-RU"/>
              </w:rPr>
              <w:t>Февраль</w:t>
            </w: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iCs/>
                <w:color w:val="111111"/>
                <w:sz w:val="24"/>
                <w:szCs w:val="24"/>
                <w:bdr w:val="none" w:sz="0" w:space="0" w:color="auto" w:frame="1"/>
                <w:shd w:val="clear" w:color="auto" w:fill="FFFFFF"/>
              </w:rPr>
              <w:t>«</w:t>
            </w:r>
            <w:r w:rsidRPr="003E07DA">
              <w:rPr>
                <w:rStyle w:val="ac"/>
                <w:rFonts w:ascii="Times New Roman" w:hAnsi="Times New Roman" w:cs="Times New Roman"/>
                <w:b w:val="0"/>
                <w:iCs/>
                <w:color w:val="111111"/>
                <w:sz w:val="24"/>
                <w:szCs w:val="24"/>
                <w:bdr w:val="none" w:sz="0" w:space="0" w:color="auto" w:frame="1"/>
              </w:rPr>
              <w:t>Профессии людей</w:t>
            </w:r>
            <w:r w:rsidRPr="003E07DA">
              <w:rPr>
                <w:rFonts w:ascii="Times New Roman" w:hAnsi="Times New Roman" w:cs="Times New Roman"/>
                <w:iCs/>
                <w:color w:val="111111"/>
                <w:sz w:val="24"/>
                <w:szCs w:val="24"/>
                <w:bdr w:val="none" w:sz="0" w:space="0" w:color="auto" w:frame="1"/>
                <w:shd w:val="clear" w:color="auto" w:fill="FFFFFF"/>
              </w:rPr>
              <w:t>»</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3.02.20</w:t>
            </w:r>
          </w:p>
        </w:tc>
        <w:tc>
          <w:tcPr>
            <w:tcW w:w="4271" w:type="dxa"/>
          </w:tcPr>
          <w:p w:rsidR="005E1B4B" w:rsidRPr="003E07DA" w:rsidRDefault="005E1B4B" w:rsidP="005E1B4B">
            <w:pPr>
              <w:pStyle w:val="a7"/>
              <w:shd w:val="clear" w:color="auto" w:fill="FFFFFF"/>
              <w:spacing w:before="0" w:beforeAutospacing="0" w:after="0" w:afterAutospacing="0"/>
              <w:jc w:val="both"/>
              <w:rPr>
                <w:color w:val="111111"/>
                <w:lang w:val="ru-RU"/>
              </w:rPr>
            </w:pPr>
            <w:r>
              <w:rPr>
                <w:color w:val="111111"/>
                <w:lang w:val="ru-RU"/>
              </w:rPr>
              <w:t>-закрепить знания</w:t>
            </w:r>
            <w:r w:rsidRPr="003E07DA">
              <w:rPr>
                <w:color w:val="111111"/>
                <w:lang w:val="ru-RU"/>
              </w:rPr>
              <w:t xml:space="preserve"> о разнообразии</w:t>
            </w:r>
            <w:r w:rsidRPr="003E07DA">
              <w:rPr>
                <w:color w:val="111111"/>
              </w:rPr>
              <w:t> </w:t>
            </w:r>
            <w:r w:rsidRPr="003E07DA">
              <w:rPr>
                <w:rStyle w:val="ac"/>
                <w:b w:val="0"/>
                <w:color w:val="111111"/>
                <w:bdr w:val="none" w:sz="0" w:space="0" w:color="auto" w:frame="1"/>
                <w:lang w:val="ru-RU"/>
              </w:rPr>
              <w:t>профессий</w:t>
            </w:r>
            <w:r>
              <w:rPr>
                <w:color w:val="111111"/>
                <w:lang w:val="ru-RU"/>
              </w:rPr>
              <w:t>; у</w:t>
            </w:r>
            <w:r w:rsidRPr="003E07DA">
              <w:rPr>
                <w:color w:val="111111"/>
                <w:lang w:val="ru-RU"/>
              </w:rPr>
              <w:t>чить соста</w:t>
            </w:r>
            <w:r>
              <w:rPr>
                <w:color w:val="111111"/>
                <w:lang w:val="ru-RU"/>
              </w:rPr>
              <w:t>влять короткий рассказ по плану;</w:t>
            </w:r>
          </w:p>
          <w:p w:rsidR="005E1B4B" w:rsidRPr="003E07DA" w:rsidRDefault="005E1B4B" w:rsidP="005E1B4B">
            <w:pPr>
              <w:pStyle w:val="a7"/>
              <w:shd w:val="clear" w:color="auto" w:fill="FFFFFF"/>
              <w:spacing w:before="0" w:beforeAutospacing="0" w:after="0" w:afterAutospacing="0"/>
              <w:jc w:val="both"/>
              <w:rPr>
                <w:color w:val="111111"/>
                <w:lang w:val="ru-RU"/>
              </w:rPr>
            </w:pPr>
            <w:r>
              <w:rPr>
                <w:color w:val="111111"/>
                <w:lang w:val="ru-RU"/>
              </w:rPr>
              <w:t>с</w:t>
            </w:r>
            <w:r w:rsidRPr="003E07DA">
              <w:rPr>
                <w:color w:val="111111"/>
                <w:lang w:val="ru-RU"/>
              </w:rPr>
              <w:t>истематизировать знания и представления о</w:t>
            </w:r>
            <w:r w:rsidRPr="003E07DA">
              <w:rPr>
                <w:color w:val="111111"/>
              </w:rPr>
              <w:t> </w:t>
            </w:r>
            <w:r w:rsidRPr="003E07DA">
              <w:rPr>
                <w:rStyle w:val="ac"/>
                <w:b w:val="0"/>
                <w:color w:val="111111"/>
                <w:bdr w:val="none" w:sz="0" w:space="0" w:color="auto" w:frame="1"/>
                <w:lang w:val="ru-RU"/>
              </w:rPr>
              <w:t>профессиях людей</w:t>
            </w:r>
            <w:r w:rsidRPr="003E07DA">
              <w:rPr>
                <w:color w:val="111111"/>
                <w:lang w:val="ru-RU"/>
              </w:rPr>
              <w:t>, их</w:t>
            </w:r>
            <w:r w:rsidRPr="003E07DA">
              <w:rPr>
                <w:color w:val="111111"/>
              </w:rPr>
              <w:t> </w:t>
            </w:r>
            <w:r w:rsidRPr="003E07DA">
              <w:rPr>
                <w:rStyle w:val="ac"/>
                <w:b w:val="0"/>
                <w:color w:val="111111"/>
                <w:bdr w:val="none" w:sz="0" w:space="0" w:color="auto" w:frame="1"/>
                <w:lang w:val="ru-RU"/>
              </w:rPr>
              <w:t>профессиональных действиях</w:t>
            </w:r>
            <w:r>
              <w:rPr>
                <w:color w:val="111111"/>
                <w:lang w:val="ru-RU"/>
              </w:rPr>
              <w:t>;</w:t>
            </w:r>
          </w:p>
          <w:p w:rsidR="005E1B4B" w:rsidRPr="003E07DA" w:rsidRDefault="005E1B4B" w:rsidP="005E1B4B">
            <w:pPr>
              <w:pStyle w:val="a7"/>
              <w:shd w:val="clear" w:color="auto" w:fill="FFFFFF"/>
              <w:spacing w:before="0" w:beforeAutospacing="0" w:after="0" w:afterAutospacing="0"/>
              <w:jc w:val="both"/>
              <w:rPr>
                <w:color w:val="111111"/>
                <w:lang w:val="ru-RU"/>
              </w:rPr>
            </w:pPr>
            <w:r>
              <w:rPr>
                <w:color w:val="111111"/>
                <w:lang w:val="ru-RU"/>
              </w:rPr>
              <w:t>у</w:t>
            </w:r>
            <w:r w:rsidRPr="003E07DA">
              <w:rPr>
                <w:color w:val="111111"/>
                <w:lang w:val="ru-RU"/>
              </w:rPr>
              <w:t>точнить и активизировать словарный запас по теме</w:t>
            </w:r>
            <w:r w:rsidRPr="003E07DA">
              <w:rPr>
                <w:color w:val="111111"/>
              </w:rPr>
              <w:t> </w:t>
            </w:r>
            <w:r w:rsidRPr="003E07DA">
              <w:rPr>
                <w:i/>
                <w:iCs/>
                <w:color w:val="111111"/>
                <w:bdr w:val="none" w:sz="0" w:space="0" w:color="auto" w:frame="1"/>
                <w:lang w:val="ru-RU"/>
              </w:rPr>
              <w:t>«</w:t>
            </w:r>
            <w:r w:rsidRPr="003E07DA">
              <w:rPr>
                <w:rStyle w:val="ac"/>
                <w:b w:val="0"/>
                <w:iCs/>
                <w:color w:val="111111"/>
                <w:bdr w:val="none" w:sz="0" w:space="0" w:color="auto" w:frame="1"/>
                <w:lang w:val="ru-RU"/>
              </w:rPr>
              <w:t>Профессии людей</w:t>
            </w:r>
            <w:r w:rsidRPr="003E07DA">
              <w:rPr>
                <w:iCs/>
                <w:color w:val="111111"/>
                <w:bdr w:val="none" w:sz="0" w:space="0" w:color="auto" w:frame="1"/>
                <w:lang w:val="ru-RU"/>
              </w:rPr>
              <w:t>»</w:t>
            </w:r>
            <w:r>
              <w:rPr>
                <w:color w:val="111111"/>
                <w:lang w:val="ru-RU"/>
              </w:rPr>
              <w:t>;</w:t>
            </w:r>
          </w:p>
          <w:p w:rsidR="005E1B4B" w:rsidRPr="003E07DA" w:rsidRDefault="005E1B4B" w:rsidP="005E1B4B">
            <w:pPr>
              <w:pStyle w:val="a7"/>
              <w:shd w:val="clear" w:color="auto" w:fill="FFFFFF"/>
              <w:spacing w:before="0" w:beforeAutospacing="0" w:after="0" w:afterAutospacing="0"/>
              <w:jc w:val="both"/>
              <w:rPr>
                <w:color w:val="111111"/>
                <w:lang w:val="ru-RU"/>
              </w:rPr>
            </w:pPr>
            <w:r>
              <w:rPr>
                <w:color w:val="111111"/>
                <w:lang w:val="ru-RU"/>
              </w:rPr>
              <w:t>у</w:t>
            </w:r>
            <w:r w:rsidRPr="003E07DA">
              <w:rPr>
                <w:color w:val="111111"/>
                <w:lang w:val="ru-RU"/>
              </w:rPr>
              <w:t xml:space="preserve">пражнять в образовании прилагательных от существительных, согласование </w:t>
            </w:r>
            <w:r>
              <w:rPr>
                <w:color w:val="111111"/>
                <w:lang w:val="ru-RU"/>
              </w:rPr>
              <w:t>числительных с существительными;</w:t>
            </w:r>
          </w:p>
          <w:p w:rsidR="005E1B4B" w:rsidRPr="003E07DA" w:rsidRDefault="005E1B4B" w:rsidP="005E1B4B">
            <w:pPr>
              <w:pStyle w:val="a7"/>
              <w:shd w:val="clear" w:color="auto" w:fill="FFFFFF"/>
              <w:spacing w:before="0" w:beforeAutospacing="0" w:after="0" w:afterAutospacing="0"/>
              <w:jc w:val="both"/>
              <w:rPr>
                <w:color w:val="111111"/>
                <w:lang w:val="ru-RU"/>
              </w:rPr>
            </w:pPr>
            <w:r>
              <w:rPr>
                <w:color w:val="111111"/>
                <w:lang w:val="ru-RU"/>
              </w:rPr>
              <w:t>ф</w:t>
            </w:r>
            <w:r w:rsidRPr="003E07DA">
              <w:rPr>
                <w:color w:val="111111"/>
                <w:lang w:val="ru-RU"/>
              </w:rPr>
              <w:t>ормировать навык ответ</w:t>
            </w:r>
            <w:r>
              <w:rPr>
                <w:color w:val="111111"/>
                <w:lang w:val="ru-RU"/>
              </w:rPr>
              <w:t>а на вопрос полным предложением;</w:t>
            </w:r>
          </w:p>
          <w:p w:rsidR="005E1B4B" w:rsidRPr="003E07DA" w:rsidRDefault="005E1B4B" w:rsidP="005E1B4B">
            <w:pPr>
              <w:pStyle w:val="a7"/>
              <w:shd w:val="clear" w:color="auto" w:fill="FFFFFF"/>
              <w:spacing w:before="0" w:beforeAutospacing="0" w:after="0" w:afterAutospacing="0"/>
              <w:jc w:val="both"/>
              <w:rPr>
                <w:color w:val="111111"/>
                <w:lang w:val="ru-RU"/>
              </w:rPr>
            </w:pPr>
            <w:r>
              <w:rPr>
                <w:color w:val="111111"/>
                <w:lang w:val="ru-RU"/>
              </w:rPr>
              <w:t>в</w:t>
            </w:r>
            <w:r w:rsidRPr="003E07DA">
              <w:rPr>
                <w:color w:val="111111"/>
                <w:lang w:val="ru-RU"/>
              </w:rPr>
              <w:t>оспитывать в детях чувство уважения к труду.</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Свой конспект</w:t>
            </w:r>
          </w:p>
        </w:tc>
      </w:tr>
      <w:tr w:rsidR="005E1B4B" w:rsidRPr="003E07DA" w:rsidTr="005E1B4B">
        <w:trPr>
          <w:cantSplit/>
          <w:trHeight w:val="1707"/>
          <w:jc w:val="center"/>
        </w:trPr>
        <w:tc>
          <w:tcPr>
            <w:tcW w:w="924" w:type="dxa"/>
            <w:vMerge/>
            <w:textDirection w:val="btLr"/>
            <w:vAlign w:val="center"/>
          </w:tcPr>
          <w:p w:rsidR="005E1B4B" w:rsidRPr="003E07DA" w:rsidRDefault="005E1B4B" w:rsidP="005E1B4B">
            <w:pPr>
              <w:ind w:left="113" w:right="113"/>
              <w:jc w:val="center"/>
              <w:rPr>
                <w:rFonts w:ascii="Times New Roman" w:hAnsi="Times New Roman" w:cs="Times New Roman"/>
                <w:sz w:val="24"/>
                <w:szCs w:val="24"/>
                <w:lang w:val="ru-RU"/>
              </w:rPr>
            </w:pP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«Удивительное время – зима!»</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10.02.20</w:t>
            </w:r>
          </w:p>
        </w:tc>
        <w:tc>
          <w:tcPr>
            <w:tcW w:w="4271" w:type="dxa"/>
          </w:tcPr>
          <w:p w:rsidR="005E1B4B" w:rsidRPr="003E07DA" w:rsidRDefault="005E1B4B" w:rsidP="005E1B4B">
            <w:pPr>
              <w:jc w:val="both"/>
              <w:rPr>
                <w:rFonts w:ascii="Times New Roman" w:hAnsi="Times New Roman" w:cs="Times New Roman"/>
                <w:sz w:val="24"/>
                <w:szCs w:val="24"/>
                <w:lang w:val="ru-RU"/>
              </w:rPr>
            </w:pPr>
            <w:r>
              <w:rPr>
                <w:rFonts w:ascii="Times New Roman" w:hAnsi="Times New Roman" w:cs="Times New Roman"/>
                <w:sz w:val="24"/>
                <w:szCs w:val="24"/>
                <w:lang w:val="ru-RU"/>
              </w:rPr>
              <w:t>-систематизировать знания детей о зимних явлениях природы.</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№3,стр127</w:t>
            </w:r>
          </w:p>
        </w:tc>
      </w:tr>
      <w:tr w:rsidR="005E1B4B" w:rsidRPr="003E07DA" w:rsidTr="005E1B4B">
        <w:trPr>
          <w:cantSplit/>
          <w:trHeight w:val="116"/>
          <w:jc w:val="center"/>
        </w:trPr>
        <w:tc>
          <w:tcPr>
            <w:tcW w:w="924" w:type="dxa"/>
            <w:vMerge/>
            <w:textDirection w:val="btLr"/>
            <w:vAlign w:val="center"/>
          </w:tcPr>
          <w:p w:rsidR="005E1B4B" w:rsidRPr="003E07DA" w:rsidRDefault="005E1B4B" w:rsidP="005E1B4B">
            <w:pPr>
              <w:ind w:left="113" w:right="113"/>
              <w:jc w:val="center"/>
              <w:rPr>
                <w:rFonts w:ascii="Times New Roman" w:hAnsi="Times New Roman" w:cs="Times New Roman"/>
                <w:sz w:val="24"/>
                <w:szCs w:val="24"/>
                <w:lang w:val="ru-RU"/>
              </w:rPr>
            </w:pPr>
          </w:p>
        </w:tc>
        <w:tc>
          <w:tcPr>
            <w:tcW w:w="2063" w:type="dxa"/>
          </w:tcPr>
          <w:p w:rsidR="005E1B4B" w:rsidRPr="003E07DA" w:rsidRDefault="005E1B4B" w:rsidP="005E1B4B">
            <w:pPr>
              <w:rPr>
                <w:rFonts w:ascii="Times New Roman" w:hAnsi="Times New Roman" w:cs="Times New Roman"/>
                <w:sz w:val="24"/>
                <w:szCs w:val="24"/>
                <w:lang w:val="ru-RU"/>
              </w:rPr>
            </w:pPr>
            <w:r w:rsidRPr="003E07DA">
              <w:rPr>
                <w:rStyle w:val="ac"/>
                <w:rFonts w:ascii="Times New Roman" w:hAnsi="Times New Roman" w:cs="Times New Roman"/>
                <w:b w:val="0"/>
                <w:color w:val="000000"/>
                <w:sz w:val="24"/>
                <w:szCs w:val="24"/>
                <w:shd w:val="clear" w:color="auto" w:fill="FFFFFF"/>
              </w:rPr>
              <w:t>«Богатыри земли Русской»</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17</w:t>
            </w:r>
            <w:r w:rsidRPr="003E07DA">
              <w:rPr>
                <w:rFonts w:ascii="Times New Roman" w:hAnsi="Times New Roman" w:cs="Times New Roman"/>
                <w:sz w:val="24"/>
                <w:szCs w:val="24"/>
              </w:rPr>
              <w:t>.02.</w:t>
            </w:r>
            <w:r w:rsidRPr="003E07DA">
              <w:rPr>
                <w:rFonts w:ascii="Times New Roman" w:hAnsi="Times New Roman" w:cs="Times New Roman"/>
                <w:sz w:val="24"/>
                <w:szCs w:val="24"/>
                <w:lang w:val="ru-RU"/>
              </w:rPr>
              <w:t>20</w:t>
            </w:r>
          </w:p>
        </w:tc>
        <w:tc>
          <w:tcPr>
            <w:tcW w:w="4271" w:type="dxa"/>
          </w:tcPr>
          <w:p w:rsidR="005E1B4B" w:rsidRPr="003E07DA" w:rsidRDefault="005E1B4B" w:rsidP="005E1B4B">
            <w:pPr>
              <w:pStyle w:val="a7"/>
              <w:shd w:val="clear" w:color="auto" w:fill="FFFFFF"/>
              <w:spacing w:before="0" w:beforeAutospacing="0" w:after="0" w:afterAutospacing="0"/>
              <w:jc w:val="both"/>
              <w:rPr>
                <w:color w:val="000000"/>
                <w:lang w:val="ru-RU"/>
              </w:rPr>
            </w:pPr>
            <w:r w:rsidRPr="003E07DA">
              <w:rPr>
                <w:rStyle w:val="ac"/>
                <w:b w:val="0"/>
                <w:color w:val="000000"/>
                <w:lang w:val="ru-RU"/>
              </w:rPr>
              <w:t>-</w:t>
            </w:r>
            <w:r w:rsidRPr="003E07DA">
              <w:rPr>
                <w:bCs/>
                <w:color w:val="000000"/>
              </w:rPr>
              <w:t> </w:t>
            </w:r>
            <w:r w:rsidRPr="003E07DA">
              <w:rPr>
                <w:color w:val="000000"/>
              </w:rPr>
              <w:t> </w:t>
            </w:r>
            <w:r w:rsidRPr="003E07DA">
              <w:rPr>
                <w:color w:val="000000"/>
                <w:lang w:val="ru-RU"/>
              </w:rPr>
              <w:t>формировать представление детей о героическом прошлом русского народа Древней Руси, великих русских богатырях - защитниках земли русской;</w:t>
            </w:r>
          </w:p>
          <w:p w:rsidR="005E1B4B" w:rsidRPr="003E07DA" w:rsidRDefault="005E1B4B" w:rsidP="005E1B4B">
            <w:pPr>
              <w:pStyle w:val="a7"/>
              <w:shd w:val="clear" w:color="auto" w:fill="FFFFFF"/>
              <w:spacing w:before="0" w:beforeAutospacing="0" w:after="0" w:afterAutospacing="0"/>
              <w:jc w:val="both"/>
              <w:rPr>
                <w:color w:val="000000"/>
                <w:lang w:val="ru-RU"/>
              </w:rPr>
            </w:pPr>
            <w:r w:rsidRPr="003E07DA">
              <w:rPr>
                <w:color w:val="000000"/>
                <w:lang w:val="ru-RU"/>
              </w:rPr>
              <w:t>- закрепить названия элементов костюма русского богатыря;</w:t>
            </w:r>
          </w:p>
          <w:p w:rsidR="005E1B4B" w:rsidRPr="003E07DA" w:rsidRDefault="005E1B4B" w:rsidP="005E1B4B">
            <w:pPr>
              <w:pStyle w:val="a7"/>
              <w:shd w:val="clear" w:color="auto" w:fill="FFFFFF"/>
              <w:spacing w:before="0" w:beforeAutospacing="0" w:after="0" w:afterAutospacing="0"/>
              <w:jc w:val="both"/>
              <w:rPr>
                <w:color w:val="000000"/>
                <w:lang w:val="ru-RU"/>
              </w:rPr>
            </w:pPr>
            <w:r w:rsidRPr="003E07DA">
              <w:rPr>
                <w:color w:val="000000"/>
                <w:lang w:val="ru-RU"/>
              </w:rPr>
              <w:t>- воспитывать интерес к истории России; воспитывать чувство гордости за богатырскую силу России, уважение к русским воинам, желание им подражать;</w:t>
            </w:r>
          </w:p>
          <w:p w:rsidR="005E1B4B" w:rsidRPr="003E07DA" w:rsidRDefault="005E1B4B" w:rsidP="005E1B4B">
            <w:pPr>
              <w:pStyle w:val="a7"/>
              <w:shd w:val="clear" w:color="auto" w:fill="FFFFFF"/>
              <w:spacing w:before="0" w:beforeAutospacing="0" w:after="0" w:afterAutospacing="0"/>
              <w:jc w:val="both"/>
              <w:rPr>
                <w:color w:val="000000"/>
                <w:lang w:val="ru-RU"/>
              </w:rPr>
            </w:pPr>
            <w:r w:rsidRPr="003E07DA">
              <w:rPr>
                <w:color w:val="000000"/>
                <w:lang w:val="ru-RU"/>
              </w:rPr>
              <w:t>-учить отвечать на поставленные вопросы связно и последовательно, описывать внешность богатырей, использовать в речи синонимы;</w:t>
            </w:r>
          </w:p>
          <w:p w:rsidR="005E1B4B" w:rsidRPr="003E07DA" w:rsidRDefault="005E1B4B" w:rsidP="005E1B4B">
            <w:pPr>
              <w:pStyle w:val="a7"/>
              <w:shd w:val="clear" w:color="auto" w:fill="FFFFFF"/>
              <w:spacing w:before="0" w:beforeAutospacing="0" w:after="0" w:afterAutospacing="0"/>
              <w:jc w:val="both"/>
              <w:rPr>
                <w:color w:val="000000"/>
                <w:lang w:val="ru-RU"/>
              </w:rPr>
            </w:pPr>
            <w:r w:rsidRPr="003E07DA">
              <w:rPr>
                <w:color w:val="000000"/>
                <w:lang w:val="ru-RU"/>
              </w:rPr>
              <w:t>-приобщать детей к словесному искусству через развитие художественного восприятия и эстетического вкуса.</w:t>
            </w:r>
          </w:p>
          <w:p w:rsidR="005E1B4B" w:rsidRPr="003E07DA" w:rsidRDefault="005E1B4B" w:rsidP="005E1B4B">
            <w:pPr>
              <w:pStyle w:val="a7"/>
              <w:shd w:val="clear" w:color="auto" w:fill="FFFFFF"/>
              <w:spacing w:before="0" w:beforeAutospacing="0" w:after="0" w:afterAutospacing="0"/>
              <w:jc w:val="both"/>
              <w:rPr>
                <w:color w:val="000000"/>
                <w:lang w:val="ru-RU"/>
              </w:rPr>
            </w:pP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Свой конспект</w:t>
            </w:r>
          </w:p>
        </w:tc>
      </w:tr>
      <w:tr w:rsidR="005E1B4B" w:rsidRPr="003E07DA" w:rsidTr="005E1B4B">
        <w:trPr>
          <w:cantSplit/>
          <w:trHeight w:val="160"/>
          <w:jc w:val="center"/>
        </w:trPr>
        <w:tc>
          <w:tcPr>
            <w:tcW w:w="924" w:type="dxa"/>
            <w:vMerge w:val="restart"/>
            <w:textDirection w:val="btLr"/>
            <w:vAlign w:val="center"/>
          </w:tcPr>
          <w:p w:rsidR="005E1B4B" w:rsidRPr="00B3343C" w:rsidRDefault="005E1B4B" w:rsidP="005E1B4B">
            <w:pPr>
              <w:ind w:left="113" w:right="113"/>
              <w:jc w:val="center"/>
              <w:rPr>
                <w:rFonts w:ascii="Times New Roman" w:hAnsi="Times New Roman" w:cs="Times New Roman"/>
                <w:b/>
                <w:sz w:val="24"/>
                <w:szCs w:val="24"/>
              </w:rPr>
            </w:pPr>
            <w:r w:rsidRPr="00B3343C">
              <w:rPr>
                <w:rFonts w:ascii="Times New Roman" w:hAnsi="Times New Roman" w:cs="Times New Roman"/>
                <w:b/>
                <w:sz w:val="24"/>
                <w:szCs w:val="24"/>
              </w:rPr>
              <w:t>Март</w:t>
            </w:r>
          </w:p>
        </w:tc>
        <w:tc>
          <w:tcPr>
            <w:tcW w:w="2063" w:type="dxa"/>
          </w:tcPr>
          <w:p w:rsidR="005E1B4B" w:rsidRPr="003E07DA" w:rsidRDefault="005E1B4B" w:rsidP="005E1B4B">
            <w:pPr>
              <w:rPr>
                <w:rFonts w:ascii="Times New Roman" w:hAnsi="Times New Roman" w:cs="Times New Roman"/>
                <w:sz w:val="24"/>
                <w:szCs w:val="24"/>
              </w:rPr>
            </w:pPr>
            <w:r w:rsidRPr="003E07DA">
              <w:rPr>
                <w:rFonts w:ascii="Times New Roman" w:hAnsi="Times New Roman" w:cs="Times New Roman"/>
                <w:color w:val="1E1C11"/>
                <w:sz w:val="24"/>
                <w:szCs w:val="24"/>
                <w:shd w:val="clear" w:color="auto" w:fill="FFFFFF"/>
              </w:rPr>
              <w:t>«Наши мамы»</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2</w:t>
            </w:r>
            <w:r w:rsidRPr="003E07DA">
              <w:rPr>
                <w:rFonts w:ascii="Times New Roman" w:hAnsi="Times New Roman" w:cs="Times New Roman"/>
                <w:sz w:val="24"/>
                <w:szCs w:val="24"/>
              </w:rPr>
              <w:t>.03.</w:t>
            </w:r>
            <w:r w:rsidRPr="003E07DA">
              <w:rPr>
                <w:rFonts w:ascii="Times New Roman" w:hAnsi="Times New Roman" w:cs="Times New Roman"/>
                <w:sz w:val="24"/>
                <w:szCs w:val="24"/>
                <w:lang w:val="ru-RU"/>
              </w:rPr>
              <w:t>20</w:t>
            </w:r>
          </w:p>
        </w:tc>
        <w:tc>
          <w:tcPr>
            <w:tcW w:w="4271" w:type="dxa"/>
          </w:tcPr>
          <w:p w:rsidR="005E1B4B" w:rsidRPr="005E1B4B" w:rsidRDefault="005E1B4B" w:rsidP="005E1B4B">
            <w:pPr>
              <w:pStyle w:val="c10"/>
              <w:shd w:val="clear" w:color="auto" w:fill="FFFFFF"/>
              <w:spacing w:before="0" w:beforeAutospacing="0" w:after="0" w:afterAutospacing="0"/>
              <w:jc w:val="both"/>
              <w:rPr>
                <w:color w:val="1E1C11"/>
                <w:lang w:val="ru-RU"/>
              </w:rPr>
            </w:pPr>
            <w:r w:rsidRPr="005E1B4B">
              <w:rPr>
                <w:rStyle w:val="c14"/>
                <w:color w:val="1E1C11"/>
                <w:lang w:val="ru-RU"/>
              </w:rPr>
              <w:t>-развивать у детей доброе, уважительное, внимательное отношение к родителям;</w:t>
            </w:r>
          </w:p>
          <w:p w:rsidR="005E1B4B" w:rsidRPr="005E1B4B" w:rsidRDefault="005E1B4B" w:rsidP="005E1B4B">
            <w:pPr>
              <w:pStyle w:val="c12"/>
              <w:shd w:val="clear" w:color="auto" w:fill="FFFFFF"/>
              <w:spacing w:before="0" w:after="0"/>
              <w:jc w:val="both"/>
              <w:rPr>
                <w:color w:val="000000"/>
                <w:lang w:val="ru-RU"/>
              </w:rPr>
            </w:pPr>
            <w:r w:rsidRPr="005E1B4B">
              <w:rPr>
                <w:rStyle w:val="c0"/>
                <w:color w:val="1E1C11"/>
                <w:lang w:val="ru-RU"/>
              </w:rPr>
              <w:t>-закреплять знание детей об общественном празднике «День матерей»;</w:t>
            </w:r>
          </w:p>
          <w:p w:rsidR="005E1B4B" w:rsidRPr="005E1B4B" w:rsidRDefault="005E1B4B" w:rsidP="005E1B4B">
            <w:pPr>
              <w:pStyle w:val="c12"/>
              <w:shd w:val="clear" w:color="auto" w:fill="FFFFFF"/>
              <w:spacing w:before="0" w:after="0"/>
              <w:jc w:val="both"/>
              <w:rPr>
                <w:color w:val="000000"/>
                <w:lang w:val="ru-RU"/>
              </w:rPr>
            </w:pPr>
            <w:r w:rsidRPr="005E1B4B">
              <w:rPr>
                <w:rStyle w:val="c0"/>
                <w:color w:val="1E1C11"/>
                <w:lang w:val="ru-RU"/>
              </w:rPr>
              <w:t>-учить доброму, внимательному отношению к матери;</w:t>
            </w:r>
          </w:p>
          <w:p w:rsidR="005E1B4B" w:rsidRPr="005E1B4B" w:rsidRDefault="005E1B4B" w:rsidP="005E1B4B">
            <w:pPr>
              <w:pStyle w:val="c12"/>
              <w:shd w:val="clear" w:color="auto" w:fill="FFFFFF"/>
              <w:spacing w:before="0" w:after="0"/>
              <w:jc w:val="both"/>
              <w:rPr>
                <w:color w:val="000000"/>
                <w:lang w:val="ru-RU"/>
              </w:rPr>
            </w:pPr>
            <w:r w:rsidRPr="005E1B4B">
              <w:rPr>
                <w:rStyle w:val="c0"/>
                <w:color w:val="1E1C11"/>
                <w:lang w:val="ru-RU"/>
              </w:rPr>
              <w:t>-развивать у детей эстетическое восприятие, учить видеть красоту; умение рассматривать произведения художников и фотографов;</w:t>
            </w:r>
          </w:p>
          <w:p w:rsidR="005E1B4B" w:rsidRPr="005E1B4B" w:rsidRDefault="005E1B4B" w:rsidP="005E1B4B">
            <w:pPr>
              <w:pStyle w:val="c10"/>
              <w:shd w:val="clear" w:color="auto" w:fill="FFFFFF"/>
              <w:spacing w:before="0" w:beforeAutospacing="0" w:after="0" w:afterAutospacing="0"/>
              <w:jc w:val="both"/>
              <w:rPr>
                <w:color w:val="000000"/>
                <w:lang w:val="ru-RU"/>
              </w:rPr>
            </w:pPr>
            <w:r w:rsidRPr="005E1B4B">
              <w:rPr>
                <w:rStyle w:val="c0"/>
                <w:color w:val="1E1C11"/>
                <w:lang w:val="ru-RU"/>
              </w:rPr>
              <w:t>-побуждать детей создавать предметные композиции, дополнять их деталями;</w:t>
            </w:r>
          </w:p>
          <w:p w:rsidR="005E1B4B" w:rsidRPr="005E1B4B" w:rsidRDefault="005E1B4B" w:rsidP="005E1B4B">
            <w:pPr>
              <w:pStyle w:val="c12"/>
              <w:shd w:val="clear" w:color="auto" w:fill="FFFFFF"/>
              <w:spacing w:before="0" w:after="0"/>
              <w:jc w:val="both"/>
              <w:rPr>
                <w:color w:val="000000"/>
                <w:lang w:val="ru-RU"/>
              </w:rPr>
            </w:pPr>
            <w:r w:rsidRPr="005E1B4B">
              <w:rPr>
                <w:rStyle w:val="c0"/>
                <w:color w:val="1E1C11"/>
                <w:lang w:val="ru-RU"/>
              </w:rPr>
              <w:t>-воспитывать у детей, уважение к маме, стремление ей помогать, радовать ее;</w:t>
            </w:r>
          </w:p>
          <w:p w:rsidR="005E1B4B" w:rsidRPr="005E1B4B" w:rsidRDefault="005E1B4B" w:rsidP="005E1B4B">
            <w:pPr>
              <w:pStyle w:val="c12"/>
              <w:shd w:val="clear" w:color="auto" w:fill="FFFFFF"/>
              <w:spacing w:before="0" w:after="0"/>
              <w:jc w:val="both"/>
              <w:rPr>
                <w:color w:val="000000"/>
                <w:lang w:val="ru-RU"/>
              </w:rPr>
            </w:pPr>
            <w:r w:rsidRPr="005E1B4B">
              <w:rPr>
                <w:rStyle w:val="c0"/>
                <w:color w:val="1E1C11"/>
                <w:lang w:val="ru-RU"/>
              </w:rPr>
              <w:t>-развивать различительную способность глаза при рассматривании мелких рисунков.</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Свой конспект</w:t>
            </w:r>
          </w:p>
        </w:tc>
      </w:tr>
      <w:tr w:rsidR="005E1B4B" w:rsidRPr="003E07DA" w:rsidTr="005E1B4B">
        <w:trPr>
          <w:cantSplit/>
          <w:trHeight w:val="128"/>
          <w:jc w:val="center"/>
        </w:trPr>
        <w:tc>
          <w:tcPr>
            <w:tcW w:w="924" w:type="dxa"/>
            <w:vMerge/>
            <w:textDirection w:val="btLr"/>
            <w:vAlign w:val="center"/>
          </w:tcPr>
          <w:p w:rsidR="005E1B4B" w:rsidRPr="003E07DA" w:rsidRDefault="005E1B4B" w:rsidP="005E1B4B">
            <w:pPr>
              <w:ind w:left="113" w:right="113"/>
              <w:jc w:val="center"/>
              <w:rPr>
                <w:rFonts w:ascii="Times New Roman" w:hAnsi="Times New Roman" w:cs="Times New Roman"/>
                <w:sz w:val="24"/>
                <w:szCs w:val="24"/>
                <w:lang w:val="ru-RU"/>
              </w:rPr>
            </w:pPr>
          </w:p>
        </w:tc>
        <w:tc>
          <w:tcPr>
            <w:tcW w:w="2063" w:type="dxa"/>
          </w:tcPr>
          <w:p w:rsidR="005E1B4B" w:rsidRPr="003E07DA" w:rsidRDefault="005E1B4B" w:rsidP="005E1B4B">
            <w:pPr>
              <w:rPr>
                <w:rStyle w:val="af5"/>
                <w:rFonts w:ascii="Times New Roman" w:hAnsi="Times New Roman" w:cs="Times New Roman"/>
                <w:bCs/>
                <w:i w:val="0"/>
                <w:sz w:val="24"/>
                <w:szCs w:val="24"/>
                <w:shd w:val="clear" w:color="auto" w:fill="F4F4F4"/>
                <w:lang w:val="ru-RU"/>
              </w:rPr>
            </w:pPr>
            <w:r w:rsidRPr="003E07DA">
              <w:rPr>
                <w:rStyle w:val="af5"/>
                <w:rFonts w:ascii="Times New Roman" w:hAnsi="Times New Roman" w:cs="Times New Roman"/>
                <w:bCs/>
                <w:i w:val="0"/>
                <w:sz w:val="24"/>
                <w:szCs w:val="24"/>
                <w:shd w:val="clear" w:color="auto" w:fill="F4F4F4"/>
                <w:lang w:val="ru-RU"/>
              </w:rPr>
              <w:t>Викторина</w:t>
            </w:r>
          </w:p>
          <w:p w:rsidR="005E1B4B" w:rsidRPr="003E07DA" w:rsidRDefault="005E1B4B" w:rsidP="005E1B4B">
            <w:pPr>
              <w:rPr>
                <w:rFonts w:ascii="Times New Roman" w:hAnsi="Times New Roman" w:cs="Times New Roman"/>
                <w:sz w:val="24"/>
                <w:szCs w:val="24"/>
                <w:lang w:val="ru-RU"/>
              </w:rPr>
            </w:pPr>
            <w:r w:rsidRPr="003E07DA">
              <w:rPr>
                <w:rStyle w:val="af5"/>
                <w:rFonts w:ascii="Times New Roman" w:hAnsi="Times New Roman" w:cs="Times New Roman"/>
                <w:bCs/>
                <w:i w:val="0"/>
                <w:sz w:val="24"/>
                <w:szCs w:val="24"/>
                <w:shd w:val="clear" w:color="auto" w:fill="F4F4F4"/>
              </w:rPr>
              <w:t>«Хочу все знать!»</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rPr>
              <w:t>1</w:t>
            </w:r>
            <w:r w:rsidRPr="003E07DA">
              <w:rPr>
                <w:rFonts w:ascii="Times New Roman" w:hAnsi="Times New Roman" w:cs="Times New Roman"/>
                <w:sz w:val="24"/>
                <w:szCs w:val="24"/>
                <w:lang w:val="ru-RU"/>
              </w:rPr>
              <w:t>6</w:t>
            </w:r>
            <w:r w:rsidRPr="003E07DA">
              <w:rPr>
                <w:rFonts w:ascii="Times New Roman" w:hAnsi="Times New Roman" w:cs="Times New Roman"/>
                <w:sz w:val="24"/>
                <w:szCs w:val="24"/>
              </w:rPr>
              <w:t>.03.</w:t>
            </w:r>
            <w:r w:rsidRPr="003E07DA">
              <w:rPr>
                <w:rFonts w:ascii="Times New Roman" w:hAnsi="Times New Roman" w:cs="Times New Roman"/>
                <w:sz w:val="24"/>
                <w:szCs w:val="24"/>
                <w:lang w:val="ru-RU"/>
              </w:rPr>
              <w:t>20</w:t>
            </w:r>
          </w:p>
        </w:tc>
        <w:tc>
          <w:tcPr>
            <w:tcW w:w="4271" w:type="dxa"/>
          </w:tcPr>
          <w:p w:rsidR="005E1B4B" w:rsidRDefault="005E1B4B" w:rsidP="005E1B4B">
            <w:pPr>
              <w:pStyle w:val="a3"/>
              <w:jc w:val="both"/>
              <w:rPr>
                <w:rFonts w:ascii="Times New Roman" w:hAnsi="Times New Roman" w:cs="Times New Roman"/>
                <w:sz w:val="24"/>
                <w:szCs w:val="24"/>
                <w:shd w:val="clear" w:color="auto" w:fill="F4F4F4"/>
                <w:lang w:val="ru-RU"/>
              </w:rPr>
            </w:pPr>
            <w:r w:rsidRPr="00B3343C">
              <w:rPr>
                <w:rFonts w:ascii="Times New Roman" w:hAnsi="Times New Roman" w:cs="Times New Roman"/>
                <w:sz w:val="24"/>
                <w:szCs w:val="24"/>
                <w:shd w:val="clear" w:color="auto" w:fill="F4F4F4"/>
                <w:lang w:val="ru-RU"/>
              </w:rPr>
              <w:t>-развивать познавательную активность, закреплять  знания, полученные в процессе непосредственно образовательной деятельности, а также во время совместной деятельности со взрослыми</w:t>
            </w:r>
          </w:p>
          <w:p w:rsidR="00461DE9" w:rsidRDefault="00461DE9" w:rsidP="005E1B4B">
            <w:pPr>
              <w:pStyle w:val="a3"/>
              <w:jc w:val="both"/>
              <w:rPr>
                <w:rFonts w:ascii="Times New Roman" w:hAnsi="Times New Roman" w:cs="Times New Roman"/>
                <w:sz w:val="24"/>
                <w:szCs w:val="24"/>
                <w:shd w:val="clear" w:color="auto" w:fill="F4F4F4"/>
                <w:lang w:val="ru-RU"/>
              </w:rPr>
            </w:pPr>
          </w:p>
          <w:p w:rsidR="00461DE9" w:rsidRDefault="00461DE9" w:rsidP="005E1B4B">
            <w:pPr>
              <w:pStyle w:val="a3"/>
              <w:jc w:val="both"/>
              <w:rPr>
                <w:rFonts w:ascii="Times New Roman" w:hAnsi="Times New Roman" w:cs="Times New Roman"/>
                <w:sz w:val="24"/>
                <w:szCs w:val="24"/>
                <w:shd w:val="clear" w:color="auto" w:fill="F4F4F4"/>
                <w:lang w:val="ru-RU"/>
              </w:rPr>
            </w:pPr>
          </w:p>
          <w:p w:rsidR="00461DE9" w:rsidRPr="00B3343C" w:rsidRDefault="00461DE9" w:rsidP="005E1B4B">
            <w:pPr>
              <w:pStyle w:val="a3"/>
              <w:jc w:val="both"/>
              <w:rPr>
                <w:rFonts w:ascii="Times New Roman" w:hAnsi="Times New Roman" w:cs="Times New Roman"/>
                <w:sz w:val="24"/>
                <w:szCs w:val="24"/>
                <w:lang w:val="ru-RU"/>
              </w:rPr>
            </w:pP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Свой конспект</w:t>
            </w:r>
          </w:p>
        </w:tc>
      </w:tr>
      <w:tr w:rsidR="005E1B4B" w:rsidRPr="003E07DA" w:rsidTr="005E1B4B">
        <w:trPr>
          <w:cantSplit/>
          <w:trHeight w:val="132"/>
          <w:jc w:val="center"/>
        </w:trPr>
        <w:tc>
          <w:tcPr>
            <w:tcW w:w="924" w:type="dxa"/>
            <w:vMerge/>
            <w:textDirection w:val="btLr"/>
            <w:vAlign w:val="center"/>
          </w:tcPr>
          <w:p w:rsidR="005E1B4B" w:rsidRPr="003E07DA" w:rsidRDefault="005E1B4B" w:rsidP="005E1B4B">
            <w:pPr>
              <w:ind w:left="113" w:right="113"/>
              <w:jc w:val="center"/>
              <w:rPr>
                <w:rFonts w:ascii="Times New Roman" w:hAnsi="Times New Roman" w:cs="Times New Roman"/>
                <w:sz w:val="24"/>
                <w:szCs w:val="24"/>
                <w:lang w:val="ru-RU"/>
              </w:rPr>
            </w:pP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«Книги – мои друзья»</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23</w:t>
            </w:r>
            <w:r w:rsidRPr="003E07DA">
              <w:rPr>
                <w:rFonts w:ascii="Times New Roman" w:hAnsi="Times New Roman" w:cs="Times New Roman"/>
                <w:sz w:val="24"/>
                <w:szCs w:val="24"/>
              </w:rPr>
              <w:t>.03.</w:t>
            </w:r>
            <w:r w:rsidRPr="003E07DA">
              <w:rPr>
                <w:rFonts w:ascii="Times New Roman" w:hAnsi="Times New Roman" w:cs="Times New Roman"/>
                <w:sz w:val="24"/>
                <w:szCs w:val="24"/>
                <w:lang w:val="ru-RU"/>
              </w:rPr>
              <w:t>20</w:t>
            </w:r>
          </w:p>
        </w:tc>
        <w:tc>
          <w:tcPr>
            <w:tcW w:w="4271" w:type="dxa"/>
          </w:tcPr>
          <w:p w:rsidR="005E1B4B" w:rsidRPr="003E07DA" w:rsidRDefault="005E1B4B" w:rsidP="005E1B4B">
            <w:pPr>
              <w:jc w:val="both"/>
              <w:rPr>
                <w:rFonts w:ascii="Times New Roman" w:hAnsi="Times New Roman" w:cs="Times New Roman"/>
                <w:sz w:val="24"/>
                <w:szCs w:val="24"/>
                <w:lang w:val="ru-RU"/>
              </w:rPr>
            </w:pPr>
            <w:r>
              <w:rPr>
                <w:rFonts w:ascii="Times New Roman" w:hAnsi="Times New Roman" w:cs="Times New Roman"/>
                <w:sz w:val="24"/>
                <w:szCs w:val="24"/>
                <w:lang w:val="ru-RU"/>
              </w:rPr>
              <w:t>-ф</w:t>
            </w:r>
            <w:r w:rsidRPr="003E07DA">
              <w:rPr>
                <w:rFonts w:ascii="Times New Roman" w:hAnsi="Times New Roman" w:cs="Times New Roman"/>
                <w:sz w:val="24"/>
                <w:szCs w:val="24"/>
                <w:lang w:val="ru-RU"/>
              </w:rPr>
              <w:t>ормировать интерес к книгам, умение слушать и понимать произведения разного жанра, эмоционально откликаться на воображаемые события; закреплять навыки бережного обращения с книгой, активизировать познавательную деятельность.</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№2,стр.75</w:t>
            </w:r>
          </w:p>
        </w:tc>
      </w:tr>
      <w:tr w:rsidR="005E1B4B" w:rsidRPr="003E07DA" w:rsidTr="005E1B4B">
        <w:trPr>
          <w:cantSplit/>
          <w:trHeight w:val="269"/>
          <w:jc w:val="center"/>
        </w:trPr>
        <w:tc>
          <w:tcPr>
            <w:tcW w:w="924" w:type="dxa"/>
            <w:vMerge/>
            <w:textDirection w:val="btLr"/>
            <w:vAlign w:val="center"/>
          </w:tcPr>
          <w:p w:rsidR="005E1B4B" w:rsidRPr="003E07DA" w:rsidRDefault="005E1B4B" w:rsidP="005E1B4B">
            <w:pPr>
              <w:ind w:left="113" w:right="113"/>
              <w:jc w:val="center"/>
              <w:rPr>
                <w:rFonts w:ascii="Times New Roman" w:hAnsi="Times New Roman" w:cs="Times New Roman"/>
                <w:sz w:val="24"/>
                <w:szCs w:val="24"/>
                <w:lang w:val="ru-RU"/>
              </w:rPr>
            </w:pP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«Наше настроение»</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30</w:t>
            </w:r>
            <w:r w:rsidRPr="003E07DA">
              <w:rPr>
                <w:rFonts w:ascii="Times New Roman" w:hAnsi="Times New Roman" w:cs="Times New Roman"/>
                <w:sz w:val="24"/>
                <w:szCs w:val="24"/>
              </w:rPr>
              <w:t>.03.</w:t>
            </w:r>
            <w:r w:rsidRPr="003E07DA">
              <w:rPr>
                <w:rFonts w:ascii="Times New Roman" w:hAnsi="Times New Roman" w:cs="Times New Roman"/>
                <w:sz w:val="24"/>
                <w:szCs w:val="24"/>
                <w:lang w:val="ru-RU"/>
              </w:rPr>
              <w:t>20</w:t>
            </w:r>
          </w:p>
        </w:tc>
        <w:tc>
          <w:tcPr>
            <w:tcW w:w="4271" w:type="dxa"/>
          </w:tcPr>
          <w:p w:rsidR="005E1B4B" w:rsidRPr="003E07DA" w:rsidRDefault="005E1B4B" w:rsidP="005E1B4B">
            <w:pPr>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3E07DA">
              <w:rPr>
                <w:rFonts w:ascii="Times New Roman" w:hAnsi="Times New Roman" w:cs="Times New Roman"/>
                <w:sz w:val="24"/>
                <w:szCs w:val="24"/>
                <w:lang w:val="ru-RU"/>
              </w:rPr>
              <w:t>азвивать умение понимать свое настроение и настроение других людей; формировать коммуникативные навыки, расширять словарный запас в области чувств и эмоций»</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№1,стр.136</w:t>
            </w:r>
          </w:p>
        </w:tc>
      </w:tr>
      <w:tr w:rsidR="005E1B4B" w:rsidRPr="003E07DA" w:rsidTr="005E1B4B">
        <w:trPr>
          <w:cantSplit/>
          <w:trHeight w:val="144"/>
          <w:jc w:val="center"/>
        </w:trPr>
        <w:tc>
          <w:tcPr>
            <w:tcW w:w="924" w:type="dxa"/>
            <w:vMerge w:val="restart"/>
            <w:textDirection w:val="btLr"/>
            <w:vAlign w:val="center"/>
          </w:tcPr>
          <w:p w:rsidR="005E1B4B" w:rsidRPr="00B3343C" w:rsidRDefault="005E1B4B" w:rsidP="005E1B4B">
            <w:pPr>
              <w:ind w:left="113" w:right="113"/>
              <w:jc w:val="center"/>
              <w:rPr>
                <w:rFonts w:ascii="Times New Roman" w:hAnsi="Times New Roman" w:cs="Times New Roman"/>
                <w:b/>
                <w:sz w:val="24"/>
                <w:szCs w:val="24"/>
              </w:rPr>
            </w:pPr>
            <w:r w:rsidRPr="00B3343C">
              <w:rPr>
                <w:rFonts w:ascii="Times New Roman" w:hAnsi="Times New Roman" w:cs="Times New Roman"/>
                <w:b/>
                <w:sz w:val="24"/>
                <w:szCs w:val="24"/>
              </w:rPr>
              <w:t>Апрель</w:t>
            </w: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«Этот загадочный космос»</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6</w:t>
            </w:r>
            <w:r w:rsidRPr="003E07DA">
              <w:rPr>
                <w:rFonts w:ascii="Times New Roman" w:hAnsi="Times New Roman" w:cs="Times New Roman"/>
                <w:sz w:val="24"/>
                <w:szCs w:val="24"/>
              </w:rPr>
              <w:t>.04.20</w:t>
            </w:r>
          </w:p>
        </w:tc>
        <w:tc>
          <w:tcPr>
            <w:tcW w:w="4271" w:type="dxa"/>
          </w:tcPr>
          <w:p w:rsidR="005E1B4B" w:rsidRPr="003E07DA" w:rsidRDefault="005E1B4B" w:rsidP="005E1B4B">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3E07DA">
              <w:rPr>
                <w:rFonts w:ascii="Times New Roman" w:hAnsi="Times New Roman" w:cs="Times New Roman"/>
                <w:sz w:val="24"/>
                <w:szCs w:val="24"/>
                <w:lang w:val="ru-RU"/>
              </w:rPr>
              <w:t>ознакомить с символикой созвездий, вызвать интерес к космическому пространству; расширять представление детей о профессии космонавта, воспитывать уважение к этой профессии; развивать воображение, фантазию.</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№1,стр.162</w:t>
            </w:r>
          </w:p>
        </w:tc>
      </w:tr>
      <w:tr w:rsidR="005E1B4B" w:rsidRPr="003E07DA" w:rsidTr="005E1B4B">
        <w:trPr>
          <w:cantSplit/>
          <w:trHeight w:val="116"/>
          <w:jc w:val="center"/>
        </w:trPr>
        <w:tc>
          <w:tcPr>
            <w:tcW w:w="924" w:type="dxa"/>
            <w:vMerge/>
            <w:textDirection w:val="btLr"/>
            <w:vAlign w:val="center"/>
          </w:tcPr>
          <w:p w:rsidR="005E1B4B" w:rsidRPr="00B3343C" w:rsidRDefault="005E1B4B" w:rsidP="005E1B4B">
            <w:pPr>
              <w:ind w:left="113" w:right="113"/>
              <w:jc w:val="center"/>
              <w:rPr>
                <w:rFonts w:ascii="Times New Roman" w:hAnsi="Times New Roman" w:cs="Times New Roman"/>
                <w:b/>
                <w:sz w:val="24"/>
                <w:szCs w:val="24"/>
                <w:lang w:val="ru-RU"/>
              </w:rPr>
            </w:pP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«Весна идёт, весне дорогу!»</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13.04.20</w:t>
            </w:r>
          </w:p>
        </w:tc>
        <w:tc>
          <w:tcPr>
            <w:tcW w:w="4271" w:type="dxa"/>
          </w:tcPr>
          <w:p w:rsidR="005E1B4B" w:rsidRPr="003E07DA" w:rsidRDefault="005E1B4B" w:rsidP="005E1B4B">
            <w:pPr>
              <w:jc w:val="both"/>
              <w:rPr>
                <w:rFonts w:ascii="Times New Roman" w:hAnsi="Times New Roman" w:cs="Times New Roman"/>
                <w:sz w:val="24"/>
                <w:szCs w:val="24"/>
                <w:lang w:val="ru-RU"/>
              </w:rPr>
            </w:pPr>
            <w:r>
              <w:rPr>
                <w:rFonts w:ascii="Times New Roman" w:hAnsi="Times New Roman" w:cs="Times New Roman"/>
                <w:sz w:val="24"/>
                <w:szCs w:val="24"/>
                <w:lang w:val="ru-RU"/>
              </w:rPr>
              <w:t>-расширять представления детей о весенних явлениях природы, народных традициях</w:t>
            </w:r>
            <w:r w:rsidRPr="003E07DA">
              <w:rPr>
                <w:rFonts w:ascii="Times New Roman" w:hAnsi="Times New Roman" w:cs="Times New Roman"/>
                <w:sz w:val="24"/>
                <w:szCs w:val="24"/>
                <w:lang w:val="ru-RU"/>
              </w:rPr>
              <w:t xml:space="preserve"> встречи весны.</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№3, стр.185</w:t>
            </w:r>
          </w:p>
        </w:tc>
      </w:tr>
      <w:tr w:rsidR="005E1B4B" w:rsidRPr="003E07DA" w:rsidTr="005E1B4B">
        <w:trPr>
          <w:cantSplit/>
          <w:trHeight w:val="144"/>
          <w:jc w:val="center"/>
        </w:trPr>
        <w:tc>
          <w:tcPr>
            <w:tcW w:w="924" w:type="dxa"/>
            <w:vMerge/>
            <w:textDirection w:val="btLr"/>
            <w:vAlign w:val="center"/>
          </w:tcPr>
          <w:p w:rsidR="005E1B4B" w:rsidRPr="00B3343C" w:rsidRDefault="005E1B4B" w:rsidP="005E1B4B">
            <w:pPr>
              <w:ind w:left="113" w:right="113"/>
              <w:jc w:val="center"/>
              <w:rPr>
                <w:rFonts w:ascii="Times New Roman" w:hAnsi="Times New Roman" w:cs="Times New Roman"/>
                <w:b/>
                <w:sz w:val="24"/>
                <w:szCs w:val="24"/>
                <w:lang w:val="ru-RU"/>
              </w:rPr>
            </w:pP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«Мир на всей планете»</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20.04.20</w:t>
            </w:r>
          </w:p>
        </w:tc>
        <w:tc>
          <w:tcPr>
            <w:tcW w:w="4271" w:type="dxa"/>
          </w:tcPr>
          <w:p w:rsidR="005E1B4B" w:rsidRPr="003E07DA" w:rsidRDefault="005E1B4B" w:rsidP="005E1B4B">
            <w:pPr>
              <w:jc w:val="both"/>
              <w:rPr>
                <w:rFonts w:ascii="Times New Roman" w:hAnsi="Times New Roman" w:cs="Times New Roman"/>
                <w:sz w:val="24"/>
                <w:szCs w:val="24"/>
                <w:lang w:val="ru-RU"/>
              </w:rPr>
            </w:pPr>
            <w:r>
              <w:rPr>
                <w:rFonts w:ascii="Times New Roman" w:hAnsi="Times New Roman" w:cs="Times New Roman"/>
                <w:sz w:val="24"/>
                <w:szCs w:val="24"/>
                <w:lang w:val="ru-RU"/>
              </w:rPr>
              <w:t>-ф</w:t>
            </w:r>
            <w:r w:rsidRPr="003E07DA">
              <w:rPr>
                <w:rFonts w:ascii="Times New Roman" w:hAnsi="Times New Roman" w:cs="Times New Roman"/>
                <w:sz w:val="24"/>
                <w:szCs w:val="24"/>
                <w:lang w:val="ru-RU"/>
              </w:rPr>
              <w:t>ормировать представление о том, что на Земле много стран и разных народов; воспитывать уважение к людям различных национальностей, стремление жить в мире и дружбе со всеми народами мира.</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№1,стр.127</w:t>
            </w:r>
          </w:p>
        </w:tc>
      </w:tr>
      <w:tr w:rsidR="005E1B4B" w:rsidRPr="003E07DA" w:rsidTr="005E1B4B">
        <w:trPr>
          <w:cantSplit/>
          <w:trHeight w:val="144"/>
          <w:jc w:val="center"/>
        </w:trPr>
        <w:tc>
          <w:tcPr>
            <w:tcW w:w="924" w:type="dxa"/>
            <w:vMerge/>
            <w:textDirection w:val="btLr"/>
            <w:vAlign w:val="center"/>
          </w:tcPr>
          <w:p w:rsidR="005E1B4B" w:rsidRPr="00B3343C" w:rsidRDefault="005E1B4B" w:rsidP="005E1B4B">
            <w:pPr>
              <w:ind w:left="113" w:right="113"/>
              <w:jc w:val="center"/>
              <w:rPr>
                <w:rFonts w:ascii="Times New Roman" w:hAnsi="Times New Roman" w:cs="Times New Roman"/>
                <w:b/>
                <w:sz w:val="24"/>
                <w:szCs w:val="24"/>
                <w:lang w:val="ru-RU"/>
              </w:rPr>
            </w:pP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«Волшебница вода»</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27.04.20</w:t>
            </w:r>
          </w:p>
        </w:tc>
        <w:tc>
          <w:tcPr>
            <w:tcW w:w="4271" w:type="dxa"/>
          </w:tcPr>
          <w:p w:rsidR="005E1B4B" w:rsidRPr="003E07DA" w:rsidRDefault="005E1B4B" w:rsidP="005E1B4B">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3E07DA">
              <w:rPr>
                <w:rFonts w:ascii="Times New Roman" w:hAnsi="Times New Roman" w:cs="Times New Roman"/>
                <w:sz w:val="24"/>
                <w:szCs w:val="24"/>
                <w:lang w:val="ru-RU"/>
              </w:rPr>
              <w:t>ознакомить с тем, в каком виде вода существует в природе, с различными явлениями и состояниями воды в окружающей среде; прививать навыки экологически грамотного поведения в быту; учить понимать необходимость бережного отношения к воде как природному ресурсу.</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№1,стр.160</w:t>
            </w:r>
          </w:p>
        </w:tc>
      </w:tr>
      <w:tr w:rsidR="005E1B4B" w:rsidRPr="003E07DA" w:rsidTr="005E1B4B">
        <w:trPr>
          <w:cantSplit/>
          <w:trHeight w:val="100"/>
          <w:jc w:val="center"/>
        </w:trPr>
        <w:tc>
          <w:tcPr>
            <w:tcW w:w="924" w:type="dxa"/>
            <w:vMerge w:val="restart"/>
            <w:textDirection w:val="btLr"/>
            <w:vAlign w:val="center"/>
          </w:tcPr>
          <w:p w:rsidR="005E1B4B" w:rsidRPr="00B3343C" w:rsidRDefault="005E1B4B" w:rsidP="005E1B4B">
            <w:pPr>
              <w:ind w:left="113" w:right="113"/>
              <w:jc w:val="center"/>
              <w:rPr>
                <w:rFonts w:ascii="Times New Roman" w:hAnsi="Times New Roman" w:cs="Times New Roman"/>
                <w:b/>
                <w:sz w:val="24"/>
                <w:szCs w:val="24"/>
                <w:lang w:val="ru-RU"/>
              </w:rPr>
            </w:pPr>
            <w:r w:rsidRPr="00B3343C">
              <w:rPr>
                <w:rFonts w:ascii="Times New Roman" w:hAnsi="Times New Roman" w:cs="Times New Roman"/>
                <w:b/>
                <w:sz w:val="24"/>
                <w:szCs w:val="24"/>
                <w:lang w:val="ru-RU"/>
              </w:rPr>
              <w:t>Май</w:t>
            </w: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«Имею право»</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18.05.20</w:t>
            </w:r>
          </w:p>
        </w:tc>
        <w:tc>
          <w:tcPr>
            <w:tcW w:w="4271" w:type="dxa"/>
          </w:tcPr>
          <w:p w:rsidR="005E1B4B" w:rsidRPr="003E07DA" w:rsidRDefault="005E1B4B" w:rsidP="005E1B4B">
            <w:pPr>
              <w:shd w:val="clear" w:color="auto" w:fill="FFFFFF"/>
              <w:jc w:val="both"/>
              <w:rPr>
                <w:rFonts w:ascii="Times New Roman" w:eastAsia="Times New Roman" w:hAnsi="Times New Roman" w:cs="Times New Roman"/>
                <w:color w:val="000000"/>
                <w:sz w:val="24"/>
                <w:szCs w:val="24"/>
                <w:lang w:val="ru-RU" w:eastAsia="ru-RU" w:bidi="ar-SA"/>
              </w:rPr>
            </w:pPr>
            <w:r w:rsidRPr="003E07DA">
              <w:rPr>
                <w:rFonts w:ascii="Times New Roman" w:eastAsia="Times New Roman" w:hAnsi="Times New Roman" w:cs="Times New Roman"/>
                <w:color w:val="000000"/>
                <w:sz w:val="24"/>
                <w:szCs w:val="24"/>
                <w:lang w:val="ru-RU" w:eastAsia="ru-RU" w:bidi="ar-SA"/>
              </w:rPr>
              <w:t>- упорядочить, систематизировать знания детей о гражданских правах и обязанностях;развивать правовое мировоззрение и нравственные представления;учить рассуждать, делать выводы; воспитывать чувство самоуважения и уважения к другим людям.</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Свой конспект</w:t>
            </w:r>
          </w:p>
        </w:tc>
      </w:tr>
      <w:tr w:rsidR="005E1B4B" w:rsidRPr="003E07DA" w:rsidTr="005E1B4B">
        <w:trPr>
          <w:cantSplit/>
          <w:trHeight w:val="160"/>
          <w:jc w:val="center"/>
        </w:trPr>
        <w:tc>
          <w:tcPr>
            <w:tcW w:w="924" w:type="dxa"/>
            <w:vMerge/>
            <w:textDirection w:val="btLr"/>
            <w:vAlign w:val="center"/>
          </w:tcPr>
          <w:p w:rsidR="005E1B4B" w:rsidRPr="003E07DA" w:rsidRDefault="005E1B4B" w:rsidP="005E1B4B">
            <w:pPr>
              <w:ind w:left="113" w:right="113"/>
              <w:jc w:val="center"/>
              <w:rPr>
                <w:rFonts w:ascii="Times New Roman" w:hAnsi="Times New Roman" w:cs="Times New Roman"/>
                <w:sz w:val="24"/>
                <w:szCs w:val="24"/>
                <w:lang w:val="ru-RU"/>
              </w:rPr>
            </w:pPr>
          </w:p>
        </w:tc>
        <w:tc>
          <w:tcPr>
            <w:tcW w:w="2063" w:type="dxa"/>
          </w:tcPr>
          <w:p w:rsidR="005E1B4B" w:rsidRPr="003E07DA" w:rsidRDefault="005E1B4B" w:rsidP="005E1B4B">
            <w:pPr>
              <w:rPr>
                <w:rFonts w:ascii="Times New Roman" w:hAnsi="Times New Roman" w:cs="Times New Roman"/>
                <w:sz w:val="24"/>
                <w:szCs w:val="24"/>
                <w:lang w:val="ru-RU"/>
              </w:rPr>
            </w:pPr>
            <w:r w:rsidRPr="003E07DA">
              <w:rPr>
                <w:rFonts w:ascii="Times New Roman" w:hAnsi="Times New Roman" w:cs="Times New Roman"/>
                <w:sz w:val="24"/>
                <w:szCs w:val="24"/>
                <w:lang w:val="ru-RU"/>
              </w:rPr>
              <w:t>«Безопасность в природе»</w:t>
            </w:r>
          </w:p>
        </w:tc>
        <w:tc>
          <w:tcPr>
            <w:tcW w:w="1353" w:type="dxa"/>
            <w:vAlign w:val="center"/>
          </w:tcPr>
          <w:p w:rsidR="005E1B4B" w:rsidRPr="003E07DA" w:rsidRDefault="005E1B4B" w:rsidP="005E1B4B">
            <w:pPr>
              <w:ind w:left="34"/>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25.05.20</w:t>
            </w:r>
          </w:p>
        </w:tc>
        <w:tc>
          <w:tcPr>
            <w:tcW w:w="4271" w:type="dxa"/>
          </w:tcPr>
          <w:p w:rsidR="005E1B4B" w:rsidRPr="003E07DA" w:rsidRDefault="005E1B4B" w:rsidP="005E1B4B">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-поз</w:t>
            </w:r>
            <w:r w:rsidRPr="003E07DA">
              <w:rPr>
                <w:rFonts w:ascii="Times New Roman" w:hAnsi="Times New Roman" w:cs="Times New Roman"/>
                <w:color w:val="2A2723"/>
                <w:sz w:val="24"/>
                <w:szCs w:val="24"/>
                <w:lang w:val="ru-RU"/>
              </w:rPr>
              <w:t xml:space="preserve">накомить детей с правилами поведения на природе </w:t>
            </w:r>
            <w:r>
              <w:rPr>
                <w:rFonts w:ascii="Times New Roman" w:hAnsi="Times New Roman" w:cs="Times New Roman"/>
                <w:color w:val="2A2723"/>
                <w:sz w:val="24"/>
                <w:szCs w:val="24"/>
                <w:lang w:val="ru-RU"/>
              </w:rPr>
              <w:t>во время грозы, во время пожара; д</w:t>
            </w:r>
            <w:r w:rsidRPr="003E07DA">
              <w:rPr>
                <w:rFonts w:ascii="Times New Roman" w:hAnsi="Times New Roman" w:cs="Times New Roman"/>
                <w:color w:val="2A2723"/>
                <w:sz w:val="24"/>
                <w:szCs w:val="24"/>
                <w:lang w:val="ru-RU"/>
              </w:rPr>
              <w:t>ать детям знания о правилах поведения при встрече с разными насекомыми.</w:t>
            </w:r>
          </w:p>
        </w:tc>
        <w:tc>
          <w:tcPr>
            <w:tcW w:w="1485" w:type="dxa"/>
            <w:vAlign w:val="center"/>
          </w:tcPr>
          <w:p w:rsidR="005E1B4B" w:rsidRPr="003E07DA" w:rsidRDefault="005E1B4B" w:rsidP="005E1B4B">
            <w:pPr>
              <w:jc w:val="center"/>
              <w:rPr>
                <w:rFonts w:ascii="Times New Roman" w:hAnsi="Times New Roman" w:cs="Times New Roman"/>
                <w:sz w:val="24"/>
                <w:szCs w:val="24"/>
                <w:lang w:val="ru-RU"/>
              </w:rPr>
            </w:pPr>
            <w:r w:rsidRPr="003E07DA">
              <w:rPr>
                <w:rFonts w:ascii="Times New Roman" w:hAnsi="Times New Roman" w:cs="Times New Roman"/>
                <w:sz w:val="24"/>
                <w:szCs w:val="24"/>
                <w:lang w:val="ru-RU"/>
              </w:rPr>
              <w:t>№1, стр.195</w:t>
            </w:r>
          </w:p>
        </w:tc>
      </w:tr>
    </w:tbl>
    <w:p w:rsidR="00936AD2" w:rsidRDefault="00936AD2" w:rsidP="00936AD2">
      <w:pPr>
        <w:spacing w:line="240" w:lineRule="auto"/>
      </w:pPr>
    </w:p>
    <w:p w:rsidR="00461DE9" w:rsidRPr="00F95087" w:rsidRDefault="00461DE9" w:rsidP="00461DE9">
      <w:pPr>
        <w:spacing w:line="240" w:lineRule="auto"/>
        <w:rPr>
          <w:rFonts w:ascii="Times New Roman" w:hAnsi="Times New Roman" w:cs="Times New Roman"/>
          <w:b/>
          <w:sz w:val="26"/>
          <w:szCs w:val="26"/>
        </w:rPr>
      </w:pPr>
      <w:r w:rsidRPr="00F95087">
        <w:rPr>
          <w:rFonts w:ascii="Times New Roman" w:hAnsi="Times New Roman" w:cs="Times New Roman"/>
          <w:b/>
          <w:sz w:val="26"/>
          <w:szCs w:val="26"/>
        </w:rPr>
        <w:lastRenderedPageBreak/>
        <w:t>Используемая литература:</w:t>
      </w:r>
    </w:p>
    <w:p w:rsidR="00461DE9" w:rsidRPr="007D7A5B" w:rsidRDefault="00461DE9" w:rsidP="007B13EC">
      <w:pPr>
        <w:pStyle w:val="a9"/>
        <w:numPr>
          <w:ilvl w:val="0"/>
          <w:numId w:val="87"/>
        </w:numPr>
        <w:spacing w:line="240" w:lineRule="auto"/>
        <w:jc w:val="both"/>
        <w:rPr>
          <w:rFonts w:ascii="Times New Roman" w:hAnsi="Times New Roman" w:cs="Times New Roman"/>
          <w:sz w:val="26"/>
          <w:szCs w:val="26"/>
          <w:lang w:val="ru-RU"/>
        </w:rPr>
      </w:pPr>
      <w:r w:rsidRPr="007D7A5B">
        <w:rPr>
          <w:rFonts w:ascii="Times New Roman" w:hAnsi="Times New Roman" w:cs="Times New Roman"/>
          <w:sz w:val="26"/>
          <w:szCs w:val="26"/>
          <w:lang w:val="ru-RU"/>
        </w:rPr>
        <w:t>В.Н. Волчкова, Н.В.Степанова «Познавательное развитие. Конспекты занятий в старшей группе детского сада»</w:t>
      </w:r>
    </w:p>
    <w:p w:rsidR="00461DE9" w:rsidRPr="007D7A5B" w:rsidRDefault="00461DE9" w:rsidP="007B13EC">
      <w:pPr>
        <w:pStyle w:val="a9"/>
        <w:numPr>
          <w:ilvl w:val="0"/>
          <w:numId w:val="87"/>
        </w:numPr>
        <w:spacing w:line="240" w:lineRule="auto"/>
        <w:jc w:val="both"/>
        <w:rPr>
          <w:rFonts w:ascii="Times New Roman" w:hAnsi="Times New Roman" w:cs="Times New Roman"/>
          <w:sz w:val="26"/>
          <w:szCs w:val="26"/>
          <w:lang w:val="ru-RU"/>
        </w:rPr>
      </w:pPr>
      <w:r w:rsidRPr="007D7A5B">
        <w:rPr>
          <w:rFonts w:ascii="Times New Roman" w:hAnsi="Times New Roman" w:cs="Times New Roman"/>
          <w:sz w:val="26"/>
          <w:szCs w:val="26"/>
          <w:lang w:val="ru-RU"/>
        </w:rPr>
        <w:t>О.В.Павлова «Познание предметного мира. Комплексные занятия. Старшая группа»</w:t>
      </w:r>
    </w:p>
    <w:p w:rsidR="00461DE9" w:rsidRDefault="00461DE9" w:rsidP="007B13EC">
      <w:pPr>
        <w:pStyle w:val="a9"/>
        <w:numPr>
          <w:ilvl w:val="0"/>
          <w:numId w:val="87"/>
        </w:numPr>
        <w:spacing w:line="240" w:lineRule="auto"/>
        <w:jc w:val="both"/>
        <w:rPr>
          <w:rFonts w:ascii="Times New Roman" w:hAnsi="Times New Roman" w:cs="Times New Roman"/>
          <w:sz w:val="26"/>
          <w:szCs w:val="26"/>
          <w:lang w:val="ru-RU"/>
        </w:rPr>
      </w:pPr>
      <w:r w:rsidRPr="007D7A5B">
        <w:rPr>
          <w:rFonts w:ascii="Times New Roman" w:hAnsi="Times New Roman" w:cs="Times New Roman"/>
          <w:sz w:val="26"/>
          <w:szCs w:val="26"/>
          <w:lang w:val="ru-RU"/>
        </w:rPr>
        <w:t>Л.Л.Тимофеева «Ребёнок и окружающий мир. Комплексные занятия в старшей грппе»</w:t>
      </w:r>
    </w:p>
    <w:p w:rsidR="00461DE9" w:rsidRPr="009C02A9" w:rsidRDefault="00461DE9" w:rsidP="007B13EC">
      <w:pPr>
        <w:pStyle w:val="a9"/>
        <w:numPr>
          <w:ilvl w:val="0"/>
          <w:numId w:val="87"/>
        </w:num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Интернет-ресурсы.</w:t>
      </w:r>
    </w:p>
    <w:p w:rsidR="00461DE9" w:rsidRPr="0049039D" w:rsidRDefault="00461DE9" w:rsidP="00461DE9">
      <w:pPr>
        <w:spacing w:after="0" w:line="240" w:lineRule="auto"/>
        <w:jc w:val="center"/>
        <w:rPr>
          <w:rFonts w:ascii="Times New Roman" w:hAnsi="Times New Roman" w:cs="Times New Roman"/>
          <w:sz w:val="26"/>
          <w:szCs w:val="26"/>
        </w:rPr>
      </w:pPr>
      <w:r w:rsidRPr="0049039D">
        <w:rPr>
          <w:rFonts w:ascii="Times New Roman" w:hAnsi="Times New Roman" w:cs="Times New Roman"/>
          <w:b/>
          <w:sz w:val="26"/>
          <w:szCs w:val="26"/>
        </w:rPr>
        <w:t>Перспективное планирование по ОО «Познавательное развитие»</w:t>
      </w:r>
    </w:p>
    <w:p w:rsidR="00461DE9" w:rsidRDefault="00461DE9" w:rsidP="00461DE9">
      <w:pPr>
        <w:pStyle w:val="a3"/>
        <w:jc w:val="center"/>
        <w:rPr>
          <w:rFonts w:ascii="Times New Roman" w:hAnsi="Times New Roman" w:cs="Times New Roman"/>
          <w:b/>
          <w:sz w:val="26"/>
          <w:szCs w:val="26"/>
          <w:lang w:val="ru-RU"/>
        </w:rPr>
      </w:pPr>
      <w:r w:rsidRPr="002E387F">
        <w:rPr>
          <w:rFonts w:ascii="Times New Roman" w:hAnsi="Times New Roman" w:cs="Times New Roman"/>
          <w:b/>
          <w:sz w:val="26"/>
          <w:szCs w:val="26"/>
          <w:lang w:val="ru-RU"/>
        </w:rPr>
        <w:t>«Мир природы»</w:t>
      </w:r>
    </w:p>
    <w:p w:rsidR="00461DE9" w:rsidRPr="0049039D" w:rsidRDefault="00461DE9" w:rsidP="00461DE9">
      <w:pPr>
        <w:pStyle w:val="a3"/>
        <w:jc w:val="center"/>
        <w:rPr>
          <w:rFonts w:ascii="Times New Roman" w:hAnsi="Times New Roman" w:cs="Times New Roman"/>
          <w:b/>
          <w:sz w:val="26"/>
          <w:szCs w:val="26"/>
          <w:lang w:val="ru-RU"/>
        </w:rPr>
      </w:pPr>
    </w:p>
    <w:tbl>
      <w:tblPr>
        <w:tblStyle w:val="ab"/>
        <w:tblW w:w="0" w:type="auto"/>
        <w:jc w:val="center"/>
        <w:tblLook w:val="04A0"/>
      </w:tblPr>
      <w:tblGrid>
        <w:gridCol w:w="1099"/>
        <w:gridCol w:w="2093"/>
        <w:gridCol w:w="1479"/>
        <w:gridCol w:w="3828"/>
        <w:gridCol w:w="1355"/>
      </w:tblGrid>
      <w:tr w:rsidR="00461DE9" w:rsidRPr="009C02A9" w:rsidTr="00E81B1D">
        <w:trPr>
          <w:jc w:val="center"/>
        </w:trPr>
        <w:tc>
          <w:tcPr>
            <w:tcW w:w="1153" w:type="dxa"/>
            <w:vAlign w:val="center"/>
          </w:tcPr>
          <w:p w:rsidR="00461DE9" w:rsidRPr="009C02A9" w:rsidRDefault="00461DE9" w:rsidP="00E81B1D">
            <w:pPr>
              <w:jc w:val="center"/>
              <w:rPr>
                <w:rFonts w:ascii="Times New Roman" w:hAnsi="Times New Roman" w:cs="Times New Roman"/>
                <w:b/>
                <w:sz w:val="24"/>
                <w:szCs w:val="24"/>
              </w:rPr>
            </w:pPr>
            <w:r w:rsidRPr="009C02A9">
              <w:rPr>
                <w:rFonts w:ascii="Times New Roman" w:hAnsi="Times New Roman" w:cs="Times New Roman"/>
                <w:b/>
                <w:sz w:val="24"/>
                <w:szCs w:val="24"/>
              </w:rPr>
              <w:t>Месяц</w:t>
            </w:r>
          </w:p>
        </w:tc>
        <w:tc>
          <w:tcPr>
            <w:tcW w:w="2126" w:type="dxa"/>
            <w:vAlign w:val="center"/>
          </w:tcPr>
          <w:p w:rsidR="00461DE9" w:rsidRPr="009C02A9" w:rsidRDefault="00461DE9" w:rsidP="00E81B1D">
            <w:pPr>
              <w:jc w:val="center"/>
              <w:rPr>
                <w:rFonts w:ascii="Times New Roman" w:hAnsi="Times New Roman" w:cs="Times New Roman"/>
                <w:b/>
                <w:sz w:val="24"/>
                <w:szCs w:val="24"/>
              </w:rPr>
            </w:pPr>
            <w:r w:rsidRPr="009C02A9">
              <w:rPr>
                <w:rFonts w:ascii="Times New Roman" w:hAnsi="Times New Roman" w:cs="Times New Roman"/>
                <w:b/>
                <w:sz w:val="24"/>
                <w:szCs w:val="24"/>
              </w:rPr>
              <w:t>Тема НОД</w:t>
            </w:r>
          </w:p>
        </w:tc>
        <w:tc>
          <w:tcPr>
            <w:tcW w:w="1365" w:type="dxa"/>
            <w:vAlign w:val="center"/>
          </w:tcPr>
          <w:p w:rsidR="00461DE9" w:rsidRPr="009C02A9" w:rsidRDefault="00461DE9" w:rsidP="00E81B1D">
            <w:pPr>
              <w:jc w:val="center"/>
              <w:rPr>
                <w:rFonts w:ascii="Times New Roman" w:hAnsi="Times New Roman" w:cs="Times New Roman"/>
                <w:b/>
                <w:sz w:val="24"/>
                <w:szCs w:val="24"/>
              </w:rPr>
            </w:pPr>
            <w:r w:rsidRPr="009C02A9">
              <w:rPr>
                <w:rFonts w:ascii="Times New Roman" w:hAnsi="Times New Roman" w:cs="Times New Roman"/>
                <w:b/>
                <w:sz w:val="24"/>
                <w:szCs w:val="24"/>
              </w:rPr>
              <w:t>Дата</w:t>
            </w:r>
          </w:p>
          <w:p w:rsidR="00461DE9" w:rsidRPr="009C02A9" w:rsidRDefault="00461DE9" w:rsidP="00E81B1D">
            <w:pPr>
              <w:jc w:val="center"/>
              <w:rPr>
                <w:rFonts w:ascii="Times New Roman" w:hAnsi="Times New Roman" w:cs="Times New Roman"/>
                <w:b/>
                <w:sz w:val="24"/>
                <w:szCs w:val="24"/>
              </w:rPr>
            </w:pPr>
            <w:r w:rsidRPr="009C02A9">
              <w:rPr>
                <w:rFonts w:ascii="Times New Roman" w:hAnsi="Times New Roman" w:cs="Times New Roman"/>
                <w:b/>
                <w:sz w:val="24"/>
                <w:szCs w:val="24"/>
              </w:rPr>
              <w:t>проведения</w:t>
            </w:r>
          </w:p>
        </w:tc>
        <w:tc>
          <w:tcPr>
            <w:tcW w:w="3948" w:type="dxa"/>
            <w:vAlign w:val="center"/>
          </w:tcPr>
          <w:p w:rsidR="00461DE9" w:rsidRPr="009C02A9" w:rsidRDefault="00461DE9" w:rsidP="00E81B1D">
            <w:pPr>
              <w:jc w:val="center"/>
              <w:rPr>
                <w:rFonts w:ascii="Times New Roman" w:hAnsi="Times New Roman" w:cs="Times New Roman"/>
                <w:b/>
                <w:sz w:val="24"/>
                <w:szCs w:val="24"/>
              </w:rPr>
            </w:pPr>
            <w:r w:rsidRPr="009C02A9">
              <w:rPr>
                <w:rFonts w:ascii="Times New Roman" w:hAnsi="Times New Roman" w:cs="Times New Roman"/>
                <w:b/>
                <w:sz w:val="24"/>
                <w:szCs w:val="24"/>
              </w:rPr>
              <w:t>Программное содержание</w:t>
            </w:r>
          </w:p>
        </w:tc>
        <w:tc>
          <w:tcPr>
            <w:tcW w:w="1367" w:type="dxa"/>
            <w:vAlign w:val="center"/>
          </w:tcPr>
          <w:p w:rsidR="00461DE9" w:rsidRPr="009C02A9" w:rsidRDefault="00461DE9" w:rsidP="00E81B1D">
            <w:pPr>
              <w:jc w:val="center"/>
              <w:rPr>
                <w:rFonts w:ascii="Times New Roman" w:hAnsi="Times New Roman" w:cs="Times New Roman"/>
                <w:b/>
                <w:sz w:val="24"/>
                <w:szCs w:val="24"/>
              </w:rPr>
            </w:pPr>
            <w:r w:rsidRPr="009C02A9">
              <w:rPr>
                <w:rFonts w:ascii="Times New Roman" w:hAnsi="Times New Roman" w:cs="Times New Roman"/>
                <w:b/>
                <w:sz w:val="24"/>
                <w:szCs w:val="24"/>
              </w:rPr>
              <w:t>Источник</w:t>
            </w:r>
          </w:p>
        </w:tc>
      </w:tr>
      <w:tr w:rsidR="00461DE9" w:rsidRPr="009C02A9" w:rsidTr="00E81B1D">
        <w:trPr>
          <w:cantSplit/>
          <w:trHeight w:val="161"/>
          <w:jc w:val="center"/>
        </w:trPr>
        <w:tc>
          <w:tcPr>
            <w:tcW w:w="1153" w:type="dxa"/>
            <w:vMerge w:val="restart"/>
            <w:textDirection w:val="btLr"/>
            <w:vAlign w:val="center"/>
          </w:tcPr>
          <w:p w:rsidR="00461DE9" w:rsidRPr="009C02A9" w:rsidRDefault="00461DE9" w:rsidP="00E81B1D">
            <w:pPr>
              <w:ind w:left="113" w:right="113"/>
              <w:jc w:val="center"/>
              <w:rPr>
                <w:rFonts w:ascii="Times New Roman" w:hAnsi="Times New Roman" w:cs="Times New Roman"/>
                <w:b/>
                <w:sz w:val="24"/>
                <w:szCs w:val="24"/>
              </w:rPr>
            </w:pPr>
            <w:r w:rsidRPr="009C02A9">
              <w:rPr>
                <w:rFonts w:ascii="Times New Roman" w:hAnsi="Times New Roman" w:cs="Times New Roman"/>
                <w:b/>
                <w:sz w:val="24"/>
                <w:szCs w:val="24"/>
              </w:rPr>
              <w:t>Сентябрь</w:t>
            </w: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«Что нас окружает?»</w:t>
            </w:r>
          </w:p>
        </w:tc>
        <w:tc>
          <w:tcPr>
            <w:tcW w:w="1365" w:type="dxa"/>
            <w:vAlign w:val="center"/>
          </w:tcPr>
          <w:p w:rsidR="00461DE9" w:rsidRPr="009C02A9" w:rsidRDefault="00461DE9" w:rsidP="00E81B1D">
            <w:pPr>
              <w:ind w:left="248"/>
              <w:jc w:val="center"/>
              <w:rPr>
                <w:rFonts w:ascii="Times New Roman" w:hAnsi="Times New Roman" w:cs="Times New Roman"/>
                <w:sz w:val="24"/>
                <w:szCs w:val="24"/>
              </w:rPr>
            </w:pPr>
            <w:r w:rsidRPr="009C02A9">
              <w:rPr>
                <w:rFonts w:ascii="Times New Roman" w:hAnsi="Times New Roman" w:cs="Times New Roman"/>
                <w:sz w:val="24"/>
                <w:szCs w:val="24"/>
              </w:rPr>
              <w:t>3.09.19</w:t>
            </w:r>
          </w:p>
        </w:tc>
        <w:tc>
          <w:tcPr>
            <w:tcW w:w="3948" w:type="dxa"/>
          </w:tcPr>
          <w:p w:rsidR="00461DE9" w:rsidRPr="009C02A9" w:rsidRDefault="00461DE9" w:rsidP="00E81B1D">
            <w:pPr>
              <w:jc w:val="both"/>
              <w:rPr>
                <w:rFonts w:ascii="Times New Roman" w:hAnsi="Times New Roman" w:cs="Times New Roman"/>
                <w:sz w:val="24"/>
                <w:szCs w:val="24"/>
                <w:lang w:val="ru-RU"/>
              </w:rPr>
            </w:pPr>
            <w:r w:rsidRPr="009C02A9">
              <w:rPr>
                <w:rFonts w:ascii="Times New Roman" w:hAnsi="Times New Roman" w:cs="Times New Roman"/>
                <w:sz w:val="24"/>
                <w:szCs w:val="24"/>
                <w:lang w:val="ru-RU"/>
              </w:rPr>
              <w:t>-воспитывать бережное отношение к природе; учить различать объекты, созданные природой и человеком; расширять представление о содружестве человека и природы, о положительном и отрицательном влиянии человека на природу.</w:t>
            </w: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rPr>
              <w:t>№</w:t>
            </w:r>
            <w:r w:rsidRPr="009C02A9">
              <w:rPr>
                <w:rFonts w:ascii="Times New Roman" w:hAnsi="Times New Roman" w:cs="Times New Roman"/>
                <w:sz w:val="24"/>
                <w:szCs w:val="24"/>
                <w:lang w:val="ru-RU"/>
              </w:rPr>
              <w:t>1</w:t>
            </w:r>
            <w:r w:rsidRPr="009C02A9">
              <w:rPr>
                <w:rFonts w:ascii="Times New Roman" w:hAnsi="Times New Roman" w:cs="Times New Roman"/>
                <w:sz w:val="24"/>
                <w:szCs w:val="24"/>
              </w:rPr>
              <w:t>стр.</w:t>
            </w:r>
            <w:r w:rsidRPr="009C02A9">
              <w:rPr>
                <w:rFonts w:ascii="Times New Roman" w:hAnsi="Times New Roman" w:cs="Times New Roman"/>
                <w:sz w:val="24"/>
                <w:szCs w:val="24"/>
                <w:lang w:val="ru-RU"/>
              </w:rPr>
              <w:t>35</w:t>
            </w:r>
          </w:p>
        </w:tc>
      </w:tr>
      <w:tr w:rsidR="00461DE9" w:rsidRPr="009C02A9" w:rsidTr="00E81B1D">
        <w:trPr>
          <w:cantSplit/>
          <w:trHeight w:val="288"/>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«Путешествие в лето»</w:t>
            </w:r>
          </w:p>
        </w:tc>
        <w:tc>
          <w:tcPr>
            <w:tcW w:w="1365" w:type="dxa"/>
            <w:vAlign w:val="center"/>
          </w:tcPr>
          <w:p w:rsidR="00461DE9" w:rsidRPr="009C02A9" w:rsidRDefault="00461DE9" w:rsidP="00E81B1D">
            <w:pPr>
              <w:ind w:left="248"/>
              <w:jc w:val="center"/>
              <w:rPr>
                <w:rFonts w:ascii="Times New Roman" w:hAnsi="Times New Roman" w:cs="Times New Roman"/>
                <w:sz w:val="24"/>
                <w:szCs w:val="24"/>
              </w:rPr>
            </w:pPr>
            <w:r w:rsidRPr="009C02A9">
              <w:rPr>
                <w:rFonts w:ascii="Times New Roman" w:hAnsi="Times New Roman" w:cs="Times New Roman"/>
                <w:sz w:val="24"/>
                <w:szCs w:val="24"/>
              </w:rPr>
              <w:t>10.09.19</w:t>
            </w:r>
          </w:p>
        </w:tc>
        <w:tc>
          <w:tcPr>
            <w:tcW w:w="3948" w:type="dxa"/>
          </w:tcPr>
          <w:p w:rsidR="00461DE9" w:rsidRPr="009C02A9" w:rsidRDefault="00461DE9" w:rsidP="00E81B1D">
            <w:pPr>
              <w:pStyle w:val="a7"/>
              <w:spacing w:before="0" w:beforeAutospacing="0" w:after="0" w:afterAutospacing="0"/>
              <w:jc w:val="both"/>
              <w:rPr>
                <w:color w:val="2A2723"/>
                <w:lang w:val="ru-RU"/>
              </w:rPr>
            </w:pPr>
            <w:r w:rsidRPr="009C02A9">
              <w:rPr>
                <w:color w:val="000000"/>
                <w:shd w:val="clear" w:color="auto" w:fill="FFFFFF"/>
                <w:lang w:val="ru-RU"/>
              </w:rPr>
              <w:t>-расширить и обобщить имеющ</w:t>
            </w:r>
            <w:r>
              <w:rPr>
                <w:color w:val="000000"/>
                <w:shd w:val="clear" w:color="auto" w:fill="FFFFFF"/>
                <w:lang w:val="ru-RU"/>
              </w:rPr>
              <w:t>иеся у детей знания о растениях; в</w:t>
            </w:r>
            <w:r w:rsidRPr="009C02A9">
              <w:rPr>
                <w:color w:val="000000"/>
                <w:shd w:val="clear" w:color="auto" w:fill="FFFFFF"/>
                <w:lang w:val="ru-RU"/>
              </w:rPr>
              <w:t>оспитывать любовь и бережное отношение к природе родного края.</w:t>
            </w: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Свой конспект</w:t>
            </w:r>
          </w:p>
        </w:tc>
      </w:tr>
      <w:tr w:rsidR="00461DE9" w:rsidRPr="009C02A9" w:rsidTr="00E81B1D">
        <w:trPr>
          <w:cantSplit/>
          <w:trHeight w:val="288"/>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Style w:val="c18"/>
                <w:rFonts w:ascii="Times New Roman" w:hAnsi="Times New Roman" w:cs="Times New Roman"/>
                <w:color w:val="000000"/>
                <w:sz w:val="24"/>
                <w:szCs w:val="24"/>
                <w:shd w:val="clear" w:color="auto" w:fill="FFFFFF"/>
              </w:rPr>
              <w:t> </w:t>
            </w:r>
            <w:r w:rsidRPr="009C02A9">
              <w:rPr>
                <w:rStyle w:val="c28"/>
                <w:rFonts w:ascii="Times New Roman" w:hAnsi="Times New Roman" w:cs="Times New Roman"/>
                <w:bCs/>
                <w:color w:val="000000"/>
                <w:sz w:val="24"/>
                <w:szCs w:val="24"/>
                <w:shd w:val="clear" w:color="auto" w:fill="FFFFFF"/>
                <w:lang w:val="ru-RU"/>
              </w:rPr>
              <w:t>«Природный материал-песок, глина, камни»</w:t>
            </w:r>
          </w:p>
        </w:tc>
        <w:tc>
          <w:tcPr>
            <w:tcW w:w="1365" w:type="dxa"/>
            <w:vAlign w:val="center"/>
          </w:tcPr>
          <w:p w:rsidR="00461DE9" w:rsidRPr="009C02A9" w:rsidRDefault="00461DE9" w:rsidP="00E81B1D">
            <w:pPr>
              <w:ind w:left="248"/>
              <w:jc w:val="center"/>
              <w:rPr>
                <w:rFonts w:ascii="Times New Roman" w:hAnsi="Times New Roman" w:cs="Times New Roman"/>
                <w:sz w:val="24"/>
                <w:szCs w:val="24"/>
              </w:rPr>
            </w:pPr>
            <w:r w:rsidRPr="009C02A9">
              <w:rPr>
                <w:rFonts w:ascii="Times New Roman" w:hAnsi="Times New Roman" w:cs="Times New Roman"/>
                <w:sz w:val="24"/>
                <w:szCs w:val="24"/>
              </w:rPr>
              <w:t>17.09.19</w:t>
            </w:r>
          </w:p>
        </w:tc>
        <w:tc>
          <w:tcPr>
            <w:tcW w:w="3948" w:type="dxa"/>
          </w:tcPr>
          <w:p w:rsidR="00461DE9" w:rsidRPr="009C02A9" w:rsidRDefault="00461DE9" w:rsidP="007B13EC">
            <w:pPr>
              <w:numPr>
                <w:ilvl w:val="0"/>
                <w:numId w:val="91"/>
              </w:numPr>
              <w:shd w:val="clear" w:color="auto" w:fill="FFFFFF"/>
              <w:ind w:left="0"/>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-з</w:t>
            </w:r>
            <w:r w:rsidRPr="009C02A9">
              <w:rPr>
                <w:rFonts w:ascii="Times New Roman" w:eastAsia="Times New Roman" w:hAnsi="Times New Roman" w:cs="Times New Roman"/>
                <w:color w:val="000000"/>
                <w:sz w:val="24"/>
                <w:szCs w:val="24"/>
                <w:lang w:val="ru-RU" w:eastAsia="ru-RU" w:bidi="ar-SA"/>
              </w:rPr>
              <w:t>акреплять представления детей о</w:t>
            </w:r>
            <w:r>
              <w:rPr>
                <w:rFonts w:ascii="Times New Roman" w:eastAsia="Times New Roman" w:hAnsi="Times New Roman" w:cs="Times New Roman"/>
                <w:color w:val="000000"/>
                <w:sz w:val="24"/>
                <w:szCs w:val="24"/>
                <w:lang w:val="ru-RU" w:eastAsia="ru-RU" w:bidi="ar-SA"/>
              </w:rPr>
              <w:t xml:space="preserve"> свойствах песка, глины и камня;</w:t>
            </w:r>
          </w:p>
          <w:p w:rsidR="00461DE9" w:rsidRPr="009C02A9" w:rsidRDefault="00461DE9" w:rsidP="007B13EC">
            <w:pPr>
              <w:numPr>
                <w:ilvl w:val="0"/>
                <w:numId w:val="91"/>
              </w:numPr>
              <w:shd w:val="clear" w:color="auto" w:fill="FFFFFF"/>
              <w:ind w:left="0"/>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у</w:t>
            </w:r>
            <w:r w:rsidRPr="009C02A9">
              <w:rPr>
                <w:rFonts w:ascii="Times New Roman" w:eastAsia="Times New Roman" w:hAnsi="Times New Roman" w:cs="Times New Roman"/>
                <w:color w:val="000000"/>
                <w:sz w:val="24"/>
                <w:szCs w:val="24"/>
                <w:lang w:val="ru-RU" w:eastAsia="ru-RU" w:bidi="ar-SA"/>
              </w:rPr>
              <w:t xml:space="preserve">точнять знание о том, что песок, </w:t>
            </w:r>
            <w:r>
              <w:rPr>
                <w:rFonts w:ascii="Times New Roman" w:eastAsia="Times New Roman" w:hAnsi="Times New Roman" w:cs="Times New Roman"/>
                <w:color w:val="000000"/>
                <w:sz w:val="24"/>
                <w:szCs w:val="24"/>
                <w:lang w:val="ru-RU" w:eastAsia="ru-RU" w:bidi="ar-SA"/>
              </w:rPr>
              <w:t>глина, камень – неживая природа;</w:t>
            </w:r>
          </w:p>
          <w:p w:rsidR="00461DE9" w:rsidRPr="009C02A9" w:rsidRDefault="00461DE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р</w:t>
            </w:r>
            <w:r w:rsidRPr="009C02A9">
              <w:rPr>
                <w:rFonts w:ascii="Times New Roman" w:eastAsia="Times New Roman" w:hAnsi="Times New Roman" w:cs="Times New Roman"/>
                <w:color w:val="000000"/>
                <w:sz w:val="24"/>
                <w:szCs w:val="24"/>
                <w:lang w:val="ru-RU" w:eastAsia="ru-RU" w:bidi="ar-SA"/>
              </w:rPr>
              <w:t>азвивать интерес к природным материалам; раз</w:t>
            </w:r>
            <w:r>
              <w:rPr>
                <w:rFonts w:ascii="Times New Roman" w:eastAsia="Times New Roman" w:hAnsi="Times New Roman" w:cs="Times New Roman"/>
                <w:color w:val="000000"/>
                <w:sz w:val="24"/>
                <w:szCs w:val="24"/>
                <w:lang w:val="ru-RU" w:eastAsia="ru-RU" w:bidi="ar-SA"/>
              </w:rPr>
              <w:t>вивать познавательный интерес; в</w:t>
            </w:r>
            <w:r w:rsidRPr="009C02A9">
              <w:rPr>
                <w:rFonts w:ascii="Times New Roman" w:eastAsia="Times New Roman" w:hAnsi="Times New Roman" w:cs="Times New Roman"/>
                <w:color w:val="000000"/>
                <w:sz w:val="24"/>
                <w:szCs w:val="24"/>
                <w:lang w:val="ru-RU" w:eastAsia="ru-RU" w:bidi="ar-SA"/>
              </w:rPr>
              <w:t>оспитывать уважительное, бережное отношение к растительному и животному миру.</w:t>
            </w:r>
          </w:p>
          <w:p w:rsidR="00461DE9" w:rsidRPr="009C02A9" w:rsidRDefault="00461DE9" w:rsidP="00E81B1D">
            <w:pPr>
              <w:pStyle w:val="a7"/>
              <w:spacing w:before="0" w:beforeAutospacing="0" w:after="0" w:afterAutospacing="0"/>
              <w:jc w:val="both"/>
              <w:rPr>
                <w:color w:val="2A2723"/>
                <w:lang w:val="ru-RU"/>
              </w:rPr>
            </w:pP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Свой конспект</w:t>
            </w:r>
          </w:p>
        </w:tc>
      </w:tr>
      <w:tr w:rsidR="00461DE9" w:rsidRPr="009C02A9" w:rsidTr="00E81B1D">
        <w:trPr>
          <w:cantSplit/>
          <w:trHeight w:val="3238"/>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«Воздух, вода , свет»</w:t>
            </w:r>
          </w:p>
        </w:tc>
        <w:tc>
          <w:tcPr>
            <w:tcW w:w="1365" w:type="dxa"/>
            <w:vAlign w:val="center"/>
          </w:tcPr>
          <w:p w:rsidR="00461DE9" w:rsidRPr="009C02A9" w:rsidRDefault="00461DE9" w:rsidP="00E81B1D">
            <w:pPr>
              <w:ind w:left="248"/>
              <w:jc w:val="center"/>
              <w:rPr>
                <w:rFonts w:ascii="Times New Roman" w:hAnsi="Times New Roman" w:cs="Times New Roman"/>
                <w:sz w:val="24"/>
                <w:szCs w:val="24"/>
              </w:rPr>
            </w:pPr>
            <w:r w:rsidRPr="009C02A9">
              <w:rPr>
                <w:rFonts w:ascii="Times New Roman" w:hAnsi="Times New Roman" w:cs="Times New Roman"/>
                <w:sz w:val="24"/>
                <w:szCs w:val="24"/>
              </w:rPr>
              <w:t>24.09.19</w:t>
            </w:r>
          </w:p>
        </w:tc>
        <w:tc>
          <w:tcPr>
            <w:tcW w:w="3948" w:type="dxa"/>
          </w:tcPr>
          <w:p w:rsidR="00461DE9" w:rsidRDefault="00461DE9" w:rsidP="00E81B1D">
            <w:pPr>
              <w:jc w:val="both"/>
              <w:rPr>
                <w:rFonts w:ascii="Times New Roman" w:hAnsi="Times New Roman" w:cs="Times New Roman"/>
                <w:sz w:val="24"/>
                <w:szCs w:val="24"/>
                <w:lang w:val="ru-RU"/>
              </w:rPr>
            </w:pPr>
            <w:r w:rsidRPr="009C02A9">
              <w:rPr>
                <w:rFonts w:ascii="Times New Roman" w:hAnsi="Times New Roman" w:cs="Times New Roman"/>
                <w:sz w:val="24"/>
                <w:szCs w:val="24"/>
                <w:lang w:val="ru-RU"/>
              </w:rPr>
              <w:t xml:space="preserve">-дать детям представление о том, какое большое значение имеют воздух, вода, свет для всего живого на земле; научить понимать, что чистый воздух необходим для здоровья человека, что чистая вода – это бесценный дар природы; подвести к выводу о необходимости света для роста </w:t>
            </w:r>
            <w:r w:rsidRPr="00461DE9">
              <w:rPr>
                <w:rFonts w:ascii="Times New Roman" w:hAnsi="Times New Roman" w:cs="Times New Roman"/>
                <w:sz w:val="24"/>
                <w:szCs w:val="24"/>
                <w:lang w:val="ru-RU"/>
              </w:rPr>
              <w:t>растений</w:t>
            </w:r>
            <w:r w:rsidRPr="009C02A9">
              <w:rPr>
                <w:rFonts w:ascii="Times New Roman" w:hAnsi="Times New Roman" w:cs="Times New Roman"/>
                <w:sz w:val="24"/>
                <w:szCs w:val="24"/>
                <w:lang w:val="ru-RU"/>
              </w:rPr>
              <w:t>.</w:t>
            </w:r>
          </w:p>
          <w:p w:rsidR="00461DE9" w:rsidRDefault="00461DE9" w:rsidP="00E81B1D">
            <w:pPr>
              <w:jc w:val="both"/>
              <w:rPr>
                <w:rFonts w:ascii="Times New Roman" w:hAnsi="Times New Roman" w:cs="Times New Roman"/>
                <w:sz w:val="24"/>
                <w:szCs w:val="24"/>
                <w:lang w:val="ru-RU"/>
              </w:rPr>
            </w:pPr>
          </w:p>
          <w:p w:rsidR="00461DE9" w:rsidRPr="009C02A9" w:rsidRDefault="00461DE9" w:rsidP="00E81B1D">
            <w:pPr>
              <w:jc w:val="both"/>
              <w:rPr>
                <w:rFonts w:ascii="Times New Roman" w:hAnsi="Times New Roman" w:cs="Times New Roman"/>
                <w:color w:val="2A2723"/>
                <w:sz w:val="24"/>
                <w:szCs w:val="24"/>
                <w:lang w:val="ru-RU"/>
              </w:rPr>
            </w:pP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rPr>
              <w:t>№</w:t>
            </w:r>
            <w:r w:rsidRPr="009C02A9">
              <w:rPr>
                <w:rFonts w:ascii="Times New Roman" w:hAnsi="Times New Roman" w:cs="Times New Roman"/>
                <w:sz w:val="24"/>
                <w:szCs w:val="24"/>
                <w:lang w:val="ru-RU"/>
              </w:rPr>
              <w:t>1</w:t>
            </w:r>
            <w:r w:rsidRPr="009C02A9">
              <w:rPr>
                <w:rFonts w:ascii="Times New Roman" w:hAnsi="Times New Roman" w:cs="Times New Roman"/>
                <w:sz w:val="24"/>
                <w:szCs w:val="24"/>
              </w:rPr>
              <w:t>стр.</w:t>
            </w:r>
            <w:r w:rsidRPr="009C02A9">
              <w:rPr>
                <w:rFonts w:ascii="Times New Roman" w:hAnsi="Times New Roman" w:cs="Times New Roman"/>
                <w:sz w:val="24"/>
                <w:szCs w:val="24"/>
                <w:lang w:val="ru-RU"/>
              </w:rPr>
              <w:t>38</w:t>
            </w:r>
          </w:p>
        </w:tc>
      </w:tr>
      <w:tr w:rsidR="00461DE9" w:rsidRPr="009C02A9" w:rsidTr="00E81B1D">
        <w:trPr>
          <w:cantSplit/>
          <w:trHeight w:val="288"/>
          <w:jc w:val="center"/>
        </w:trPr>
        <w:tc>
          <w:tcPr>
            <w:tcW w:w="1153" w:type="dxa"/>
            <w:vMerge w:val="restart"/>
            <w:textDirection w:val="btLr"/>
            <w:vAlign w:val="center"/>
          </w:tcPr>
          <w:p w:rsidR="00461DE9" w:rsidRPr="009C02A9" w:rsidRDefault="00461DE9" w:rsidP="00E81B1D">
            <w:pPr>
              <w:ind w:left="113" w:right="113"/>
              <w:jc w:val="center"/>
              <w:rPr>
                <w:rFonts w:ascii="Times New Roman" w:hAnsi="Times New Roman" w:cs="Times New Roman"/>
                <w:b/>
                <w:sz w:val="24"/>
                <w:szCs w:val="24"/>
              </w:rPr>
            </w:pPr>
            <w:r w:rsidRPr="009C02A9">
              <w:rPr>
                <w:rFonts w:ascii="Times New Roman" w:hAnsi="Times New Roman" w:cs="Times New Roman"/>
                <w:b/>
                <w:sz w:val="24"/>
                <w:szCs w:val="24"/>
              </w:rPr>
              <w:lastRenderedPageBreak/>
              <w:t>Октябрь</w:t>
            </w: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«Незнайка пришел в гости»</w:t>
            </w:r>
          </w:p>
          <w:p w:rsidR="00461DE9" w:rsidRPr="009C02A9" w:rsidRDefault="00461DE9" w:rsidP="00E81B1D">
            <w:pPr>
              <w:rPr>
                <w:rFonts w:ascii="Times New Roman" w:hAnsi="Times New Roman" w:cs="Times New Roman"/>
                <w:sz w:val="24"/>
                <w:szCs w:val="24"/>
                <w:lang w:val="ru-RU"/>
              </w:rPr>
            </w:pPr>
          </w:p>
        </w:tc>
        <w:tc>
          <w:tcPr>
            <w:tcW w:w="1365" w:type="dxa"/>
            <w:vAlign w:val="center"/>
          </w:tcPr>
          <w:p w:rsidR="00461DE9" w:rsidRPr="009C02A9" w:rsidRDefault="00461DE9" w:rsidP="00E81B1D">
            <w:pPr>
              <w:ind w:left="248"/>
              <w:jc w:val="center"/>
              <w:rPr>
                <w:rFonts w:ascii="Times New Roman" w:hAnsi="Times New Roman" w:cs="Times New Roman"/>
                <w:sz w:val="24"/>
                <w:szCs w:val="24"/>
              </w:rPr>
            </w:pPr>
            <w:r w:rsidRPr="009C02A9">
              <w:rPr>
                <w:rFonts w:ascii="Times New Roman" w:hAnsi="Times New Roman" w:cs="Times New Roman"/>
                <w:sz w:val="24"/>
                <w:szCs w:val="24"/>
              </w:rPr>
              <w:t>1.10.19</w:t>
            </w:r>
          </w:p>
        </w:tc>
        <w:tc>
          <w:tcPr>
            <w:tcW w:w="3948" w:type="dxa"/>
          </w:tcPr>
          <w:p w:rsidR="00461DE9" w:rsidRDefault="00461DE9" w:rsidP="00E81B1D">
            <w:pPr>
              <w:jc w:val="both"/>
              <w:rPr>
                <w:rFonts w:ascii="Times New Roman" w:hAnsi="Times New Roman" w:cs="Times New Roman"/>
                <w:sz w:val="24"/>
                <w:szCs w:val="24"/>
                <w:lang w:val="ru-RU"/>
              </w:rPr>
            </w:pPr>
            <w:r w:rsidRPr="009C02A9">
              <w:rPr>
                <w:rFonts w:ascii="Times New Roman" w:hAnsi="Times New Roman" w:cs="Times New Roman"/>
                <w:sz w:val="24"/>
                <w:szCs w:val="24"/>
                <w:lang w:val="ru-RU"/>
              </w:rPr>
              <w:t>-расширять представления об овощах и фруктах; активизировать словарный запас, внимание, память детей, развивать логическое мышление; учить сравнивать, анализировать, устанавливать простейшие причинно-следственные связи, делать обобщения.</w:t>
            </w:r>
          </w:p>
          <w:p w:rsidR="00EA3EF4" w:rsidRPr="009C02A9" w:rsidRDefault="00EA3EF4" w:rsidP="00E81B1D">
            <w:pPr>
              <w:jc w:val="both"/>
              <w:rPr>
                <w:rFonts w:ascii="Times New Roman" w:hAnsi="Times New Roman" w:cs="Times New Roman"/>
                <w:sz w:val="24"/>
                <w:szCs w:val="24"/>
                <w:lang w:val="ru-RU"/>
              </w:rPr>
            </w:pP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rPr>
              <w:t>№1стр.</w:t>
            </w:r>
            <w:r w:rsidRPr="009C02A9">
              <w:rPr>
                <w:rFonts w:ascii="Times New Roman" w:hAnsi="Times New Roman" w:cs="Times New Roman"/>
                <w:sz w:val="24"/>
                <w:szCs w:val="24"/>
                <w:lang w:val="ru-RU"/>
              </w:rPr>
              <w:t>50</w:t>
            </w:r>
          </w:p>
        </w:tc>
      </w:tr>
      <w:tr w:rsidR="00461DE9" w:rsidRPr="009C02A9" w:rsidTr="00E81B1D">
        <w:trPr>
          <w:cantSplit/>
          <w:trHeight w:val="304"/>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«Рассматривание злаковых растений (пшеница-рожь)</w:t>
            </w:r>
          </w:p>
        </w:tc>
        <w:tc>
          <w:tcPr>
            <w:tcW w:w="1365" w:type="dxa"/>
            <w:vAlign w:val="center"/>
          </w:tcPr>
          <w:p w:rsidR="00461DE9" w:rsidRPr="009C02A9" w:rsidRDefault="00461DE9" w:rsidP="00E81B1D">
            <w:pPr>
              <w:ind w:left="248"/>
              <w:jc w:val="center"/>
              <w:rPr>
                <w:rFonts w:ascii="Times New Roman" w:hAnsi="Times New Roman" w:cs="Times New Roman"/>
                <w:sz w:val="24"/>
                <w:szCs w:val="24"/>
              </w:rPr>
            </w:pPr>
            <w:r w:rsidRPr="009C02A9">
              <w:rPr>
                <w:rFonts w:ascii="Times New Roman" w:hAnsi="Times New Roman" w:cs="Times New Roman"/>
                <w:sz w:val="24"/>
                <w:szCs w:val="24"/>
              </w:rPr>
              <w:t>8.10.19</w:t>
            </w:r>
          </w:p>
        </w:tc>
        <w:tc>
          <w:tcPr>
            <w:tcW w:w="3948" w:type="dxa"/>
          </w:tcPr>
          <w:p w:rsidR="00461DE9" w:rsidRDefault="00461DE9" w:rsidP="00E81B1D">
            <w:pPr>
              <w:jc w:val="both"/>
              <w:rPr>
                <w:rFonts w:ascii="Times New Roman" w:hAnsi="Times New Roman" w:cs="Times New Roman"/>
                <w:sz w:val="24"/>
                <w:szCs w:val="24"/>
                <w:lang w:val="ru-RU"/>
              </w:rPr>
            </w:pPr>
            <w:r w:rsidRPr="009C02A9">
              <w:rPr>
                <w:rFonts w:ascii="Times New Roman" w:hAnsi="Times New Roman" w:cs="Times New Roman"/>
                <w:sz w:val="24"/>
                <w:szCs w:val="24"/>
                <w:lang w:val="ru-RU"/>
              </w:rPr>
              <w:t>-познакомить детей созлаковыми растениями, из которых вепекают белый и черный хлеб; учить распознавать эти растения по характерным признакам; учить отвечать на вопросы.</w:t>
            </w:r>
          </w:p>
          <w:p w:rsidR="00EA3EF4" w:rsidRPr="009C02A9" w:rsidRDefault="00EA3EF4" w:rsidP="00E81B1D">
            <w:pPr>
              <w:jc w:val="both"/>
              <w:rPr>
                <w:rFonts w:ascii="Times New Roman" w:hAnsi="Times New Roman" w:cs="Times New Roman"/>
                <w:sz w:val="24"/>
                <w:szCs w:val="24"/>
                <w:lang w:val="ru-RU"/>
              </w:rPr>
            </w:pP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rPr>
              <w:t>№</w:t>
            </w:r>
            <w:r w:rsidRPr="009C02A9">
              <w:rPr>
                <w:rFonts w:ascii="Times New Roman" w:hAnsi="Times New Roman" w:cs="Times New Roman"/>
                <w:sz w:val="24"/>
                <w:szCs w:val="24"/>
                <w:lang w:val="ru-RU"/>
              </w:rPr>
              <w:t xml:space="preserve">2 </w:t>
            </w:r>
            <w:r w:rsidRPr="009C02A9">
              <w:rPr>
                <w:rFonts w:ascii="Times New Roman" w:hAnsi="Times New Roman" w:cs="Times New Roman"/>
                <w:sz w:val="24"/>
                <w:szCs w:val="24"/>
              </w:rPr>
              <w:t>стр.</w:t>
            </w:r>
            <w:r w:rsidRPr="009C02A9">
              <w:rPr>
                <w:rFonts w:ascii="Times New Roman" w:hAnsi="Times New Roman" w:cs="Times New Roman"/>
                <w:sz w:val="24"/>
                <w:szCs w:val="24"/>
                <w:lang w:val="ru-RU"/>
              </w:rPr>
              <w:t>74</w:t>
            </w:r>
          </w:p>
        </w:tc>
      </w:tr>
      <w:tr w:rsidR="00461DE9" w:rsidRPr="009C02A9" w:rsidTr="00E81B1D">
        <w:trPr>
          <w:cantSplit/>
          <w:trHeight w:val="320"/>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«Водоемы родного края»</w:t>
            </w:r>
          </w:p>
        </w:tc>
        <w:tc>
          <w:tcPr>
            <w:tcW w:w="1365" w:type="dxa"/>
            <w:vAlign w:val="center"/>
          </w:tcPr>
          <w:p w:rsidR="00461DE9" w:rsidRPr="009C02A9" w:rsidRDefault="00461DE9" w:rsidP="00E81B1D">
            <w:pPr>
              <w:ind w:left="248"/>
              <w:jc w:val="center"/>
              <w:rPr>
                <w:rFonts w:ascii="Times New Roman" w:hAnsi="Times New Roman" w:cs="Times New Roman"/>
                <w:sz w:val="24"/>
                <w:szCs w:val="24"/>
              </w:rPr>
            </w:pPr>
            <w:r w:rsidRPr="009C02A9">
              <w:rPr>
                <w:rFonts w:ascii="Times New Roman" w:hAnsi="Times New Roman" w:cs="Times New Roman"/>
                <w:sz w:val="24"/>
                <w:szCs w:val="24"/>
              </w:rPr>
              <w:t>15.10.19</w:t>
            </w:r>
          </w:p>
        </w:tc>
        <w:tc>
          <w:tcPr>
            <w:tcW w:w="3948" w:type="dxa"/>
          </w:tcPr>
          <w:p w:rsidR="00461DE9" w:rsidRDefault="00461DE9" w:rsidP="00E81B1D">
            <w:pPr>
              <w:jc w:val="both"/>
              <w:rPr>
                <w:rFonts w:ascii="Times New Roman" w:hAnsi="Times New Roman" w:cs="Times New Roman"/>
                <w:sz w:val="24"/>
                <w:szCs w:val="24"/>
                <w:lang w:val="ru-RU"/>
              </w:rPr>
            </w:pPr>
            <w:r w:rsidRPr="009C02A9">
              <w:rPr>
                <w:rFonts w:ascii="Times New Roman" w:hAnsi="Times New Roman" w:cs="Times New Roman"/>
                <w:sz w:val="24"/>
                <w:szCs w:val="24"/>
                <w:lang w:val="ru-RU"/>
              </w:rPr>
              <w:t>-учить грамотно отвечать на вопросы; способствовать развитию внимания; воспитывать бережное отношение к природе; совершенствовать знания о родном крае; развивать эстетическое восприятие, любовь к природе.</w:t>
            </w:r>
          </w:p>
          <w:p w:rsidR="00EA3EF4" w:rsidRPr="009C02A9" w:rsidRDefault="00EA3EF4" w:rsidP="00E81B1D">
            <w:pPr>
              <w:jc w:val="both"/>
              <w:rPr>
                <w:rFonts w:ascii="Times New Roman" w:hAnsi="Times New Roman" w:cs="Times New Roman"/>
                <w:sz w:val="24"/>
                <w:szCs w:val="24"/>
                <w:lang w:val="ru-RU"/>
              </w:rPr>
            </w:pP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rPr>
              <w:t>№</w:t>
            </w:r>
            <w:r w:rsidRPr="009C02A9">
              <w:rPr>
                <w:rFonts w:ascii="Times New Roman" w:hAnsi="Times New Roman" w:cs="Times New Roman"/>
                <w:sz w:val="24"/>
                <w:szCs w:val="24"/>
                <w:lang w:val="ru-RU"/>
              </w:rPr>
              <w:t>1</w:t>
            </w:r>
            <w:r w:rsidRPr="009C02A9">
              <w:rPr>
                <w:rFonts w:ascii="Times New Roman" w:hAnsi="Times New Roman" w:cs="Times New Roman"/>
                <w:sz w:val="24"/>
                <w:szCs w:val="24"/>
              </w:rPr>
              <w:t>стр.</w:t>
            </w:r>
            <w:r w:rsidRPr="009C02A9">
              <w:rPr>
                <w:rFonts w:ascii="Times New Roman" w:hAnsi="Times New Roman" w:cs="Times New Roman"/>
                <w:sz w:val="24"/>
                <w:szCs w:val="24"/>
                <w:lang w:val="ru-RU"/>
              </w:rPr>
              <w:t>46</w:t>
            </w:r>
          </w:p>
        </w:tc>
      </w:tr>
      <w:tr w:rsidR="00461DE9" w:rsidRPr="009C02A9" w:rsidTr="00E81B1D">
        <w:trPr>
          <w:cantSplit/>
          <w:trHeight w:val="304"/>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«Как звери готовятся к зиме?»</w:t>
            </w:r>
          </w:p>
        </w:tc>
        <w:tc>
          <w:tcPr>
            <w:tcW w:w="1365" w:type="dxa"/>
            <w:vAlign w:val="center"/>
          </w:tcPr>
          <w:p w:rsidR="00461DE9" w:rsidRPr="009C02A9" w:rsidRDefault="00461DE9" w:rsidP="00E81B1D">
            <w:pPr>
              <w:ind w:left="248"/>
              <w:jc w:val="center"/>
              <w:rPr>
                <w:rFonts w:ascii="Times New Roman" w:hAnsi="Times New Roman" w:cs="Times New Roman"/>
                <w:sz w:val="24"/>
                <w:szCs w:val="24"/>
              </w:rPr>
            </w:pPr>
            <w:r w:rsidRPr="009C02A9">
              <w:rPr>
                <w:rFonts w:ascii="Times New Roman" w:hAnsi="Times New Roman" w:cs="Times New Roman"/>
                <w:sz w:val="24"/>
                <w:szCs w:val="24"/>
              </w:rPr>
              <w:t>22.10.19</w:t>
            </w:r>
          </w:p>
        </w:tc>
        <w:tc>
          <w:tcPr>
            <w:tcW w:w="3948" w:type="dxa"/>
          </w:tcPr>
          <w:p w:rsidR="00461DE9" w:rsidRDefault="00461DE9" w:rsidP="00E81B1D">
            <w:pPr>
              <w:pStyle w:val="a7"/>
              <w:spacing w:before="0" w:beforeAutospacing="0" w:after="0" w:afterAutospacing="0"/>
              <w:jc w:val="both"/>
              <w:rPr>
                <w:lang w:val="ru-RU"/>
              </w:rPr>
            </w:pPr>
            <w:r w:rsidRPr="009C02A9">
              <w:rPr>
                <w:lang w:val="ru-RU"/>
              </w:rPr>
              <w:t>-закрепить знания детей о диких животных; учить детей мыслить логично, ставить вопросы, делать выводы; развивать речевую активность, творческое воображение, наблюдательность, смекалку; воспитывать интерес к природе.</w:t>
            </w:r>
          </w:p>
          <w:p w:rsidR="00EA3EF4" w:rsidRPr="009C02A9" w:rsidRDefault="00EA3EF4" w:rsidP="00E81B1D">
            <w:pPr>
              <w:pStyle w:val="a7"/>
              <w:spacing w:before="0" w:beforeAutospacing="0" w:after="0" w:afterAutospacing="0"/>
              <w:jc w:val="both"/>
              <w:rPr>
                <w:color w:val="2A2723"/>
                <w:lang w:val="ru-RU"/>
              </w:rPr>
            </w:pP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rPr>
              <w:t>№</w:t>
            </w:r>
            <w:r w:rsidRPr="009C02A9">
              <w:rPr>
                <w:rFonts w:ascii="Times New Roman" w:hAnsi="Times New Roman" w:cs="Times New Roman"/>
                <w:sz w:val="24"/>
                <w:szCs w:val="24"/>
                <w:lang w:val="ru-RU"/>
              </w:rPr>
              <w:t>1стр.55</w:t>
            </w:r>
          </w:p>
        </w:tc>
      </w:tr>
      <w:tr w:rsidR="00461DE9" w:rsidRPr="009C02A9" w:rsidTr="00E81B1D">
        <w:trPr>
          <w:cantSplit/>
          <w:trHeight w:val="384"/>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shd w:val="clear" w:color="auto" w:fill="FFFFFF"/>
              <w:outlineLvl w:val="0"/>
              <w:rPr>
                <w:rFonts w:ascii="Times New Roman" w:eastAsia="Times New Roman" w:hAnsi="Times New Roman" w:cs="Times New Roman"/>
                <w:color w:val="333333"/>
                <w:kern w:val="36"/>
                <w:sz w:val="24"/>
                <w:szCs w:val="24"/>
                <w:lang w:val="ru-RU" w:eastAsia="ru-RU" w:bidi="ar-SA"/>
              </w:rPr>
            </w:pPr>
            <w:r w:rsidRPr="009C02A9">
              <w:rPr>
                <w:rFonts w:ascii="Times New Roman" w:eastAsia="Times New Roman" w:hAnsi="Times New Roman" w:cs="Times New Roman"/>
                <w:color w:val="333333"/>
                <w:kern w:val="36"/>
                <w:sz w:val="24"/>
                <w:szCs w:val="24"/>
                <w:lang w:val="ru-RU" w:eastAsia="ru-RU" w:bidi="ar-SA"/>
              </w:rPr>
              <w:t>«Береза — краса России»</w:t>
            </w:r>
          </w:p>
        </w:tc>
        <w:tc>
          <w:tcPr>
            <w:tcW w:w="1365" w:type="dxa"/>
            <w:vAlign w:val="center"/>
          </w:tcPr>
          <w:p w:rsidR="00461DE9" w:rsidRPr="009C02A9" w:rsidRDefault="00461DE9" w:rsidP="00E81B1D">
            <w:pPr>
              <w:ind w:left="248"/>
              <w:jc w:val="center"/>
              <w:rPr>
                <w:rFonts w:ascii="Times New Roman" w:hAnsi="Times New Roman" w:cs="Times New Roman"/>
                <w:sz w:val="24"/>
                <w:szCs w:val="24"/>
              </w:rPr>
            </w:pPr>
            <w:r w:rsidRPr="009C02A9">
              <w:rPr>
                <w:rFonts w:ascii="Times New Roman" w:hAnsi="Times New Roman" w:cs="Times New Roman"/>
                <w:sz w:val="24"/>
                <w:szCs w:val="24"/>
              </w:rPr>
              <w:t>29.10.19</w:t>
            </w:r>
          </w:p>
        </w:tc>
        <w:tc>
          <w:tcPr>
            <w:tcW w:w="3948" w:type="dxa"/>
          </w:tcPr>
          <w:p w:rsidR="00461DE9" w:rsidRPr="009C02A9" w:rsidRDefault="00461DE9" w:rsidP="00E81B1D">
            <w:pPr>
              <w:pStyle w:val="a7"/>
              <w:shd w:val="clear" w:color="auto" w:fill="FFFFFF"/>
              <w:spacing w:before="0" w:beforeAutospacing="0" w:after="0" w:afterAutospacing="0"/>
              <w:jc w:val="both"/>
              <w:rPr>
                <w:color w:val="111111"/>
                <w:lang w:val="ru-RU"/>
              </w:rPr>
            </w:pPr>
            <w:r>
              <w:rPr>
                <w:color w:val="111111"/>
                <w:lang w:val="ru-RU"/>
              </w:rPr>
              <w:t>-з</w:t>
            </w:r>
            <w:r w:rsidRPr="009C02A9">
              <w:rPr>
                <w:color w:val="111111"/>
                <w:lang w:val="ru-RU"/>
              </w:rPr>
              <w:t>акрепить знания о деревьях, растущих в лесу</w:t>
            </w:r>
            <w:r w:rsidRPr="009C02A9">
              <w:rPr>
                <w:color w:val="111111"/>
              </w:rPr>
              <w:t> </w:t>
            </w:r>
            <w:r w:rsidRPr="009C02A9">
              <w:rPr>
                <w:i/>
                <w:iCs/>
                <w:color w:val="111111"/>
                <w:bdr w:val="none" w:sz="0" w:space="0" w:color="auto" w:frame="1"/>
                <w:lang w:val="ru-RU"/>
              </w:rPr>
              <w:t>(ель, сосна, рябина.)</w:t>
            </w:r>
            <w:r w:rsidRPr="009C02A9">
              <w:rPr>
                <w:color w:val="111111"/>
                <w:lang w:val="ru-RU"/>
              </w:rPr>
              <w:t>; расширить знания детей о берёзе, как символе</w:t>
            </w:r>
            <w:r w:rsidRPr="009C02A9">
              <w:rPr>
                <w:color w:val="111111"/>
              </w:rPr>
              <w:t> </w:t>
            </w:r>
            <w:r w:rsidRPr="009C02A9">
              <w:rPr>
                <w:rStyle w:val="ac"/>
                <w:b w:val="0"/>
                <w:color w:val="111111"/>
                <w:bdr w:val="none" w:sz="0" w:space="0" w:color="auto" w:frame="1"/>
                <w:lang w:val="ru-RU"/>
              </w:rPr>
              <w:t>России</w:t>
            </w:r>
            <w:r w:rsidRPr="009C02A9">
              <w:rPr>
                <w:b/>
                <w:color w:val="111111"/>
                <w:lang w:val="ru-RU"/>
              </w:rPr>
              <w:t>;</w:t>
            </w:r>
          </w:p>
          <w:p w:rsidR="00461DE9" w:rsidRPr="009C02A9" w:rsidRDefault="00461DE9" w:rsidP="00E81B1D">
            <w:pPr>
              <w:pStyle w:val="a7"/>
              <w:shd w:val="clear" w:color="auto" w:fill="FFFFFF"/>
              <w:spacing w:before="0" w:beforeAutospacing="0" w:after="0" w:afterAutospacing="0"/>
              <w:jc w:val="both"/>
              <w:rPr>
                <w:color w:val="111111"/>
                <w:lang w:val="ru-RU"/>
              </w:rPr>
            </w:pPr>
            <w:r>
              <w:rPr>
                <w:color w:val="111111"/>
                <w:lang w:val="ru-RU"/>
              </w:rPr>
              <w:t>з</w:t>
            </w:r>
            <w:r w:rsidRPr="009C02A9">
              <w:rPr>
                <w:color w:val="111111"/>
                <w:lang w:val="ru-RU"/>
              </w:rPr>
              <w:t>акрепить понятие, что ценность деревьев в сохранение чистоты воздуха, что необходимо для всего живого</w:t>
            </w:r>
            <w:r w:rsidRPr="009C02A9">
              <w:rPr>
                <w:color w:val="111111"/>
              </w:rPr>
              <w:t> </w:t>
            </w:r>
            <w:r w:rsidRPr="009C02A9">
              <w:rPr>
                <w:i/>
                <w:iCs/>
                <w:color w:val="111111"/>
                <w:bdr w:val="none" w:sz="0" w:space="0" w:color="auto" w:frame="1"/>
                <w:lang w:val="ru-RU"/>
              </w:rPr>
              <w:t>(выделяют кислород, очищают воздух.)</w:t>
            </w:r>
            <w:r w:rsidRPr="009C02A9">
              <w:rPr>
                <w:color w:val="111111"/>
                <w:lang w:val="ru-RU"/>
              </w:rPr>
              <w:t>;</w:t>
            </w:r>
          </w:p>
          <w:p w:rsidR="00461DE9" w:rsidRDefault="00461DE9" w:rsidP="00E81B1D">
            <w:pPr>
              <w:pStyle w:val="a7"/>
              <w:shd w:val="clear" w:color="auto" w:fill="FFFFFF"/>
              <w:spacing w:before="0" w:beforeAutospacing="0" w:after="0" w:afterAutospacing="0"/>
              <w:jc w:val="both"/>
              <w:rPr>
                <w:color w:val="111111"/>
                <w:lang w:val="ru-RU"/>
              </w:rPr>
            </w:pPr>
            <w:r>
              <w:rPr>
                <w:color w:val="111111"/>
                <w:lang w:val="ru-RU"/>
              </w:rPr>
              <w:t>р</w:t>
            </w:r>
            <w:r w:rsidRPr="009C02A9">
              <w:rPr>
                <w:color w:val="111111"/>
                <w:lang w:val="ru-RU"/>
              </w:rPr>
              <w:t>азвивать у детей умение обобщать накопл</w:t>
            </w:r>
            <w:r>
              <w:rPr>
                <w:color w:val="111111"/>
                <w:lang w:val="ru-RU"/>
              </w:rPr>
              <w:t>енные знания о деревьях; р</w:t>
            </w:r>
            <w:r w:rsidRPr="009C02A9">
              <w:rPr>
                <w:color w:val="111111"/>
                <w:lang w:val="ru-RU"/>
              </w:rPr>
              <w:t>азвивать познавательную активность детей через использование модели</w:t>
            </w:r>
            <w:r w:rsidRPr="009C02A9">
              <w:rPr>
                <w:color w:val="111111"/>
              </w:rPr>
              <w:t> </w:t>
            </w:r>
            <w:r w:rsidRPr="009C02A9">
              <w:rPr>
                <w:i/>
                <w:iCs/>
                <w:color w:val="111111"/>
                <w:bdr w:val="none" w:sz="0" w:space="0" w:color="auto" w:frame="1"/>
                <w:lang w:val="ru-RU"/>
              </w:rPr>
              <w:t>«Строение дерева»</w:t>
            </w:r>
            <w:r w:rsidRPr="009C02A9">
              <w:rPr>
                <w:color w:val="111111"/>
                <w:lang w:val="ru-RU"/>
              </w:rPr>
              <w:t>.</w:t>
            </w:r>
          </w:p>
          <w:p w:rsidR="00EA3EF4" w:rsidRPr="009C02A9" w:rsidRDefault="00EA3EF4" w:rsidP="00E81B1D">
            <w:pPr>
              <w:pStyle w:val="a7"/>
              <w:shd w:val="clear" w:color="auto" w:fill="FFFFFF"/>
              <w:spacing w:before="0" w:beforeAutospacing="0" w:after="0" w:afterAutospacing="0"/>
              <w:jc w:val="both"/>
              <w:rPr>
                <w:color w:val="2A2723"/>
                <w:lang w:val="ru-RU"/>
              </w:rPr>
            </w:pP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Свой конспект</w:t>
            </w:r>
          </w:p>
        </w:tc>
      </w:tr>
      <w:tr w:rsidR="00461DE9" w:rsidRPr="009C02A9" w:rsidTr="00E81B1D">
        <w:trPr>
          <w:cantSplit/>
          <w:trHeight w:val="100"/>
          <w:jc w:val="center"/>
        </w:trPr>
        <w:tc>
          <w:tcPr>
            <w:tcW w:w="1153" w:type="dxa"/>
            <w:vMerge w:val="restart"/>
            <w:textDirection w:val="btLr"/>
            <w:vAlign w:val="center"/>
          </w:tcPr>
          <w:p w:rsidR="00461DE9" w:rsidRPr="009C02A9" w:rsidRDefault="00461DE9" w:rsidP="00E81B1D">
            <w:pPr>
              <w:ind w:left="113" w:right="113"/>
              <w:jc w:val="center"/>
              <w:rPr>
                <w:rFonts w:ascii="Times New Roman" w:hAnsi="Times New Roman" w:cs="Times New Roman"/>
                <w:b/>
                <w:sz w:val="24"/>
                <w:szCs w:val="24"/>
              </w:rPr>
            </w:pPr>
            <w:r w:rsidRPr="009C02A9">
              <w:rPr>
                <w:rFonts w:ascii="Times New Roman" w:hAnsi="Times New Roman" w:cs="Times New Roman"/>
                <w:b/>
                <w:sz w:val="24"/>
                <w:szCs w:val="24"/>
              </w:rPr>
              <w:lastRenderedPageBreak/>
              <w:t>Ноябрь</w:t>
            </w:r>
          </w:p>
        </w:tc>
        <w:tc>
          <w:tcPr>
            <w:tcW w:w="2126" w:type="dxa"/>
          </w:tcPr>
          <w:p w:rsidR="00461DE9" w:rsidRPr="009C02A9" w:rsidRDefault="00BF7D20" w:rsidP="00E81B1D">
            <w:pPr>
              <w:rPr>
                <w:rFonts w:ascii="Times New Roman" w:hAnsi="Times New Roman" w:cs="Times New Roman"/>
                <w:sz w:val="24"/>
                <w:szCs w:val="24"/>
                <w:lang w:val="ru-RU"/>
              </w:rPr>
            </w:pPr>
            <w:r>
              <w:rPr>
                <w:rFonts w:ascii="Times New Roman" w:hAnsi="Times New Roman" w:cs="Times New Roman"/>
                <w:sz w:val="24"/>
                <w:szCs w:val="24"/>
                <w:lang w:val="ru-RU"/>
              </w:rPr>
              <w:t>«Мой край, моя Югра»</w:t>
            </w:r>
          </w:p>
        </w:tc>
        <w:tc>
          <w:tcPr>
            <w:tcW w:w="1365" w:type="dxa"/>
            <w:vAlign w:val="center"/>
          </w:tcPr>
          <w:p w:rsidR="00461DE9" w:rsidRPr="009C02A9" w:rsidRDefault="00461DE9" w:rsidP="00E81B1D">
            <w:pPr>
              <w:ind w:left="248"/>
              <w:jc w:val="center"/>
              <w:rPr>
                <w:rFonts w:ascii="Times New Roman" w:hAnsi="Times New Roman" w:cs="Times New Roman"/>
                <w:sz w:val="24"/>
                <w:szCs w:val="24"/>
              </w:rPr>
            </w:pPr>
            <w:r w:rsidRPr="009C02A9">
              <w:rPr>
                <w:rFonts w:ascii="Times New Roman" w:hAnsi="Times New Roman" w:cs="Times New Roman"/>
                <w:sz w:val="24"/>
                <w:szCs w:val="24"/>
                <w:lang w:val="ru-RU"/>
              </w:rPr>
              <w:t>5</w:t>
            </w:r>
            <w:r w:rsidRPr="009C02A9">
              <w:rPr>
                <w:rFonts w:ascii="Times New Roman" w:hAnsi="Times New Roman" w:cs="Times New Roman"/>
                <w:sz w:val="24"/>
                <w:szCs w:val="24"/>
              </w:rPr>
              <w:t>.11.19</w:t>
            </w:r>
          </w:p>
        </w:tc>
        <w:tc>
          <w:tcPr>
            <w:tcW w:w="3948" w:type="dxa"/>
          </w:tcPr>
          <w:p w:rsidR="00F8759E" w:rsidRPr="00F8759E" w:rsidRDefault="00461DE9" w:rsidP="00F8759E">
            <w:pPr>
              <w:jc w:val="both"/>
              <w:rPr>
                <w:rFonts w:ascii="Times New Roman" w:eastAsia="Times New Roman" w:hAnsi="Times New Roman" w:cs="Times New Roman"/>
                <w:sz w:val="24"/>
                <w:szCs w:val="24"/>
                <w:lang w:val="ru-RU"/>
              </w:rPr>
            </w:pPr>
            <w:r w:rsidRPr="009C02A9">
              <w:rPr>
                <w:rFonts w:ascii="Times New Roman" w:hAnsi="Times New Roman" w:cs="Times New Roman"/>
                <w:sz w:val="24"/>
                <w:szCs w:val="24"/>
                <w:lang w:val="ru-RU"/>
              </w:rPr>
              <w:t>-</w:t>
            </w:r>
            <w:r w:rsidR="00F8759E" w:rsidRPr="00F8759E">
              <w:rPr>
                <w:rFonts w:ascii="Times New Roman" w:eastAsia="Times New Roman" w:hAnsi="Times New Roman" w:cs="Times New Roman"/>
                <w:sz w:val="26"/>
                <w:szCs w:val="26"/>
                <w:lang w:val="ru-RU"/>
              </w:rPr>
              <w:t xml:space="preserve"> </w:t>
            </w:r>
            <w:r w:rsidR="00F8759E" w:rsidRPr="00F8759E">
              <w:rPr>
                <w:rFonts w:ascii="Times New Roman" w:eastAsia="Times New Roman" w:hAnsi="Times New Roman" w:cs="Times New Roman"/>
                <w:sz w:val="24"/>
                <w:szCs w:val="24"/>
                <w:lang w:val="ru-RU"/>
              </w:rPr>
              <w:t>формировать представления о</w:t>
            </w:r>
            <w:r w:rsidR="00F8759E" w:rsidRPr="00F8759E">
              <w:rPr>
                <w:rFonts w:ascii="Times New Roman" w:eastAsia="Times New Roman" w:hAnsi="Times New Roman" w:cs="Times New Roman"/>
                <w:sz w:val="24"/>
                <w:szCs w:val="24"/>
              </w:rPr>
              <w:t> </w:t>
            </w:r>
            <w:r w:rsidR="00F8759E" w:rsidRPr="00F8759E">
              <w:rPr>
                <w:rFonts w:ascii="Times New Roman" w:eastAsia="Times New Roman" w:hAnsi="Times New Roman" w:cs="Times New Roman"/>
                <w:sz w:val="24"/>
                <w:szCs w:val="24"/>
                <w:lang w:val="ru-RU"/>
              </w:rPr>
              <w:t>родном округе - Югре, символике, коренных народах Севера – ханты и манси,</w:t>
            </w:r>
            <w:r w:rsidR="00F8759E" w:rsidRPr="00F8759E">
              <w:rPr>
                <w:rFonts w:ascii="Times New Roman" w:eastAsia="Times New Roman" w:hAnsi="Times New Roman" w:cs="Times New Roman"/>
                <w:sz w:val="24"/>
                <w:szCs w:val="24"/>
              </w:rPr>
              <w:t> </w:t>
            </w:r>
            <w:r w:rsidR="00F8759E" w:rsidRPr="00F8759E">
              <w:rPr>
                <w:rFonts w:ascii="Times New Roman" w:eastAsia="Times New Roman" w:hAnsi="Times New Roman" w:cs="Times New Roman"/>
                <w:sz w:val="24"/>
                <w:szCs w:val="24"/>
                <w:lang w:val="ru-RU"/>
              </w:rPr>
              <w:t>природных богатствах;</w:t>
            </w:r>
          </w:p>
          <w:p w:rsidR="00F8759E" w:rsidRPr="00F8759E" w:rsidRDefault="00F8759E" w:rsidP="00F8759E">
            <w:pPr>
              <w:jc w:val="both"/>
              <w:rPr>
                <w:rFonts w:ascii="Times New Roman" w:eastAsia="Times New Roman" w:hAnsi="Times New Roman" w:cs="Times New Roman"/>
                <w:sz w:val="24"/>
                <w:szCs w:val="24"/>
                <w:lang w:val="ru-RU"/>
              </w:rPr>
            </w:pPr>
            <w:r w:rsidRPr="00F8759E">
              <w:rPr>
                <w:rFonts w:ascii="Times New Roman" w:eastAsia="Times New Roman" w:hAnsi="Times New Roman" w:cs="Times New Roman"/>
                <w:sz w:val="24"/>
                <w:szCs w:val="24"/>
                <w:lang w:val="ru-RU"/>
              </w:rPr>
              <w:t>развивать познавательный интерес; воспитывать любвь к</w:t>
            </w:r>
            <w:r w:rsidRPr="00F8759E">
              <w:rPr>
                <w:rFonts w:ascii="Times New Roman" w:eastAsia="Times New Roman" w:hAnsi="Times New Roman" w:cs="Times New Roman"/>
                <w:sz w:val="24"/>
                <w:szCs w:val="24"/>
              </w:rPr>
              <w:t> </w:t>
            </w:r>
            <w:r w:rsidRPr="00F8759E">
              <w:rPr>
                <w:rFonts w:ascii="Times New Roman" w:eastAsia="Times New Roman" w:hAnsi="Times New Roman" w:cs="Times New Roman"/>
                <w:sz w:val="24"/>
                <w:szCs w:val="24"/>
                <w:lang w:val="ru-RU"/>
              </w:rPr>
              <w:t>родному краю, уважение к людям разных национальностей; бережное отношение к природе.</w:t>
            </w:r>
          </w:p>
          <w:p w:rsidR="00461DE9" w:rsidRPr="009C02A9" w:rsidRDefault="00461DE9" w:rsidP="00BF7D20">
            <w:pPr>
              <w:jc w:val="both"/>
              <w:rPr>
                <w:rFonts w:ascii="Times New Roman" w:hAnsi="Times New Roman" w:cs="Times New Roman"/>
                <w:sz w:val="24"/>
                <w:szCs w:val="24"/>
                <w:lang w:val="ru-RU"/>
              </w:rPr>
            </w:pPr>
          </w:p>
        </w:tc>
        <w:tc>
          <w:tcPr>
            <w:tcW w:w="1367" w:type="dxa"/>
            <w:vAlign w:val="center"/>
          </w:tcPr>
          <w:p w:rsidR="00461DE9" w:rsidRPr="009C02A9" w:rsidRDefault="00BF7D20"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Свой конспект</w:t>
            </w:r>
          </w:p>
        </w:tc>
      </w:tr>
      <w:tr w:rsidR="00461DE9" w:rsidRPr="009C02A9" w:rsidTr="00E81B1D">
        <w:trPr>
          <w:cantSplit/>
          <w:trHeight w:val="248"/>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«Лекарственные растения»</w:t>
            </w:r>
          </w:p>
        </w:tc>
        <w:tc>
          <w:tcPr>
            <w:tcW w:w="1365" w:type="dxa"/>
            <w:vAlign w:val="center"/>
          </w:tcPr>
          <w:p w:rsidR="00461DE9" w:rsidRPr="009C02A9" w:rsidRDefault="00461DE9" w:rsidP="00E81B1D">
            <w:pPr>
              <w:ind w:left="248"/>
              <w:jc w:val="center"/>
              <w:rPr>
                <w:rFonts w:ascii="Times New Roman" w:hAnsi="Times New Roman" w:cs="Times New Roman"/>
                <w:sz w:val="24"/>
                <w:szCs w:val="24"/>
              </w:rPr>
            </w:pPr>
            <w:r w:rsidRPr="009C02A9">
              <w:rPr>
                <w:rFonts w:ascii="Times New Roman" w:hAnsi="Times New Roman" w:cs="Times New Roman"/>
                <w:sz w:val="24"/>
                <w:szCs w:val="24"/>
              </w:rPr>
              <w:t>12.11.19</w:t>
            </w:r>
          </w:p>
        </w:tc>
        <w:tc>
          <w:tcPr>
            <w:tcW w:w="3948" w:type="dxa"/>
          </w:tcPr>
          <w:p w:rsidR="00461DE9" w:rsidRPr="009C02A9" w:rsidRDefault="00461DE9" w:rsidP="00E81B1D">
            <w:pPr>
              <w:jc w:val="both"/>
              <w:rPr>
                <w:rFonts w:ascii="Times New Roman" w:hAnsi="Times New Roman" w:cs="Times New Roman"/>
                <w:sz w:val="24"/>
                <w:szCs w:val="24"/>
                <w:lang w:val="ru-RU"/>
              </w:rPr>
            </w:pPr>
            <w:r w:rsidRPr="009C02A9">
              <w:rPr>
                <w:rFonts w:ascii="Times New Roman" w:hAnsi="Times New Roman" w:cs="Times New Roman"/>
                <w:sz w:val="24"/>
                <w:szCs w:val="24"/>
                <w:lang w:val="ru-RU"/>
              </w:rPr>
              <w:t>- формировать умение узнавать и правильно называть лекарственные травы и растения.</w:t>
            </w: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rPr>
              <w:t>№</w:t>
            </w:r>
            <w:r w:rsidRPr="009C02A9">
              <w:rPr>
                <w:rFonts w:ascii="Times New Roman" w:hAnsi="Times New Roman" w:cs="Times New Roman"/>
                <w:sz w:val="24"/>
                <w:szCs w:val="24"/>
                <w:lang w:val="ru-RU"/>
              </w:rPr>
              <w:t>1</w:t>
            </w:r>
            <w:r w:rsidRPr="009C02A9">
              <w:rPr>
                <w:rFonts w:ascii="Times New Roman" w:hAnsi="Times New Roman" w:cs="Times New Roman"/>
                <w:sz w:val="24"/>
                <w:szCs w:val="24"/>
              </w:rPr>
              <w:t>стр</w:t>
            </w:r>
            <w:r w:rsidRPr="009C02A9">
              <w:rPr>
                <w:rFonts w:ascii="Times New Roman" w:hAnsi="Times New Roman" w:cs="Times New Roman"/>
                <w:sz w:val="24"/>
                <w:szCs w:val="24"/>
                <w:lang w:val="ru-RU"/>
              </w:rPr>
              <w:t>.54</w:t>
            </w:r>
          </w:p>
        </w:tc>
      </w:tr>
      <w:tr w:rsidR="00461DE9" w:rsidRPr="009C02A9" w:rsidTr="00E81B1D">
        <w:trPr>
          <w:cantSplit/>
          <w:trHeight w:val="248"/>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«Как звери к зиме готовятся?»</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19.11.19</w:t>
            </w:r>
          </w:p>
        </w:tc>
        <w:tc>
          <w:tcPr>
            <w:tcW w:w="3948" w:type="dxa"/>
          </w:tcPr>
          <w:p w:rsidR="00461DE9" w:rsidRPr="009C02A9" w:rsidRDefault="00461DE9" w:rsidP="00E81B1D">
            <w:pPr>
              <w:jc w:val="both"/>
              <w:rPr>
                <w:rFonts w:ascii="Times New Roman" w:hAnsi="Times New Roman" w:cs="Times New Roman"/>
                <w:sz w:val="24"/>
                <w:szCs w:val="24"/>
                <w:lang w:val="ru-RU"/>
              </w:rPr>
            </w:pPr>
            <w:r w:rsidRPr="009C02A9">
              <w:rPr>
                <w:rFonts w:ascii="Times New Roman" w:hAnsi="Times New Roman" w:cs="Times New Roman"/>
                <w:sz w:val="24"/>
                <w:szCs w:val="24"/>
                <w:lang w:val="ru-RU"/>
              </w:rPr>
              <w:t>- закрепить знания о диких животных; развивать речь, умения делать правильные умозаключения; воспитывать интерес к природе.</w:t>
            </w: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rPr>
              <w:t>№</w:t>
            </w:r>
            <w:r w:rsidRPr="009C02A9">
              <w:rPr>
                <w:rFonts w:ascii="Times New Roman" w:hAnsi="Times New Roman" w:cs="Times New Roman"/>
                <w:sz w:val="24"/>
                <w:szCs w:val="24"/>
                <w:lang w:val="ru-RU"/>
              </w:rPr>
              <w:t>1</w:t>
            </w:r>
            <w:r w:rsidRPr="009C02A9">
              <w:rPr>
                <w:rFonts w:ascii="Times New Roman" w:hAnsi="Times New Roman" w:cs="Times New Roman"/>
                <w:sz w:val="24"/>
                <w:szCs w:val="24"/>
              </w:rPr>
              <w:t>стр</w:t>
            </w:r>
            <w:r w:rsidRPr="009C02A9">
              <w:rPr>
                <w:rFonts w:ascii="Times New Roman" w:hAnsi="Times New Roman" w:cs="Times New Roman"/>
                <w:sz w:val="24"/>
                <w:szCs w:val="24"/>
                <w:lang w:val="ru-RU"/>
              </w:rPr>
              <w:t>.55</w:t>
            </w:r>
          </w:p>
        </w:tc>
      </w:tr>
      <w:tr w:rsidR="00461DE9" w:rsidRPr="009C02A9" w:rsidTr="00E81B1D">
        <w:trPr>
          <w:cantSplit/>
          <w:trHeight w:val="288"/>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«Перелёт птиц»</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26.11.19</w:t>
            </w:r>
          </w:p>
        </w:tc>
        <w:tc>
          <w:tcPr>
            <w:tcW w:w="3948" w:type="dxa"/>
          </w:tcPr>
          <w:p w:rsidR="00461DE9" w:rsidRPr="009C02A9" w:rsidRDefault="00461DE9" w:rsidP="00E81B1D">
            <w:pPr>
              <w:pStyle w:val="a7"/>
              <w:spacing w:before="0" w:beforeAutospacing="0" w:after="0" w:afterAutospacing="0"/>
              <w:jc w:val="both"/>
              <w:rPr>
                <w:color w:val="2A2723"/>
                <w:lang w:val="ru-RU"/>
              </w:rPr>
            </w:pPr>
            <w:r w:rsidRPr="009C02A9">
              <w:rPr>
                <w:color w:val="2A2723"/>
                <w:lang w:val="ru-RU"/>
              </w:rPr>
              <w:t>- учить детей доброте, бережному отношению к природе; воспитывать бережное отношение к птицам; знакомить с особенностями их жизни; дать элементарные сведения о том, чем кормят птиц зимой.</w:t>
            </w: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rPr>
              <w:t>№</w:t>
            </w:r>
            <w:r w:rsidRPr="009C02A9">
              <w:rPr>
                <w:rFonts w:ascii="Times New Roman" w:hAnsi="Times New Roman" w:cs="Times New Roman"/>
                <w:sz w:val="24"/>
                <w:szCs w:val="24"/>
                <w:lang w:val="ru-RU"/>
              </w:rPr>
              <w:t>1</w:t>
            </w:r>
            <w:r w:rsidRPr="009C02A9">
              <w:rPr>
                <w:rFonts w:ascii="Times New Roman" w:hAnsi="Times New Roman" w:cs="Times New Roman"/>
                <w:sz w:val="24"/>
                <w:szCs w:val="24"/>
              </w:rPr>
              <w:t>стр</w:t>
            </w:r>
            <w:r w:rsidRPr="009C02A9">
              <w:rPr>
                <w:rFonts w:ascii="Times New Roman" w:hAnsi="Times New Roman" w:cs="Times New Roman"/>
                <w:sz w:val="24"/>
                <w:szCs w:val="24"/>
                <w:lang w:val="ru-RU"/>
              </w:rPr>
              <w:t>.57</w:t>
            </w:r>
          </w:p>
        </w:tc>
      </w:tr>
      <w:tr w:rsidR="00461DE9" w:rsidRPr="009C02A9" w:rsidTr="00E81B1D">
        <w:trPr>
          <w:cantSplit/>
          <w:trHeight w:val="255"/>
          <w:jc w:val="center"/>
        </w:trPr>
        <w:tc>
          <w:tcPr>
            <w:tcW w:w="1153" w:type="dxa"/>
            <w:vMerge w:val="restart"/>
            <w:textDirection w:val="btLr"/>
            <w:vAlign w:val="center"/>
          </w:tcPr>
          <w:p w:rsidR="00461DE9" w:rsidRPr="009C02A9" w:rsidRDefault="00461DE9" w:rsidP="00E81B1D">
            <w:pPr>
              <w:ind w:left="113" w:right="113"/>
              <w:jc w:val="center"/>
              <w:rPr>
                <w:rFonts w:ascii="Times New Roman" w:hAnsi="Times New Roman" w:cs="Times New Roman"/>
                <w:b/>
                <w:sz w:val="24"/>
                <w:szCs w:val="24"/>
                <w:lang w:val="ru-RU"/>
              </w:rPr>
            </w:pPr>
            <w:r w:rsidRPr="009C02A9">
              <w:rPr>
                <w:rFonts w:ascii="Times New Roman" w:hAnsi="Times New Roman" w:cs="Times New Roman"/>
                <w:b/>
                <w:sz w:val="24"/>
                <w:szCs w:val="24"/>
                <w:lang w:val="ru-RU"/>
              </w:rPr>
              <w:t xml:space="preserve"> Декабрь</w:t>
            </w:r>
          </w:p>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rPr>
            </w:pPr>
            <w:r w:rsidRPr="009C02A9">
              <w:rPr>
                <w:rFonts w:ascii="Times New Roman" w:hAnsi="Times New Roman" w:cs="Times New Roman"/>
                <w:sz w:val="24"/>
                <w:szCs w:val="24"/>
                <w:lang w:val="ru-RU"/>
              </w:rPr>
              <w:t xml:space="preserve">«Человек – </w:t>
            </w:r>
          </w:p>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часть природы»</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3.12.19</w:t>
            </w:r>
          </w:p>
        </w:tc>
        <w:tc>
          <w:tcPr>
            <w:tcW w:w="3948" w:type="dxa"/>
          </w:tcPr>
          <w:p w:rsidR="00461DE9" w:rsidRDefault="00461DE9" w:rsidP="00E81B1D">
            <w:pPr>
              <w:pStyle w:val="a7"/>
              <w:spacing w:before="0" w:beforeAutospacing="0" w:after="0" w:afterAutospacing="0"/>
              <w:jc w:val="both"/>
              <w:rPr>
                <w:color w:val="2A2723"/>
                <w:lang w:val="ru-RU"/>
              </w:rPr>
            </w:pPr>
            <w:r w:rsidRPr="009C02A9">
              <w:rPr>
                <w:color w:val="2A2723"/>
                <w:lang w:val="ru-RU"/>
              </w:rPr>
              <w:t>- сформировать представление о неразрывной связи человека с природой; совершенствовать речь детей; воспитывать чистоплотность, аккуратность и желание быть здоровым</w:t>
            </w:r>
          </w:p>
          <w:p w:rsidR="00EA3EF4" w:rsidRPr="009C02A9" w:rsidRDefault="00EA3EF4" w:rsidP="00E81B1D">
            <w:pPr>
              <w:pStyle w:val="a7"/>
              <w:spacing w:before="0" w:beforeAutospacing="0" w:after="0" w:afterAutospacing="0"/>
              <w:jc w:val="both"/>
              <w:rPr>
                <w:color w:val="2A2723"/>
                <w:lang w:val="ru-RU"/>
              </w:rPr>
            </w:pP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rPr>
              <w:t>№</w:t>
            </w:r>
            <w:r w:rsidRPr="009C02A9">
              <w:rPr>
                <w:rFonts w:ascii="Times New Roman" w:hAnsi="Times New Roman" w:cs="Times New Roman"/>
                <w:sz w:val="24"/>
                <w:szCs w:val="24"/>
                <w:lang w:val="ru-RU"/>
              </w:rPr>
              <w:t>1</w:t>
            </w:r>
            <w:r w:rsidRPr="009C02A9">
              <w:rPr>
                <w:rFonts w:ascii="Times New Roman" w:hAnsi="Times New Roman" w:cs="Times New Roman"/>
                <w:sz w:val="24"/>
                <w:szCs w:val="24"/>
              </w:rPr>
              <w:t>стр</w:t>
            </w:r>
            <w:r w:rsidRPr="009C02A9">
              <w:rPr>
                <w:rFonts w:ascii="Times New Roman" w:hAnsi="Times New Roman" w:cs="Times New Roman"/>
                <w:sz w:val="24"/>
                <w:szCs w:val="24"/>
                <w:lang w:val="ru-RU"/>
              </w:rPr>
              <w:t>.59</w:t>
            </w:r>
          </w:p>
        </w:tc>
      </w:tr>
      <w:tr w:rsidR="00461DE9" w:rsidRPr="009C02A9" w:rsidTr="00E81B1D">
        <w:trPr>
          <w:cantSplit/>
          <w:trHeight w:val="224"/>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«Удивительный лес»</w:t>
            </w:r>
          </w:p>
        </w:tc>
        <w:tc>
          <w:tcPr>
            <w:tcW w:w="1365" w:type="dxa"/>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10.12.19</w:t>
            </w:r>
          </w:p>
        </w:tc>
        <w:tc>
          <w:tcPr>
            <w:tcW w:w="3948" w:type="dxa"/>
          </w:tcPr>
          <w:p w:rsidR="00461DE9" w:rsidRDefault="00461DE9" w:rsidP="00E81B1D">
            <w:pPr>
              <w:pStyle w:val="a7"/>
              <w:spacing w:before="0" w:beforeAutospacing="0" w:after="0" w:afterAutospacing="0"/>
              <w:jc w:val="both"/>
              <w:rPr>
                <w:color w:val="2A2723"/>
                <w:lang w:val="ru-RU"/>
              </w:rPr>
            </w:pPr>
            <w:r w:rsidRPr="009C02A9">
              <w:rPr>
                <w:color w:val="2A2723"/>
                <w:lang w:val="ru-RU"/>
              </w:rPr>
              <w:t>- уточнить и расширить представления детей о лесе и его обитателях; показать взаимосвязь и взаимодействие живых организмов леса; формировать представление об условиях среды, к которой приспособились животные и растения; воспитывать бережное отношение к лесу и его обитателям.</w:t>
            </w:r>
          </w:p>
          <w:p w:rsidR="00EA3EF4" w:rsidRPr="009C02A9" w:rsidRDefault="00EA3EF4" w:rsidP="00E81B1D">
            <w:pPr>
              <w:pStyle w:val="a7"/>
              <w:spacing w:before="0" w:beforeAutospacing="0" w:after="0" w:afterAutospacing="0"/>
              <w:jc w:val="both"/>
              <w:rPr>
                <w:color w:val="2A2723"/>
                <w:lang w:val="ru-RU"/>
              </w:rPr>
            </w:pP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rPr>
              <w:t>№</w:t>
            </w:r>
            <w:r w:rsidRPr="009C02A9">
              <w:rPr>
                <w:rFonts w:ascii="Times New Roman" w:hAnsi="Times New Roman" w:cs="Times New Roman"/>
                <w:sz w:val="24"/>
                <w:szCs w:val="24"/>
                <w:lang w:val="ru-RU"/>
              </w:rPr>
              <w:t>1</w:t>
            </w:r>
            <w:r w:rsidRPr="009C02A9">
              <w:rPr>
                <w:rFonts w:ascii="Times New Roman" w:hAnsi="Times New Roman" w:cs="Times New Roman"/>
                <w:sz w:val="24"/>
                <w:szCs w:val="24"/>
              </w:rPr>
              <w:t>стр</w:t>
            </w:r>
            <w:r w:rsidRPr="009C02A9">
              <w:rPr>
                <w:rFonts w:ascii="Times New Roman" w:hAnsi="Times New Roman" w:cs="Times New Roman"/>
                <w:sz w:val="24"/>
                <w:szCs w:val="24"/>
                <w:lang w:val="ru-RU"/>
              </w:rPr>
              <w:t>.67</w:t>
            </w:r>
          </w:p>
        </w:tc>
      </w:tr>
      <w:tr w:rsidR="00461DE9" w:rsidRPr="009C02A9" w:rsidTr="00E81B1D">
        <w:trPr>
          <w:cantSplit/>
          <w:trHeight w:val="288"/>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«Жизнь зверей и птиц зимой»</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rPr>
              <w:t>1</w:t>
            </w:r>
            <w:r w:rsidRPr="009C02A9">
              <w:rPr>
                <w:rFonts w:ascii="Times New Roman" w:hAnsi="Times New Roman" w:cs="Times New Roman"/>
                <w:sz w:val="24"/>
                <w:szCs w:val="24"/>
                <w:lang w:val="ru-RU"/>
              </w:rPr>
              <w:t>7</w:t>
            </w:r>
            <w:r w:rsidRPr="009C02A9">
              <w:rPr>
                <w:rFonts w:ascii="Times New Roman" w:hAnsi="Times New Roman" w:cs="Times New Roman"/>
                <w:sz w:val="24"/>
                <w:szCs w:val="24"/>
              </w:rPr>
              <w:t>.12.1</w:t>
            </w:r>
            <w:r w:rsidRPr="009C02A9">
              <w:rPr>
                <w:rFonts w:ascii="Times New Roman" w:hAnsi="Times New Roman" w:cs="Times New Roman"/>
                <w:sz w:val="24"/>
                <w:szCs w:val="24"/>
                <w:lang w:val="ru-RU"/>
              </w:rPr>
              <w:t>9</w:t>
            </w:r>
          </w:p>
        </w:tc>
        <w:tc>
          <w:tcPr>
            <w:tcW w:w="3948" w:type="dxa"/>
          </w:tcPr>
          <w:p w:rsidR="00461DE9" w:rsidRDefault="00461DE9" w:rsidP="00E81B1D">
            <w:pPr>
              <w:pStyle w:val="a7"/>
              <w:spacing w:before="0" w:beforeAutospacing="0" w:after="0" w:afterAutospacing="0"/>
              <w:jc w:val="both"/>
              <w:rPr>
                <w:lang w:val="ru-RU"/>
              </w:rPr>
            </w:pPr>
            <w:r>
              <w:rPr>
                <w:lang w:val="ru-RU"/>
              </w:rPr>
              <w:t>-п</w:t>
            </w:r>
            <w:r w:rsidRPr="009C02A9">
              <w:rPr>
                <w:lang w:val="ru-RU"/>
              </w:rPr>
              <w:t>ознакомить с жизнью животных и птиц зимой в лесу; учить выделять и характеризовать особенности внешнего вида животных и птиц; воспитывать бережное отношение к природе.</w:t>
            </w:r>
          </w:p>
          <w:p w:rsidR="00EA3EF4" w:rsidRPr="009C02A9" w:rsidRDefault="00EA3EF4" w:rsidP="00E81B1D">
            <w:pPr>
              <w:pStyle w:val="a7"/>
              <w:spacing w:before="0" w:beforeAutospacing="0" w:after="0" w:afterAutospacing="0"/>
              <w:jc w:val="both"/>
              <w:rPr>
                <w:color w:val="2A2723"/>
                <w:lang w:val="ru-RU"/>
              </w:rPr>
            </w:pP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rPr>
              <w:t>№</w:t>
            </w:r>
            <w:r w:rsidRPr="009C02A9">
              <w:rPr>
                <w:rFonts w:ascii="Times New Roman" w:hAnsi="Times New Roman" w:cs="Times New Roman"/>
                <w:sz w:val="24"/>
                <w:szCs w:val="24"/>
                <w:lang w:val="ru-RU"/>
              </w:rPr>
              <w:t>1</w:t>
            </w:r>
            <w:r w:rsidRPr="009C02A9">
              <w:rPr>
                <w:rFonts w:ascii="Times New Roman" w:hAnsi="Times New Roman" w:cs="Times New Roman"/>
                <w:sz w:val="24"/>
                <w:szCs w:val="24"/>
              </w:rPr>
              <w:t>стр.</w:t>
            </w:r>
            <w:r w:rsidRPr="009C02A9">
              <w:rPr>
                <w:rFonts w:ascii="Times New Roman" w:hAnsi="Times New Roman" w:cs="Times New Roman"/>
                <w:sz w:val="24"/>
                <w:szCs w:val="24"/>
                <w:lang w:val="ru-RU"/>
              </w:rPr>
              <w:t>81-84</w:t>
            </w:r>
          </w:p>
        </w:tc>
      </w:tr>
      <w:tr w:rsidR="00461DE9" w:rsidRPr="009C02A9" w:rsidTr="00E81B1D">
        <w:trPr>
          <w:cantSplit/>
          <w:trHeight w:val="232"/>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bCs/>
                <w:iCs/>
                <w:color w:val="333333"/>
                <w:sz w:val="24"/>
                <w:szCs w:val="24"/>
                <w:shd w:val="clear" w:color="auto" w:fill="FFFFFF"/>
              </w:rPr>
              <w:t>«Домашние животные»</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rPr>
              <w:t>2</w:t>
            </w:r>
            <w:r w:rsidRPr="009C02A9">
              <w:rPr>
                <w:rFonts w:ascii="Times New Roman" w:hAnsi="Times New Roman" w:cs="Times New Roman"/>
                <w:sz w:val="24"/>
                <w:szCs w:val="24"/>
                <w:lang w:val="ru-RU"/>
              </w:rPr>
              <w:t>4</w:t>
            </w:r>
            <w:r w:rsidRPr="009C02A9">
              <w:rPr>
                <w:rFonts w:ascii="Times New Roman" w:hAnsi="Times New Roman" w:cs="Times New Roman"/>
                <w:sz w:val="24"/>
                <w:szCs w:val="24"/>
              </w:rPr>
              <w:t>.12.1</w:t>
            </w:r>
            <w:r w:rsidRPr="009C02A9">
              <w:rPr>
                <w:rFonts w:ascii="Times New Roman" w:hAnsi="Times New Roman" w:cs="Times New Roman"/>
                <w:sz w:val="24"/>
                <w:szCs w:val="24"/>
                <w:lang w:val="ru-RU"/>
              </w:rPr>
              <w:t>9</w:t>
            </w:r>
          </w:p>
        </w:tc>
        <w:tc>
          <w:tcPr>
            <w:tcW w:w="3948" w:type="dxa"/>
          </w:tcPr>
          <w:p w:rsidR="00461DE9" w:rsidRPr="009C02A9" w:rsidRDefault="00461DE9" w:rsidP="00E81B1D">
            <w:pPr>
              <w:pStyle w:val="a7"/>
              <w:shd w:val="clear" w:color="auto" w:fill="FFFFFF"/>
              <w:spacing w:before="0" w:beforeAutospacing="0" w:after="0" w:afterAutospacing="0"/>
              <w:jc w:val="both"/>
              <w:rPr>
                <w:color w:val="333333"/>
                <w:lang w:val="ru-RU"/>
              </w:rPr>
            </w:pPr>
            <w:r>
              <w:rPr>
                <w:bCs/>
                <w:iCs/>
                <w:color w:val="333333"/>
                <w:lang w:val="ru-RU"/>
              </w:rPr>
              <w:t>-</w:t>
            </w:r>
            <w:r w:rsidRPr="00E22234">
              <w:rPr>
                <w:bCs/>
                <w:iCs/>
                <w:lang w:val="ru-RU"/>
              </w:rPr>
              <w:t>обобщить и закрепить знания детей о домашних животных;</w:t>
            </w:r>
            <w:r w:rsidRPr="00E22234">
              <w:rPr>
                <w:iCs/>
                <w:lang w:val="ru-RU"/>
              </w:rPr>
              <w:t>вызвать интерес к занятиям по экологии; закреплять названия домашних животных и их детёнышей, где они живут, чем питаются; какую пользу получает от них человек;развивать зрительную память, внимание, моторику рук, связную речь; поддерживать интерес к живой природе;воспитывать в детях доброту, формировать заботливое отношение к животным и окружающему нас миру.</w:t>
            </w: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Свой конспект</w:t>
            </w:r>
          </w:p>
          <w:p w:rsidR="00461DE9" w:rsidRPr="009C02A9" w:rsidRDefault="00461DE9" w:rsidP="00E81B1D">
            <w:pPr>
              <w:jc w:val="center"/>
              <w:rPr>
                <w:rFonts w:ascii="Times New Roman" w:hAnsi="Times New Roman" w:cs="Times New Roman"/>
                <w:sz w:val="24"/>
                <w:szCs w:val="24"/>
                <w:lang w:val="ru-RU"/>
              </w:rPr>
            </w:pPr>
          </w:p>
        </w:tc>
      </w:tr>
      <w:tr w:rsidR="00461DE9" w:rsidRPr="009C02A9" w:rsidTr="00E81B1D">
        <w:trPr>
          <w:cantSplit/>
          <w:trHeight w:val="304"/>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Акция</w:t>
            </w:r>
          </w:p>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«Спасем елочку – зелёную красавицу наших лесов»</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31.12.19</w:t>
            </w:r>
          </w:p>
        </w:tc>
        <w:tc>
          <w:tcPr>
            <w:tcW w:w="3948" w:type="dxa"/>
          </w:tcPr>
          <w:p w:rsidR="00461DE9" w:rsidRPr="009C02A9" w:rsidRDefault="00461DE9" w:rsidP="00E81B1D">
            <w:pPr>
              <w:pStyle w:val="a7"/>
              <w:spacing w:before="0" w:beforeAutospacing="0" w:after="0" w:afterAutospacing="0"/>
              <w:jc w:val="both"/>
              <w:rPr>
                <w:color w:val="2A2723"/>
                <w:lang w:val="ru-RU"/>
              </w:rPr>
            </w:pPr>
            <w:r>
              <w:rPr>
                <w:lang w:val="ru-RU"/>
              </w:rPr>
              <w:t>-формировать экологическую</w:t>
            </w:r>
            <w:r w:rsidRPr="009C02A9">
              <w:rPr>
                <w:lang w:val="ru-RU"/>
              </w:rPr>
              <w:t xml:space="preserve"> культуры </w:t>
            </w:r>
            <w:r>
              <w:rPr>
                <w:lang w:val="ru-RU"/>
              </w:rPr>
              <w:t xml:space="preserve">у </w:t>
            </w:r>
            <w:r w:rsidRPr="009C02A9">
              <w:rPr>
                <w:lang w:val="ru-RU"/>
              </w:rPr>
              <w:t xml:space="preserve">дошкольников и </w:t>
            </w:r>
            <w:r>
              <w:rPr>
                <w:lang w:val="ru-RU"/>
              </w:rPr>
              <w:t>их родителей;  р</w:t>
            </w:r>
            <w:r w:rsidRPr="009C02A9">
              <w:rPr>
                <w:lang w:val="ru-RU"/>
              </w:rPr>
              <w:t>асширять знания детей о значении хвойных насаждений и необходимос</w:t>
            </w:r>
            <w:r>
              <w:rPr>
                <w:lang w:val="ru-RU"/>
              </w:rPr>
              <w:t>ти их охраны; повышать творческую активность детей;  сохранять семейные  ценности и связи</w:t>
            </w:r>
            <w:r w:rsidRPr="009C02A9">
              <w:rPr>
                <w:lang w:val="ru-RU"/>
              </w:rPr>
              <w:t xml:space="preserve"> между поколениями.</w:t>
            </w: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Свой конспект</w:t>
            </w:r>
          </w:p>
        </w:tc>
      </w:tr>
      <w:tr w:rsidR="00461DE9" w:rsidRPr="009C02A9" w:rsidTr="00E81B1D">
        <w:trPr>
          <w:cantSplit/>
          <w:trHeight w:val="264"/>
          <w:jc w:val="center"/>
        </w:trPr>
        <w:tc>
          <w:tcPr>
            <w:tcW w:w="1153" w:type="dxa"/>
            <w:vMerge w:val="restart"/>
            <w:textDirection w:val="btLr"/>
            <w:vAlign w:val="center"/>
          </w:tcPr>
          <w:p w:rsidR="00461DE9" w:rsidRPr="009C02A9" w:rsidRDefault="00461DE9" w:rsidP="00E81B1D">
            <w:pPr>
              <w:ind w:left="113" w:right="113"/>
              <w:jc w:val="center"/>
              <w:rPr>
                <w:rFonts w:ascii="Times New Roman" w:hAnsi="Times New Roman" w:cs="Times New Roman"/>
                <w:b/>
                <w:sz w:val="24"/>
                <w:szCs w:val="24"/>
              </w:rPr>
            </w:pPr>
            <w:r w:rsidRPr="009C02A9">
              <w:rPr>
                <w:rFonts w:ascii="Times New Roman" w:hAnsi="Times New Roman" w:cs="Times New Roman"/>
                <w:b/>
                <w:sz w:val="24"/>
                <w:szCs w:val="24"/>
              </w:rPr>
              <w:t>Январь</w:t>
            </w: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«Как много интересного бывает зимой</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rPr>
              <w:t>1</w:t>
            </w:r>
            <w:r w:rsidRPr="009C02A9">
              <w:rPr>
                <w:rFonts w:ascii="Times New Roman" w:hAnsi="Times New Roman" w:cs="Times New Roman"/>
                <w:sz w:val="24"/>
                <w:szCs w:val="24"/>
                <w:lang w:val="ru-RU"/>
              </w:rPr>
              <w:t>4</w:t>
            </w:r>
            <w:r w:rsidRPr="009C02A9">
              <w:rPr>
                <w:rFonts w:ascii="Times New Roman" w:hAnsi="Times New Roman" w:cs="Times New Roman"/>
                <w:sz w:val="24"/>
                <w:szCs w:val="24"/>
              </w:rPr>
              <w:t>.01.</w:t>
            </w:r>
            <w:r w:rsidRPr="009C02A9">
              <w:rPr>
                <w:rFonts w:ascii="Times New Roman" w:hAnsi="Times New Roman" w:cs="Times New Roman"/>
                <w:sz w:val="24"/>
                <w:szCs w:val="24"/>
                <w:lang w:val="ru-RU"/>
              </w:rPr>
              <w:t>20</w:t>
            </w:r>
          </w:p>
        </w:tc>
        <w:tc>
          <w:tcPr>
            <w:tcW w:w="3948" w:type="dxa"/>
          </w:tcPr>
          <w:p w:rsidR="00461DE9" w:rsidRPr="009C02A9" w:rsidRDefault="00461DE9" w:rsidP="00E81B1D">
            <w:pPr>
              <w:pStyle w:val="a7"/>
              <w:spacing w:before="0" w:beforeAutospacing="0" w:after="0" w:afterAutospacing="0"/>
              <w:jc w:val="both"/>
              <w:rPr>
                <w:color w:val="2A2723"/>
                <w:lang w:val="ru-RU"/>
              </w:rPr>
            </w:pPr>
            <w:r w:rsidRPr="009C02A9">
              <w:rPr>
                <w:lang w:val="ru-RU"/>
              </w:rPr>
              <w:t>-формировать обобщенное представление детей о зиме, состоянии неживой природы; развивать познавательную активность детей, учить устанавливать причинно-следственные связи; воспитывать позитивное отношение к зиме.</w:t>
            </w: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rPr>
              <w:t>№</w:t>
            </w:r>
            <w:r w:rsidRPr="009C02A9">
              <w:rPr>
                <w:rFonts w:ascii="Times New Roman" w:hAnsi="Times New Roman" w:cs="Times New Roman"/>
                <w:sz w:val="24"/>
                <w:szCs w:val="24"/>
                <w:lang w:val="ru-RU"/>
              </w:rPr>
              <w:t>2</w:t>
            </w:r>
            <w:r w:rsidRPr="009C02A9">
              <w:rPr>
                <w:rFonts w:ascii="Times New Roman" w:hAnsi="Times New Roman" w:cs="Times New Roman"/>
                <w:sz w:val="24"/>
                <w:szCs w:val="24"/>
              </w:rPr>
              <w:t>стр.</w:t>
            </w:r>
            <w:r w:rsidRPr="009C02A9">
              <w:rPr>
                <w:rFonts w:ascii="Times New Roman" w:hAnsi="Times New Roman" w:cs="Times New Roman"/>
                <w:sz w:val="24"/>
                <w:szCs w:val="24"/>
                <w:lang w:val="ru-RU"/>
              </w:rPr>
              <w:t>108</w:t>
            </w:r>
          </w:p>
        </w:tc>
      </w:tr>
      <w:tr w:rsidR="00461DE9" w:rsidRPr="009C02A9" w:rsidTr="00E81B1D">
        <w:trPr>
          <w:cantSplit/>
          <w:trHeight w:val="248"/>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w:t>
            </w:r>
            <w:r w:rsidRPr="009C02A9">
              <w:rPr>
                <w:rFonts w:ascii="Times New Roman" w:hAnsi="Times New Roman" w:cs="Times New Roman"/>
                <w:color w:val="000000"/>
                <w:sz w:val="24"/>
                <w:szCs w:val="24"/>
                <w:shd w:val="clear" w:color="auto" w:fill="FFFFFF"/>
              </w:rPr>
              <w:t>Где живет здоровье?»</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21</w:t>
            </w:r>
            <w:r w:rsidRPr="009C02A9">
              <w:rPr>
                <w:rFonts w:ascii="Times New Roman" w:hAnsi="Times New Roman" w:cs="Times New Roman"/>
                <w:sz w:val="24"/>
                <w:szCs w:val="24"/>
              </w:rPr>
              <w:t>.01.</w:t>
            </w:r>
            <w:r w:rsidRPr="009C02A9">
              <w:rPr>
                <w:rFonts w:ascii="Times New Roman" w:hAnsi="Times New Roman" w:cs="Times New Roman"/>
                <w:sz w:val="24"/>
                <w:szCs w:val="24"/>
                <w:lang w:val="ru-RU"/>
              </w:rPr>
              <w:t>20</w:t>
            </w:r>
          </w:p>
        </w:tc>
        <w:tc>
          <w:tcPr>
            <w:tcW w:w="3948" w:type="dxa"/>
          </w:tcPr>
          <w:p w:rsidR="00461DE9" w:rsidRPr="009C02A9" w:rsidRDefault="00461DE9" w:rsidP="00E81B1D">
            <w:pPr>
              <w:shd w:val="clear" w:color="auto" w:fill="FFFFFF"/>
              <w:jc w:val="both"/>
              <w:rPr>
                <w:rFonts w:ascii="Times New Roman" w:hAnsi="Times New Roman" w:cs="Times New Roman"/>
                <w:color w:val="000000"/>
                <w:sz w:val="24"/>
                <w:szCs w:val="24"/>
                <w:lang w:val="ru-RU"/>
              </w:rPr>
            </w:pPr>
            <w:r w:rsidRPr="009C02A9">
              <w:rPr>
                <w:rFonts w:ascii="Times New Roman" w:hAnsi="Times New Roman" w:cs="Times New Roman"/>
                <w:color w:val="000000"/>
                <w:sz w:val="24"/>
                <w:szCs w:val="24"/>
                <w:lang w:val="ru-RU"/>
              </w:rPr>
              <w:t>- воспитывать у детей желание заботиться о своем здоровье;</w:t>
            </w:r>
          </w:p>
          <w:p w:rsidR="00461DE9" w:rsidRPr="009C02A9" w:rsidRDefault="00461DE9" w:rsidP="00E81B1D">
            <w:pPr>
              <w:shd w:val="clear" w:color="auto" w:fill="FFFFFF"/>
              <w:jc w:val="both"/>
              <w:rPr>
                <w:rFonts w:ascii="Times New Roman" w:hAnsi="Times New Roman" w:cs="Times New Roman"/>
                <w:color w:val="000000"/>
                <w:sz w:val="24"/>
                <w:szCs w:val="24"/>
                <w:lang w:val="ru-RU"/>
              </w:rPr>
            </w:pPr>
            <w:r w:rsidRPr="009C02A9">
              <w:rPr>
                <w:rFonts w:ascii="Times New Roman" w:hAnsi="Times New Roman" w:cs="Times New Roman"/>
                <w:color w:val="000000"/>
                <w:sz w:val="24"/>
                <w:szCs w:val="24"/>
                <w:lang w:val="ru-RU"/>
              </w:rPr>
              <w:t>- формировать представления детей о зависимости здоровья от двигательной активности;</w:t>
            </w:r>
          </w:p>
          <w:p w:rsidR="00461DE9" w:rsidRPr="009C02A9" w:rsidRDefault="00461DE9" w:rsidP="00E81B1D">
            <w:pPr>
              <w:shd w:val="clear" w:color="auto" w:fill="FFFFFF"/>
              <w:jc w:val="both"/>
              <w:rPr>
                <w:rFonts w:ascii="Times New Roman" w:hAnsi="Times New Roman" w:cs="Times New Roman"/>
                <w:color w:val="000000"/>
                <w:sz w:val="24"/>
                <w:szCs w:val="24"/>
                <w:lang w:val="ru-RU"/>
              </w:rPr>
            </w:pPr>
            <w:r w:rsidRPr="009C02A9">
              <w:rPr>
                <w:rFonts w:ascii="Times New Roman" w:hAnsi="Times New Roman" w:cs="Times New Roman"/>
                <w:color w:val="000000"/>
                <w:sz w:val="24"/>
                <w:szCs w:val="24"/>
                <w:lang w:val="ru-RU"/>
              </w:rPr>
              <w:t>- уточнить знания дошкольников о полезных свойствах воздуха с опорой на исследовательские действия, продолжать учить осознанно подходить к своему питанию, уточнить знания о витаминной ценности продуктов;</w:t>
            </w:r>
          </w:p>
          <w:p w:rsidR="00461DE9" w:rsidRDefault="00461DE9" w:rsidP="00E81B1D">
            <w:pPr>
              <w:shd w:val="clear" w:color="auto" w:fill="FFFFFF"/>
              <w:jc w:val="both"/>
              <w:rPr>
                <w:rFonts w:ascii="Times New Roman" w:hAnsi="Times New Roman" w:cs="Times New Roman"/>
                <w:color w:val="000000"/>
                <w:sz w:val="24"/>
                <w:szCs w:val="24"/>
                <w:lang w:val="ru-RU"/>
              </w:rPr>
            </w:pPr>
            <w:r w:rsidRPr="009C02A9">
              <w:rPr>
                <w:rFonts w:ascii="Times New Roman" w:hAnsi="Times New Roman" w:cs="Times New Roman"/>
                <w:color w:val="000000"/>
                <w:sz w:val="24"/>
                <w:szCs w:val="24"/>
                <w:lang w:val="ru-RU"/>
              </w:rPr>
              <w:t>- развивать познавательный интерес, мышление, воображение дошкольников.</w:t>
            </w:r>
          </w:p>
          <w:p w:rsidR="00EA3EF4" w:rsidRPr="009C02A9" w:rsidRDefault="00EA3EF4" w:rsidP="00E81B1D">
            <w:pPr>
              <w:shd w:val="clear" w:color="auto" w:fill="FFFFFF"/>
              <w:jc w:val="both"/>
              <w:rPr>
                <w:rFonts w:ascii="Times New Roman" w:hAnsi="Times New Roman" w:cs="Times New Roman"/>
                <w:color w:val="000000"/>
                <w:sz w:val="24"/>
                <w:szCs w:val="24"/>
                <w:lang w:val="ru-RU"/>
              </w:rPr>
            </w:pP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Свой конспект</w:t>
            </w:r>
          </w:p>
          <w:p w:rsidR="00461DE9" w:rsidRPr="009C02A9" w:rsidRDefault="00461DE9" w:rsidP="00E81B1D">
            <w:pPr>
              <w:jc w:val="center"/>
              <w:rPr>
                <w:rFonts w:ascii="Times New Roman" w:hAnsi="Times New Roman" w:cs="Times New Roman"/>
                <w:sz w:val="24"/>
                <w:szCs w:val="24"/>
                <w:lang w:val="ru-RU"/>
              </w:rPr>
            </w:pPr>
          </w:p>
        </w:tc>
      </w:tr>
      <w:tr w:rsidR="00461DE9" w:rsidRPr="009C02A9" w:rsidTr="00E81B1D">
        <w:trPr>
          <w:cantSplit/>
          <w:trHeight w:val="232"/>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«Рассматривание веток деревьев»</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rPr>
              <w:t>2</w:t>
            </w:r>
            <w:r w:rsidRPr="009C02A9">
              <w:rPr>
                <w:rFonts w:ascii="Times New Roman" w:hAnsi="Times New Roman" w:cs="Times New Roman"/>
                <w:sz w:val="24"/>
                <w:szCs w:val="24"/>
                <w:lang w:val="ru-RU"/>
              </w:rPr>
              <w:t>8</w:t>
            </w:r>
            <w:r w:rsidRPr="009C02A9">
              <w:rPr>
                <w:rFonts w:ascii="Times New Roman" w:hAnsi="Times New Roman" w:cs="Times New Roman"/>
                <w:sz w:val="24"/>
                <w:szCs w:val="24"/>
              </w:rPr>
              <w:t>.01.</w:t>
            </w:r>
            <w:r w:rsidRPr="009C02A9">
              <w:rPr>
                <w:rFonts w:ascii="Times New Roman" w:hAnsi="Times New Roman" w:cs="Times New Roman"/>
                <w:sz w:val="24"/>
                <w:szCs w:val="24"/>
                <w:lang w:val="ru-RU"/>
              </w:rPr>
              <w:t>20</w:t>
            </w:r>
          </w:p>
        </w:tc>
        <w:tc>
          <w:tcPr>
            <w:tcW w:w="3948" w:type="dxa"/>
          </w:tcPr>
          <w:p w:rsidR="00461DE9" w:rsidRPr="009C02A9" w:rsidRDefault="00461DE9" w:rsidP="00E81B1D">
            <w:pPr>
              <w:pStyle w:val="a7"/>
              <w:spacing w:before="0" w:beforeAutospacing="0" w:after="0" w:afterAutospacing="0"/>
              <w:jc w:val="both"/>
              <w:rPr>
                <w:color w:val="2A2723"/>
                <w:lang w:val="ru-RU"/>
              </w:rPr>
            </w:pPr>
            <w:r w:rsidRPr="009C02A9">
              <w:rPr>
                <w:lang w:val="ru-RU"/>
              </w:rPr>
              <w:t>-уточнить представления детей о ветках деревьев; закреплять знания детей о том, что дерево- живой организм, который нуждается в воде, тепле; воспитывать любовь к природе.</w:t>
            </w: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rPr>
              <w:t>№1стр.</w:t>
            </w:r>
            <w:r w:rsidRPr="009C02A9">
              <w:rPr>
                <w:rFonts w:ascii="Times New Roman" w:hAnsi="Times New Roman" w:cs="Times New Roman"/>
                <w:sz w:val="24"/>
                <w:szCs w:val="24"/>
                <w:lang w:val="ru-RU"/>
              </w:rPr>
              <w:t>85</w:t>
            </w:r>
          </w:p>
        </w:tc>
      </w:tr>
      <w:tr w:rsidR="00461DE9" w:rsidRPr="009C02A9" w:rsidTr="00E81B1D">
        <w:trPr>
          <w:cantSplit/>
          <w:trHeight w:val="200"/>
          <w:jc w:val="center"/>
        </w:trPr>
        <w:tc>
          <w:tcPr>
            <w:tcW w:w="1153" w:type="dxa"/>
            <w:vMerge w:val="restart"/>
            <w:textDirection w:val="btLr"/>
            <w:vAlign w:val="center"/>
          </w:tcPr>
          <w:p w:rsidR="00461DE9" w:rsidRPr="009C02A9" w:rsidRDefault="00461DE9" w:rsidP="00E81B1D">
            <w:pPr>
              <w:ind w:left="113" w:right="113"/>
              <w:jc w:val="center"/>
              <w:rPr>
                <w:rFonts w:ascii="Times New Roman" w:hAnsi="Times New Roman" w:cs="Times New Roman"/>
                <w:b/>
                <w:sz w:val="24"/>
                <w:szCs w:val="24"/>
              </w:rPr>
            </w:pPr>
            <w:r w:rsidRPr="009C02A9">
              <w:rPr>
                <w:rFonts w:ascii="Times New Roman" w:hAnsi="Times New Roman" w:cs="Times New Roman"/>
                <w:b/>
                <w:sz w:val="24"/>
                <w:szCs w:val="24"/>
              </w:rPr>
              <w:t>Февраль</w:t>
            </w: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«Путешествие в гости к леснику»</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4</w:t>
            </w:r>
            <w:r w:rsidRPr="009C02A9">
              <w:rPr>
                <w:rFonts w:ascii="Times New Roman" w:hAnsi="Times New Roman" w:cs="Times New Roman"/>
                <w:sz w:val="24"/>
                <w:szCs w:val="24"/>
              </w:rPr>
              <w:t>.02.</w:t>
            </w:r>
            <w:r w:rsidRPr="009C02A9">
              <w:rPr>
                <w:rFonts w:ascii="Times New Roman" w:hAnsi="Times New Roman" w:cs="Times New Roman"/>
                <w:sz w:val="24"/>
                <w:szCs w:val="24"/>
                <w:lang w:val="ru-RU"/>
              </w:rPr>
              <w:t>20</w:t>
            </w:r>
          </w:p>
        </w:tc>
        <w:tc>
          <w:tcPr>
            <w:tcW w:w="3948" w:type="dxa"/>
          </w:tcPr>
          <w:p w:rsidR="00461DE9" w:rsidRDefault="00461DE9" w:rsidP="00E81B1D">
            <w:pPr>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-п</w:t>
            </w:r>
            <w:r w:rsidRPr="009C02A9">
              <w:rPr>
                <w:rFonts w:ascii="Times New Roman" w:hAnsi="Times New Roman" w:cs="Times New Roman"/>
                <w:color w:val="000000"/>
                <w:sz w:val="24"/>
                <w:szCs w:val="24"/>
                <w:shd w:val="clear" w:color="auto" w:fill="FFFFFF"/>
                <w:lang w:val="ru-RU"/>
              </w:rPr>
              <w:t>ознакомить детей с профессией лесник</w:t>
            </w:r>
            <w:r>
              <w:rPr>
                <w:rFonts w:ascii="Times New Roman" w:hAnsi="Times New Roman" w:cs="Times New Roman"/>
                <w:color w:val="000000"/>
                <w:sz w:val="24"/>
                <w:szCs w:val="24"/>
                <w:shd w:val="clear" w:color="auto" w:fill="FFFFFF"/>
                <w:lang w:val="ru-RU"/>
              </w:rPr>
              <w:t>а;</w:t>
            </w:r>
            <w:r w:rsidRPr="009C02A9">
              <w:rPr>
                <w:rFonts w:ascii="Times New Roman" w:hAnsi="Times New Roman" w:cs="Times New Roman"/>
                <w:color w:val="000000"/>
                <w:sz w:val="24"/>
                <w:szCs w:val="24"/>
                <w:lang w:val="ru-RU"/>
              </w:rPr>
              <w:br/>
            </w:r>
            <w:r>
              <w:rPr>
                <w:rFonts w:ascii="Times New Roman" w:hAnsi="Times New Roman" w:cs="Times New Roman"/>
                <w:color w:val="000000"/>
                <w:sz w:val="24"/>
                <w:szCs w:val="24"/>
                <w:shd w:val="clear" w:color="auto" w:fill="FFFFFF"/>
                <w:lang w:val="ru-RU"/>
              </w:rPr>
              <w:t>-</w:t>
            </w:r>
            <w:r w:rsidRPr="009C02A9">
              <w:rPr>
                <w:rFonts w:ascii="Times New Roman" w:hAnsi="Times New Roman" w:cs="Times New Roman"/>
                <w:color w:val="000000"/>
                <w:sz w:val="24"/>
                <w:szCs w:val="24"/>
                <w:shd w:val="clear" w:color="auto" w:fill="FFFFFF"/>
                <w:lang w:val="ru-RU"/>
              </w:rPr>
              <w:t>формировать знания о труде лесника и его экологическом значении</w:t>
            </w:r>
            <w:r>
              <w:rPr>
                <w:rFonts w:ascii="Times New Roman" w:hAnsi="Times New Roman" w:cs="Times New Roman"/>
                <w:color w:val="000000"/>
                <w:sz w:val="24"/>
                <w:szCs w:val="24"/>
                <w:shd w:val="clear" w:color="auto" w:fill="FFFFFF"/>
                <w:lang w:val="ru-RU"/>
              </w:rPr>
              <w:t>;р</w:t>
            </w:r>
            <w:r w:rsidRPr="009C02A9">
              <w:rPr>
                <w:rFonts w:ascii="Times New Roman" w:hAnsi="Times New Roman" w:cs="Times New Roman"/>
                <w:color w:val="000000"/>
                <w:sz w:val="24"/>
                <w:szCs w:val="24"/>
                <w:shd w:val="clear" w:color="auto" w:fill="FFFFFF"/>
                <w:lang w:val="ru-RU"/>
              </w:rPr>
              <w:t>асширять представление об использо</w:t>
            </w:r>
            <w:r>
              <w:rPr>
                <w:rFonts w:ascii="Times New Roman" w:hAnsi="Times New Roman" w:cs="Times New Roman"/>
                <w:color w:val="000000"/>
                <w:sz w:val="24"/>
                <w:szCs w:val="24"/>
                <w:shd w:val="clear" w:color="auto" w:fill="FFFFFF"/>
                <w:lang w:val="ru-RU"/>
              </w:rPr>
              <w:t>вание леса в жизни человека;р</w:t>
            </w:r>
            <w:r w:rsidRPr="009C02A9">
              <w:rPr>
                <w:rFonts w:ascii="Times New Roman" w:hAnsi="Times New Roman" w:cs="Times New Roman"/>
                <w:color w:val="000000"/>
                <w:sz w:val="24"/>
                <w:szCs w:val="24"/>
                <w:shd w:val="clear" w:color="auto" w:fill="FFFFFF"/>
                <w:lang w:val="ru-RU"/>
              </w:rPr>
              <w:t>Развивать умение рисовать разные виды деревьев в лесу: ели, сосны, берёзы</w:t>
            </w:r>
            <w:r>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color w:val="000000"/>
                <w:sz w:val="24"/>
                <w:szCs w:val="24"/>
                <w:lang w:val="ru-RU"/>
              </w:rPr>
              <w:t>в</w:t>
            </w:r>
            <w:r w:rsidRPr="009C02A9">
              <w:rPr>
                <w:rFonts w:ascii="Times New Roman" w:hAnsi="Times New Roman" w:cs="Times New Roman"/>
                <w:color w:val="000000"/>
                <w:sz w:val="24"/>
                <w:szCs w:val="24"/>
                <w:shd w:val="clear" w:color="auto" w:fill="FFFFFF"/>
                <w:lang w:val="ru-RU"/>
              </w:rPr>
              <w:t>оспитывать бережное отношение к природе, вызвать уважение к труду взрослых</w:t>
            </w:r>
          </w:p>
          <w:p w:rsidR="00461DE9" w:rsidRDefault="00461DE9" w:rsidP="00E81B1D">
            <w:pPr>
              <w:jc w:val="both"/>
              <w:rPr>
                <w:rFonts w:ascii="Times New Roman" w:hAnsi="Times New Roman" w:cs="Times New Roman"/>
                <w:color w:val="000000"/>
                <w:sz w:val="24"/>
                <w:szCs w:val="24"/>
                <w:shd w:val="clear" w:color="auto" w:fill="FFFFFF"/>
                <w:lang w:val="ru-RU"/>
              </w:rPr>
            </w:pPr>
          </w:p>
          <w:p w:rsidR="00461DE9" w:rsidRPr="009C02A9" w:rsidRDefault="00461DE9" w:rsidP="00E81B1D">
            <w:pPr>
              <w:jc w:val="both"/>
              <w:rPr>
                <w:rFonts w:ascii="Times New Roman" w:hAnsi="Times New Roman" w:cs="Times New Roman"/>
                <w:color w:val="000000"/>
                <w:sz w:val="24"/>
                <w:szCs w:val="24"/>
                <w:lang w:val="ru-RU"/>
              </w:rPr>
            </w:pP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Свой конспект</w:t>
            </w:r>
          </w:p>
          <w:p w:rsidR="00461DE9" w:rsidRPr="009C02A9" w:rsidRDefault="00461DE9" w:rsidP="00E81B1D">
            <w:pPr>
              <w:jc w:val="center"/>
              <w:rPr>
                <w:rFonts w:ascii="Times New Roman" w:hAnsi="Times New Roman" w:cs="Times New Roman"/>
                <w:sz w:val="24"/>
                <w:szCs w:val="24"/>
                <w:lang w:val="ru-RU"/>
              </w:rPr>
            </w:pPr>
          </w:p>
        </w:tc>
      </w:tr>
      <w:tr w:rsidR="00461DE9" w:rsidRPr="009C02A9" w:rsidTr="00E81B1D">
        <w:trPr>
          <w:cantSplit/>
          <w:trHeight w:val="168"/>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«Снег и его свойства»</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11</w:t>
            </w:r>
            <w:r w:rsidRPr="009C02A9">
              <w:rPr>
                <w:rFonts w:ascii="Times New Roman" w:hAnsi="Times New Roman" w:cs="Times New Roman"/>
                <w:sz w:val="24"/>
                <w:szCs w:val="24"/>
              </w:rPr>
              <w:t>.02.</w:t>
            </w:r>
            <w:r w:rsidRPr="009C02A9">
              <w:rPr>
                <w:rFonts w:ascii="Times New Roman" w:hAnsi="Times New Roman" w:cs="Times New Roman"/>
                <w:sz w:val="24"/>
                <w:szCs w:val="24"/>
                <w:lang w:val="ru-RU"/>
              </w:rPr>
              <w:t>20</w:t>
            </w:r>
          </w:p>
        </w:tc>
        <w:tc>
          <w:tcPr>
            <w:tcW w:w="3948" w:type="dxa"/>
          </w:tcPr>
          <w:p w:rsidR="00461DE9" w:rsidRPr="009C02A9" w:rsidRDefault="00461DE9" w:rsidP="00E81B1D">
            <w:pPr>
              <w:pStyle w:val="a7"/>
              <w:spacing w:before="0" w:beforeAutospacing="0" w:after="0" w:afterAutospacing="0"/>
              <w:jc w:val="both"/>
              <w:rPr>
                <w:color w:val="2A2723"/>
                <w:lang w:val="ru-RU"/>
              </w:rPr>
            </w:pPr>
            <w:r>
              <w:rPr>
                <w:lang w:val="ru-RU"/>
              </w:rPr>
              <w:t>-уточнять и расширя</w:t>
            </w:r>
            <w:r w:rsidRPr="009C02A9">
              <w:rPr>
                <w:lang w:val="ru-RU"/>
              </w:rPr>
              <w:t>ть представление детей о снеге; помочь детям понять, почему при изменении температуры снег изменяет свои свойства; вызвать радость от открытий, полученных из опытов; учить детей анализировать, делать выводы; развивать мышление, интерес к зимним явлениям неживой природы.</w:t>
            </w: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rPr>
              <w:t>№1стр.</w:t>
            </w:r>
            <w:r w:rsidRPr="009C02A9">
              <w:rPr>
                <w:rFonts w:ascii="Times New Roman" w:hAnsi="Times New Roman" w:cs="Times New Roman"/>
                <w:sz w:val="24"/>
                <w:szCs w:val="24"/>
                <w:lang w:val="ru-RU"/>
              </w:rPr>
              <w:t>79</w:t>
            </w:r>
          </w:p>
        </w:tc>
      </w:tr>
      <w:tr w:rsidR="00461DE9" w:rsidRPr="009C02A9" w:rsidTr="00E81B1D">
        <w:trPr>
          <w:cantSplit/>
          <w:trHeight w:val="216"/>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«Посадка лука»</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rPr>
              <w:t>1</w:t>
            </w:r>
            <w:r w:rsidRPr="009C02A9">
              <w:rPr>
                <w:rFonts w:ascii="Times New Roman" w:hAnsi="Times New Roman" w:cs="Times New Roman"/>
                <w:sz w:val="24"/>
                <w:szCs w:val="24"/>
                <w:lang w:val="ru-RU"/>
              </w:rPr>
              <w:t>8</w:t>
            </w:r>
            <w:r w:rsidRPr="009C02A9">
              <w:rPr>
                <w:rFonts w:ascii="Times New Roman" w:hAnsi="Times New Roman" w:cs="Times New Roman"/>
                <w:sz w:val="24"/>
                <w:szCs w:val="24"/>
              </w:rPr>
              <w:t>.02.</w:t>
            </w:r>
            <w:r w:rsidRPr="009C02A9">
              <w:rPr>
                <w:rFonts w:ascii="Times New Roman" w:hAnsi="Times New Roman" w:cs="Times New Roman"/>
                <w:sz w:val="24"/>
                <w:szCs w:val="24"/>
                <w:lang w:val="ru-RU"/>
              </w:rPr>
              <w:t>20</w:t>
            </w:r>
          </w:p>
        </w:tc>
        <w:tc>
          <w:tcPr>
            <w:tcW w:w="3948" w:type="dxa"/>
          </w:tcPr>
          <w:p w:rsidR="00461DE9" w:rsidRPr="009C02A9" w:rsidRDefault="00461DE9" w:rsidP="00E81B1D">
            <w:pPr>
              <w:pStyle w:val="a7"/>
              <w:spacing w:before="0" w:beforeAutospacing="0" w:after="0" w:afterAutospacing="0"/>
              <w:jc w:val="both"/>
              <w:rPr>
                <w:color w:val="2A2723"/>
                <w:lang w:val="ru-RU"/>
              </w:rPr>
            </w:pPr>
            <w:r>
              <w:rPr>
                <w:color w:val="2A2723"/>
                <w:lang w:val="ru-RU"/>
              </w:rPr>
              <w:t>- развивать</w:t>
            </w:r>
            <w:r w:rsidRPr="009C02A9">
              <w:rPr>
                <w:color w:val="2A2723"/>
                <w:lang w:val="ru-RU"/>
              </w:rPr>
              <w:t xml:space="preserve"> познавательный интерес к выращиванию лука; развивать наблюдательность; учить связывать причину и следствие, правильно строить суждения и делать выводы.</w:t>
            </w: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rPr>
              <w:t>№1стр.</w:t>
            </w:r>
            <w:r w:rsidRPr="009C02A9">
              <w:rPr>
                <w:rFonts w:ascii="Times New Roman" w:hAnsi="Times New Roman" w:cs="Times New Roman"/>
                <w:sz w:val="24"/>
                <w:szCs w:val="24"/>
                <w:lang w:val="ru-RU"/>
              </w:rPr>
              <w:t>90</w:t>
            </w:r>
          </w:p>
        </w:tc>
      </w:tr>
      <w:tr w:rsidR="00461DE9" w:rsidRPr="009C02A9" w:rsidTr="00E81B1D">
        <w:trPr>
          <w:cantSplit/>
          <w:trHeight w:val="320"/>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color w:val="333333"/>
                <w:sz w:val="24"/>
                <w:szCs w:val="24"/>
                <w:shd w:val="clear" w:color="auto" w:fill="FFFFFF"/>
              </w:rPr>
              <w:t>«Живая инеживая природа».</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rPr>
              <w:t>2</w:t>
            </w:r>
            <w:r w:rsidRPr="009C02A9">
              <w:rPr>
                <w:rFonts w:ascii="Times New Roman" w:hAnsi="Times New Roman" w:cs="Times New Roman"/>
                <w:sz w:val="24"/>
                <w:szCs w:val="24"/>
                <w:lang w:val="ru-RU"/>
              </w:rPr>
              <w:t>5</w:t>
            </w:r>
            <w:r w:rsidRPr="009C02A9">
              <w:rPr>
                <w:rFonts w:ascii="Times New Roman" w:hAnsi="Times New Roman" w:cs="Times New Roman"/>
                <w:sz w:val="24"/>
                <w:szCs w:val="24"/>
              </w:rPr>
              <w:t>.02.</w:t>
            </w:r>
            <w:r w:rsidRPr="009C02A9">
              <w:rPr>
                <w:rFonts w:ascii="Times New Roman" w:hAnsi="Times New Roman" w:cs="Times New Roman"/>
                <w:sz w:val="24"/>
                <w:szCs w:val="24"/>
                <w:lang w:val="ru-RU"/>
              </w:rPr>
              <w:t>20</w:t>
            </w:r>
          </w:p>
        </w:tc>
        <w:tc>
          <w:tcPr>
            <w:tcW w:w="3948" w:type="dxa"/>
          </w:tcPr>
          <w:p w:rsidR="00461DE9" w:rsidRPr="009C02A9" w:rsidRDefault="00461DE9" w:rsidP="00E81B1D">
            <w:pPr>
              <w:pStyle w:val="a7"/>
              <w:shd w:val="clear" w:color="auto" w:fill="FFFFFF"/>
              <w:spacing w:before="0" w:beforeAutospacing="0" w:after="0" w:afterAutospacing="0"/>
              <w:jc w:val="both"/>
              <w:rPr>
                <w:color w:val="333333"/>
                <w:lang w:val="ru-RU"/>
              </w:rPr>
            </w:pPr>
            <w:r>
              <w:rPr>
                <w:color w:val="333333"/>
                <w:lang w:val="ru-RU"/>
              </w:rPr>
              <w:t>-у</w:t>
            </w:r>
            <w:r w:rsidRPr="009C02A9">
              <w:rPr>
                <w:color w:val="333333"/>
                <w:lang w:val="ru-RU"/>
              </w:rPr>
              <w:t>чить детей отличать природные объекты от искусственных, созданных человеком, объекты живой прир</w:t>
            </w:r>
            <w:r>
              <w:rPr>
                <w:color w:val="333333"/>
                <w:lang w:val="ru-RU"/>
              </w:rPr>
              <w:t>оды от объектов неживой природы;</w:t>
            </w:r>
            <w:r w:rsidRPr="009C02A9">
              <w:rPr>
                <w:color w:val="333333"/>
              </w:rPr>
              <w:t> </w:t>
            </w:r>
          </w:p>
          <w:p w:rsidR="00461DE9" w:rsidRPr="009C02A9" w:rsidRDefault="00461DE9" w:rsidP="00E81B1D">
            <w:pPr>
              <w:pStyle w:val="a7"/>
              <w:shd w:val="clear" w:color="auto" w:fill="FFFFFF"/>
              <w:spacing w:before="0" w:beforeAutospacing="0" w:after="0" w:afterAutospacing="0"/>
              <w:jc w:val="both"/>
              <w:rPr>
                <w:color w:val="333333"/>
                <w:lang w:val="ru-RU"/>
              </w:rPr>
            </w:pPr>
            <w:r>
              <w:rPr>
                <w:color w:val="333333"/>
                <w:lang w:val="ru-RU"/>
              </w:rPr>
              <w:t>ф</w:t>
            </w:r>
            <w:r w:rsidRPr="009C02A9">
              <w:rPr>
                <w:color w:val="333333"/>
                <w:lang w:val="ru-RU"/>
              </w:rPr>
              <w:t>ормировать представление о неразр</w:t>
            </w:r>
            <w:r>
              <w:rPr>
                <w:color w:val="333333"/>
                <w:lang w:val="ru-RU"/>
              </w:rPr>
              <w:t>ывной связи человека с природой;</w:t>
            </w:r>
          </w:p>
          <w:p w:rsidR="00461DE9" w:rsidRPr="009C02A9" w:rsidRDefault="00461DE9" w:rsidP="00E81B1D">
            <w:pPr>
              <w:pStyle w:val="a7"/>
              <w:shd w:val="clear" w:color="auto" w:fill="FFFFFF"/>
              <w:spacing w:before="0" w:beforeAutospacing="0" w:after="0" w:afterAutospacing="0"/>
              <w:jc w:val="both"/>
              <w:rPr>
                <w:color w:val="333333"/>
                <w:lang w:val="ru-RU"/>
              </w:rPr>
            </w:pPr>
            <w:r>
              <w:rPr>
                <w:color w:val="333333"/>
                <w:lang w:val="ru-RU"/>
              </w:rPr>
              <w:t>р</w:t>
            </w:r>
            <w:r w:rsidRPr="009C02A9">
              <w:rPr>
                <w:color w:val="333333"/>
                <w:lang w:val="ru-RU"/>
              </w:rPr>
              <w:t>азвивать мышление, речь, интерес к объектам живой и неживой природ</w:t>
            </w:r>
            <w:r>
              <w:rPr>
                <w:color w:val="333333"/>
                <w:lang w:val="ru-RU"/>
              </w:rPr>
              <w:t>ы;</w:t>
            </w:r>
          </w:p>
          <w:p w:rsidR="00461DE9" w:rsidRPr="009C02A9" w:rsidRDefault="00461DE9" w:rsidP="00E81B1D">
            <w:pPr>
              <w:pStyle w:val="a7"/>
              <w:shd w:val="clear" w:color="auto" w:fill="FFFFFF"/>
              <w:spacing w:before="0" w:beforeAutospacing="0" w:after="0" w:afterAutospacing="0"/>
              <w:jc w:val="both"/>
              <w:rPr>
                <w:color w:val="333333"/>
                <w:lang w:val="ru-RU"/>
              </w:rPr>
            </w:pPr>
            <w:r>
              <w:rPr>
                <w:color w:val="333333"/>
                <w:lang w:val="ru-RU"/>
              </w:rPr>
              <w:t>в</w:t>
            </w:r>
            <w:r w:rsidRPr="009C02A9">
              <w:rPr>
                <w:color w:val="333333"/>
                <w:lang w:val="ru-RU"/>
              </w:rPr>
              <w:t>оспитывать бережное отношение к природе.</w:t>
            </w: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Свой конспект</w:t>
            </w:r>
          </w:p>
          <w:p w:rsidR="00461DE9" w:rsidRPr="009C02A9" w:rsidRDefault="00461DE9" w:rsidP="00E81B1D">
            <w:pPr>
              <w:jc w:val="center"/>
              <w:rPr>
                <w:rFonts w:ascii="Times New Roman" w:hAnsi="Times New Roman" w:cs="Times New Roman"/>
                <w:sz w:val="24"/>
                <w:szCs w:val="24"/>
                <w:lang w:val="ru-RU"/>
              </w:rPr>
            </w:pPr>
          </w:p>
        </w:tc>
      </w:tr>
      <w:tr w:rsidR="00461DE9" w:rsidRPr="009C02A9" w:rsidTr="00E81B1D">
        <w:trPr>
          <w:cantSplit/>
          <w:trHeight w:val="216"/>
          <w:jc w:val="center"/>
        </w:trPr>
        <w:tc>
          <w:tcPr>
            <w:tcW w:w="1153" w:type="dxa"/>
            <w:vMerge w:val="restart"/>
            <w:textDirection w:val="btLr"/>
            <w:vAlign w:val="center"/>
          </w:tcPr>
          <w:p w:rsidR="00461DE9" w:rsidRPr="009C02A9" w:rsidRDefault="00461DE9" w:rsidP="00E81B1D">
            <w:pPr>
              <w:ind w:left="113" w:right="113"/>
              <w:jc w:val="center"/>
              <w:rPr>
                <w:rFonts w:ascii="Times New Roman" w:hAnsi="Times New Roman" w:cs="Times New Roman"/>
                <w:b/>
                <w:sz w:val="24"/>
                <w:szCs w:val="24"/>
                <w:lang w:val="ru-RU"/>
              </w:rPr>
            </w:pPr>
            <w:r w:rsidRPr="009C02A9">
              <w:rPr>
                <w:rFonts w:ascii="Times New Roman" w:hAnsi="Times New Roman" w:cs="Times New Roman"/>
                <w:b/>
                <w:sz w:val="24"/>
                <w:szCs w:val="24"/>
                <w:lang w:val="ru-RU"/>
              </w:rPr>
              <w:lastRenderedPageBreak/>
              <w:t xml:space="preserve"> Март</w:t>
            </w: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«Комнатные растения»</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3.03.20</w:t>
            </w:r>
          </w:p>
        </w:tc>
        <w:tc>
          <w:tcPr>
            <w:tcW w:w="3948" w:type="dxa"/>
          </w:tcPr>
          <w:p w:rsidR="00461DE9" w:rsidRDefault="00461DE9" w:rsidP="00E81B1D">
            <w:pPr>
              <w:pStyle w:val="a7"/>
              <w:spacing w:before="0" w:beforeAutospacing="0" w:after="0" w:afterAutospacing="0"/>
              <w:jc w:val="both"/>
              <w:rPr>
                <w:lang w:val="ru-RU"/>
              </w:rPr>
            </w:pPr>
            <w:r w:rsidRPr="009C02A9">
              <w:rPr>
                <w:lang w:val="ru-RU"/>
              </w:rPr>
              <w:t>-обобщить представление детей об уходе за комнатными растениями; закрепить их основные потребности , дать сведения о сигнальных  признаках неудовлетворенных потребностей; обобщить знания о способах ухода за растениями; развивать связную речь.</w:t>
            </w:r>
          </w:p>
          <w:p w:rsidR="00EA3EF4" w:rsidRDefault="00EA3EF4" w:rsidP="00E81B1D">
            <w:pPr>
              <w:pStyle w:val="a7"/>
              <w:spacing w:before="0" w:beforeAutospacing="0" w:after="0" w:afterAutospacing="0"/>
              <w:jc w:val="both"/>
              <w:rPr>
                <w:lang w:val="ru-RU"/>
              </w:rPr>
            </w:pPr>
          </w:p>
          <w:p w:rsidR="00EA3EF4" w:rsidRDefault="00EA3EF4" w:rsidP="00E81B1D">
            <w:pPr>
              <w:pStyle w:val="a7"/>
              <w:spacing w:before="0" w:beforeAutospacing="0" w:after="0" w:afterAutospacing="0"/>
              <w:jc w:val="both"/>
              <w:rPr>
                <w:lang w:val="ru-RU"/>
              </w:rPr>
            </w:pPr>
          </w:p>
          <w:p w:rsidR="00EA3EF4" w:rsidRPr="009C02A9" w:rsidRDefault="00EA3EF4" w:rsidP="00E81B1D">
            <w:pPr>
              <w:pStyle w:val="a7"/>
              <w:spacing w:before="0" w:beforeAutospacing="0" w:after="0" w:afterAutospacing="0"/>
              <w:jc w:val="both"/>
              <w:rPr>
                <w:color w:val="2A2723"/>
                <w:lang w:val="ru-RU"/>
              </w:rPr>
            </w:pP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rPr>
              <w:t>№</w:t>
            </w:r>
            <w:r w:rsidRPr="009C02A9">
              <w:rPr>
                <w:rFonts w:ascii="Times New Roman" w:hAnsi="Times New Roman" w:cs="Times New Roman"/>
                <w:sz w:val="24"/>
                <w:szCs w:val="24"/>
                <w:lang w:val="ru-RU"/>
              </w:rPr>
              <w:t>1</w:t>
            </w:r>
            <w:r w:rsidRPr="009C02A9">
              <w:rPr>
                <w:rFonts w:ascii="Times New Roman" w:hAnsi="Times New Roman" w:cs="Times New Roman"/>
                <w:sz w:val="24"/>
                <w:szCs w:val="24"/>
              </w:rPr>
              <w:t xml:space="preserve">стр. </w:t>
            </w:r>
            <w:r w:rsidRPr="009C02A9">
              <w:rPr>
                <w:rFonts w:ascii="Times New Roman" w:hAnsi="Times New Roman" w:cs="Times New Roman"/>
                <w:sz w:val="24"/>
                <w:szCs w:val="24"/>
                <w:lang w:val="ru-RU"/>
              </w:rPr>
              <w:t>93</w:t>
            </w:r>
          </w:p>
        </w:tc>
      </w:tr>
      <w:tr w:rsidR="00461DE9" w:rsidRPr="009C02A9" w:rsidTr="00EA3EF4">
        <w:trPr>
          <w:cantSplit/>
          <w:trHeight w:val="2603"/>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bCs/>
                <w:sz w:val="24"/>
                <w:szCs w:val="24"/>
                <w:shd w:val="clear" w:color="auto" w:fill="FFFFFF"/>
                <w:lang w:val="ru-RU"/>
              </w:rPr>
              <w:t>"Здравствуй, лес, здравствуй, матушка природа".</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10.03.20</w:t>
            </w:r>
          </w:p>
        </w:tc>
        <w:tc>
          <w:tcPr>
            <w:tcW w:w="3948" w:type="dxa"/>
          </w:tcPr>
          <w:p w:rsidR="00461DE9" w:rsidRDefault="00461DE9" w:rsidP="00E81B1D">
            <w:pPr>
              <w:jc w:val="both"/>
              <w:rPr>
                <w:rFonts w:ascii="Times New Roman" w:hAnsi="Times New Roman" w:cs="Times New Roman"/>
                <w:color w:val="000000"/>
                <w:sz w:val="24"/>
                <w:szCs w:val="24"/>
                <w:shd w:val="clear" w:color="auto" w:fill="FFFFFF"/>
                <w:lang w:val="ru-RU"/>
              </w:rPr>
            </w:pPr>
            <w:r w:rsidRPr="009C02A9">
              <w:rPr>
                <w:rFonts w:ascii="Times New Roman" w:hAnsi="Times New Roman" w:cs="Times New Roman"/>
                <w:color w:val="000000"/>
                <w:sz w:val="24"/>
                <w:szCs w:val="24"/>
                <w:shd w:val="clear" w:color="auto" w:fill="FFFFFF"/>
                <w:lang w:val="ru-RU"/>
              </w:rPr>
              <w:t>- расширятьпредставления о лесе и его обитателях.</w:t>
            </w:r>
            <w:r w:rsidRPr="009C02A9">
              <w:rPr>
                <w:rFonts w:ascii="Times New Roman" w:hAnsi="Times New Roman" w:cs="Times New Roman"/>
                <w:color w:val="000000"/>
                <w:sz w:val="24"/>
                <w:szCs w:val="24"/>
                <w:lang w:val="ru-RU"/>
              </w:rPr>
              <w:br/>
            </w:r>
            <w:r w:rsidRPr="009C02A9">
              <w:rPr>
                <w:rStyle w:val="ac"/>
                <w:rFonts w:ascii="Times New Roman" w:hAnsi="Times New Roman" w:cs="Times New Roman"/>
                <w:color w:val="000000"/>
                <w:sz w:val="24"/>
                <w:szCs w:val="24"/>
                <w:bdr w:val="none" w:sz="0" w:space="0" w:color="auto" w:frame="1"/>
                <w:shd w:val="clear" w:color="auto" w:fill="FFFFFF"/>
                <w:lang w:val="ru-RU"/>
              </w:rPr>
              <w:t xml:space="preserve">- </w:t>
            </w:r>
            <w:r w:rsidRPr="009C02A9">
              <w:rPr>
                <w:rFonts w:ascii="Times New Roman" w:hAnsi="Times New Roman" w:cs="Times New Roman"/>
                <w:color w:val="000000"/>
                <w:sz w:val="24"/>
                <w:szCs w:val="24"/>
                <w:shd w:val="clear" w:color="auto" w:fill="FFFFFF"/>
                <w:lang w:val="ru-RU"/>
              </w:rPr>
              <w:t>развивать познавательный интерес, любознательность, обогащать словарный запас детей.</w:t>
            </w:r>
            <w:r w:rsidRPr="009C02A9">
              <w:rPr>
                <w:rFonts w:ascii="Times New Roman" w:hAnsi="Times New Roman" w:cs="Times New Roman"/>
                <w:color w:val="000000"/>
                <w:sz w:val="24"/>
                <w:szCs w:val="24"/>
                <w:lang w:val="ru-RU"/>
              </w:rPr>
              <w:br/>
            </w:r>
            <w:r w:rsidRPr="009C02A9">
              <w:rPr>
                <w:rFonts w:ascii="Times New Roman" w:hAnsi="Times New Roman" w:cs="Times New Roman"/>
                <w:color w:val="000000"/>
                <w:sz w:val="24"/>
                <w:szCs w:val="24"/>
                <w:shd w:val="clear" w:color="auto" w:fill="FFFFFF"/>
                <w:lang w:val="ru-RU"/>
              </w:rPr>
              <w:t>- воспитывать любовь к природе, понимание необходимости сохранения его целостности, умение вести себя в лесу.</w:t>
            </w:r>
          </w:p>
          <w:p w:rsidR="00EA3EF4" w:rsidRDefault="00EA3EF4" w:rsidP="00E81B1D">
            <w:pPr>
              <w:jc w:val="both"/>
              <w:rPr>
                <w:rFonts w:ascii="Times New Roman" w:hAnsi="Times New Roman" w:cs="Times New Roman"/>
                <w:color w:val="000000"/>
                <w:sz w:val="24"/>
                <w:szCs w:val="24"/>
                <w:shd w:val="clear" w:color="auto" w:fill="FFFFFF"/>
                <w:lang w:val="ru-RU"/>
              </w:rPr>
            </w:pPr>
          </w:p>
          <w:p w:rsidR="00EA3EF4" w:rsidRDefault="00EA3EF4" w:rsidP="00E81B1D">
            <w:pPr>
              <w:jc w:val="both"/>
              <w:rPr>
                <w:rFonts w:ascii="Times New Roman" w:hAnsi="Times New Roman" w:cs="Times New Roman"/>
                <w:color w:val="000000"/>
                <w:sz w:val="24"/>
                <w:szCs w:val="24"/>
                <w:shd w:val="clear" w:color="auto" w:fill="FFFFFF"/>
                <w:lang w:val="ru-RU"/>
              </w:rPr>
            </w:pPr>
          </w:p>
          <w:p w:rsidR="00EA3EF4" w:rsidRDefault="00EA3EF4" w:rsidP="00E81B1D">
            <w:pPr>
              <w:jc w:val="both"/>
              <w:rPr>
                <w:rFonts w:ascii="Times New Roman" w:hAnsi="Times New Roman" w:cs="Times New Roman"/>
                <w:color w:val="000000"/>
                <w:sz w:val="24"/>
                <w:szCs w:val="24"/>
                <w:shd w:val="clear" w:color="auto" w:fill="FFFFFF"/>
                <w:lang w:val="ru-RU"/>
              </w:rPr>
            </w:pPr>
          </w:p>
          <w:p w:rsidR="00EA3EF4" w:rsidRPr="00987409" w:rsidRDefault="00EA3EF4" w:rsidP="00E81B1D">
            <w:pPr>
              <w:jc w:val="both"/>
              <w:rPr>
                <w:rFonts w:ascii="Times New Roman" w:hAnsi="Times New Roman" w:cs="Times New Roman"/>
                <w:color w:val="000000"/>
                <w:sz w:val="24"/>
                <w:szCs w:val="24"/>
                <w:shd w:val="clear" w:color="auto" w:fill="FFFFFF"/>
                <w:lang w:val="ru-RU"/>
              </w:rPr>
            </w:pP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Свой конспект</w:t>
            </w:r>
          </w:p>
          <w:p w:rsidR="00461DE9" w:rsidRPr="009C02A9" w:rsidRDefault="00461DE9" w:rsidP="00E81B1D">
            <w:pPr>
              <w:jc w:val="center"/>
              <w:rPr>
                <w:rFonts w:ascii="Times New Roman" w:hAnsi="Times New Roman" w:cs="Times New Roman"/>
                <w:sz w:val="24"/>
                <w:szCs w:val="24"/>
                <w:lang w:val="ru-RU"/>
              </w:rPr>
            </w:pPr>
          </w:p>
        </w:tc>
      </w:tr>
      <w:tr w:rsidR="00461DE9" w:rsidRPr="009C02A9" w:rsidTr="00E81B1D">
        <w:trPr>
          <w:cantSplit/>
          <w:trHeight w:val="288"/>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«Культурные и дикорастущие растения»</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17.03.20</w:t>
            </w:r>
          </w:p>
        </w:tc>
        <w:tc>
          <w:tcPr>
            <w:tcW w:w="3948" w:type="dxa"/>
          </w:tcPr>
          <w:p w:rsidR="00461DE9" w:rsidRDefault="00461DE9" w:rsidP="00E81B1D">
            <w:pPr>
              <w:pStyle w:val="a7"/>
              <w:spacing w:before="0" w:beforeAutospacing="0" w:after="0" w:afterAutospacing="0"/>
              <w:jc w:val="both"/>
              <w:rPr>
                <w:color w:val="2A2723"/>
                <w:lang w:val="ru-RU"/>
              </w:rPr>
            </w:pPr>
            <w:r>
              <w:rPr>
                <w:color w:val="2A2723"/>
                <w:lang w:val="ru-RU"/>
              </w:rPr>
              <w:t>-д</w:t>
            </w:r>
            <w:r w:rsidRPr="009C02A9">
              <w:rPr>
                <w:color w:val="2A2723"/>
                <w:lang w:val="ru-RU"/>
              </w:rPr>
              <w:t>ать представления о культурных и дикорастущих ра</w:t>
            </w:r>
            <w:r>
              <w:rPr>
                <w:color w:val="2A2723"/>
                <w:lang w:val="ru-RU"/>
              </w:rPr>
              <w:t>стениях, о правилах их сбора; р</w:t>
            </w:r>
            <w:r w:rsidRPr="009C02A9">
              <w:rPr>
                <w:color w:val="2A2723"/>
                <w:lang w:val="ru-RU"/>
              </w:rPr>
              <w:t>ассказать о том что бывают съе</w:t>
            </w:r>
            <w:r>
              <w:rPr>
                <w:color w:val="2A2723"/>
                <w:lang w:val="ru-RU"/>
              </w:rPr>
              <w:t>добные и ядовитые грибы и ягоды;у</w:t>
            </w:r>
            <w:r w:rsidRPr="00987409">
              <w:rPr>
                <w:color w:val="2A2723"/>
                <w:lang w:val="ru-RU"/>
              </w:rPr>
              <w:t>чить различать грибы, ягоды, плоды.</w:t>
            </w:r>
          </w:p>
          <w:p w:rsidR="00EA3EF4" w:rsidRDefault="00EA3EF4" w:rsidP="00E81B1D">
            <w:pPr>
              <w:pStyle w:val="a7"/>
              <w:spacing w:before="0" w:beforeAutospacing="0" w:after="0" w:afterAutospacing="0"/>
              <w:jc w:val="both"/>
              <w:rPr>
                <w:color w:val="2A2723"/>
                <w:lang w:val="ru-RU"/>
              </w:rPr>
            </w:pPr>
          </w:p>
          <w:p w:rsidR="00EA3EF4" w:rsidRDefault="00EA3EF4" w:rsidP="00E81B1D">
            <w:pPr>
              <w:pStyle w:val="a7"/>
              <w:spacing w:before="0" w:beforeAutospacing="0" w:after="0" w:afterAutospacing="0"/>
              <w:jc w:val="both"/>
              <w:rPr>
                <w:color w:val="2A2723"/>
                <w:lang w:val="ru-RU"/>
              </w:rPr>
            </w:pPr>
          </w:p>
          <w:p w:rsidR="00EA3EF4" w:rsidRDefault="00EA3EF4" w:rsidP="00E81B1D">
            <w:pPr>
              <w:pStyle w:val="a7"/>
              <w:spacing w:before="0" w:beforeAutospacing="0" w:after="0" w:afterAutospacing="0"/>
              <w:jc w:val="both"/>
              <w:rPr>
                <w:color w:val="2A2723"/>
                <w:lang w:val="ru-RU"/>
              </w:rPr>
            </w:pPr>
          </w:p>
          <w:p w:rsidR="00EA3EF4" w:rsidRPr="00987409" w:rsidRDefault="00EA3EF4" w:rsidP="00E81B1D">
            <w:pPr>
              <w:pStyle w:val="a7"/>
              <w:spacing w:before="0" w:beforeAutospacing="0" w:after="0" w:afterAutospacing="0"/>
              <w:jc w:val="both"/>
              <w:rPr>
                <w:color w:val="2A2723"/>
                <w:lang w:val="ru-RU"/>
              </w:rPr>
            </w:pP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№1,стр99</w:t>
            </w:r>
          </w:p>
        </w:tc>
      </w:tr>
      <w:tr w:rsidR="00461DE9" w:rsidRPr="009C02A9" w:rsidTr="00E81B1D">
        <w:trPr>
          <w:cantSplit/>
          <w:trHeight w:val="168"/>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«Путешествие в весенний лес»</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24.03.20</w:t>
            </w:r>
          </w:p>
        </w:tc>
        <w:tc>
          <w:tcPr>
            <w:tcW w:w="3948" w:type="dxa"/>
          </w:tcPr>
          <w:p w:rsidR="00461DE9" w:rsidRDefault="00461DE9" w:rsidP="00E81B1D">
            <w:pPr>
              <w:pStyle w:val="a7"/>
              <w:spacing w:before="0" w:beforeAutospacing="0" w:after="0" w:afterAutospacing="0"/>
              <w:jc w:val="both"/>
              <w:rPr>
                <w:lang w:val="ru-RU"/>
              </w:rPr>
            </w:pPr>
            <w:r w:rsidRPr="009C02A9">
              <w:rPr>
                <w:lang w:val="ru-RU"/>
              </w:rPr>
              <w:t>-продолжать формировать умение находить связи между изменениями в неживой и живой природе; закреплять знания о птицах, которые помогают сохранить лес от вредных насекомых; развитие логического мышления</w:t>
            </w:r>
          </w:p>
          <w:p w:rsidR="00EA3EF4" w:rsidRDefault="00EA3EF4" w:rsidP="00E81B1D">
            <w:pPr>
              <w:pStyle w:val="a7"/>
              <w:spacing w:before="0" w:beforeAutospacing="0" w:after="0" w:afterAutospacing="0"/>
              <w:jc w:val="both"/>
              <w:rPr>
                <w:lang w:val="ru-RU"/>
              </w:rPr>
            </w:pPr>
          </w:p>
          <w:p w:rsidR="00EA3EF4" w:rsidRDefault="00EA3EF4" w:rsidP="00E81B1D">
            <w:pPr>
              <w:pStyle w:val="a7"/>
              <w:spacing w:before="0" w:beforeAutospacing="0" w:after="0" w:afterAutospacing="0"/>
              <w:jc w:val="both"/>
              <w:rPr>
                <w:lang w:val="ru-RU"/>
              </w:rPr>
            </w:pPr>
          </w:p>
          <w:p w:rsidR="00EA3EF4" w:rsidRDefault="00EA3EF4" w:rsidP="00E81B1D">
            <w:pPr>
              <w:pStyle w:val="a7"/>
              <w:spacing w:before="0" w:beforeAutospacing="0" w:after="0" w:afterAutospacing="0"/>
              <w:jc w:val="both"/>
              <w:rPr>
                <w:lang w:val="ru-RU"/>
              </w:rPr>
            </w:pPr>
          </w:p>
          <w:p w:rsidR="00EA3EF4" w:rsidRDefault="00EA3EF4" w:rsidP="00E81B1D">
            <w:pPr>
              <w:pStyle w:val="a7"/>
              <w:spacing w:before="0" w:beforeAutospacing="0" w:after="0" w:afterAutospacing="0"/>
              <w:jc w:val="both"/>
              <w:rPr>
                <w:lang w:val="ru-RU"/>
              </w:rPr>
            </w:pPr>
          </w:p>
          <w:p w:rsidR="00EA3EF4" w:rsidRDefault="00EA3EF4" w:rsidP="00E81B1D">
            <w:pPr>
              <w:pStyle w:val="a7"/>
              <w:spacing w:before="0" w:beforeAutospacing="0" w:after="0" w:afterAutospacing="0"/>
              <w:jc w:val="both"/>
              <w:rPr>
                <w:lang w:val="ru-RU"/>
              </w:rPr>
            </w:pPr>
          </w:p>
          <w:p w:rsidR="00EA3EF4" w:rsidRDefault="00EA3EF4" w:rsidP="00E81B1D">
            <w:pPr>
              <w:pStyle w:val="a7"/>
              <w:spacing w:before="0" w:beforeAutospacing="0" w:after="0" w:afterAutospacing="0"/>
              <w:jc w:val="both"/>
              <w:rPr>
                <w:lang w:val="ru-RU"/>
              </w:rPr>
            </w:pPr>
          </w:p>
          <w:p w:rsidR="00EA3EF4" w:rsidRPr="00EA3EF4" w:rsidRDefault="00EA3EF4" w:rsidP="00E81B1D">
            <w:pPr>
              <w:pStyle w:val="a7"/>
              <w:spacing w:before="0" w:beforeAutospacing="0" w:after="0" w:afterAutospacing="0"/>
              <w:jc w:val="both"/>
              <w:rPr>
                <w:lang w:val="ru-RU"/>
              </w:rPr>
            </w:pP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rPr>
              <w:t>№</w:t>
            </w:r>
            <w:r w:rsidRPr="009C02A9">
              <w:rPr>
                <w:rFonts w:ascii="Times New Roman" w:hAnsi="Times New Roman" w:cs="Times New Roman"/>
                <w:sz w:val="24"/>
                <w:szCs w:val="24"/>
                <w:lang w:val="ru-RU"/>
              </w:rPr>
              <w:t xml:space="preserve">2 </w:t>
            </w:r>
            <w:r w:rsidRPr="009C02A9">
              <w:rPr>
                <w:rFonts w:ascii="Times New Roman" w:hAnsi="Times New Roman" w:cs="Times New Roman"/>
                <w:sz w:val="24"/>
                <w:szCs w:val="24"/>
              </w:rPr>
              <w:t>стр.</w:t>
            </w:r>
            <w:r w:rsidRPr="009C02A9">
              <w:rPr>
                <w:rFonts w:ascii="Times New Roman" w:hAnsi="Times New Roman" w:cs="Times New Roman"/>
                <w:sz w:val="24"/>
                <w:szCs w:val="24"/>
                <w:lang w:val="ru-RU"/>
              </w:rPr>
              <w:t>123</w:t>
            </w:r>
          </w:p>
        </w:tc>
      </w:tr>
      <w:tr w:rsidR="00461DE9" w:rsidRPr="009C02A9" w:rsidTr="00E81B1D">
        <w:trPr>
          <w:cantSplit/>
          <w:trHeight w:val="168"/>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bCs/>
                <w:color w:val="111111"/>
                <w:sz w:val="24"/>
                <w:szCs w:val="24"/>
                <w:shd w:val="clear" w:color="auto" w:fill="FFFFFF"/>
              </w:rPr>
              <w:t>«Планета в опасности!»</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31.03.20</w:t>
            </w:r>
          </w:p>
        </w:tc>
        <w:tc>
          <w:tcPr>
            <w:tcW w:w="3948" w:type="dxa"/>
          </w:tcPr>
          <w:p w:rsidR="00461DE9" w:rsidRPr="009C02A9" w:rsidRDefault="00461DE9" w:rsidP="00E81B1D">
            <w:pPr>
              <w:pStyle w:val="a7"/>
              <w:shd w:val="clear" w:color="auto" w:fill="FFFFFF"/>
              <w:spacing w:before="0" w:beforeAutospacing="0" w:after="0" w:afterAutospacing="0"/>
              <w:jc w:val="both"/>
              <w:rPr>
                <w:color w:val="000000"/>
                <w:lang w:val="ru-RU"/>
              </w:rPr>
            </w:pPr>
            <w:r>
              <w:rPr>
                <w:color w:val="111111"/>
                <w:lang w:val="ru-RU"/>
              </w:rPr>
              <w:t xml:space="preserve">- формировать систему </w:t>
            </w:r>
            <w:r w:rsidRPr="009C02A9">
              <w:rPr>
                <w:color w:val="111111"/>
              </w:rPr>
              <w:t> </w:t>
            </w:r>
            <w:r w:rsidRPr="009C02A9">
              <w:rPr>
                <w:bCs/>
                <w:color w:val="111111"/>
                <w:lang w:val="ru-RU"/>
              </w:rPr>
              <w:t>экологических</w:t>
            </w:r>
            <w:r w:rsidRPr="009C02A9">
              <w:rPr>
                <w:color w:val="111111"/>
              </w:rPr>
              <w:t> </w:t>
            </w:r>
            <w:r w:rsidRPr="009C02A9">
              <w:rPr>
                <w:color w:val="111111"/>
                <w:lang w:val="ru-RU"/>
              </w:rPr>
              <w:t>знаний и представлений о правилах поведения в природной среде</w:t>
            </w:r>
            <w:r>
              <w:rPr>
                <w:color w:val="111111"/>
                <w:lang w:val="ru-RU"/>
              </w:rPr>
              <w:t xml:space="preserve">; </w:t>
            </w:r>
          </w:p>
          <w:p w:rsidR="00461DE9" w:rsidRPr="009C02A9" w:rsidRDefault="00461DE9" w:rsidP="00E81B1D">
            <w:pPr>
              <w:pStyle w:val="a7"/>
              <w:shd w:val="clear" w:color="auto" w:fill="FFFFFF"/>
              <w:spacing w:before="0" w:beforeAutospacing="0" w:after="0" w:afterAutospacing="0"/>
              <w:jc w:val="both"/>
              <w:rPr>
                <w:color w:val="000000"/>
                <w:lang w:val="ru-RU"/>
              </w:rPr>
            </w:pPr>
            <w:r>
              <w:rPr>
                <w:color w:val="111111"/>
                <w:lang w:val="ru-RU"/>
              </w:rPr>
              <w:t>ф</w:t>
            </w:r>
            <w:r w:rsidRPr="009C02A9">
              <w:rPr>
                <w:color w:val="111111"/>
                <w:lang w:val="ru-RU"/>
              </w:rPr>
              <w:t>ормировать чувства близости к природе и сопереживанию всему живому, заботы и бережного отношения к природе</w:t>
            </w:r>
            <w:r>
              <w:rPr>
                <w:color w:val="111111"/>
                <w:lang w:val="ru-RU"/>
              </w:rPr>
              <w:t>;у</w:t>
            </w:r>
            <w:r w:rsidRPr="009C02A9">
              <w:rPr>
                <w:color w:val="111111"/>
                <w:lang w:val="ru-RU"/>
              </w:rPr>
              <w:t>чить детей излагать собственные рассуждения, умозаключения, полагаясь на свой личный опыт и переживания</w:t>
            </w:r>
            <w:r>
              <w:rPr>
                <w:color w:val="111111"/>
                <w:lang w:val="ru-RU"/>
              </w:rPr>
              <w:t>;</w:t>
            </w:r>
          </w:p>
          <w:p w:rsidR="00461DE9" w:rsidRPr="009C02A9" w:rsidRDefault="00461DE9" w:rsidP="00E81B1D">
            <w:pPr>
              <w:pStyle w:val="a7"/>
              <w:shd w:val="clear" w:color="auto" w:fill="FFFFFF"/>
              <w:spacing w:before="0" w:beforeAutospacing="0" w:after="0" w:afterAutospacing="0"/>
              <w:jc w:val="both"/>
              <w:rPr>
                <w:color w:val="000000"/>
                <w:lang w:val="ru-RU"/>
              </w:rPr>
            </w:pPr>
            <w:r>
              <w:rPr>
                <w:color w:val="111111"/>
                <w:lang w:val="ru-RU"/>
              </w:rPr>
              <w:t xml:space="preserve">развивать </w:t>
            </w:r>
            <w:r w:rsidRPr="009C02A9">
              <w:rPr>
                <w:color w:val="111111"/>
                <w:lang w:val="ru-RU"/>
              </w:rPr>
              <w:t xml:space="preserve"> познавательно-ис</w:t>
            </w:r>
            <w:r>
              <w:rPr>
                <w:color w:val="111111"/>
                <w:lang w:val="ru-RU"/>
              </w:rPr>
              <w:t>следовательскую  деятельность, расширять кругозор</w:t>
            </w:r>
            <w:r w:rsidRPr="009C02A9">
              <w:rPr>
                <w:color w:val="111111"/>
                <w:lang w:val="ru-RU"/>
              </w:rPr>
              <w:t xml:space="preserve"> детей</w:t>
            </w:r>
            <w:r>
              <w:rPr>
                <w:color w:val="111111"/>
                <w:lang w:val="ru-RU"/>
              </w:rPr>
              <w:t>;</w:t>
            </w:r>
          </w:p>
          <w:p w:rsidR="00461DE9" w:rsidRDefault="00461DE9" w:rsidP="00E81B1D">
            <w:pPr>
              <w:pStyle w:val="a7"/>
              <w:spacing w:before="0" w:beforeAutospacing="0" w:after="0" w:afterAutospacing="0"/>
              <w:jc w:val="both"/>
              <w:rPr>
                <w:color w:val="111111"/>
                <w:lang w:val="ru-RU"/>
              </w:rPr>
            </w:pPr>
            <w:r>
              <w:rPr>
                <w:color w:val="111111"/>
                <w:lang w:val="ru-RU"/>
              </w:rPr>
              <w:t>в</w:t>
            </w:r>
            <w:r w:rsidRPr="009C02A9">
              <w:rPr>
                <w:color w:val="111111"/>
                <w:lang w:val="ru-RU"/>
              </w:rPr>
              <w:t>оспитывать доброжелательное отношение к окружающему, заботливое отношение ко всему живому</w:t>
            </w:r>
            <w:r>
              <w:rPr>
                <w:color w:val="111111"/>
                <w:lang w:val="ru-RU"/>
              </w:rPr>
              <w:t>.</w:t>
            </w:r>
          </w:p>
          <w:p w:rsidR="00461DE9" w:rsidRDefault="00461DE9" w:rsidP="00E81B1D">
            <w:pPr>
              <w:pStyle w:val="a7"/>
              <w:spacing w:before="0" w:beforeAutospacing="0" w:after="0" w:afterAutospacing="0"/>
              <w:jc w:val="both"/>
              <w:rPr>
                <w:color w:val="111111"/>
                <w:lang w:val="ru-RU"/>
              </w:rPr>
            </w:pPr>
          </w:p>
          <w:p w:rsidR="00461DE9" w:rsidRPr="009C02A9" w:rsidRDefault="00461DE9" w:rsidP="00E81B1D">
            <w:pPr>
              <w:pStyle w:val="a7"/>
              <w:spacing w:before="0" w:beforeAutospacing="0" w:after="0" w:afterAutospacing="0"/>
              <w:jc w:val="both"/>
              <w:rPr>
                <w:color w:val="2A2723"/>
                <w:lang w:val="ru-RU"/>
              </w:rPr>
            </w:pP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Свой конспект</w:t>
            </w:r>
          </w:p>
          <w:p w:rsidR="00461DE9" w:rsidRPr="009C02A9" w:rsidRDefault="00461DE9" w:rsidP="00E81B1D">
            <w:pPr>
              <w:jc w:val="center"/>
              <w:rPr>
                <w:rFonts w:ascii="Times New Roman" w:hAnsi="Times New Roman" w:cs="Times New Roman"/>
                <w:sz w:val="24"/>
                <w:szCs w:val="24"/>
                <w:lang w:val="ru-RU"/>
              </w:rPr>
            </w:pPr>
          </w:p>
        </w:tc>
      </w:tr>
      <w:tr w:rsidR="00461DE9" w:rsidRPr="009C02A9" w:rsidTr="00E81B1D">
        <w:trPr>
          <w:cantSplit/>
          <w:trHeight w:val="3348"/>
          <w:jc w:val="center"/>
        </w:trPr>
        <w:tc>
          <w:tcPr>
            <w:tcW w:w="1153" w:type="dxa"/>
            <w:vMerge w:val="restart"/>
            <w:tcBorders>
              <w:top w:val="nil"/>
            </w:tcBorders>
            <w:textDirection w:val="btLr"/>
            <w:vAlign w:val="center"/>
          </w:tcPr>
          <w:p w:rsidR="00461DE9" w:rsidRPr="009C02A9" w:rsidRDefault="00461DE9" w:rsidP="00E81B1D">
            <w:pPr>
              <w:ind w:left="113" w:right="113"/>
              <w:jc w:val="center"/>
              <w:rPr>
                <w:rFonts w:ascii="Times New Roman" w:hAnsi="Times New Roman" w:cs="Times New Roman"/>
                <w:b/>
                <w:sz w:val="24"/>
                <w:szCs w:val="24"/>
                <w:lang w:val="ru-RU"/>
              </w:rPr>
            </w:pPr>
            <w:r w:rsidRPr="009C02A9">
              <w:rPr>
                <w:rFonts w:ascii="Times New Roman" w:hAnsi="Times New Roman" w:cs="Times New Roman"/>
                <w:b/>
                <w:sz w:val="24"/>
                <w:szCs w:val="24"/>
              </w:rPr>
              <w:t>Апрель</w:t>
            </w: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bCs/>
                <w:color w:val="000000"/>
                <w:sz w:val="24"/>
                <w:szCs w:val="24"/>
                <w:shd w:val="clear" w:color="auto" w:fill="FFFFFF"/>
                <w:lang w:val="ru-RU"/>
              </w:rPr>
              <w:t>«Солнце, Земля и другие планеты»</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7</w:t>
            </w:r>
            <w:r w:rsidRPr="009C02A9">
              <w:rPr>
                <w:rFonts w:ascii="Times New Roman" w:hAnsi="Times New Roman" w:cs="Times New Roman"/>
                <w:sz w:val="24"/>
                <w:szCs w:val="24"/>
              </w:rPr>
              <w:t>.04.</w:t>
            </w:r>
            <w:r w:rsidRPr="009C02A9">
              <w:rPr>
                <w:rFonts w:ascii="Times New Roman" w:hAnsi="Times New Roman" w:cs="Times New Roman"/>
                <w:sz w:val="24"/>
                <w:szCs w:val="24"/>
                <w:lang w:val="ru-RU"/>
              </w:rPr>
              <w:t>20</w:t>
            </w:r>
          </w:p>
        </w:tc>
        <w:tc>
          <w:tcPr>
            <w:tcW w:w="3948" w:type="dxa"/>
          </w:tcPr>
          <w:p w:rsidR="00461DE9" w:rsidRDefault="00461DE9" w:rsidP="00E81B1D">
            <w:pPr>
              <w:pStyle w:val="a7"/>
              <w:spacing w:before="0" w:beforeAutospacing="0" w:after="0" w:afterAutospacing="0"/>
              <w:jc w:val="both"/>
              <w:rPr>
                <w:color w:val="000000"/>
                <w:shd w:val="clear" w:color="auto" w:fill="FFFFFF"/>
                <w:lang w:val="ru-RU"/>
              </w:rPr>
            </w:pPr>
            <w:r w:rsidRPr="009C02A9">
              <w:rPr>
                <w:color w:val="000000"/>
                <w:shd w:val="clear" w:color="auto" w:fill="FFFFFF"/>
                <w:lang w:val="ru-RU"/>
              </w:rPr>
              <w:t xml:space="preserve">-познакомить детей со строением солнечной </w:t>
            </w:r>
            <w:r>
              <w:rPr>
                <w:color w:val="000000"/>
                <w:shd w:val="clear" w:color="auto" w:fill="FFFFFF"/>
                <w:lang w:val="ru-RU"/>
              </w:rPr>
              <w:t>системы; р</w:t>
            </w:r>
            <w:r w:rsidRPr="009C02A9">
              <w:rPr>
                <w:color w:val="000000"/>
                <w:shd w:val="clear" w:color="auto" w:fill="FFFFFF"/>
                <w:lang w:val="ru-RU"/>
              </w:rPr>
              <w:t>а</w:t>
            </w:r>
            <w:r>
              <w:rPr>
                <w:color w:val="000000"/>
                <w:shd w:val="clear" w:color="auto" w:fill="FFFFFF"/>
                <w:lang w:val="ru-RU"/>
              </w:rPr>
              <w:t>ссказать об уникальности Земли.; д</w:t>
            </w:r>
            <w:r w:rsidRPr="009C02A9">
              <w:rPr>
                <w:color w:val="000000"/>
                <w:shd w:val="clear" w:color="auto" w:fill="FFFFFF"/>
                <w:lang w:val="ru-RU"/>
              </w:rPr>
              <w:t>ать п</w:t>
            </w:r>
            <w:r>
              <w:rPr>
                <w:color w:val="000000"/>
                <w:shd w:val="clear" w:color="auto" w:fill="FFFFFF"/>
                <w:lang w:val="ru-RU"/>
              </w:rPr>
              <w:t>редставление о смене дня и ночи; р</w:t>
            </w:r>
            <w:r w:rsidRPr="009C02A9">
              <w:rPr>
                <w:color w:val="000000"/>
                <w:shd w:val="clear" w:color="auto" w:fill="FFFFFF"/>
                <w:lang w:val="ru-RU"/>
              </w:rPr>
              <w:t>азвивать разговорную речь детей, умение ясно выражать свои мысли, развивать логическое мышление.</w:t>
            </w:r>
          </w:p>
          <w:p w:rsidR="00461DE9" w:rsidRPr="009C02A9" w:rsidRDefault="00461DE9" w:rsidP="00E81B1D">
            <w:pPr>
              <w:pStyle w:val="a7"/>
              <w:spacing w:before="0" w:beforeAutospacing="0" w:after="0" w:afterAutospacing="0"/>
              <w:jc w:val="both"/>
              <w:rPr>
                <w:color w:val="2A2723"/>
                <w:lang w:val="ru-RU"/>
              </w:rPr>
            </w:pP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Свой конспект</w:t>
            </w:r>
          </w:p>
          <w:p w:rsidR="00461DE9" w:rsidRPr="009C02A9" w:rsidRDefault="00461DE9" w:rsidP="00E81B1D">
            <w:pPr>
              <w:jc w:val="center"/>
              <w:rPr>
                <w:rFonts w:ascii="Times New Roman" w:hAnsi="Times New Roman" w:cs="Times New Roman"/>
                <w:sz w:val="24"/>
                <w:szCs w:val="24"/>
                <w:lang w:val="ru-RU"/>
              </w:rPr>
            </w:pPr>
          </w:p>
        </w:tc>
      </w:tr>
      <w:tr w:rsidR="00461DE9" w:rsidRPr="009C02A9" w:rsidTr="00E81B1D">
        <w:trPr>
          <w:cantSplit/>
          <w:trHeight w:val="264"/>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«Пришла весна»</w:t>
            </w:r>
          </w:p>
        </w:tc>
        <w:tc>
          <w:tcPr>
            <w:tcW w:w="1365" w:type="dxa"/>
            <w:vAlign w:val="center"/>
          </w:tcPr>
          <w:p w:rsidR="00461DE9" w:rsidRPr="009C02A9" w:rsidRDefault="00461DE9" w:rsidP="00E81B1D">
            <w:pPr>
              <w:tabs>
                <w:tab w:val="left" w:pos="272"/>
                <w:tab w:val="center" w:pos="742"/>
              </w:tabs>
              <w:ind w:left="248"/>
              <w:jc w:val="center"/>
              <w:rPr>
                <w:rFonts w:ascii="Times New Roman" w:hAnsi="Times New Roman" w:cs="Times New Roman"/>
                <w:sz w:val="24"/>
                <w:szCs w:val="24"/>
                <w:lang w:val="ru-RU"/>
              </w:rPr>
            </w:pPr>
            <w:r w:rsidRPr="009C02A9">
              <w:rPr>
                <w:rFonts w:ascii="Times New Roman" w:hAnsi="Times New Roman" w:cs="Times New Roman"/>
                <w:sz w:val="24"/>
                <w:szCs w:val="24"/>
              </w:rPr>
              <w:t>1</w:t>
            </w:r>
            <w:r w:rsidRPr="009C02A9">
              <w:rPr>
                <w:rFonts w:ascii="Times New Roman" w:hAnsi="Times New Roman" w:cs="Times New Roman"/>
                <w:sz w:val="24"/>
                <w:szCs w:val="24"/>
                <w:lang w:val="ru-RU"/>
              </w:rPr>
              <w:t>4</w:t>
            </w:r>
            <w:r w:rsidRPr="009C02A9">
              <w:rPr>
                <w:rFonts w:ascii="Times New Roman" w:hAnsi="Times New Roman" w:cs="Times New Roman"/>
                <w:sz w:val="24"/>
                <w:szCs w:val="24"/>
              </w:rPr>
              <w:t>.04.</w:t>
            </w:r>
            <w:r w:rsidRPr="009C02A9">
              <w:rPr>
                <w:rFonts w:ascii="Times New Roman" w:hAnsi="Times New Roman" w:cs="Times New Roman"/>
                <w:sz w:val="24"/>
                <w:szCs w:val="24"/>
                <w:lang w:val="ru-RU"/>
              </w:rPr>
              <w:t>20</w:t>
            </w:r>
          </w:p>
        </w:tc>
        <w:tc>
          <w:tcPr>
            <w:tcW w:w="3948" w:type="dxa"/>
          </w:tcPr>
          <w:p w:rsidR="00461DE9" w:rsidRPr="009C02A9" w:rsidRDefault="00461DE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-з</w:t>
            </w:r>
            <w:r w:rsidRPr="009C02A9">
              <w:rPr>
                <w:rFonts w:ascii="Times New Roman" w:eastAsia="Times New Roman" w:hAnsi="Times New Roman" w:cs="Times New Roman"/>
                <w:color w:val="000000"/>
                <w:sz w:val="24"/>
                <w:szCs w:val="24"/>
                <w:lang w:val="ru-RU" w:eastAsia="ru-RU" w:bidi="ar-SA"/>
              </w:rPr>
              <w:t>акрепить представления детей о характерных признаках весны и</w:t>
            </w:r>
          </w:p>
          <w:p w:rsidR="00461DE9" w:rsidRPr="009C02A9" w:rsidRDefault="00461DE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весенних явлениях;  у</w:t>
            </w:r>
            <w:r w:rsidRPr="009C02A9">
              <w:rPr>
                <w:rFonts w:ascii="Times New Roman" w:eastAsia="Times New Roman" w:hAnsi="Times New Roman" w:cs="Times New Roman"/>
                <w:color w:val="000000"/>
                <w:sz w:val="24"/>
                <w:szCs w:val="24"/>
                <w:lang w:val="ru-RU" w:eastAsia="ru-RU" w:bidi="ar-SA"/>
              </w:rPr>
              <w:t>чить детей называть приметы весны, изменения в природе, использую</w:t>
            </w:r>
          </w:p>
          <w:p w:rsidR="00461DE9" w:rsidRPr="009C02A9" w:rsidRDefault="00461DE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образные слова и выражения;систематизировать  знания детей</w:t>
            </w:r>
            <w:r w:rsidRPr="009C02A9">
              <w:rPr>
                <w:rFonts w:ascii="Times New Roman" w:eastAsia="Times New Roman" w:hAnsi="Times New Roman" w:cs="Times New Roman"/>
                <w:color w:val="000000"/>
                <w:sz w:val="24"/>
                <w:szCs w:val="24"/>
                <w:lang w:val="ru-RU" w:eastAsia="ru-RU" w:bidi="ar-SA"/>
              </w:rPr>
              <w:t xml:space="preserve"> о зимующих иперелетн</w:t>
            </w:r>
            <w:r>
              <w:rPr>
                <w:rFonts w:ascii="Times New Roman" w:eastAsia="Times New Roman" w:hAnsi="Times New Roman" w:cs="Times New Roman"/>
                <w:color w:val="000000"/>
                <w:sz w:val="24"/>
                <w:szCs w:val="24"/>
                <w:lang w:val="ru-RU" w:eastAsia="ru-RU" w:bidi="ar-SA"/>
              </w:rPr>
              <w:t>ых птицах, зверях и их детёнышах, насекомых;</w:t>
            </w:r>
          </w:p>
          <w:p w:rsidR="00461DE9" w:rsidRPr="009C02A9" w:rsidRDefault="00461DE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п</w:t>
            </w:r>
            <w:r w:rsidRPr="009C02A9">
              <w:rPr>
                <w:rFonts w:ascii="Times New Roman" w:eastAsia="Times New Roman" w:hAnsi="Times New Roman" w:cs="Times New Roman"/>
                <w:color w:val="000000"/>
                <w:sz w:val="24"/>
                <w:szCs w:val="24"/>
                <w:lang w:val="ru-RU" w:eastAsia="ru-RU" w:bidi="ar-SA"/>
              </w:rPr>
              <w:t>родолжать развивать память</w:t>
            </w:r>
            <w:r>
              <w:rPr>
                <w:rFonts w:ascii="Times New Roman" w:eastAsia="Times New Roman" w:hAnsi="Times New Roman" w:cs="Times New Roman"/>
                <w:color w:val="000000"/>
                <w:sz w:val="24"/>
                <w:szCs w:val="24"/>
                <w:lang w:val="ru-RU" w:eastAsia="ru-RU" w:bidi="ar-SA"/>
              </w:rPr>
              <w:t>, внимание, мышление через игры;</w:t>
            </w:r>
          </w:p>
          <w:p w:rsidR="00461DE9" w:rsidRPr="009C02A9" w:rsidRDefault="00461DE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в</w:t>
            </w:r>
            <w:r w:rsidRPr="009C02A9">
              <w:rPr>
                <w:rFonts w:ascii="Times New Roman" w:eastAsia="Times New Roman" w:hAnsi="Times New Roman" w:cs="Times New Roman"/>
                <w:color w:val="000000"/>
                <w:sz w:val="24"/>
                <w:szCs w:val="24"/>
                <w:lang w:val="ru-RU" w:eastAsia="ru-RU" w:bidi="ar-SA"/>
              </w:rPr>
              <w:t>оспитывать любовь к природе, заботливое отношение к животным, птицам,</w:t>
            </w:r>
          </w:p>
          <w:p w:rsidR="00461DE9" w:rsidRDefault="00461DE9" w:rsidP="00E81B1D">
            <w:pPr>
              <w:shd w:val="clear" w:color="auto" w:fill="FFFFFF"/>
              <w:jc w:val="both"/>
              <w:rPr>
                <w:rFonts w:ascii="Times New Roman" w:eastAsia="Times New Roman" w:hAnsi="Times New Roman" w:cs="Times New Roman"/>
                <w:color w:val="000000"/>
                <w:sz w:val="24"/>
                <w:szCs w:val="24"/>
                <w:lang w:val="ru-RU" w:eastAsia="ru-RU" w:bidi="ar-SA"/>
              </w:rPr>
            </w:pPr>
            <w:r w:rsidRPr="009C02A9">
              <w:rPr>
                <w:rFonts w:ascii="Times New Roman" w:eastAsia="Times New Roman" w:hAnsi="Times New Roman" w:cs="Times New Roman"/>
                <w:color w:val="000000"/>
                <w:sz w:val="24"/>
                <w:szCs w:val="24"/>
                <w:lang w:val="ru-RU" w:eastAsia="ru-RU" w:bidi="ar-SA"/>
              </w:rPr>
              <w:t>насекомым.</w:t>
            </w:r>
          </w:p>
          <w:p w:rsidR="00461DE9" w:rsidRDefault="00461DE9" w:rsidP="00E81B1D">
            <w:pPr>
              <w:shd w:val="clear" w:color="auto" w:fill="FFFFFF"/>
              <w:jc w:val="both"/>
              <w:rPr>
                <w:rFonts w:ascii="Times New Roman" w:eastAsia="Times New Roman" w:hAnsi="Times New Roman" w:cs="Times New Roman"/>
                <w:color w:val="000000"/>
                <w:sz w:val="24"/>
                <w:szCs w:val="24"/>
                <w:lang w:val="ru-RU" w:eastAsia="ru-RU" w:bidi="ar-SA"/>
              </w:rPr>
            </w:pPr>
          </w:p>
          <w:p w:rsidR="00EA3EF4" w:rsidRDefault="00EA3EF4" w:rsidP="00E81B1D">
            <w:pPr>
              <w:shd w:val="clear" w:color="auto" w:fill="FFFFFF"/>
              <w:jc w:val="both"/>
              <w:rPr>
                <w:rFonts w:ascii="Times New Roman" w:eastAsia="Times New Roman" w:hAnsi="Times New Roman" w:cs="Times New Roman"/>
                <w:color w:val="000000"/>
                <w:sz w:val="24"/>
                <w:szCs w:val="24"/>
                <w:lang w:val="ru-RU" w:eastAsia="ru-RU" w:bidi="ar-SA"/>
              </w:rPr>
            </w:pPr>
          </w:p>
          <w:p w:rsidR="00EA3EF4" w:rsidRPr="009C02A9" w:rsidRDefault="00EA3EF4" w:rsidP="00E81B1D">
            <w:pPr>
              <w:shd w:val="clear" w:color="auto" w:fill="FFFFFF"/>
              <w:jc w:val="both"/>
              <w:rPr>
                <w:rFonts w:ascii="Times New Roman" w:eastAsia="Times New Roman" w:hAnsi="Times New Roman" w:cs="Times New Roman"/>
                <w:color w:val="000000"/>
                <w:sz w:val="24"/>
                <w:szCs w:val="24"/>
                <w:lang w:val="ru-RU" w:eastAsia="ru-RU" w:bidi="ar-SA"/>
              </w:rPr>
            </w:pP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Свой конспект</w:t>
            </w:r>
          </w:p>
          <w:p w:rsidR="00461DE9" w:rsidRPr="009C02A9" w:rsidRDefault="00461DE9" w:rsidP="00E81B1D">
            <w:pPr>
              <w:jc w:val="center"/>
              <w:rPr>
                <w:rFonts w:ascii="Times New Roman" w:hAnsi="Times New Roman" w:cs="Times New Roman"/>
                <w:sz w:val="24"/>
                <w:szCs w:val="24"/>
                <w:lang w:val="ru-RU"/>
              </w:rPr>
            </w:pPr>
          </w:p>
        </w:tc>
      </w:tr>
      <w:tr w:rsidR="00461DE9" w:rsidRPr="009C02A9" w:rsidTr="00E81B1D">
        <w:trPr>
          <w:cantSplit/>
          <w:trHeight w:val="264"/>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pStyle w:val="1"/>
              <w:spacing w:before="0"/>
              <w:outlineLvl w:val="0"/>
              <w:rPr>
                <w:rFonts w:ascii="Times New Roman" w:hAnsi="Times New Roman" w:cs="Times New Roman"/>
                <w:b w:val="0"/>
                <w:color w:val="auto"/>
                <w:sz w:val="24"/>
                <w:szCs w:val="24"/>
              </w:rPr>
            </w:pPr>
            <w:r w:rsidRPr="009C02A9">
              <w:rPr>
                <w:rFonts w:ascii="Times New Roman" w:hAnsi="Times New Roman" w:cs="Times New Roman"/>
                <w:b w:val="0"/>
                <w:color w:val="auto"/>
                <w:sz w:val="24"/>
                <w:szCs w:val="24"/>
              </w:rPr>
              <w:t>«Животные разных стран»</w:t>
            </w:r>
          </w:p>
          <w:p w:rsidR="00461DE9" w:rsidRPr="009C02A9" w:rsidRDefault="00461DE9" w:rsidP="00E81B1D">
            <w:pPr>
              <w:ind w:left="258"/>
              <w:rPr>
                <w:rFonts w:ascii="Times New Roman" w:hAnsi="Times New Roman" w:cs="Times New Roman"/>
                <w:sz w:val="24"/>
                <w:szCs w:val="24"/>
                <w:lang w:val="ru-RU"/>
              </w:rPr>
            </w:pP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rPr>
              <w:t>2</w:t>
            </w:r>
            <w:r w:rsidRPr="009C02A9">
              <w:rPr>
                <w:rFonts w:ascii="Times New Roman" w:hAnsi="Times New Roman" w:cs="Times New Roman"/>
                <w:sz w:val="24"/>
                <w:szCs w:val="24"/>
                <w:lang w:val="ru-RU"/>
              </w:rPr>
              <w:t>1</w:t>
            </w:r>
            <w:r w:rsidRPr="009C02A9">
              <w:rPr>
                <w:rFonts w:ascii="Times New Roman" w:hAnsi="Times New Roman" w:cs="Times New Roman"/>
                <w:sz w:val="24"/>
                <w:szCs w:val="24"/>
              </w:rPr>
              <w:t>.04.</w:t>
            </w:r>
            <w:r w:rsidRPr="009C02A9">
              <w:rPr>
                <w:rFonts w:ascii="Times New Roman" w:hAnsi="Times New Roman" w:cs="Times New Roman"/>
                <w:sz w:val="24"/>
                <w:szCs w:val="24"/>
                <w:lang w:val="ru-RU"/>
              </w:rPr>
              <w:t>20</w:t>
            </w:r>
          </w:p>
        </w:tc>
        <w:tc>
          <w:tcPr>
            <w:tcW w:w="3948" w:type="dxa"/>
          </w:tcPr>
          <w:p w:rsidR="00461DE9" w:rsidRDefault="00461DE9" w:rsidP="00E81B1D">
            <w:pPr>
              <w:pStyle w:val="a7"/>
              <w:spacing w:before="0" w:beforeAutospacing="0" w:after="0" w:afterAutospacing="0"/>
              <w:jc w:val="both"/>
              <w:rPr>
                <w:color w:val="000000"/>
                <w:shd w:val="clear" w:color="auto" w:fill="FFFFFF"/>
                <w:lang w:val="ru-RU"/>
              </w:rPr>
            </w:pPr>
            <w:r w:rsidRPr="009C02A9">
              <w:rPr>
                <w:color w:val="000000"/>
                <w:shd w:val="clear" w:color="auto" w:fill="FFFFFF"/>
                <w:lang w:val="ru-RU"/>
              </w:rPr>
              <w:t>- познакомить детей с животными нашей планеты Земля; закрепить знания о том, в какой части суши живут разнообразные животные; развивать гуманное отношение к животным, чувство ответственности за охрану животного мира на всей Земле; закрепить навыки вырезания контуров по шаблонам, развивать фантазию, сообразительность</w:t>
            </w:r>
            <w:r>
              <w:rPr>
                <w:color w:val="000000"/>
                <w:shd w:val="clear" w:color="auto" w:fill="FFFFFF"/>
                <w:lang w:val="ru-RU"/>
              </w:rPr>
              <w:t>.</w:t>
            </w:r>
          </w:p>
          <w:p w:rsidR="00461DE9" w:rsidRPr="009C02A9" w:rsidRDefault="00461DE9" w:rsidP="00E81B1D">
            <w:pPr>
              <w:pStyle w:val="a7"/>
              <w:spacing w:before="0" w:beforeAutospacing="0" w:after="0" w:afterAutospacing="0"/>
              <w:jc w:val="both"/>
              <w:rPr>
                <w:color w:val="2A2723"/>
                <w:lang w:val="ru-RU"/>
              </w:rPr>
            </w:pP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Свой конспект</w:t>
            </w:r>
          </w:p>
          <w:p w:rsidR="00461DE9" w:rsidRPr="009C02A9" w:rsidRDefault="00461DE9" w:rsidP="00E81B1D">
            <w:pPr>
              <w:jc w:val="center"/>
              <w:rPr>
                <w:rFonts w:ascii="Times New Roman" w:hAnsi="Times New Roman" w:cs="Times New Roman"/>
                <w:sz w:val="24"/>
                <w:szCs w:val="24"/>
                <w:lang w:val="ru-RU"/>
              </w:rPr>
            </w:pPr>
          </w:p>
        </w:tc>
      </w:tr>
      <w:tr w:rsidR="00461DE9" w:rsidRPr="009C02A9" w:rsidTr="00E81B1D">
        <w:trPr>
          <w:cantSplit/>
          <w:trHeight w:val="248"/>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color w:val="000000"/>
                <w:sz w:val="24"/>
                <w:szCs w:val="24"/>
                <w:shd w:val="clear" w:color="auto" w:fill="FFFFFF"/>
              </w:rPr>
              <w:t>Экосистема «Море»</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rPr>
              <w:t>2</w:t>
            </w:r>
            <w:r w:rsidRPr="009C02A9">
              <w:rPr>
                <w:rFonts w:ascii="Times New Roman" w:hAnsi="Times New Roman" w:cs="Times New Roman"/>
                <w:sz w:val="24"/>
                <w:szCs w:val="24"/>
                <w:lang w:val="ru-RU"/>
              </w:rPr>
              <w:t>8</w:t>
            </w:r>
            <w:r w:rsidRPr="009C02A9">
              <w:rPr>
                <w:rFonts w:ascii="Times New Roman" w:hAnsi="Times New Roman" w:cs="Times New Roman"/>
                <w:sz w:val="24"/>
                <w:szCs w:val="24"/>
              </w:rPr>
              <w:t>.04.</w:t>
            </w:r>
            <w:r w:rsidRPr="009C02A9">
              <w:rPr>
                <w:rFonts w:ascii="Times New Roman" w:hAnsi="Times New Roman" w:cs="Times New Roman"/>
                <w:sz w:val="24"/>
                <w:szCs w:val="24"/>
                <w:lang w:val="ru-RU"/>
              </w:rPr>
              <w:t>20</w:t>
            </w:r>
          </w:p>
        </w:tc>
        <w:tc>
          <w:tcPr>
            <w:tcW w:w="3948" w:type="dxa"/>
          </w:tcPr>
          <w:p w:rsidR="00461DE9" w:rsidRDefault="00461DE9" w:rsidP="00E81B1D">
            <w:pPr>
              <w:pStyle w:val="a7"/>
              <w:spacing w:before="0" w:beforeAutospacing="0" w:after="0" w:afterAutospacing="0"/>
              <w:jc w:val="both"/>
              <w:rPr>
                <w:color w:val="000000"/>
                <w:shd w:val="clear" w:color="auto" w:fill="FFFFFF"/>
                <w:lang w:val="ru-RU"/>
              </w:rPr>
            </w:pPr>
            <w:r>
              <w:rPr>
                <w:color w:val="000000"/>
                <w:shd w:val="clear" w:color="auto" w:fill="FFFFFF"/>
                <w:lang w:val="ru-RU"/>
              </w:rPr>
              <w:t>-з</w:t>
            </w:r>
            <w:r w:rsidRPr="009C02A9">
              <w:rPr>
                <w:color w:val="000000"/>
                <w:shd w:val="clear" w:color="auto" w:fill="FFFFFF"/>
                <w:lang w:val="ru-RU"/>
              </w:rPr>
              <w:t xml:space="preserve">акрепить знания о </w:t>
            </w:r>
            <w:r>
              <w:rPr>
                <w:color w:val="000000"/>
                <w:shd w:val="clear" w:color="auto" w:fill="FFFFFF"/>
                <w:lang w:val="ru-RU"/>
              </w:rPr>
              <w:t>понятиях: экология, экосистема ; р</w:t>
            </w:r>
            <w:r w:rsidRPr="009C02A9">
              <w:rPr>
                <w:color w:val="000000"/>
                <w:shd w:val="clear" w:color="auto" w:fill="FFFFFF"/>
                <w:lang w:val="ru-RU"/>
              </w:rPr>
              <w:t>асширить знания об экосистеме» Море»</w:t>
            </w:r>
            <w:r>
              <w:rPr>
                <w:color w:val="000000"/>
                <w:shd w:val="clear" w:color="auto" w:fill="FFFFFF"/>
                <w:lang w:val="ru-RU"/>
              </w:rPr>
              <w:t>; в</w:t>
            </w:r>
            <w:r w:rsidRPr="009C02A9">
              <w:rPr>
                <w:color w:val="000000"/>
                <w:shd w:val="clear" w:color="auto" w:fill="FFFFFF"/>
                <w:lang w:val="ru-RU"/>
              </w:rPr>
              <w:t>оспитывать в детях заботливое и бережное отношение к природе</w:t>
            </w:r>
            <w:r>
              <w:rPr>
                <w:color w:val="000000"/>
                <w:shd w:val="clear" w:color="auto" w:fill="FFFFFF"/>
                <w:lang w:val="ru-RU"/>
              </w:rPr>
              <w:t>; у</w:t>
            </w:r>
            <w:r w:rsidRPr="009C02A9">
              <w:rPr>
                <w:color w:val="000000"/>
                <w:shd w:val="clear" w:color="auto" w:fill="FFFFFF"/>
                <w:lang w:val="ru-RU"/>
              </w:rPr>
              <w:t>точнить представления о</w:t>
            </w:r>
            <w:r>
              <w:rPr>
                <w:color w:val="000000"/>
                <w:shd w:val="clear" w:color="auto" w:fill="FFFFFF"/>
                <w:lang w:val="ru-RU"/>
              </w:rPr>
              <w:t xml:space="preserve"> значении моря в жизни человека;с</w:t>
            </w:r>
            <w:r w:rsidRPr="00F34172">
              <w:rPr>
                <w:color w:val="000000"/>
                <w:shd w:val="clear" w:color="auto" w:fill="FFFFFF"/>
                <w:lang w:val="ru-RU"/>
              </w:rPr>
              <w:t>овершенствовать память, связную речь, умение анализировать, расширять словарный запас</w:t>
            </w:r>
            <w:r>
              <w:rPr>
                <w:color w:val="000000"/>
                <w:shd w:val="clear" w:color="auto" w:fill="FFFFFF"/>
                <w:lang w:val="ru-RU"/>
              </w:rPr>
              <w:t>.</w:t>
            </w:r>
          </w:p>
          <w:p w:rsidR="00461DE9" w:rsidRPr="00F34172" w:rsidRDefault="00461DE9" w:rsidP="00E81B1D">
            <w:pPr>
              <w:pStyle w:val="a7"/>
              <w:spacing w:before="0" w:beforeAutospacing="0" w:after="0" w:afterAutospacing="0"/>
              <w:jc w:val="both"/>
              <w:rPr>
                <w:color w:val="2A2723"/>
                <w:lang w:val="ru-RU"/>
              </w:rPr>
            </w:pP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Свой конспект</w:t>
            </w:r>
          </w:p>
          <w:p w:rsidR="00461DE9" w:rsidRPr="009C02A9" w:rsidRDefault="00461DE9" w:rsidP="00E81B1D">
            <w:pPr>
              <w:jc w:val="center"/>
              <w:rPr>
                <w:rFonts w:ascii="Times New Roman" w:hAnsi="Times New Roman" w:cs="Times New Roman"/>
                <w:sz w:val="24"/>
                <w:szCs w:val="24"/>
                <w:lang w:val="ru-RU"/>
              </w:rPr>
            </w:pPr>
          </w:p>
        </w:tc>
      </w:tr>
      <w:tr w:rsidR="00461DE9" w:rsidRPr="009C02A9" w:rsidTr="00E81B1D">
        <w:trPr>
          <w:cantSplit/>
          <w:trHeight w:val="100"/>
          <w:jc w:val="center"/>
        </w:trPr>
        <w:tc>
          <w:tcPr>
            <w:tcW w:w="1153" w:type="dxa"/>
            <w:vMerge w:val="restart"/>
            <w:textDirection w:val="btLr"/>
            <w:vAlign w:val="center"/>
          </w:tcPr>
          <w:p w:rsidR="00461DE9" w:rsidRPr="009C02A9" w:rsidRDefault="00461DE9" w:rsidP="00E81B1D">
            <w:pPr>
              <w:ind w:left="113" w:right="113"/>
              <w:jc w:val="center"/>
              <w:rPr>
                <w:rFonts w:ascii="Times New Roman" w:hAnsi="Times New Roman" w:cs="Times New Roman"/>
                <w:b/>
                <w:sz w:val="24"/>
                <w:szCs w:val="24"/>
              </w:rPr>
            </w:pPr>
            <w:r w:rsidRPr="009C02A9">
              <w:rPr>
                <w:rFonts w:ascii="Times New Roman" w:hAnsi="Times New Roman" w:cs="Times New Roman"/>
                <w:b/>
                <w:sz w:val="24"/>
                <w:szCs w:val="24"/>
              </w:rPr>
              <w:t>Май</w:t>
            </w: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rPr>
              <w:t>«Насекомые»</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5</w:t>
            </w:r>
            <w:r w:rsidRPr="009C02A9">
              <w:rPr>
                <w:rFonts w:ascii="Times New Roman" w:hAnsi="Times New Roman" w:cs="Times New Roman"/>
                <w:sz w:val="24"/>
                <w:szCs w:val="24"/>
              </w:rPr>
              <w:t>.05.</w:t>
            </w:r>
            <w:r w:rsidRPr="009C02A9">
              <w:rPr>
                <w:rFonts w:ascii="Times New Roman" w:hAnsi="Times New Roman" w:cs="Times New Roman"/>
                <w:sz w:val="24"/>
                <w:szCs w:val="24"/>
                <w:lang w:val="ru-RU"/>
              </w:rPr>
              <w:t>20</w:t>
            </w:r>
          </w:p>
        </w:tc>
        <w:tc>
          <w:tcPr>
            <w:tcW w:w="3948" w:type="dxa"/>
          </w:tcPr>
          <w:p w:rsidR="00461DE9" w:rsidRPr="009C02A9"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9C02A9">
              <w:rPr>
                <w:rFonts w:ascii="Times New Roman" w:hAnsi="Times New Roman" w:cs="Times New Roman"/>
                <w:sz w:val="24"/>
                <w:szCs w:val="24"/>
                <w:lang w:val="ru-RU"/>
              </w:rPr>
              <w:t>асширять знания и представления детей об особенностях внешнего вида и жизненных проявлений насекомых; учить анализировать, устанавливать простейшие причинно-следственные связи, делать обобщения; учить отвечать на вопросы; активизировать память, внимание детей; развивать связную речь.</w:t>
            </w: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№1,</w:t>
            </w:r>
          </w:p>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стр.105</w:t>
            </w:r>
          </w:p>
        </w:tc>
      </w:tr>
      <w:tr w:rsidR="00461DE9" w:rsidRPr="009C02A9" w:rsidTr="00E81B1D">
        <w:trPr>
          <w:cantSplit/>
          <w:trHeight w:val="320"/>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 xml:space="preserve">Экологический КВН </w:t>
            </w:r>
          </w:p>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sz w:val="24"/>
                <w:szCs w:val="24"/>
                <w:lang w:val="ru-RU"/>
              </w:rPr>
              <w:t>«Времена года»</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19</w:t>
            </w:r>
            <w:r w:rsidRPr="009C02A9">
              <w:rPr>
                <w:rFonts w:ascii="Times New Roman" w:hAnsi="Times New Roman" w:cs="Times New Roman"/>
                <w:sz w:val="24"/>
                <w:szCs w:val="24"/>
              </w:rPr>
              <w:t>.05.</w:t>
            </w:r>
            <w:r w:rsidRPr="009C02A9">
              <w:rPr>
                <w:rFonts w:ascii="Times New Roman" w:hAnsi="Times New Roman" w:cs="Times New Roman"/>
                <w:sz w:val="24"/>
                <w:szCs w:val="24"/>
                <w:lang w:val="ru-RU"/>
              </w:rPr>
              <w:t>20</w:t>
            </w:r>
          </w:p>
        </w:tc>
        <w:tc>
          <w:tcPr>
            <w:tcW w:w="3948"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color w:val="2A2723"/>
                <w:sz w:val="24"/>
                <w:szCs w:val="24"/>
                <w:lang w:val="ru-RU"/>
              </w:rPr>
              <w:t>Обобщить и систематизировать знания о временах года; продолжительность дня и ночи, температурные условия, явления природы. Поддерживать интерес к явлениям живой природы.</w:t>
            </w: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№1, стр.113</w:t>
            </w:r>
          </w:p>
        </w:tc>
      </w:tr>
      <w:tr w:rsidR="00461DE9" w:rsidRPr="009C02A9" w:rsidTr="00E81B1D">
        <w:trPr>
          <w:cantSplit/>
          <w:trHeight w:val="320"/>
          <w:jc w:val="center"/>
        </w:trPr>
        <w:tc>
          <w:tcPr>
            <w:tcW w:w="1153" w:type="dxa"/>
            <w:vMerge/>
            <w:textDirection w:val="btLr"/>
            <w:vAlign w:val="center"/>
          </w:tcPr>
          <w:p w:rsidR="00461DE9" w:rsidRPr="009C02A9" w:rsidRDefault="00461DE9" w:rsidP="00E81B1D">
            <w:pPr>
              <w:ind w:left="113" w:right="113"/>
              <w:jc w:val="center"/>
              <w:rPr>
                <w:rFonts w:ascii="Times New Roman" w:hAnsi="Times New Roman" w:cs="Times New Roman"/>
                <w:sz w:val="24"/>
                <w:szCs w:val="24"/>
                <w:lang w:val="ru-RU"/>
              </w:rPr>
            </w:pPr>
          </w:p>
        </w:tc>
        <w:tc>
          <w:tcPr>
            <w:tcW w:w="2126" w:type="dxa"/>
          </w:tcPr>
          <w:p w:rsidR="00461DE9" w:rsidRPr="009C02A9" w:rsidRDefault="00461DE9" w:rsidP="00E81B1D">
            <w:pPr>
              <w:rPr>
                <w:rFonts w:ascii="Times New Roman" w:hAnsi="Times New Roman" w:cs="Times New Roman"/>
                <w:sz w:val="24"/>
                <w:szCs w:val="24"/>
                <w:lang w:val="ru-RU"/>
              </w:rPr>
            </w:pPr>
            <w:r w:rsidRPr="009C02A9">
              <w:rPr>
                <w:rFonts w:ascii="Times New Roman" w:hAnsi="Times New Roman" w:cs="Times New Roman"/>
                <w:color w:val="111111"/>
                <w:sz w:val="24"/>
                <w:szCs w:val="24"/>
                <w:shd w:val="clear" w:color="auto" w:fill="FFFFFF"/>
              </w:rPr>
              <w:t>«Лето красное пришло!»</w:t>
            </w:r>
          </w:p>
        </w:tc>
        <w:tc>
          <w:tcPr>
            <w:tcW w:w="1365" w:type="dxa"/>
            <w:vAlign w:val="center"/>
          </w:tcPr>
          <w:p w:rsidR="00461DE9" w:rsidRPr="009C02A9" w:rsidRDefault="00461DE9" w:rsidP="00E81B1D">
            <w:pPr>
              <w:ind w:left="248"/>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26.05.20</w:t>
            </w:r>
          </w:p>
        </w:tc>
        <w:tc>
          <w:tcPr>
            <w:tcW w:w="3948" w:type="dxa"/>
          </w:tcPr>
          <w:p w:rsidR="00461DE9" w:rsidRPr="009C02A9" w:rsidRDefault="00461DE9" w:rsidP="00E81B1D">
            <w:pPr>
              <w:pStyle w:val="a7"/>
              <w:shd w:val="clear" w:color="auto" w:fill="FFFFFF"/>
              <w:spacing w:before="0" w:beforeAutospacing="0" w:after="0" w:afterAutospacing="0"/>
              <w:rPr>
                <w:color w:val="111111"/>
                <w:lang w:val="ru-RU"/>
              </w:rPr>
            </w:pPr>
            <w:r w:rsidRPr="009C02A9">
              <w:rPr>
                <w:color w:val="111111"/>
                <w:lang w:val="ru-RU"/>
              </w:rPr>
              <w:t>- развивать представления детей о сезонных изменениях в живой и неживой природе в летний период;</w:t>
            </w:r>
          </w:p>
          <w:p w:rsidR="00461DE9" w:rsidRPr="009C02A9" w:rsidRDefault="00461DE9" w:rsidP="00E81B1D">
            <w:pPr>
              <w:pStyle w:val="a7"/>
              <w:shd w:val="clear" w:color="auto" w:fill="FFFFFF"/>
              <w:spacing w:before="0" w:beforeAutospacing="0" w:after="0" w:afterAutospacing="0"/>
              <w:rPr>
                <w:color w:val="111111"/>
                <w:lang w:val="ru-RU"/>
              </w:rPr>
            </w:pPr>
            <w:r w:rsidRPr="009C02A9">
              <w:rPr>
                <w:color w:val="111111"/>
                <w:lang w:val="ru-RU"/>
              </w:rPr>
              <w:t>- развивать память, мышление, способность правильно и грамотно высказывать свои мысли;</w:t>
            </w:r>
          </w:p>
          <w:p w:rsidR="00461DE9" w:rsidRPr="009C02A9" w:rsidRDefault="00461DE9" w:rsidP="00E81B1D">
            <w:pPr>
              <w:pStyle w:val="a7"/>
              <w:shd w:val="clear" w:color="auto" w:fill="FFFFFF"/>
              <w:spacing w:before="0" w:beforeAutospacing="0" w:after="0" w:afterAutospacing="0"/>
              <w:rPr>
                <w:color w:val="111111"/>
                <w:lang w:val="ru-RU"/>
              </w:rPr>
            </w:pPr>
            <w:r w:rsidRPr="009C02A9">
              <w:rPr>
                <w:color w:val="111111"/>
                <w:lang w:val="ru-RU"/>
              </w:rPr>
              <w:t>- воспитывать культуру поведения в природе в летний период;</w:t>
            </w:r>
          </w:p>
          <w:p w:rsidR="00461DE9" w:rsidRPr="009C02A9" w:rsidRDefault="00461DE9" w:rsidP="00E81B1D">
            <w:pPr>
              <w:pStyle w:val="a7"/>
              <w:shd w:val="clear" w:color="auto" w:fill="FFFFFF"/>
              <w:spacing w:before="0" w:beforeAutospacing="0" w:after="0" w:afterAutospacing="0"/>
              <w:rPr>
                <w:color w:val="111111"/>
                <w:lang w:val="ru-RU"/>
              </w:rPr>
            </w:pPr>
            <w:r w:rsidRPr="009C02A9">
              <w:rPr>
                <w:color w:val="111111"/>
                <w:lang w:val="ru-RU"/>
              </w:rPr>
              <w:t>- научить детей выявлять главные особенности каждого летнего месяца;</w:t>
            </w:r>
          </w:p>
        </w:tc>
        <w:tc>
          <w:tcPr>
            <w:tcW w:w="1367" w:type="dxa"/>
            <w:vAlign w:val="center"/>
          </w:tcPr>
          <w:p w:rsidR="00461DE9" w:rsidRPr="009C02A9" w:rsidRDefault="00461DE9" w:rsidP="00E81B1D">
            <w:pPr>
              <w:jc w:val="center"/>
              <w:rPr>
                <w:rFonts w:ascii="Times New Roman" w:hAnsi="Times New Roman" w:cs="Times New Roman"/>
                <w:sz w:val="24"/>
                <w:szCs w:val="24"/>
                <w:lang w:val="ru-RU"/>
              </w:rPr>
            </w:pPr>
            <w:r w:rsidRPr="009C02A9">
              <w:rPr>
                <w:rFonts w:ascii="Times New Roman" w:hAnsi="Times New Roman" w:cs="Times New Roman"/>
                <w:sz w:val="24"/>
                <w:szCs w:val="24"/>
                <w:lang w:val="ru-RU"/>
              </w:rPr>
              <w:t>Свой конспект</w:t>
            </w:r>
          </w:p>
          <w:p w:rsidR="00461DE9" w:rsidRPr="009C02A9" w:rsidRDefault="00461DE9" w:rsidP="00E81B1D">
            <w:pPr>
              <w:jc w:val="center"/>
              <w:rPr>
                <w:rFonts w:ascii="Times New Roman" w:hAnsi="Times New Roman" w:cs="Times New Roman"/>
                <w:sz w:val="24"/>
                <w:szCs w:val="24"/>
                <w:lang w:val="ru-RU"/>
              </w:rPr>
            </w:pPr>
          </w:p>
        </w:tc>
      </w:tr>
    </w:tbl>
    <w:p w:rsidR="00461DE9" w:rsidRPr="00FC1907" w:rsidRDefault="00461DE9" w:rsidP="00461DE9">
      <w:pPr>
        <w:spacing w:line="240" w:lineRule="auto"/>
        <w:rPr>
          <w:rFonts w:ascii="Times New Roman" w:hAnsi="Times New Roman" w:cs="Times New Roman"/>
          <w:b/>
          <w:sz w:val="26"/>
          <w:szCs w:val="26"/>
        </w:rPr>
      </w:pPr>
      <w:r w:rsidRPr="00FC1907">
        <w:rPr>
          <w:rFonts w:ascii="Times New Roman" w:hAnsi="Times New Roman" w:cs="Times New Roman"/>
          <w:b/>
          <w:sz w:val="26"/>
          <w:szCs w:val="26"/>
        </w:rPr>
        <w:lastRenderedPageBreak/>
        <w:t>Используемая литература:</w:t>
      </w:r>
    </w:p>
    <w:p w:rsidR="00461DE9" w:rsidRPr="00F34172" w:rsidRDefault="00461DE9" w:rsidP="007B13EC">
      <w:pPr>
        <w:pStyle w:val="a9"/>
        <w:numPr>
          <w:ilvl w:val="0"/>
          <w:numId w:val="92"/>
        </w:numPr>
        <w:spacing w:after="0" w:line="240" w:lineRule="auto"/>
        <w:jc w:val="both"/>
        <w:rPr>
          <w:rFonts w:ascii="Times New Roman" w:hAnsi="Times New Roman" w:cs="Times New Roman"/>
          <w:sz w:val="26"/>
          <w:szCs w:val="26"/>
          <w:lang w:val="ru-RU"/>
        </w:rPr>
      </w:pPr>
      <w:r w:rsidRPr="00F34172">
        <w:rPr>
          <w:rFonts w:ascii="Times New Roman" w:hAnsi="Times New Roman" w:cs="Times New Roman"/>
          <w:sz w:val="26"/>
          <w:szCs w:val="26"/>
          <w:lang w:val="ru-RU"/>
        </w:rPr>
        <w:t>Л.Г.Горькова, А.В.Кочергина, Л.А.Обухова «Сценарии занятий по экологическому воспитанию дошкольников»</w:t>
      </w:r>
      <w:r>
        <w:rPr>
          <w:rFonts w:ascii="Times New Roman" w:hAnsi="Times New Roman" w:cs="Times New Roman"/>
          <w:sz w:val="26"/>
          <w:szCs w:val="26"/>
          <w:lang w:val="ru-RU"/>
        </w:rPr>
        <w:t>.</w:t>
      </w:r>
    </w:p>
    <w:p w:rsidR="00461DE9" w:rsidRPr="00F34172" w:rsidRDefault="00461DE9" w:rsidP="007B13EC">
      <w:pPr>
        <w:pStyle w:val="a9"/>
        <w:numPr>
          <w:ilvl w:val="0"/>
          <w:numId w:val="92"/>
        </w:numPr>
        <w:spacing w:after="0" w:line="240" w:lineRule="auto"/>
        <w:jc w:val="both"/>
        <w:rPr>
          <w:rFonts w:ascii="Times New Roman" w:hAnsi="Times New Roman" w:cs="Times New Roman"/>
          <w:sz w:val="26"/>
          <w:szCs w:val="26"/>
        </w:rPr>
      </w:pPr>
      <w:r w:rsidRPr="00F34172">
        <w:rPr>
          <w:rFonts w:ascii="Times New Roman" w:hAnsi="Times New Roman" w:cs="Times New Roman"/>
          <w:sz w:val="26"/>
          <w:szCs w:val="26"/>
          <w:lang w:val="ru-RU"/>
        </w:rPr>
        <w:t>О.А.Воронкевич «Добро пожаловать в экологию» (часть 2)</w:t>
      </w:r>
      <w:r>
        <w:rPr>
          <w:rFonts w:ascii="Times New Roman" w:hAnsi="Times New Roman" w:cs="Times New Roman"/>
          <w:sz w:val="26"/>
          <w:szCs w:val="26"/>
          <w:lang w:val="ru-RU"/>
        </w:rPr>
        <w:t>.</w:t>
      </w:r>
    </w:p>
    <w:p w:rsidR="00461DE9" w:rsidRPr="00F34172" w:rsidRDefault="00461DE9" w:rsidP="007B13EC">
      <w:pPr>
        <w:pStyle w:val="a9"/>
        <w:numPr>
          <w:ilvl w:val="0"/>
          <w:numId w:val="92"/>
        </w:numPr>
        <w:spacing w:after="0" w:line="240" w:lineRule="auto"/>
        <w:jc w:val="both"/>
        <w:rPr>
          <w:rFonts w:ascii="Times New Roman" w:hAnsi="Times New Roman" w:cs="Times New Roman"/>
          <w:sz w:val="26"/>
          <w:szCs w:val="26"/>
        </w:rPr>
      </w:pPr>
      <w:r w:rsidRPr="00F34172">
        <w:rPr>
          <w:rFonts w:ascii="Times New Roman" w:hAnsi="Times New Roman" w:cs="Times New Roman"/>
          <w:sz w:val="26"/>
          <w:szCs w:val="26"/>
          <w:lang w:val="ru-RU"/>
        </w:rPr>
        <w:t>Интернет – ресурсы</w:t>
      </w:r>
      <w:r>
        <w:rPr>
          <w:rFonts w:ascii="Times New Roman" w:hAnsi="Times New Roman" w:cs="Times New Roman"/>
          <w:sz w:val="26"/>
          <w:szCs w:val="26"/>
          <w:lang w:val="ru-RU"/>
        </w:rPr>
        <w:t>.</w:t>
      </w:r>
    </w:p>
    <w:p w:rsidR="00936AD2" w:rsidRDefault="00936AD2" w:rsidP="00936AD2">
      <w:pPr>
        <w:spacing w:line="240" w:lineRule="auto"/>
      </w:pPr>
    </w:p>
    <w:p w:rsidR="00461DE9" w:rsidRPr="00FC1907" w:rsidRDefault="00461DE9" w:rsidP="00461DE9">
      <w:pPr>
        <w:spacing w:after="0" w:line="240" w:lineRule="auto"/>
        <w:jc w:val="center"/>
        <w:rPr>
          <w:rFonts w:ascii="Times New Roman" w:hAnsi="Times New Roman" w:cs="Times New Roman"/>
          <w:sz w:val="26"/>
          <w:szCs w:val="26"/>
        </w:rPr>
      </w:pPr>
      <w:r w:rsidRPr="00FC1907">
        <w:rPr>
          <w:rFonts w:ascii="Times New Roman" w:hAnsi="Times New Roman" w:cs="Times New Roman"/>
          <w:b/>
          <w:sz w:val="26"/>
          <w:szCs w:val="26"/>
        </w:rPr>
        <w:t>Перспективное планирование по ОО «Познавательное развитие»</w:t>
      </w:r>
    </w:p>
    <w:p w:rsidR="00461DE9" w:rsidRPr="00E56C11" w:rsidRDefault="00461DE9" w:rsidP="00461DE9">
      <w:pPr>
        <w:pStyle w:val="a3"/>
        <w:jc w:val="center"/>
        <w:rPr>
          <w:rFonts w:ascii="Times New Roman" w:hAnsi="Times New Roman" w:cs="Times New Roman"/>
          <w:b/>
          <w:sz w:val="26"/>
          <w:szCs w:val="26"/>
          <w:lang w:val="ru-RU"/>
        </w:rPr>
      </w:pPr>
      <w:r w:rsidRPr="001724A7">
        <w:rPr>
          <w:rFonts w:ascii="Times New Roman" w:hAnsi="Times New Roman" w:cs="Times New Roman"/>
          <w:b/>
          <w:sz w:val="26"/>
          <w:szCs w:val="26"/>
        </w:rPr>
        <w:t>«</w:t>
      </w:r>
      <w:r>
        <w:rPr>
          <w:rFonts w:ascii="Times New Roman" w:hAnsi="Times New Roman" w:cs="Times New Roman"/>
          <w:b/>
          <w:sz w:val="26"/>
          <w:szCs w:val="26"/>
          <w:lang w:val="ru-RU"/>
        </w:rPr>
        <w:t>Математическое и сенсорное развитие</w:t>
      </w:r>
      <w:r>
        <w:rPr>
          <w:rFonts w:ascii="Times New Roman" w:hAnsi="Times New Roman" w:cs="Times New Roman"/>
          <w:b/>
          <w:sz w:val="26"/>
          <w:szCs w:val="26"/>
        </w:rPr>
        <w:t>»</w:t>
      </w:r>
    </w:p>
    <w:p w:rsidR="00461DE9" w:rsidRDefault="00461DE9" w:rsidP="00461DE9">
      <w:pPr>
        <w:spacing w:line="240" w:lineRule="auto"/>
      </w:pPr>
    </w:p>
    <w:tbl>
      <w:tblPr>
        <w:tblStyle w:val="ab"/>
        <w:tblW w:w="10065" w:type="dxa"/>
        <w:tblInd w:w="-176" w:type="dxa"/>
        <w:tblLayout w:type="fixed"/>
        <w:tblLook w:val="04A0"/>
      </w:tblPr>
      <w:tblGrid>
        <w:gridCol w:w="993"/>
        <w:gridCol w:w="1985"/>
        <w:gridCol w:w="1275"/>
        <w:gridCol w:w="4395"/>
        <w:gridCol w:w="1417"/>
      </w:tblGrid>
      <w:tr w:rsidR="00461DE9" w:rsidRPr="00F34172" w:rsidTr="00E22234">
        <w:tc>
          <w:tcPr>
            <w:tcW w:w="993" w:type="dxa"/>
            <w:vAlign w:val="center"/>
          </w:tcPr>
          <w:p w:rsidR="00461DE9" w:rsidRPr="00F34172" w:rsidRDefault="00461DE9" w:rsidP="00E81B1D">
            <w:pPr>
              <w:jc w:val="center"/>
              <w:rPr>
                <w:rFonts w:ascii="Times New Roman" w:hAnsi="Times New Roman" w:cs="Times New Roman"/>
                <w:b/>
                <w:sz w:val="24"/>
                <w:szCs w:val="24"/>
              </w:rPr>
            </w:pPr>
            <w:r w:rsidRPr="00F34172">
              <w:rPr>
                <w:rFonts w:ascii="Times New Roman" w:hAnsi="Times New Roman" w:cs="Times New Roman"/>
                <w:b/>
                <w:sz w:val="24"/>
                <w:szCs w:val="24"/>
              </w:rPr>
              <w:t>Месяц</w:t>
            </w:r>
          </w:p>
        </w:tc>
        <w:tc>
          <w:tcPr>
            <w:tcW w:w="1985" w:type="dxa"/>
            <w:vAlign w:val="center"/>
          </w:tcPr>
          <w:p w:rsidR="00461DE9" w:rsidRPr="00F34172" w:rsidRDefault="00461DE9" w:rsidP="00E81B1D">
            <w:pPr>
              <w:jc w:val="center"/>
              <w:rPr>
                <w:rFonts w:ascii="Times New Roman" w:hAnsi="Times New Roman" w:cs="Times New Roman"/>
                <w:b/>
                <w:sz w:val="24"/>
                <w:szCs w:val="24"/>
              </w:rPr>
            </w:pPr>
            <w:r w:rsidRPr="00F34172">
              <w:rPr>
                <w:rFonts w:ascii="Times New Roman" w:hAnsi="Times New Roman" w:cs="Times New Roman"/>
                <w:b/>
                <w:sz w:val="24"/>
                <w:szCs w:val="24"/>
              </w:rPr>
              <w:t>Тема НОД</w:t>
            </w:r>
          </w:p>
        </w:tc>
        <w:tc>
          <w:tcPr>
            <w:tcW w:w="1275" w:type="dxa"/>
            <w:vAlign w:val="center"/>
          </w:tcPr>
          <w:p w:rsidR="00461DE9" w:rsidRPr="00F34172" w:rsidRDefault="00461DE9" w:rsidP="00E81B1D">
            <w:pPr>
              <w:jc w:val="center"/>
              <w:rPr>
                <w:rFonts w:ascii="Times New Roman" w:hAnsi="Times New Roman" w:cs="Times New Roman"/>
                <w:b/>
                <w:sz w:val="24"/>
                <w:szCs w:val="24"/>
              </w:rPr>
            </w:pPr>
            <w:r w:rsidRPr="00F34172">
              <w:rPr>
                <w:rFonts w:ascii="Times New Roman" w:hAnsi="Times New Roman" w:cs="Times New Roman"/>
                <w:b/>
                <w:sz w:val="24"/>
                <w:szCs w:val="24"/>
              </w:rPr>
              <w:t>Датапроведения</w:t>
            </w:r>
          </w:p>
        </w:tc>
        <w:tc>
          <w:tcPr>
            <w:tcW w:w="4395" w:type="dxa"/>
            <w:vAlign w:val="center"/>
          </w:tcPr>
          <w:p w:rsidR="00461DE9" w:rsidRPr="00F34172" w:rsidRDefault="00461DE9" w:rsidP="00E81B1D">
            <w:pPr>
              <w:jc w:val="center"/>
              <w:rPr>
                <w:rFonts w:ascii="Times New Roman" w:hAnsi="Times New Roman" w:cs="Times New Roman"/>
                <w:b/>
                <w:sz w:val="24"/>
                <w:szCs w:val="24"/>
              </w:rPr>
            </w:pPr>
            <w:r w:rsidRPr="00F34172">
              <w:rPr>
                <w:rFonts w:ascii="Times New Roman" w:hAnsi="Times New Roman" w:cs="Times New Roman"/>
                <w:b/>
                <w:sz w:val="24"/>
                <w:szCs w:val="24"/>
              </w:rPr>
              <w:t>Программноесодержание</w:t>
            </w:r>
          </w:p>
        </w:tc>
        <w:tc>
          <w:tcPr>
            <w:tcW w:w="1417" w:type="dxa"/>
            <w:vAlign w:val="center"/>
          </w:tcPr>
          <w:p w:rsidR="00461DE9" w:rsidRPr="00F34172" w:rsidRDefault="00461DE9" w:rsidP="00E81B1D">
            <w:pPr>
              <w:jc w:val="center"/>
              <w:rPr>
                <w:rFonts w:ascii="Times New Roman" w:hAnsi="Times New Roman" w:cs="Times New Roman"/>
                <w:b/>
                <w:sz w:val="24"/>
                <w:szCs w:val="24"/>
              </w:rPr>
            </w:pPr>
            <w:r w:rsidRPr="00F34172">
              <w:rPr>
                <w:rFonts w:ascii="Times New Roman" w:hAnsi="Times New Roman" w:cs="Times New Roman"/>
                <w:b/>
                <w:sz w:val="24"/>
                <w:szCs w:val="24"/>
              </w:rPr>
              <w:t>Источник</w:t>
            </w:r>
          </w:p>
        </w:tc>
      </w:tr>
      <w:tr w:rsidR="00461DE9" w:rsidRPr="00F34172" w:rsidTr="00E22234">
        <w:trPr>
          <w:cantSplit/>
          <w:trHeight w:val="4882"/>
        </w:trPr>
        <w:tc>
          <w:tcPr>
            <w:tcW w:w="993" w:type="dxa"/>
            <w:vMerge w:val="restart"/>
            <w:textDirection w:val="btLr"/>
            <w:vAlign w:val="center"/>
          </w:tcPr>
          <w:p w:rsidR="00461DE9" w:rsidRPr="00F34172" w:rsidRDefault="00461DE9" w:rsidP="00E81B1D">
            <w:pPr>
              <w:ind w:left="113" w:right="113"/>
              <w:jc w:val="center"/>
              <w:rPr>
                <w:rFonts w:ascii="Times New Roman" w:hAnsi="Times New Roman" w:cs="Times New Roman"/>
                <w:b/>
                <w:sz w:val="24"/>
                <w:szCs w:val="24"/>
                <w:lang w:val="ru-RU"/>
              </w:rPr>
            </w:pPr>
          </w:p>
          <w:p w:rsidR="00461DE9" w:rsidRPr="00F34172" w:rsidRDefault="00461DE9" w:rsidP="00E81B1D">
            <w:pPr>
              <w:ind w:left="113" w:right="113"/>
              <w:jc w:val="center"/>
              <w:rPr>
                <w:rFonts w:ascii="Times New Roman" w:hAnsi="Times New Roman" w:cs="Times New Roman"/>
                <w:b/>
                <w:sz w:val="24"/>
                <w:szCs w:val="24"/>
              </w:rPr>
            </w:pPr>
            <w:r w:rsidRPr="00F34172">
              <w:rPr>
                <w:rFonts w:ascii="Times New Roman" w:hAnsi="Times New Roman" w:cs="Times New Roman"/>
                <w:b/>
                <w:sz w:val="24"/>
                <w:szCs w:val="24"/>
              </w:rPr>
              <w:t>Сентябрь</w:t>
            </w:r>
          </w:p>
          <w:p w:rsidR="00461DE9" w:rsidRPr="00F34172" w:rsidRDefault="00461DE9" w:rsidP="00E81B1D">
            <w:pPr>
              <w:ind w:left="113" w:right="113"/>
              <w:jc w:val="center"/>
              <w:rPr>
                <w:rFonts w:ascii="Times New Roman" w:hAnsi="Times New Roman" w:cs="Times New Roman"/>
                <w:b/>
                <w:sz w:val="24"/>
                <w:szCs w:val="24"/>
              </w:rPr>
            </w:pPr>
          </w:p>
        </w:tc>
        <w:tc>
          <w:tcPr>
            <w:tcW w:w="1985"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 Счет и отсчет до пяти. Счет на слух.</w:t>
            </w:r>
          </w:p>
        </w:tc>
        <w:tc>
          <w:tcPr>
            <w:tcW w:w="1275" w:type="dxa"/>
            <w:vAlign w:val="center"/>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rPr>
              <w:t>05.09.1</w:t>
            </w:r>
            <w:r w:rsidRPr="00F34172">
              <w:rPr>
                <w:rFonts w:ascii="Times New Roman" w:hAnsi="Times New Roman" w:cs="Times New Roman"/>
                <w:sz w:val="24"/>
                <w:szCs w:val="24"/>
                <w:lang w:val="ru-RU"/>
              </w:rPr>
              <w:t>9</w:t>
            </w:r>
          </w:p>
        </w:tc>
        <w:tc>
          <w:tcPr>
            <w:tcW w:w="4395" w:type="dxa"/>
          </w:tcPr>
          <w:p w:rsidR="00461DE9"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F34172">
              <w:rPr>
                <w:rFonts w:ascii="Times New Roman" w:hAnsi="Times New Roman" w:cs="Times New Roman"/>
                <w:sz w:val="24"/>
                <w:szCs w:val="24"/>
                <w:lang w:val="ru-RU"/>
              </w:rPr>
              <w:t>пражнять в счёте  и отсчете до пяти; в счете на слух. Учить сравнивать две группы предметов, добавляя к меньшей группе недостающие предметы или убирая из большей группы лишний, ориентироваться в пространстве. Закрепить знание геометрических фигур (кру</w:t>
            </w:r>
            <w:r>
              <w:rPr>
                <w:rFonts w:ascii="Times New Roman" w:hAnsi="Times New Roman" w:cs="Times New Roman"/>
                <w:sz w:val="24"/>
                <w:szCs w:val="24"/>
                <w:lang w:val="ru-RU"/>
              </w:rPr>
              <w:t>г, квадрат, треугольник), цвета; у</w:t>
            </w:r>
            <w:r w:rsidRPr="00F34172">
              <w:rPr>
                <w:rFonts w:ascii="Times New Roman" w:hAnsi="Times New Roman" w:cs="Times New Roman"/>
                <w:sz w:val="24"/>
                <w:szCs w:val="24"/>
                <w:lang w:val="ru-RU"/>
              </w:rPr>
              <w:t>чить понимать поставленную за</w:t>
            </w:r>
            <w:r>
              <w:rPr>
                <w:rFonts w:ascii="Times New Roman" w:hAnsi="Times New Roman" w:cs="Times New Roman"/>
                <w:sz w:val="24"/>
                <w:szCs w:val="24"/>
                <w:lang w:val="ru-RU"/>
              </w:rPr>
              <w:t>дачу и решать её самостоятельно; с</w:t>
            </w:r>
            <w:r w:rsidRPr="00F34172">
              <w:rPr>
                <w:rFonts w:ascii="Times New Roman" w:hAnsi="Times New Roman" w:cs="Times New Roman"/>
                <w:sz w:val="24"/>
                <w:szCs w:val="24"/>
                <w:lang w:val="ru-RU"/>
              </w:rPr>
              <w:t>оотносить существительные мужского, женского рода в единственном числе с местоимением  мой, моя.</w:t>
            </w:r>
          </w:p>
          <w:p w:rsidR="00461DE9" w:rsidRDefault="00461DE9" w:rsidP="00E81B1D">
            <w:pPr>
              <w:jc w:val="both"/>
              <w:rPr>
                <w:rFonts w:ascii="Times New Roman" w:hAnsi="Times New Roman" w:cs="Times New Roman"/>
                <w:sz w:val="24"/>
                <w:szCs w:val="24"/>
                <w:lang w:val="ru-RU"/>
              </w:rPr>
            </w:pPr>
          </w:p>
          <w:p w:rsidR="00461DE9" w:rsidRDefault="00461DE9" w:rsidP="00E81B1D">
            <w:pPr>
              <w:jc w:val="both"/>
              <w:rPr>
                <w:rFonts w:ascii="Times New Roman" w:hAnsi="Times New Roman" w:cs="Times New Roman"/>
                <w:sz w:val="24"/>
                <w:szCs w:val="24"/>
                <w:lang w:val="ru-RU"/>
              </w:rPr>
            </w:pPr>
          </w:p>
          <w:p w:rsidR="00461DE9" w:rsidRPr="00F34172" w:rsidRDefault="00461DE9" w:rsidP="00E81B1D">
            <w:pPr>
              <w:jc w:val="both"/>
              <w:rPr>
                <w:rFonts w:ascii="Times New Roman" w:hAnsi="Times New Roman" w:cs="Times New Roman"/>
                <w:sz w:val="24"/>
                <w:szCs w:val="24"/>
                <w:lang w:val="ru-RU"/>
              </w:rPr>
            </w:pPr>
          </w:p>
        </w:tc>
        <w:tc>
          <w:tcPr>
            <w:tcW w:w="1417" w:type="dxa"/>
          </w:tcPr>
          <w:p w:rsidR="00461DE9" w:rsidRPr="00F34172" w:rsidRDefault="00461DE9" w:rsidP="00E81B1D">
            <w:pPr>
              <w:pStyle w:val="a3"/>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стр.15</w:t>
            </w:r>
          </w:p>
        </w:tc>
      </w:tr>
      <w:tr w:rsidR="00461DE9" w:rsidRPr="00F34172" w:rsidTr="00E22234">
        <w:trPr>
          <w:cantSplit/>
          <w:trHeight w:val="2838"/>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sz w:val="24"/>
                <w:szCs w:val="24"/>
              </w:rPr>
            </w:pP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lang w:val="ru-RU"/>
              </w:rPr>
              <w:t xml:space="preserve">Счет до пяти. Счет на слух. </w:t>
            </w:r>
            <w:r w:rsidRPr="00F34172">
              <w:rPr>
                <w:rFonts w:ascii="Times New Roman" w:hAnsi="Times New Roman" w:cs="Times New Roman"/>
                <w:sz w:val="24"/>
                <w:szCs w:val="24"/>
              </w:rPr>
              <w:t>Геометрические фигуры.</w:t>
            </w:r>
          </w:p>
        </w:tc>
        <w:tc>
          <w:tcPr>
            <w:tcW w:w="1275" w:type="dxa"/>
            <w:vAlign w:val="center"/>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rPr>
              <w:t>12.09.1</w:t>
            </w:r>
            <w:r w:rsidRPr="00F34172">
              <w:rPr>
                <w:rFonts w:ascii="Times New Roman" w:hAnsi="Times New Roman" w:cs="Times New Roman"/>
                <w:sz w:val="24"/>
                <w:szCs w:val="24"/>
                <w:lang w:val="ru-RU"/>
              </w:rPr>
              <w:t>9</w:t>
            </w:r>
          </w:p>
          <w:p w:rsidR="00461DE9" w:rsidRPr="00F34172" w:rsidRDefault="00461DE9" w:rsidP="00E81B1D">
            <w:pPr>
              <w:jc w:val="center"/>
              <w:rPr>
                <w:rFonts w:ascii="Times New Roman" w:hAnsi="Times New Roman" w:cs="Times New Roman"/>
                <w:sz w:val="24"/>
                <w:szCs w:val="24"/>
              </w:rPr>
            </w:pPr>
          </w:p>
          <w:p w:rsidR="00461DE9" w:rsidRPr="00F34172" w:rsidRDefault="00461DE9" w:rsidP="00E81B1D">
            <w:pPr>
              <w:jc w:val="center"/>
              <w:rPr>
                <w:rFonts w:ascii="Times New Roman" w:hAnsi="Times New Roman" w:cs="Times New Roman"/>
                <w:sz w:val="24"/>
                <w:szCs w:val="24"/>
              </w:rPr>
            </w:pPr>
          </w:p>
        </w:tc>
        <w:tc>
          <w:tcPr>
            <w:tcW w:w="4395" w:type="dxa"/>
          </w:tcPr>
          <w:p w:rsidR="00461DE9"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F34172">
              <w:rPr>
                <w:rFonts w:ascii="Times New Roman" w:hAnsi="Times New Roman" w:cs="Times New Roman"/>
                <w:sz w:val="24"/>
                <w:szCs w:val="24"/>
                <w:lang w:val="ru-RU"/>
              </w:rPr>
              <w:t>пражнять в счете и отсчете в</w:t>
            </w:r>
            <w:r>
              <w:rPr>
                <w:rFonts w:ascii="Times New Roman" w:hAnsi="Times New Roman" w:cs="Times New Roman"/>
                <w:sz w:val="24"/>
                <w:szCs w:val="24"/>
                <w:lang w:val="ru-RU"/>
              </w:rPr>
              <w:t xml:space="preserve"> пределах пяти; в счете на слух; з</w:t>
            </w:r>
            <w:r w:rsidRPr="00F34172">
              <w:rPr>
                <w:rFonts w:ascii="Times New Roman" w:hAnsi="Times New Roman" w:cs="Times New Roman"/>
                <w:sz w:val="24"/>
                <w:szCs w:val="24"/>
                <w:lang w:val="ru-RU"/>
              </w:rPr>
              <w:t>акреплять знание геометрических фигур (круг, квадрат</w:t>
            </w:r>
            <w:r>
              <w:rPr>
                <w:rFonts w:ascii="Times New Roman" w:hAnsi="Times New Roman" w:cs="Times New Roman"/>
                <w:sz w:val="24"/>
                <w:szCs w:val="24"/>
                <w:lang w:val="ru-RU"/>
              </w:rPr>
              <w:t>, треугольник), основных цветов; у</w:t>
            </w:r>
            <w:r w:rsidRPr="00F34172">
              <w:rPr>
                <w:rFonts w:ascii="Times New Roman" w:hAnsi="Times New Roman" w:cs="Times New Roman"/>
                <w:sz w:val="24"/>
                <w:szCs w:val="24"/>
                <w:lang w:val="ru-RU"/>
              </w:rPr>
              <w:t xml:space="preserve">чить </w:t>
            </w:r>
            <w:r>
              <w:rPr>
                <w:rFonts w:ascii="Times New Roman" w:hAnsi="Times New Roman" w:cs="Times New Roman"/>
                <w:sz w:val="24"/>
                <w:szCs w:val="24"/>
                <w:lang w:val="ru-RU"/>
              </w:rPr>
              <w:t>ориентироваться на листе бумаги;  о</w:t>
            </w:r>
            <w:r w:rsidRPr="00F34172">
              <w:rPr>
                <w:rFonts w:ascii="Times New Roman" w:hAnsi="Times New Roman" w:cs="Times New Roman"/>
                <w:sz w:val="24"/>
                <w:szCs w:val="24"/>
                <w:lang w:val="ru-RU"/>
              </w:rPr>
              <w:t>бразовывать множественное число существительных с окончанием ы-и</w:t>
            </w:r>
            <w:r>
              <w:rPr>
                <w:rFonts w:ascii="Times New Roman" w:hAnsi="Times New Roman" w:cs="Times New Roman"/>
                <w:sz w:val="24"/>
                <w:szCs w:val="24"/>
                <w:lang w:val="ru-RU"/>
              </w:rPr>
              <w:t>; р</w:t>
            </w:r>
            <w:r w:rsidRPr="00F34172">
              <w:rPr>
                <w:rFonts w:ascii="Times New Roman" w:hAnsi="Times New Roman" w:cs="Times New Roman"/>
                <w:sz w:val="24"/>
                <w:szCs w:val="24"/>
                <w:lang w:val="ru-RU"/>
              </w:rPr>
              <w:t>азвивать умение понимать поставленную задачу и выполнять её самостоятельно.</w:t>
            </w:r>
          </w:p>
          <w:p w:rsidR="00461DE9" w:rsidRPr="00F34172" w:rsidRDefault="00461DE9" w:rsidP="00E81B1D">
            <w:pPr>
              <w:jc w:val="both"/>
              <w:rPr>
                <w:rFonts w:ascii="Times New Roman" w:hAnsi="Times New Roman" w:cs="Times New Roman"/>
                <w:sz w:val="24"/>
                <w:szCs w:val="24"/>
                <w:lang w:val="ru-RU"/>
              </w:rPr>
            </w:pPr>
          </w:p>
        </w:tc>
        <w:tc>
          <w:tcPr>
            <w:tcW w:w="1417" w:type="dxa"/>
          </w:tcPr>
          <w:p w:rsidR="00461DE9" w:rsidRPr="00F34172" w:rsidRDefault="00461DE9" w:rsidP="00E81B1D">
            <w:pPr>
              <w:pStyle w:val="a3"/>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 18</w:t>
            </w:r>
          </w:p>
        </w:tc>
      </w:tr>
      <w:tr w:rsidR="00461DE9" w:rsidRPr="00F34172" w:rsidTr="00E22234">
        <w:trPr>
          <w:cantSplit/>
          <w:trHeight w:val="1903"/>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sz w:val="24"/>
                <w:szCs w:val="24"/>
              </w:rPr>
            </w:pPr>
          </w:p>
        </w:tc>
        <w:tc>
          <w:tcPr>
            <w:tcW w:w="1985"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 Геометрические фигуры. Знакомство с блоками Дьенеша.</w:t>
            </w:r>
          </w:p>
          <w:p w:rsidR="00461DE9" w:rsidRPr="00F34172" w:rsidRDefault="00461DE9" w:rsidP="00E81B1D">
            <w:pPr>
              <w:rPr>
                <w:rFonts w:ascii="Times New Roman" w:hAnsi="Times New Roman" w:cs="Times New Roman"/>
                <w:sz w:val="24"/>
                <w:szCs w:val="24"/>
                <w:lang w:val="ru-RU"/>
              </w:rPr>
            </w:pPr>
          </w:p>
          <w:p w:rsidR="00461DE9" w:rsidRPr="00F34172" w:rsidRDefault="00461DE9" w:rsidP="00E81B1D">
            <w:pPr>
              <w:rPr>
                <w:rFonts w:ascii="Times New Roman" w:hAnsi="Times New Roman" w:cs="Times New Roman"/>
                <w:sz w:val="24"/>
                <w:szCs w:val="24"/>
                <w:lang w:val="ru-RU"/>
              </w:rPr>
            </w:pPr>
          </w:p>
        </w:tc>
        <w:tc>
          <w:tcPr>
            <w:tcW w:w="1275"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rPr>
              <w:t>19.09.1</w:t>
            </w:r>
            <w:r w:rsidRPr="00F34172">
              <w:rPr>
                <w:rFonts w:ascii="Times New Roman" w:hAnsi="Times New Roman" w:cs="Times New Roman"/>
                <w:sz w:val="24"/>
                <w:szCs w:val="24"/>
                <w:lang w:val="ru-RU"/>
              </w:rPr>
              <w:t>9</w:t>
            </w:r>
          </w:p>
        </w:tc>
        <w:tc>
          <w:tcPr>
            <w:tcW w:w="4395" w:type="dxa"/>
          </w:tcPr>
          <w:p w:rsidR="00461DE9" w:rsidRPr="00F34172"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F34172">
              <w:rPr>
                <w:rFonts w:ascii="Times New Roman" w:hAnsi="Times New Roman" w:cs="Times New Roman"/>
                <w:sz w:val="24"/>
                <w:szCs w:val="24"/>
                <w:lang w:val="ru-RU"/>
              </w:rPr>
              <w:t>акреп</w:t>
            </w:r>
            <w:r>
              <w:rPr>
                <w:rFonts w:ascii="Times New Roman" w:hAnsi="Times New Roman" w:cs="Times New Roman"/>
                <w:sz w:val="24"/>
                <w:szCs w:val="24"/>
                <w:lang w:val="ru-RU"/>
              </w:rPr>
              <w:t>ить знание геометрических фигур; у</w:t>
            </w:r>
            <w:r w:rsidRPr="00F34172">
              <w:rPr>
                <w:rFonts w:ascii="Times New Roman" w:hAnsi="Times New Roman" w:cs="Times New Roman"/>
                <w:sz w:val="24"/>
                <w:szCs w:val="24"/>
                <w:lang w:val="ru-RU"/>
              </w:rPr>
              <w:t>чить различать квадрат, т</w:t>
            </w:r>
            <w:r>
              <w:rPr>
                <w:rFonts w:ascii="Times New Roman" w:hAnsi="Times New Roman" w:cs="Times New Roman"/>
                <w:sz w:val="24"/>
                <w:szCs w:val="24"/>
                <w:lang w:val="ru-RU"/>
              </w:rPr>
              <w:t>реугольник, прямоугольник, круг; познакомить с блоками Дьенеша; р</w:t>
            </w:r>
            <w:r w:rsidRPr="00F34172">
              <w:rPr>
                <w:rFonts w:ascii="Times New Roman" w:hAnsi="Times New Roman" w:cs="Times New Roman"/>
                <w:sz w:val="24"/>
                <w:szCs w:val="24"/>
                <w:lang w:val="ru-RU"/>
              </w:rPr>
              <w:t>азвивать внимание, формировать умение выполнять инструкции воспитателя.</w:t>
            </w:r>
          </w:p>
        </w:tc>
        <w:tc>
          <w:tcPr>
            <w:tcW w:w="1417"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стр.1</w:t>
            </w:r>
            <w:r w:rsidRPr="00F34172">
              <w:rPr>
                <w:rFonts w:ascii="Times New Roman" w:hAnsi="Times New Roman" w:cs="Times New Roman"/>
                <w:sz w:val="24"/>
                <w:szCs w:val="24"/>
                <w:lang w:val="ru-RU"/>
              </w:rPr>
              <w:t>7</w:t>
            </w:r>
          </w:p>
        </w:tc>
      </w:tr>
      <w:tr w:rsidR="00461DE9" w:rsidRPr="00F34172" w:rsidTr="00E22234">
        <w:trPr>
          <w:cantSplit/>
          <w:trHeight w:val="3416"/>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sz w:val="24"/>
                <w:szCs w:val="24"/>
              </w:rPr>
            </w:pP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Образование чисел 4 и5</w:t>
            </w:r>
          </w:p>
        </w:tc>
        <w:tc>
          <w:tcPr>
            <w:tcW w:w="1275"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rPr>
              <w:t>26.09.1</w:t>
            </w:r>
            <w:r w:rsidRPr="00F34172">
              <w:rPr>
                <w:rFonts w:ascii="Times New Roman" w:hAnsi="Times New Roman" w:cs="Times New Roman"/>
                <w:sz w:val="24"/>
                <w:szCs w:val="24"/>
                <w:lang w:val="ru-RU"/>
              </w:rPr>
              <w:t>9</w:t>
            </w:r>
          </w:p>
        </w:tc>
        <w:tc>
          <w:tcPr>
            <w:tcW w:w="4395" w:type="dxa"/>
          </w:tcPr>
          <w:p w:rsidR="00461DE9" w:rsidRPr="00F34172"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F34172">
              <w:rPr>
                <w:rFonts w:ascii="Times New Roman" w:hAnsi="Times New Roman" w:cs="Times New Roman"/>
                <w:sz w:val="24"/>
                <w:szCs w:val="24"/>
                <w:lang w:val="ru-RU"/>
              </w:rPr>
              <w:t xml:space="preserve">акрепить представление </w:t>
            </w:r>
            <w:r>
              <w:rPr>
                <w:rFonts w:ascii="Times New Roman" w:hAnsi="Times New Roman" w:cs="Times New Roman"/>
                <w:sz w:val="24"/>
                <w:szCs w:val="24"/>
                <w:lang w:val="ru-RU"/>
              </w:rPr>
              <w:t>детей об образовании чисел 4и 5; у</w:t>
            </w:r>
            <w:r w:rsidRPr="00F34172">
              <w:rPr>
                <w:rFonts w:ascii="Times New Roman" w:hAnsi="Times New Roman" w:cs="Times New Roman"/>
                <w:sz w:val="24"/>
                <w:szCs w:val="24"/>
                <w:lang w:val="ru-RU"/>
              </w:rPr>
              <w:t>пражнять в счете звуков и установлении соответствия между к</w:t>
            </w:r>
            <w:r>
              <w:rPr>
                <w:rFonts w:ascii="Times New Roman" w:hAnsi="Times New Roman" w:cs="Times New Roman"/>
                <w:sz w:val="24"/>
                <w:szCs w:val="24"/>
                <w:lang w:val="ru-RU"/>
              </w:rPr>
              <w:t>оличеством звуков и предметов; р</w:t>
            </w:r>
            <w:r w:rsidRPr="00F34172">
              <w:rPr>
                <w:rFonts w:ascii="Times New Roman" w:hAnsi="Times New Roman" w:cs="Times New Roman"/>
                <w:sz w:val="24"/>
                <w:szCs w:val="24"/>
                <w:lang w:val="ru-RU"/>
              </w:rPr>
              <w:t>аскладывать предметы в порядке убывания и возрастания размера, употребляя слова « самый большой», «большой», с</w:t>
            </w:r>
            <w:r>
              <w:rPr>
                <w:rFonts w:ascii="Times New Roman" w:hAnsi="Times New Roman" w:cs="Times New Roman"/>
                <w:sz w:val="24"/>
                <w:szCs w:val="24"/>
                <w:lang w:val="ru-RU"/>
              </w:rPr>
              <w:t>амый маленький», « маленький»; упражнять в счете на ощупь; р</w:t>
            </w:r>
            <w:r w:rsidRPr="00F34172">
              <w:rPr>
                <w:rFonts w:ascii="Times New Roman" w:hAnsi="Times New Roman" w:cs="Times New Roman"/>
                <w:sz w:val="24"/>
                <w:szCs w:val="24"/>
                <w:lang w:val="ru-RU"/>
              </w:rPr>
              <w:t>азвивать внимание, умение выполнять задачу самостоятельно</w:t>
            </w:r>
            <w:r w:rsidR="00E22234">
              <w:rPr>
                <w:rFonts w:ascii="Times New Roman" w:hAnsi="Times New Roman" w:cs="Times New Roman"/>
                <w:sz w:val="24"/>
                <w:szCs w:val="24"/>
                <w:lang w:val="ru-RU"/>
              </w:rPr>
              <w:t>.</w:t>
            </w: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w:t>
            </w:r>
            <w:r w:rsidRPr="00F34172">
              <w:rPr>
                <w:rFonts w:ascii="Times New Roman" w:hAnsi="Times New Roman" w:cs="Times New Roman"/>
                <w:sz w:val="24"/>
                <w:szCs w:val="24"/>
                <w:lang w:val="ru-RU"/>
              </w:rPr>
              <w:t>20</w:t>
            </w:r>
          </w:p>
        </w:tc>
      </w:tr>
      <w:tr w:rsidR="00461DE9" w:rsidRPr="00F34172" w:rsidTr="00E22234">
        <w:trPr>
          <w:cantSplit/>
          <w:trHeight w:val="2489"/>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b/>
                <w:sz w:val="24"/>
                <w:szCs w:val="24"/>
              </w:rPr>
            </w:pPr>
          </w:p>
        </w:tc>
        <w:tc>
          <w:tcPr>
            <w:tcW w:w="1985" w:type="dxa"/>
          </w:tcPr>
          <w:p w:rsidR="00461DE9" w:rsidRDefault="00461DE9" w:rsidP="00E81B1D">
            <w:pPr>
              <w:rPr>
                <w:rFonts w:ascii="Times New Roman" w:hAnsi="Times New Roman" w:cs="Times New Roman"/>
                <w:sz w:val="24"/>
                <w:szCs w:val="24"/>
                <w:lang w:val="ru-RU"/>
              </w:rPr>
            </w:pPr>
          </w:p>
          <w:p w:rsidR="00461DE9" w:rsidRDefault="00461DE9" w:rsidP="00E81B1D">
            <w:pPr>
              <w:rPr>
                <w:rFonts w:ascii="Times New Roman" w:hAnsi="Times New Roman" w:cs="Times New Roman"/>
                <w:sz w:val="24"/>
                <w:szCs w:val="24"/>
                <w:lang w:val="ru-RU"/>
              </w:rPr>
            </w:pPr>
          </w:p>
          <w:p w:rsidR="00461DE9" w:rsidRDefault="00461DE9" w:rsidP="00E81B1D">
            <w:pPr>
              <w:rPr>
                <w:rFonts w:ascii="Times New Roman" w:hAnsi="Times New Roman" w:cs="Times New Roman"/>
                <w:sz w:val="24"/>
                <w:szCs w:val="24"/>
                <w:lang w:val="ru-RU"/>
              </w:rPr>
            </w:pPr>
          </w:p>
          <w:p w:rsidR="00461DE9" w:rsidRDefault="00461DE9" w:rsidP="00E81B1D">
            <w:pPr>
              <w:rPr>
                <w:rFonts w:ascii="Times New Roman" w:hAnsi="Times New Roman" w:cs="Times New Roman"/>
                <w:sz w:val="24"/>
                <w:szCs w:val="24"/>
                <w:lang w:val="ru-RU"/>
              </w:rPr>
            </w:pPr>
          </w:p>
          <w:p w:rsidR="00461DE9" w:rsidRDefault="00461DE9" w:rsidP="00E81B1D">
            <w:pPr>
              <w:rPr>
                <w:rFonts w:ascii="Times New Roman" w:hAnsi="Times New Roman" w:cs="Times New Roman"/>
                <w:sz w:val="24"/>
                <w:szCs w:val="24"/>
                <w:lang w:val="ru-RU"/>
              </w:rPr>
            </w:pPr>
          </w:p>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Палочки Кюизенера. Число и цифра 0.</w:t>
            </w:r>
          </w:p>
          <w:p w:rsidR="00461DE9" w:rsidRPr="00F34172" w:rsidRDefault="00461DE9" w:rsidP="00E81B1D">
            <w:pPr>
              <w:rPr>
                <w:rFonts w:ascii="Times New Roman" w:hAnsi="Times New Roman" w:cs="Times New Roman"/>
                <w:sz w:val="24"/>
                <w:szCs w:val="24"/>
                <w:lang w:val="ru-RU"/>
              </w:rPr>
            </w:pPr>
          </w:p>
          <w:p w:rsidR="00461DE9" w:rsidRPr="00F34172" w:rsidRDefault="00461DE9" w:rsidP="00E81B1D">
            <w:pPr>
              <w:rPr>
                <w:rFonts w:ascii="Times New Roman" w:hAnsi="Times New Roman" w:cs="Times New Roman"/>
                <w:sz w:val="24"/>
                <w:szCs w:val="24"/>
                <w:lang w:val="ru-RU"/>
              </w:rPr>
            </w:pPr>
          </w:p>
        </w:tc>
        <w:tc>
          <w:tcPr>
            <w:tcW w:w="1275" w:type="dxa"/>
          </w:tcPr>
          <w:p w:rsidR="00461DE9" w:rsidRDefault="00461DE9" w:rsidP="00E81B1D">
            <w:pPr>
              <w:rPr>
                <w:rFonts w:ascii="Times New Roman" w:hAnsi="Times New Roman" w:cs="Times New Roman"/>
                <w:sz w:val="24"/>
                <w:szCs w:val="24"/>
                <w:lang w:val="ru-RU"/>
              </w:rPr>
            </w:pPr>
          </w:p>
          <w:p w:rsidR="00461DE9" w:rsidRDefault="00461DE9" w:rsidP="00E81B1D">
            <w:pPr>
              <w:rPr>
                <w:rFonts w:ascii="Times New Roman" w:hAnsi="Times New Roman" w:cs="Times New Roman"/>
                <w:sz w:val="24"/>
                <w:szCs w:val="24"/>
                <w:lang w:val="ru-RU"/>
              </w:rPr>
            </w:pPr>
          </w:p>
          <w:p w:rsidR="00461DE9" w:rsidRDefault="00461DE9" w:rsidP="00E81B1D">
            <w:pPr>
              <w:rPr>
                <w:rFonts w:ascii="Times New Roman" w:hAnsi="Times New Roman" w:cs="Times New Roman"/>
                <w:sz w:val="24"/>
                <w:szCs w:val="24"/>
                <w:lang w:val="ru-RU"/>
              </w:rPr>
            </w:pPr>
          </w:p>
          <w:p w:rsidR="00461DE9" w:rsidRDefault="00461DE9" w:rsidP="00E81B1D">
            <w:pPr>
              <w:rPr>
                <w:rFonts w:ascii="Times New Roman" w:hAnsi="Times New Roman" w:cs="Times New Roman"/>
                <w:sz w:val="24"/>
                <w:szCs w:val="24"/>
                <w:lang w:val="ru-RU"/>
              </w:rPr>
            </w:pPr>
          </w:p>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rPr>
              <w:t>03.10.1</w:t>
            </w:r>
            <w:r w:rsidRPr="00F34172">
              <w:rPr>
                <w:rFonts w:ascii="Times New Roman" w:hAnsi="Times New Roman" w:cs="Times New Roman"/>
                <w:sz w:val="24"/>
                <w:szCs w:val="24"/>
                <w:lang w:val="ru-RU"/>
              </w:rPr>
              <w:t>9</w:t>
            </w:r>
          </w:p>
        </w:tc>
        <w:tc>
          <w:tcPr>
            <w:tcW w:w="4395" w:type="dxa"/>
          </w:tcPr>
          <w:p w:rsidR="00461DE9" w:rsidRPr="00461DE9" w:rsidRDefault="00461DE9" w:rsidP="00461DE9">
            <w:pPr>
              <w:rPr>
                <w:rFonts w:ascii="Times New Roman" w:hAnsi="Times New Roman" w:cs="Times New Roman"/>
                <w:sz w:val="24"/>
                <w:szCs w:val="24"/>
                <w:lang w:val="ru-RU"/>
              </w:rPr>
            </w:pPr>
          </w:p>
          <w:p w:rsidR="00461DE9" w:rsidRPr="00461DE9" w:rsidRDefault="00461DE9" w:rsidP="00461DE9">
            <w:pPr>
              <w:rPr>
                <w:rFonts w:ascii="Times New Roman" w:hAnsi="Times New Roman" w:cs="Times New Roman"/>
                <w:sz w:val="24"/>
                <w:szCs w:val="24"/>
                <w:lang w:val="ru-RU"/>
              </w:rPr>
            </w:pPr>
          </w:p>
          <w:p w:rsidR="00461DE9" w:rsidRPr="00461DE9" w:rsidRDefault="00461DE9" w:rsidP="00E22234">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F34172">
              <w:rPr>
                <w:rFonts w:ascii="Times New Roman" w:hAnsi="Times New Roman" w:cs="Times New Roman"/>
                <w:sz w:val="24"/>
                <w:szCs w:val="24"/>
                <w:lang w:val="ru-RU"/>
              </w:rPr>
              <w:t>ознакомить с палочками Кюизенера</w:t>
            </w:r>
            <w:r>
              <w:rPr>
                <w:rFonts w:ascii="Times New Roman" w:hAnsi="Times New Roman" w:cs="Times New Roman"/>
                <w:sz w:val="24"/>
                <w:szCs w:val="24"/>
                <w:lang w:val="ru-RU"/>
              </w:rPr>
              <w:t>; у</w:t>
            </w:r>
            <w:r w:rsidRPr="00F34172">
              <w:rPr>
                <w:rFonts w:ascii="Times New Roman" w:hAnsi="Times New Roman" w:cs="Times New Roman"/>
                <w:sz w:val="24"/>
                <w:szCs w:val="24"/>
                <w:lang w:val="ru-RU"/>
              </w:rPr>
              <w:t>чит</w:t>
            </w:r>
            <w:r>
              <w:rPr>
                <w:rFonts w:ascii="Times New Roman" w:hAnsi="Times New Roman" w:cs="Times New Roman"/>
                <w:sz w:val="24"/>
                <w:szCs w:val="24"/>
                <w:lang w:val="ru-RU"/>
              </w:rPr>
              <w:t>ь различать их по цвету и длине; с</w:t>
            </w:r>
            <w:r w:rsidRPr="00F34172">
              <w:rPr>
                <w:rFonts w:ascii="Times New Roman" w:hAnsi="Times New Roman" w:cs="Times New Roman"/>
                <w:sz w:val="24"/>
                <w:szCs w:val="24"/>
                <w:lang w:val="ru-RU"/>
              </w:rPr>
              <w:t>оставля</w:t>
            </w:r>
            <w:r>
              <w:rPr>
                <w:rFonts w:ascii="Times New Roman" w:hAnsi="Times New Roman" w:cs="Times New Roman"/>
                <w:sz w:val="24"/>
                <w:szCs w:val="24"/>
                <w:lang w:val="ru-RU"/>
              </w:rPr>
              <w:t>ть из них геометрические фигуры; у</w:t>
            </w:r>
            <w:r w:rsidRPr="00F34172">
              <w:rPr>
                <w:rFonts w:ascii="Times New Roman" w:hAnsi="Times New Roman" w:cs="Times New Roman"/>
                <w:sz w:val="24"/>
                <w:szCs w:val="24"/>
                <w:lang w:val="ru-RU"/>
              </w:rPr>
              <w:t>чить различать количественный и порядковый счёт в пределах 5; ориентироваться в пространстве</w:t>
            </w:r>
            <w:r w:rsidR="00E22234">
              <w:rPr>
                <w:rFonts w:ascii="Times New Roman" w:hAnsi="Times New Roman" w:cs="Times New Roman"/>
                <w:sz w:val="24"/>
                <w:szCs w:val="24"/>
                <w:lang w:val="ru-RU"/>
              </w:rPr>
              <w:t>.</w:t>
            </w:r>
          </w:p>
        </w:tc>
        <w:tc>
          <w:tcPr>
            <w:tcW w:w="1417"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w:t>
            </w:r>
            <w:r w:rsidRPr="00F34172">
              <w:rPr>
                <w:rFonts w:ascii="Times New Roman" w:hAnsi="Times New Roman" w:cs="Times New Roman"/>
                <w:sz w:val="24"/>
                <w:szCs w:val="24"/>
                <w:lang w:val="ru-RU"/>
              </w:rPr>
              <w:t>24</w:t>
            </w:r>
          </w:p>
        </w:tc>
      </w:tr>
      <w:tr w:rsidR="00461DE9" w:rsidRPr="00F34172" w:rsidTr="00E22234">
        <w:trPr>
          <w:cantSplit/>
          <w:trHeight w:val="2126"/>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b/>
                <w:sz w:val="24"/>
                <w:szCs w:val="24"/>
              </w:rPr>
            </w:pP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Работа с блоками Дьен</w:t>
            </w:r>
            <w:r w:rsidRPr="00F34172">
              <w:rPr>
                <w:rFonts w:ascii="Times New Roman" w:hAnsi="Times New Roman" w:cs="Times New Roman"/>
                <w:sz w:val="24"/>
                <w:szCs w:val="24"/>
                <w:lang w:val="ru-RU"/>
              </w:rPr>
              <w:t>е</w:t>
            </w:r>
            <w:r w:rsidRPr="00F34172">
              <w:rPr>
                <w:rFonts w:ascii="Times New Roman" w:hAnsi="Times New Roman" w:cs="Times New Roman"/>
                <w:sz w:val="24"/>
                <w:szCs w:val="24"/>
              </w:rPr>
              <w:t>ша</w:t>
            </w:r>
          </w:p>
        </w:tc>
        <w:tc>
          <w:tcPr>
            <w:tcW w:w="1275"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rPr>
              <w:t>10.10.1</w:t>
            </w:r>
            <w:r w:rsidRPr="00F34172">
              <w:rPr>
                <w:rFonts w:ascii="Times New Roman" w:hAnsi="Times New Roman" w:cs="Times New Roman"/>
                <w:sz w:val="24"/>
                <w:szCs w:val="24"/>
                <w:lang w:val="ru-RU"/>
              </w:rPr>
              <w:t>9</w:t>
            </w:r>
          </w:p>
        </w:tc>
        <w:tc>
          <w:tcPr>
            <w:tcW w:w="4395" w:type="dxa"/>
          </w:tcPr>
          <w:p w:rsidR="00461DE9" w:rsidRPr="00881537"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F34172">
              <w:rPr>
                <w:rFonts w:ascii="Times New Roman" w:hAnsi="Times New Roman" w:cs="Times New Roman"/>
                <w:sz w:val="24"/>
                <w:szCs w:val="24"/>
                <w:lang w:val="ru-RU"/>
              </w:rPr>
              <w:t>чить детей выделять в предметах раз</w:t>
            </w:r>
            <w:r>
              <w:rPr>
                <w:rFonts w:ascii="Times New Roman" w:hAnsi="Times New Roman" w:cs="Times New Roman"/>
                <w:sz w:val="24"/>
                <w:szCs w:val="24"/>
                <w:lang w:val="ru-RU"/>
              </w:rPr>
              <w:t>личные свойства (цвет, толщину); а</w:t>
            </w:r>
            <w:r w:rsidRPr="00F34172">
              <w:rPr>
                <w:rFonts w:ascii="Times New Roman" w:hAnsi="Times New Roman" w:cs="Times New Roman"/>
                <w:sz w:val="24"/>
                <w:szCs w:val="24"/>
                <w:lang w:val="ru-RU"/>
              </w:rPr>
              <w:t>нализировать расположение предметов в пространстве</w:t>
            </w:r>
            <w:r>
              <w:rPr>
                <w:rFonts w:ascii="Times New Roman" w:hAnsi="Times New Roman" w:cs="Times New Roman"/>
                <w:sz w:val="24"/>
                <w:szCs w:val="24"/>
                <w:lang w:val="ru-RU"/>
              </w:rPr>
              <w:t>; различать фигуры по толщине; упражнять в порядковом счете; у</w:t>
            </w:r>
            <w:r w:rsidRPr="00F34172">
              <w:rPr>
                <w:rFonts w:ascii="Times New Roman" w:hAnsi="Times New Roman" w:cs="Times New Roman"/>
                <w:sz w:val="24"/>
                <w:szCs w:val="24"/>
                <w:lang w:val="ru-RU"/>
              </w:rPr>
              <w:t xml:space="preserve">чить согласовывать существительные с числительными </w:t>
            </w:r>
            <w:r w:rsidRPr="00F34172">
              <w:rPr>
                <w:rFonts w:ascii="Times New Roman" w:hAnsi="Times New Roman" w:cs="Times New Roman"/>
                <w:i/>
                <w:sz w:val="24"/>
                <w:szCs w:val="24"/>
                <w:lang w:val="ru-RU"/>
              </w:rPr>
              <w:t>один, одна</w:t>
            </w:r>
            <w:r>
              <w:rPr>
                <w:rFonts w:ascii="Times New Roman" w:hAnsi="Times New Roman" w:cs="Times New Roman"/>
                <w:sz w:val="24"/>
                <w:szCs w:val="24"/>
                <w:lang w:val="ru-RU"/>
              </w:rPr>
              <w:t>; р</w:t>
            </w:r>
            <w:r w:rsidRPr="00F34172">
              <w:rPr>
                <w:rFonts w:ascii="Times New Roman" w:hAnsi="Times New Roman" w:cs="Times New Roman"/>
                <w:sz w:val="24"/>
                <w:szCs w:val="24"/>
                <w:lang w:val="ru-RU"/>
              </w:rPr>
              <w:t>азвивать</w:t>
            </w:r>
            <w:r>
              <w:rPr>
                <w:rFonts w:ascii="Times New Roman" w:hAnsi="Times New Roman" w:cs="Times New Roman"/>
                <w:sz w:val="24"/>
                <w:szCs w:val="24"/>
                <w:lang w:val="ru-RU"/>
              </w:rPr>
              <w:t xml:space="preserve"> внимание , логическое мышление;с</w:t>
            </w:r>
            <w:r w:rsidRPr="00881537">
              <w:rPr>
                <w:rFonts w:ascii="Times New Roman" w:hAnsi="Times New Roman" w:cs="Times New Roman"/>
                <w:sz w:val="24"/>
                <w:szCs w:val="24"/>
                <w:lang w:val="ru-RU"/>
              </w:rPr>
              <w:t>ледить за осанкой.</w:t>
            </w:r>
          </w:p>
        </w:tc>
        <w:tc>
          <w:tcPr>
            <w:tcW w:w="1417"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w:t>
            </w:r>
            <w:r w:rsidRPr="00F34172">
              <w:rPr>
                <w:rFonts w:ascii="Times New Roman" w:hAnsi="Times New Roman" w:cs="Times New Roman"/>
                <w:sz w:val="24"/>
                <w:szCs w:val="24"/>
                <w:lang w:val="ru-RU"/>
              </w:rPr>
              <w:t>39</w:t>
            </w:r>
          </w:p>
        </w:tc>
      </w:tr>
      <w:tr w:rsidR="00461DE9" w:rsidRPr="00F34172" w:rsidTr="00E22234">
        <w:trPr>
          <w:cantSplit/>
          <w:trHeight w:val="2120"/>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b/>
                <w:sz w:val="24"/>
                <w:szCs w:val="24"/>
              </w:rPr>
            </w:pPr>
          </w:p>
        </w:tc>
        <w:tc>
          <w:tcPr>
            <w:tcW w:w="1985"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Образование чисел</w:t>
            </w:r>
          </w:p>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 6 и 7. Счет до семи.</w:t>
            </w:r>
          </w:p>
        </w:tc>
        <w:tc>
          <w:tcPr>
            <w:tcW w:w="1275"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rPr>
              <w:t>17.10.1</w:t>
            </w:r>
            <w:r w:rsidRPr="00F34172">
              <w:rPr>
                <w:rFonts w:ascii="Times New Roman" w:hAnsi="Times New Roman" w:cs="Times New Roman"/>
                <w:sz w:val="24"/>
                <w:szCs w:val="24"/>
                <w:lang w:val="ru-RU"/>
              </w:rPr>
              <w:t>9</w:t>
            </w:r>
          </w:p>
        </w:tc>
        <w:tc>
          <w:tcPr>
            <w:tcW w:w="4395" w:type="dxa"/>
          </w:tcPr>
          <w:p w:rsidR="00461DE9" w:rsidRPr="00F34172"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F34172">
              <w:rPr>
                <w:rFonts w:ascii="Times New Roman" w:hAnsi="Times New Roman" w:cs="Times New Roman"/>
                <w:sz w:val="24"/>
                <w:szCs w:val="24"/>
                <w:lang w:val="ru-RU"/>
              </w:rPr>
              <w:t xml:space="preserve">оказать образование чисел 6 и 7, научить вести счёт </w:t>
            </w:r>
            <w:r>
              <w:rPr>
                <w:rFonts w:ascii="Times New Roman" w:hAnsi="Times New Roman" w:cs="Times New Roman"/>
                <w:sz w:val="24"/>
                <w:szCs w:val="24"/>
                <w:lang w:val="ru-RU"/>
              </w:rPr>
              <w:t>и отсчёт предметов в пределах 7; у</w:t>
            </w:r>
            <w:r w:rsidRPr="00F34172">
              <w:rPr>
                <w:rFonts w:ascii="Times New Roman" w:hAnsi="Times New Roman" w:cs="Times New Roman"/>
                <w:sz w:val="24"/>
                <w:szCs w:val="24"/>
                <w:lang w:val="ru-RU"/>
              </w:rPr>
              <w:t>пражнять в соотнесении предметов по фо</w:t>
            </w:r>
            <w:r>
              <w:rPr>
                <w:rFonts w:ascii="Times New Roman" w:hAnsi="Times New Roman" w:cs="Times New Roman"/>
                <w:sz w:val="24"/>
                <w:szCs w:val="24"/>
                <w:lang w:val="ru-RU"/>
              </w:rPr>
              <w:t>рме с геометрическими образцами; п</w:t>
            </w:r>
            <w:r w:rsidRPr="00F34172">
              <w:rPr>
                <w:rFonts w:ascii="Times New Roman" w:hAnsi="Times New Roman" w:cs="Times New Roman"/>
                <w:sz w:val="24"/>
                <w:szCs w:val="24"/>
                <w:lang w:val="ru-RU"/>
              </w:rPr>
              <w:t>ознакомить с символами, обозначающими свойство блоков.</w:t>
            </w:r>
          </w:p>
        </w:tc>
        <w:tc>
          <w:tcPr>
            <w:tcW w:w="1417"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w:t>
            </w:r>
            <w:r w:rsidRPr="00F34172">
              <w:rPr>
                <w:rFonts w:ascii="Times New Roman" w:hAnsi="Times New Roman" w:cs="Times New Roman"/>
                <w:sz w:val="24"/>
                <w:szCs w:val="24"/>
                <w:lang w:val="ru-RU"/>
              </w:rPr>
              <w:t>41</w:t>
            </w:r>
          </w:p>
        </w:tc>
      </w:tr>
      <w:tr w:rsidR="00461DE9" w:rsidRPr="00F34172" w:rsidTr="00E22234">
        <w:trPr>
          <w:cantSplit/>
          <w:trHeight w:val="2028"/>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sz w:val="24"/>
                <w:szCs w:val="24"/>
              </w:rPr>
            </w:pP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 xml:space="preserve"> Ориентировка в пространстве.</w:t>
            </w:r>
          </w:p>
        </w:tc>
        <w:tc>
          <w:tcPr>
            <w:tcW w:w="1275"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rPr>
              <w:t xml:space="preserve">  24.10.1</w:t>
            </w:r>
            <w:r w:rsidRPr="00F34172">
              <w:rPr>
                <w:rFonts w:ascii="Times New Roman" w:hAnsi="Times New Roman" w:cs="Times New Roman"/>
                <w:sz w:val="24"/>
                <w:szCs w:val="24"/>
                <w:lang w:val="ru-RU"/>
              </w:rPr>
              <w:t>9</w:t>
            </w:r>
          </w:p>
        </w:tc>
        <w:tc>
          <w:tcPr>
            <w:tcW w:w="4395" w:type="dxa"/>
          </w:tcPr>
          <w:p w:rsidR="00461DE9"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-упражнять в счёте на ощупь; в</w:t>
            </w:r>
            <w:r w:rsidRPr="00F34172">
              <w:rPr>
                <w:rFonts w:ascii="Times New Roman" w:hAnsi="Times New Roman" w:cs="Times New Roman"/>
                <w:sz w:val="24"/>
                <w:szCs w:val="24"/>
                <w:lang w:val="ru-RU"/>
              </w:rPr>
              <w:t xml:space="preserve"> нахождении местоположения: впереди, </w:t>
            </w:r>
            <w:r>
              <w:rPr>
                <w:rFonts w:ascii="Times New Roman" w:hAnsi="Times New Roman" w:cs="Times New Roman"/>
                <w:sz w:val="24"/>
                <w:szCs w:val="24"/>
                <w:lang w:val="ru-RU"/>
              </w:rPr>
              <w:t>сзади, слева, справа, перед, за;  в порядковом счёте; р</w:t>
            </w:r>
            <w:r w:rsidRPr="00F34172">
              <w:rPr>
                <w:rFonts w:ascii="Times New Roman" w:hAnsi="Times New Roman" w:cs="Times New Roman"/>
                <w:sz w:val="24"/>
                <w:szCs w:val="24"/>
                <w:lang w:val="ru-RU"/>
              </w:rPr>
              <w:t>азвивать наб</w:t>
            </w:r>
            <w:r>
              <w:rPr>
                <w:rFonts w:ascii="Times New Roman" w:hAnsi="Times New Roman" w:cs="Times New Roman"/>
                <w:sz w:val="24"/>
                <w:szCs w:val="24"/>
                <w:lang w:val="ru-RU"/>
              </w:rPr>
              <w:t>людательность, внимание, память;  у</w:t>
            </w:r>
            <w:r w:rsidRPr="00F34172">
              <w:rPr>
                <w:rFonts w:ascii="Times New Roman" w:hAnsi="Times New Roman" w:cs="Times New Roman"/>
                <w:sz w:val="24"/>
                <w:szCs w:val="24"/>
                <w:lang w:val="ru-RU"/>
              </w:rPr>
              <w:t>чить согласовывать числительные с существительными.</w:t>
            </w:r>
          </w:p>
          <w:p w:rsidR="00EA3EF4" w:rsidRDefault="00EA3EF4" w:rsidP="00E81B1D">
            <w:pPr>
              <w:jc w:val="both"/>
              <w:rPr>
                <w:rFonts w:ascii="Times New Roman" w:hAnsi="Times New Roman" w:cs="Times New Roman"/>
                <w:sz w:val="24"/>
                <w:szCs w:val="24"/>
                <w:lang w:val="ru-RU"/>
              </w:rPr>
            </w:pPr>
          </w:p>
          <w:p w:rsidR="00EA3EF4" w:rsidRPr="00F34172" w:rsidRDefault="00EA3EF4" w:rsidP="00E81B1D">
            <w:pPr>
              <w:jc w:val="both"/>
              <w:rPr>
                <w:rFonts w:ascii="Times New Roman" w:hAnsi="Times New Roman" w:cs="Times New Roman"/>
                <w:sz w:val="24"/>
                <w:szCs w:val="24"/>
                <w:lang w:val="ru-RU"/>
              </w:rPr>
            </w:pPr>
          </w:p>
        </w:tc>
        <w:tc>
          <w:tcPr>
            <w:tcW w:w="1417"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w:t>
            </w:r>
            <w:r w:rsidRPr="00F34172">
              <w:rPr>
                <w:rFonts w:ascii="Times New Roman" w:hAnsi="Times New Roman" w:cs="Times New Roman"/>
                <w:sz w:val="24"/>
                <w:szCs w:val="24"/>
                <w:lang w:val="ru-RU"/>
              </w:rPr>
              <w:t>44</w:t>
            </w:r>
          </w:p>
        </w:tc>
      </w:tr>
      <w:tr w:rsidR="00461DE9" w:rsidRPr="00F34172" w:rsidTr="00E22234">
        <w:trPr>
          <w:cantSplit/>
          <w:trHeight w:val="276"/>
        </w:trPr>
        <w:tc>
          <w:tcPr>
            <w:tcW w:w="993" w:type="dxa"/>
            <w:vMerge w:val="restart"/>
            <w:textDirection w:val="btLr"/>
            <w:vAlign w:val="center"/>
          </w:tcPr>
          <w:p w:rsidR="00461DE9" w:rsidRPr="00F34172" w:rsidRDefault="00461DE9" w:rsidP="00E81B1D">
            <w:pPr>
              <w:ind w:left="113" w:right="113"/>
              <w:jc w:val="center"/>
              <w:rPr>
                <w:rFonts w:ascii="Times New Roman" w:hAnsi="Times New Roman" w:cs="Times New Roman"/>
                <w:b/>
                <w:sz w:val="24"/>
                <w:szCs w:val="24"/>
              </w:rPr>
            </w:pPr>
            <w:r w:rsidRPr="00F34172">
              <w:rPr>
                <w:rFonts w:ascii="Times New Roman" w:hAnsi="Times New Roman" w:cs="Times New Roman"/>
                <w:b/>
                <w:sz w:val="24"/>
                <w:szCs w:val="24"/>
              </w:rPr>
              <w:lastRenderedPageBreak/>
              <w:t>Ноябрь</w:t>
            </w: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Число и цифра 6.</w:t>
            </w:r>
          </w:p>
        </w:tc>
        <w:tc>
          <w:tcPr>
            <w:tcW w:w="1275"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rPr>
              <w:t>31.10.1</w:t>
            </w:r>
            <w:r w:rsidRPr="00F34172">
              <w:rPr>
                <w:rFonts w:ascii="Times New Roman" w:hAnsi="Times New Roman" w:cs="Times New Roman"/>
                <w:sz w:val="24"/>
                <w:szCs w:val="24"/>
                <w:lang w:val="ru-RU"/>
              </w:rPr>
              <w:t>9</w:t>
            </w:r>
          </w:p>
        </w:tc>
        <w:tc>
          <w:tcPr>
            <w:tcW w:w="4395" w:type="dxa"/>
          </w:tcPr>
          <w:p w:rsidR="00461DE9" w:rsidRPr="00881537"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F34172">
              <w:rPr>
                <w:rFonts w:ascii="Times New Roman" w:hAnsi="Times New Roman" w:cs="Times New Roman"/>
                <w:sz w:val="24"/>
                <w:szCs w:val="24"/>
                <w:lang w:val="ru-RU"/>
              </w:rPr>
              <w:t xml:space="preserve">акрепить знание образования </w:t>
            </w:r>
            <w:r>
              <w:rPr>
                <w:rFonts w:ascii="Times New Roman" w:hAnsi="Times New Roman" w:cs="Times New Roman"/>
                <w:sz w:val="24"/>
                <w:szCs w:val="24"/>
                <w:lang w:val="ru-RU"/>
              </w:rPr>
              <w:t>числа 6, познакомить с цифрой 6; у</w:t>
            </w:r>
            <w:r w:rsidRPr="00F34172">
              <w:rPr>
                <w:rFonts w:ascii="Times New Roman" w:hAnsi="Times New Roman" w:cs="Times New Roman"/>
                <w:sz w:val="24"/>
                <w:szCs w:val="24"/>
                <w:lang w:val="ru-RU"/>
              </w:rPr>
              <w:t>чить называть числительные по порядку, правильно соотнос</w:t>
            </w:r>
            <w:r>
              <w:rPr>
                <w:rFonts w:ascii="Times New Roman" w:hAnsi="Times New Roman" w:cs="Times New Roman"/>
                <w:sz w:val="24"/>
                <w:szCs w:val="24"/>
                <w:lang w:val="ru-RU"/>
              </w:rPr>
              <w:t>ить числительные с предметами; у</w:t>
            </w:r>
            <w:r w:rsidRPr="00F34172">
              <w:rPr>
                <w:rFonts w:ascii="Times New Roman" w:hAnsi="Times New Roman" w:cs="Times New Roman"/>
                <w:sz w:val="24"/>
                <w:szCs w:val="24"/>
                <w:lang w:val="ru-RU"/>
              </w:rPr>
              <w:t>чить, словами определять положение предмета: «рядом», «сбоку», находить в окружении</w:t>
            </w:r>
            <w:r>
              <w:rPr>
                <w:rFonts w:ascii="Times New Roman" w:hAnsi="Times New Roman" w:cs="Times New Roman"/>
                <w:sz w:val="24"/>
                <w:szCs w:val="24"/>
                <w:lang w:val="ru-RU"/>
              </w:rPr>
              <w:t xml:space="preserve"> предметы четырёхугольной формы;р</w:t>
            </w:r>
            <w:r w:rsidRPr="00881537">
              <w:rPr>
                <w:rFonts w:ascii="Times New Roman" w:hAnsi="Times New Roman" w:cs="Times New Roman"/>
                <w:sz w:val="24"/>
                <w:szCs w:val="24"/>
                <w:lang w:val="ru-RU"/>
              </w:rPr>
              <w:t>азвивать внимание, выдержку, умение выслушивать своих товарищей.</w:t>
            </w:r>
          </w:p>
        </w:tc>
        <w:tc>
          <w:tcPr>
            <w:tcW w:w="1417"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w:t>
            </w:r>
            <w:r w:rsidRPr="00F34172">
              <w:rPr>
                <w:rFonts w:ascii="Times New Roman" w:hAnsi="Times New Roman" w:cs="Times New Roman"/>
                <w:sz w:val="24"/>
                <w:szCs w:val="24"/>
                <w:lang w:val="ru-RU"/>
              </w:rPr>
              <w:t>45</w:t>
            </w:r>
          </w:p>
        </w:tc>
      </w:tr>
      <w:tr w:rsidR="00461DE9" w:rsidRPr="00F34172" w:rsidTr="00E22234">
        <w:trPr>
          <w:cantSplit/>
          <w:trHeight w:val="2668"/>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sz w:val="24"/>
                <w:szCs w:val="24"/>
              </w:rPr>
            </w:pP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ПалочкиКюизенера. Счет до 6</w:t>
            </w:r>
          </w:p>
        </w:tc>
        <w:tc>
          <w:tcPr>
            <w:tcW w:w="1275"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rPr>
              <w:t>07.11.1</w:t>
            </w:r>
            <w:r w:rsidRPr="00F34172">
              <w:rPr>
                <w:rFonts w:ascii="Times New Roman" w:hAnsi="Times New Roman" w:cs="Times New Roman"/>
                <w:sz w:val="24"/>
                <w:szCs w:val="24"/>
                <w:lang w:val="ru-RU"/>
              </w:rPr>
              <w:t>9</w:t>
            </w:r>
          </w:p>
        </w:tc>
        <w:tc>
          <w:tcPr>
            <w:tcW w:w="4395" w:type="dxa"/>
          </w:tcPr>
          <w:p w:rsidR="00461DE9" w:rsidRPr="00F34172"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F34172">
              <w:rPr>
                <w:rFonts w:ascii="Times New Roman" w:hAnsi="Times New Roman" w:cs="Times New Roman"/>
                <w:sz w:val="24"/>
                <w:szCs w:val="24"/>
                <w:lang w:val="ru-RU"/>
              </w:rPr>
              <w:t>родолжать учить детей моделировать числа, отношение, зависимости межд</w:t>
            </w:r>
            <w:r>
              <w:rPr>
                <w:rFonts w:ascii="Times New Roman" w:hAnsi="Times New Roman" w:cs="Times New Roman"/>
                <w:sz w:val="24"/>
                <w:szCs w:val="24"/>
                <w:lang w:val="ru-RU"/>
              </w:rPr>
              <w:t>у ними  с помощью цвета и длины; п</w:t>
            </w:r>
            <w:r w:rsidRPr="00F34172">
              <w:rPr>
                <w:rFonts w:ascii="Times New Roman" w:hAnsi="Times New Roman" w:cs="Times New Roman"/>
                <w:sz w:val="24"/>
                <w:szCs w:val="24"/>
                <w:lang w:val="ru-RU"/>
              </w:rPr>
              <w:t>равильно называть геометрические фигуры и и</w:t>
            </w:r>
            <w:r>
              <w:rPr>
                <w:rFonts w:ascii="Times New Roman" w:hAnsi="Times New Roman" w:cs="Times New Roman"/>
                <w:sz w:val="24"/>
                <w:szCs w:val="24"/>
                <w:lang w:val="ru-RU"/>
              </w:rPr>
              <w:t>х пространственное расположение; р</w:t>
            </w:r>
            <w:r w:rsidRPr="00F34172">
              <w:rPr>
                <w:rFonts w:ascii="Times New Roman" w:hAnsi="Times New Roman" w:cs="Times New Roman"/>
                <w:sz w:val="24"/>
                <w:szCs w:val="24"/>
                <w:lang w:val="ru-RU"/>
              </w:rPr>
              <w:t>азвивать зрительную память, логическое мышление, внимание</w:t>
            </w:r>
          </w:p>
        </w:tc>
        <w:tc>
          <w:tcPr>
            <w:tcW w:w="1417"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w:t>
            </w:r>
            <w:r w:rsidRPr="00F34172">
              <w:rPr>
                <w:rFonts w:ascii="Times New Roman" w:hAnsi="Times New Roman" w:cs="Times New Roman"/>
                <w:sz w:val="24"/>
                <w:szCs w:val="24"/>
                <w:lang w:val="ru-RU"/>
              </w:rPr>
              <w:t>48</w:t>
            </w:r>
          </w:p>
        </w:tc>
      </w:tr>
      <w:tr w:rsidR="00461DE9" w:rsidRPr="00F34172" w:rsidTr="00E22234">
        <w:trPr>
          <w:cantSplit/>
          <w:trHeight w:val="276"/>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sz w:val="24"/>
                <w:szCs w:val="24"/>
              </w:rPr>
            </w:pPr>
          </w:p>
        </w:tc>
        <w:tc>
          <w:tcPr>
            <w:tcW w:w="1985"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Прямой и обратной счет до 6.</w:t>
            </w:r>
          </w:p>
        </w:tc>
        <w:tc>
          <w:tcPr>
            <w:tcW w:w="1275"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rPr>
              <w:t>14.11.1</w:t>
            </w:r>
            <w:r w:rsidRPr="00F34172">
              <w:rPr>
                <w:rFonts w:ascii="Times New Roman" w:hAnsi="Times New Roman" w:cs="Times New Roman"/>
                <w:sz w:val="24"/>
                <w:szCs w:val="24"/>
                <w:lang w:val="ru-RU"/>
              </w:rPr>
              <w:t>9</w:t>
            </w:r>
          </w:p>
        </w:tc>
        <w:tc>
          <w:tcPr>
            <w:tcW w:w="4395" w:type="dxa"/>
          </w:tcPr>
          <w:p w:rsidR="00461DE9" w:rsidRPr="00F34172"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F34172">
              <w:rPr>
                <w:rFonts w:ascii="Times New Roman" w:hAnsi="Times New Roman" w:cs="Times New Roman"/>
                <w:sz w:val="24"/>
                <w:szCs w:val="24"/>
                <w:lang w:val="ru-RU"/>
              </w:rPr>
              <w:t>чить составлять четы</w:t>
            </w:r>
            <w:r>
              <w:rPr>
                <w:rFonts w:ascii="Times New Roman" w:hAnsi="Times New Roman" w:cs="Times New Roman"/>
                <w:sz w:val="24"/>
                <w:szCs w:val="24"/>
                <w:lang w:val="ru-RU"/>
              </w:rPr>
              <w:t>рёхугольники из счетных палочек; у</w:t>
            </w:r>
            <w:r w:rsidRPr="00F34172">
              <w:rPr>
                <w:rFonts w:ascii="Times New Roman" w:hAnsi="Times New Roman" w:cs="Times New Roman"/>
                <w:sz w:val="24"/>
                <w:szCs w:val="24"/>
                <w:lang w:val="ru-RU"/>
              </w:rPr>
              <w:t>пражнять в прямо</w:t>
            </w:r>
            <w:r>
              <w:rPr>
                <w:rFonts w:ascii="Times New Roman" w:hAnsi="Times New Roman" w:cs="Times New Roman"/>
                <w:sz w:val="24"/>
                <w:szCs w:val="24"/>
                <w:lang w:val="ru-RU"/>
              </w:rPr>
              <w:t>м и обратном счёте в пределах 6; у</w:t>
            </w:r>
            <w:r w:rsidRPr="00F34172">
              <w:rPr>
                <w:rFonts w:ascii="Times New Roman" w:hAnsi="Times New Roman" w:cs="Times New Roman"/>
                <w:sz w:val="24"/>
                <w:szCs w:val="24"/>
                <w:lang w:val="ru-RU"/>
              </w:rPr>
              <w:t>чить согласовывать прил</w:t>
            </w:r>
            <w:r>
              <w:rPr>
                <w:rFonts w:ascii="Times New Roman" w:hAnsi="Times New Roman" w:cs="Times New Roman"/>
                <w:sz w:val="24"/>
                <w:szCs w:val="24"/>
                <w:lang w:val="ru-RU"/>
              </w:rPr>
              <w:t>агательные с существительными; р</w:t>
            </w:r>
            <w:r w:rsidRPr="00F34172">
              <w:rPr>
                <w:rFonts w:ascii="Times New Roman" w:hAnsi="Times New Roman" w:cs="Times New Roman"/>
                <w:sz w:val="24"/>
                <w:szCs w:val="24"/>
                <w:lang w:val="ru-RU"/>
              </w:rPr>
              <w:t>азвивать мелкую моторику, память, мышление.</w:t>
            </w:r>
          </w:p>
        </w:tc>
        <w:tc>
          <w:tcPr>
            <w:tcW w:w="1417"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w:t>
            </w:r>
            <w:r w:rsidRPr="00F34172">
              <w:rPr>
                <w:rFonts w:ascii="Times New Roman" w:hAnsi="Times New Roman" w:cs="Times New Roman"/>
                <w:sz w:val="24"/>
                <w:szCs w:val="24"/>
                <w:lang w:val="ru-RU"/>
              </w:rPr>
              <w:t>58</w:t>
            </w:r>
          </w:p>
        </w:tc>
      </w:tr>
      <w:tr w:rsidR="00461DE9" w:rsidRPr="00F34172" w:rsidTr="00E22234">
        <w:trPr>
          <w:cantSplit/>
          <w:trHeight w:val="276"/>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sz w:val="24"/>
                <w:szCs w:val="24"/>
              </w:rPr>
            </w:pP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 xml:space="preserve"> Цифра 7.</w:t>
            </w:r>
          </w:p>
        </w:tc>
        <w:tc>
          <w:tcPr>
            <w:tcW w:w="1275"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rPr>
              <w:t>21.11.1</w:t>
            </w:r>
            <w:r w:rsidRPr="00F34172">
              <w:rPr>
                <w:rFonts w:ascii="Times New Roman" w:hAnsi="Times New Roman" w:cs="Times New Roman"/>
                <w:sz w:val="24"/>
                <w:szCs w:val="24"/>
                <w:lang w:val="ru-RU"/>
              </w:rPr>
              <w:t>9</w:t>
            </w:r>
          </w:p>
        </w:tc>
        <w:tc>
          <w:tcPr>
            <w:tcW w:w="4395" w:type="dxa"/>
          </w:tcPr>
          <w:p w:rsidR="00461DE9" w:rsidRPr="00881537"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F34172">
              <w:rPr>
                <w:rFonts w:ascii="Times New Roman" w:hAnsi="Times New Roman" w:cs="Times New Roman"/>
                <w:sz w:val="24"/>
                <w:szCs w:val="24"/>
                <w:lang w:val="ru-RU"/>
              </w:rPr>
              <w:t>ознакомить с обр</w:t>
            </w:r>
            <w:r>
              <w:rPr>
                <w:rFonts w:ascii="Times New Roman" w:hAnsi="Times New Roman" w:cs="Times New Roman"/>
                <w:sz w:val="24"/>
                <w:szCs w:val="24"/>
                <w:lang w:val="ru-RU"/>
              </w:rPr>
              <w:t>азование числа и цифры 7; учить считать в пределах 7; з</w:t>
            </w:r>
            <w:r w:rsidRPr="00F34172">
              <w:rPr>
                <w:rFonts w:ascii="Times New Roman" w:hAnsi="Times New Roman" w:cs="Times New Roman"/>
                <w:sz w:val="24"/>
                <w:szCs w:val="24"/>
                <w:lang w:val="ru-RU"/>
              </w:rPr>
              <w:t>акрепить умение сравнивать палочки по длине, образовыв</w:t>
            </w:r>
            <w:r>
              <w:rPr>
                <w:rFonts w:ascii="Times New Roman" w:hAnsi="Times New Roman" w:cs="Times New Roman"/>
                <w:sz w:val="24"/>
                <w:szCs w:val="24"/>
                <w:lang w:val="ru-RU"/>
              </w:rPr>
              <w:t>ая относительные прилагательные;з</w:t>
            </w:r>
            <w:r w:rsidRPr="00881537">
              <w:rPr>
                <w:rFonts w:ascii="Times New Roman" w:hAnsi="Times New Roman" w:cs="Times New Roman"/>
                <w:sz w:val="24"/>
                <w:szCs w:val="24"/>
                <w:lang w:val="ru-RU"/>
              </w:rPr>
              <w:t>акреплять знание названий дней недели.</w:t>
            </w:r>
          </w:p>
        </w:tc>
        <w:tc>
          <w:tcPr>
            <w:tcW w:w="1417" w:type="dxa"/>
          </w:tcPr>
          <w:p w:rsidR="00461DE9" w:rsidRPr="00F34172" w:rsidRDefault="00461DE9" w:rsidP="00E81B1D">
            <w:pPr>
              <w:pStyle w:val="a3"/>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 60</w:t>
            </w:r>
          </w:p>
        </w:tc>
      </w:tr>
      <w:tr w:rsidR="00461DE9" w:rsidRPr="00F34172" w:rsidTr="00E22234">
        <w:trPr>
          <w:cantSplit/>
          <w:trHeight w:val="276"/>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sz w:val="24"/>
                <w:szCs w:val="24"/>
              </w:rPr>
            </w:pPr>
          </w:p>
        </w:tc>
        <w:tc>
          <w:tcPr>
            <w:tcW w:w="1985"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 Сравнение  предметов по ширине и длине</w:t>
            </w:r>
          </w:p>
          <w:p w:rsidR="00461DE9" w:rsidRPr="00F34172" w:rsidRDefault="00461DE9" w:rsidP="00E81B1D">
            <w:pPr>
              <w:rPr>
                <w:rFonts w:ascii="Times New Roman" w:hAnsi="Times New Roman" w:cs="Times New Roman"/>
                <w:sz w:val="24"/>
                <w:szCs w:val="24"/>
                <w:lang w:val="ru-RU"/>
              </w:rPr>
            </w:pPr>
          </w:p>
          <w:p w:rsidR="00461DE9" w:rsidRPr="00F34172" w:rsidRDefault="00461DE9" w:rsidP="00E81B1D">
            <w:pPr>
              <w:rPr>
                <w:rFonts w:ascii="Times New Roman" w:hAnsi="Times New Roman" w:cs="Times New Roman"/>
                <w:sz w:val="24"/>
                <w:szCs w:val="24"/>
                <w:lang w:val="ru-RU"/>
              </w:rPr>
            </w:pPr>
          </w:p>
          <w:p w:rsidR="00461DE9" w:rsidRPr="00F34172" w:rsidRDefault="00461DE9" w:rsidP="00E81B1D">
            <w:pPr>
              <w:rPr>
                <w:rFonts w:ascii="Times New Roman" w:hAnsi="Times New Roman" w:cs="Times New Roman"/>
                <w:sz w:val="24"/>
                <w:szCs w:val="24"/>
                <w:lang w:val="ru-RU"/>
              </w:rPr>
            </w:pPr>
          </w:p>
          <w:p w:rsidR="00461DE9" w:rsidRPr="00F34172" w:rsidRDefault="00461DE9" w:rsidP="00E81B1D">
            <w:pPr>
              <w:rPr>
                <w:rFonts w:ascii="Times New Roman" w:hAnsi="Times New Roman" w:cs="Times New Roman"/>
                <w:sz w:val="24"/>
                <w:szCs w:val="24"/>
                <w:lang w:val="ru-RU"/>
              </w:rPr>
            </w:pPr>
          </w:p>
          <w:p w:rsidR="00461DE9" w:rsidRPr="00F34172" w:rsidRDefault="00461DE9" w:rsidP="00E81B1D">
            <w:pPr>
              <w:rPr>
                <w:rFonts w:ascii="Times New Roman" w:hAnsi="Times New Roman" w:cs="Times New Roman"/>
                <w:sz w:val="24"/>
                <w:szCs w:val="24"/>
                <w:lang w:val="ru-RU"/>
              </w:rPr>
            </w:pPr>
          </w:p>
        </w:tc>
        <w:tc>
          <w:tcPr>
            <w:tcW w:w="1275"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rPr>
              <w:t>28.11.1</w:t>
            </w:r>
            <w:r w:rsidRPr="00F34172">
              <w:rPr>
                <w:rFonts w:ascii="Times New Roman" w:hAnsi="Times New Roman" w:cs="Times New Roman"/>
                <w:sz w:val="24"/>
                <w:szCs w:val="24"/>
                <w:lang w:val="ru-RU"/>
              </w:rPr>
              <w:t>9</w:t>
            </w:r>
          </w:p>
        </w:tc>
        <w:tc>
          <w:tcPr>
            <w:tcW w:w="4395" w:type="dxa"/>
          </w:tcPr>
          <w:p w:rsidR="00461DE9" w:rsidRPr="00881537"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-дать понятие</w:t>
            </w:r>
            <w:r w:rsidRPr="00F34172">
              <w:rPr>
                <w:rFonts w:ascii="Times New Roman" w:hAnsi="Times New Roman" w:cs="Times New Roman"/>
                <w:sz w:val="24"/>
                <w:szCs w:val="24"/>
                <w:lang w:val="ru-RU"/>
              </w:rPr>
              <w:t xml:space="preserve"> детям</w:t>
            </w:r>
            <w:r>
              <w:rPr>
                <w:rFonts w:ascii="Times New Roman" w:hAnsi="Times New Roman" w:cs="Times New Roman"/>
                <w:sz w:val="24"/>
                <w:szCs w:val="24"/>
                <w:lang w:val="ru-RU"/>
              </w:rPr>
              <w:t xml:space="preserve"> о том</w:t>
            </w:r>
            <w:r w:rsidRPr="00F34172">
              <w:rPr>
                <w:rFonts w:ascii="Times New Roman" w:hAnsi="Times New Roman" w:cs="Times New Roman"/>
                <w:sz w:val="24"/>
                <w:szCs w:val="24"/>
                <w:lang w:val="ru-RU"/>
              </w:rPr>
              <w:t>, что число предметов не з</w:t>
            </w:r>
            <w:r>
              <w:rPr>
                <w:rFonts w:ascii="Times New Roman" w:hAnsi="Times New Roman" w:cs="Times New Roman"/>
                <w:sz w:val="24"/>
                <w:szCs w:val="24"/>
                <w:lang w:val="ru-RU"/>
              </w:rPr>
              <w:t>ависит от формы их расположения; у</w:t>
            </w:r>
            <w:r w:rsidRPr="00F34172">
              <w:rPr>
                <w:rFonts w:ascii="Times New Roman" w:hAnsi="Times New Roman" w:cs="Times New Roman"/>
                <w:sz w:val="24"/>
                <w:szCs w:val="24"/>
                <w:lang w:val="ru-RU"/>
              </w:rPr>
              <w:t xml:space="preserve">чить видеть равное количество предметов в группах, расположенных </w:t>
            </w:r>
            <w:r>
              <w:rPr>
                <w:rFonts w:ascii="Times New Roman" w:hAnsi="Times New Roman" w:cs="Times New Roman"/>
                <w:sz w:val="24"/>
                <w:szCs w:val="24"/>
                <w:lang w:val="ru-RU"/>
              </w:rPr>
              <w:t>по – разному; у</w:t>
            </w:r>
            <w:r w:rsidRPr="00F34172">
              <w:rPr>
                <w:rFonts w:ascii="Times New Roman" w:hAnsi="Times New Roman" w:cs="Times New Roman"/>
                <w:sz w:val="24"/>
                <w:szCs w:val="24"/>
                <w:lang w:val="ru-RU"/>
              </w:rPr>
              <w:t>пражнять в сравне</w:t>
            </w:r>
            <w:r>
              <w:rPr>
                <w:rFonts w:ascii="Times New Roman" w:hAnsi="Times New Roman" w:cs="Times New Roman"/>
                <w:sz w:val="24"/>
                <w:szCs w:val="24"/>
                <w:lang w:val="ru-RU"/>
              </w:rPr>
              <w:t>нии предметов по ширине и длине;п</w:t>
            </w:r>
            <w:r w:rsidRPr="00881537">
              <w:rPr>
                <w:rFonts w:ascii="Times New Roman" w:hAnsi="Times New Roman" w:cs="Times New Roman"/>
                <w:sz w:val="24"/>
                <w:szCs w:val="24"/>
                <w:lang w:val="ru-RU"/>
              </w:rPr>
              <w:t>родолжать учить детей отвечать на вопросы предложением.</w:t>
            </w: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w:t>
            </w:r>
            <w:r w:rsidRPr="00F34172">
              <w:rPr>
                <w:rFonts w:ascii="Times New Roman" w:hAnsi="Times New Roman" w:cs="Times New Roman"/>
                <w:sz w:val="24"/>
                <w:szCs w:val="24"/>
                <w:lang w:val="ru-RU"/>
              </w:rPr>
              <w:t>62</w:t>
            </w:r>
          </w:p>
        </w:tc>
      </w:tr>
      <w:tr w:rsidR="00461DE9" w:rsidRPr="00F34172" w:rsidTr="00E22234">
        <w:trPr>
          <w:cantSplit/>
          <w:trHeight w:val="276"/>
        </w:trPr>
        <w:tc>
          <w:tcPr>
            <w:tcW w:w="993" w:type="dxa"/>
            <w:vMerge w:val="restart"/>
            <w:textDirection w:val="btLr"/>
            <w:vAlign w:val="center"/>
          </w:tcPr>
          <w:p w:rsidR="00461DE9" w:rsidRPr="00F34172" w:rsidRDefault="00461DE9" w:rsidP="00E81B1D">
            <w:pPr>
              <w:ind w:right="113"/>
              <w:jc w:val="center"/>
              <w:rPr>
                <w:rFonts w:ascii="Times New Roman" w:hAnsi="Times New Roman" w:cs="Times New Roman"/>
                <w:sz w:val="24"/>
                <w:szCs w:val="24"/>
              </w:rPr>
            </w:pPr>
            <w:r w:rsidRPr="00F34172">
              <w:rPr>
                <w:rFonts w:ascii="Times New Roman" w:hAnsi="Times New Roman" w:cs="Times New Roman"/>
                <w:b/>
                <w:sz w:val="24"/>
                <w:szCs w:val="24"/>
              </w:rPr>
              <w:t xml:space="preserve">                                                                           Декабрь</w:t>
            </w: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 xml:space="preserve"> Счет в пределах 7</w:t>
            </w:r>
          </w:p>
        </w:tc>
        <w:tc>
          <w:tcPr>
            <w:tcW w:w="1275"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rPr>
              <w:t>05.12. 1</w:t>
            </w:r>
            <w:r w:rsidRPr="00F34172">
              <w:rPr>
                <w:rFonts w:ascii="Times New Roman" w:hAnsi="Times New Roman" w:cs="Times New Roman"/>
                <w:sz w:val="24"/>
                <w:szCs w:val="24"/>
                <w:lang w:val="ru-RU"/>
              </w:rPr>
              <w:t>9</w:t>
            </w:r>
          </w:p>
        </w:tc>
        <w:tc>
          <w:tcPr>
            <w:tcW w:w="4395" w:type="dxa"/>
          </w:tcPr>
          <w:p w:rsidR="00461DE9" w:rsidRPr="00881537"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F34172">
              <w:rPr>
                <w:rFonts w:ascii="Times New Roman" w:hAnsi="Times New Roman" w:cs="Times New Roman"/>
                <w:sz w:val="24"/>
                <w:szCs w:val="24"/>
                <w:lang w:val="ru-RU"/>
              </w:rPr>
              <w:t>пражнять в счёте в пределах 7; умении сопоставлять цифры с кол</w:t>
            </w:r>
            <w:r>
              <w:rPr>
                <w:rFonts w:ascii="Times New Roman" w:hAnsi="Times New Roman" w:cs="Times New Roman"/>
                <w:sz w:val="24"/>
                <w:szCs w:val="24"/>
                <w:lang w:val="ru-RU"/>
              </w:rPr>
              <w:t>ичеством выполненных упражнений; п</w:t>
            </w:r>
            <w:r w:rsidRPr="00F34172">
              <w:rPr>
                <w:rFonts w:ascii="Times New Roman" w:hAnsi="Times New Roman" w:cs="Times New Roman"/>
                <w:sz w:val="24"/>
                <w:szCs w:val="24"/>
                <w:lang w:val="ru-RU"/>
              </w:rPr>
              <w:t>родолжать учить составлять геометрические фигуры из счетных палочек; узнавать геометрически</w:t>
            </w:r>
            <w:r>
              <w:rPr>
                <w:rFonts w:ascii="Times New Roman" w:hAnsi="Times New Roman" w:cs="Times New Roman"/>
                <w:sz w:val="24"/>
                <w:szCs w:val="24"/>
                <w:lang w:val="ru-RU"/>
              </w:rPr>
              <w:t>е фигуры в окружающих предметах;ф</w:t>
            </w:r>
            <w:r w:rsidRPr="00881537">
              <w:rPr>
                <w:rFonts w:ascii="Times New Roman" w:hAnsi="Times New Roman" w:cs="Times New Roman"/>
                <w:sz w:val="24"/>
                <w:szCs w:val="24"/>
                <w:lang w:val="ru-RU"/>
              </w:rPr>
              <w:t>ормировать умение складывать геометрические фигуры из частей.</w:t>
            </w: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w:t>
            </w:r>
            <w:r w:rsidRPr="00F34172">
              <w:rPr>
                <w:rFonts w:ascii="Times New Roman" w:hAnsi="Times New Roman" w:cs="Times New Roman"/>
                <w:sz w:val="24"/>
                <w:szCs w:val="24"/>
                <w:lang w:val="ru-RU"/>
              </w:rPr>
              <w:t>64</w:t>
            </w:r>
          </w:p>
        </w:tc>
      </w:tr>
      <w:tr w:rsidR="00461DE9" w:rsidRPr="00F34172" w:rsidTr="00E22234">
        <w:trPr>
          <w:cantSplit/>
          <w:trHeight w:val="2266"/>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b/>
                <w:sz w:val="24"/>
                <w:szCs w:val="24"/>
              </w:rPr>
            </w:pPr>
          </w:p>
        </w:tc>
        <w:tc>
          <w:tcPr>
            <w:tcW w:w="1985"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Измерение длины предмета с помощью условной мерки.</w:t>
            </w:r>
          </w:p>
        </w:tc>
        <w:tc>
          <w:tcPr>
            <w:tcW w:w="1275"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rPr>
              <w:t>12.12. 1</w:t>
            </w:r>
            <w:r w:rsidRPr="00F34172">
              <w:rPr>
                <w:rFonts w:ascii="Times New Roman" w:hAnsi="Times New Roman" w:cs="Times New Roman"/>
                <w:sz w:val="24"/>
                <w:szCs w:val="24"/>
                <w:lang w:val="ru-RU"/>
              </w:rPr>
              <w:t>9</w:t>
            </w:r>
          </w:p>
        </w:tc>
        <w:tc>
          <w:tcPr>
            <w:tcW w:w="4395" w:type="dxa"/>
          </w:tcPr>
          <w:p w:rsidR="00461DE9"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F34172">
              <w:rPr>
                <w:rFonts w:ascii="Times New Roman" w:hAnsi="Times New Roman" w:cs="Times New Roman"/>
                <w:sz w:val="24"/>
                <w:szCs w:val="24"/>
                <w:lang w:val="ru-RU"/>
              </w:rPr>
              <w:t>чить измерять длину предмета</w:t>
            </w:r>
            <w:r>
              <w:rPr>
                <w:rFonts w:ascii="Times New Roman" w:hAnsi="Times New Roman" w:cs="Times New Roman"/>
                <w:sz w:val="24"/>
                <w:szCs w:val="24"/>
                <w:lang w:val="ru-RU"/>
              </w:rPr>
              <w:t xml:space="preserve"> с помощью условной мерки; упражнять в счёте в пределах 7; з</w:t>
            </w:r>
            <w:r w:rsidRPr="00F34172">
              <w:rPr>
                <w:rFonts w:ascii="Times New Roman" w:hAnsi="Times New Roman" w:cs="Times New Roman"/>
                <w:sz w:val="24"/>
                <w:szCs w:val="24"/>
                <w:lang w:val="ru-RU"/>
              </w:rPr>
              <w:t>акреп</w:t>
            </w:r>
            <w:r>
              <w:rPr>
                <w:rFonts w:ascii="Times New Roman" w:hAnsi="Times New Roman" w:cs="Times New Roman"/>
                <w:sz w:val="24"/>
                <w:szCs w:val="24"/>
                <w:lang w:val="ru-RU"/>
              </w:rPr>
              <w:t>ить знание геометрических фигур; развивать у</w:t>
            </w:r>
            <w:r w:rsidRPr="00F34172">
              <w:rPr>
                <w:rFonts w:ascii="Times New Roman" w:hAnsi="Times New Roman" w:cs="Times New Roman"/>
                <w:sz w:val="24"/>
                <w:szCs w:val="24"/>
                <w:lang w:val="ru-RU"/>
              </w:rPr>
              <w:t xml:space="preserve">мение </w:t>
            </w:r>
            <w:r>
              <w:rPr>
                <w:rFonts w:ascii="Times New Roman" w:hAnsi="Times New Roman" w:cs="Times New Roman"/>
                <w:sz w:val="24"/>
                <w:szCs w:val="24"/>
                <w:lang w:val="ru-RU"/>
              </w:rPr>
              <w:t>ориентироваться на листе бумаги; р</w:t>
            </w:r>
            <w:r w:rsidRPr="00F34172">
              <w:rPr>
                <w:rFonts w:ascii="Times New Roman" w:hAnsi="Times New Roman" w:cs="Times New Roman"/>
                <w:sz w:val="24"/>
                <w:szCs w:val="24"/>
                <w:lang w:val="ru-RU"/>
              </w:rPr>
              <w:t>азвивать внимание, умение слушать и выполнять задание с первого раза.</w:t>
            </w:r>
          </w:p>
          <w:p w:rsidR="00EA3EF4" w:rsidRPr="00F34172" w:rsidRDefault="00EA3EF4" w:rsidP="00E81B1D">
            <w:pPr>
              <w:jc w:val="both"/>
              <w:rPr>
                <w:rFonts w:ascii="Times New Roman" w:hAnsi="Times New Roman" w:cs="Times New Roman"/>
                <w:sz w:val="24"/>
                <w:szCs w:val="24"/>
                <w:lang w:val="ru-RU"/>
              </w:rPr>
            </w:pP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w:t>
            </w:r>
            <w:r w:rsidRPr="00F34172">
              <w:rPr>
                <w:rFonts w:ascii="Times New Roman" w:hAnsi="Times New Roman" w:cs="Times New Roman"/>
                <w:sz w:val="24"/>
                <w:szCs w:val="24"/>
                <w:lang w:val="ru-RU"/>
              </w:rPr>
              <w:t>70</w:t>
            </w:r>
          </w:p>
        </w:tc>
      </w:tr>
      <w:tr w:rsidR="00461DE9" w:rsidRPr="00F34172" w:rsidTr="00E22234">
        <w:trPr>
          <w:cantSplit/>
          <w:trHeight w:val="277"/>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sz w:val="24"/>
                <w:szCs w:val="24"/>
              </w:rPr>
            </w:pPr>
          </w:p>
        </w:tc>
        <w:tc>
          <w:tcPr>
            <w:tcW w:w="1985"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 Счет до 7. Работа с палочками Х.Кюзенера.</w:t>
            </w:r>
          </w:p>
        </w:tc>
        <w:tc>
          <w:tcPr>
            <w:tcW w:w="1275" w:type="dxa"/>
          </w:tcPr>
          <w:p w:rsidR="00461DE9" w:rsidRPr="00F34172" w:rsidRDefault="00461DE9" w:rsidP="00E81B1D">
            <w:pPr>
              <w:tabs>
                <w:tab w:val="center" w:pos="631"/>
              </w:tabs>
              <w:jc w:val="center"/>
              <w:rPr>
                <w:rFonts w:ascii="Times New Roman" w:hAnsi="Times New Roman" w:cs="Times New Roman"/>
                <w:sz w:val="24"/>
                <w:szCs w:val="24"/>
                <w:lang w:val="ru-RU"/>
              </w:rPr>
            </w:pPr>
            <w:r w:rsidRPr="00F34172">
              <w:rPr>
                <w:rFonts w:ascii="Times New Roman" w:hAnsi="Times New Roman" w:cs="Times New Roman"/>
                <w:sz w:val="24"/>
                <w:szCs w:val="24"/>
              </w:rPr>
              <w:t>19.12. 1</w:t>
            </w:r>
            <w:r w:rsidRPr="00F34172">
              <w:rPr>
                <w:rFonts w:ascii="Times New Roman" w:hAnsi="Times New Roman" w:cs="Times New Roman"/>
                <w:sz w:val="24"/>
                <w:szCs w:val="24"/>
                <w:lang w:val="ru-RU"/>
              </w:rPr>
              <w:t>9</w:t>
            </w:r>
          </w:p>
        </w:tc>
        <w:tc>
          <w:tcPr>
            <w:tcW w:w="4395" w:type="dxa"/>
          </w:tcPr>
          <w:p w:rsidR="00461DE9"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F34172">
              <w:rPr>
                <w:rFonts w:ascii="Times New Roman" w:hAnsi="Times New Roman" w:cs="Times New Roman"/>
                <w:sz w:val="24"/>
                <w:szCs w:val="24"/>
                <w:lang w:val="ru-RU"/>
              </w:rPr>
              <w:t>пражнять в прямом и обратном счете до 7; закрепить понятия «вчера, сегодня, завтра»; развивать активность и самостоятельность в поиске способов действия; учить узнавать геометрические фигуры в окружающих предметах; развивать связную речь.</w:t>
            </w:r>
          </w:p>
          <w:p w:rsidR="00461DE9" w:rsidRPr="00F34172" w:rsidRDefault="00461DE9" w:rsidP="00E81B1D">
            <w:pPr>
              <w:jc w:val="both"/>
              <w:rPr>
                <w:rFonts w:ascii="Times New Roman" w:hAnsi="Times New Roman" w:cs="Times New Roman"/>
                <w:sz w:val="24"/>
                <w:szCs w:val="24"/>
                <w:lang w:val="ru-RU"/>
              </w:rPr>
            </w:pP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w:t>
            </w:r>
            <w:r w:rsidRPr="00F34172">
              <w:rPr>
                <w:rFonts w:ascii="Times New Roman" w:hAnsi="Times New Roman" w:cs="Times New Roman"/>
                <w:sz w:val="24"/>
                <w:szCs w:val="24"/>
                <w:lang w:val="ru-RU"/>
              </w:rPr>
              <w:t>73</w:t>
            </w:r>
          </w:p>
        </w:tc>
      </w:tr>
      <w:tr w:rsidR="00461DE9" w:rsidRPr="00F34172" w:rsidTr="00E22234">
        <w:trPr>
          <w:cantSplit/>
          <w:trHeight w:val="291"/>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sz w:val="24"/>
                <w:szCs w:val="24"/>
              </w:rPr>
            </w:pP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Цифры от 1 до 7.</w:t>
            </w:r>
          </w:p>
          <w:p w:rsidR="00461DE9" w:rsidRPr="00F34172" w:rsidRDefault="00461DE9" w:rsidP="00E81B1D">
            <w:pPr>
              <w:rPr>
                <w:rFonts w:ascii="Times New Roman" w:hAnsi="Times New Roman" w:cs="Times New Roman"/>
                <w:sz w:val="24"/>
                <w:szCs w:val="24"/>
              </w:rPr>
            </w:pPr>
          </w:p>
        </w:tc>
        <w:tc>
          <w:tcPr>
            <w:tcW w:w="1275" w:type="dxa"/>
          </w:tcPr>
          <w:p w:rsidR="00461DE9" w:rsidRPr="00F34172" w:rsidRDefault="00461DE9" w:rsidP="00E81B1D">
            <w:pPr>
              <w:jc w:val="both"/>
              <w:rPr>
                <w:rFonts w:ascii="Times New Roman" w:hAnsi="Times New Roman" w:cs="Times New Roman"/>
                <w:sz w:val="24"/>
                <w:szCs w:val="24"/>
                <w:lang w:val="ru-RU"/>
              </w:rPr>
            </w:pPr>
            <w:r w:rsidRPr="00F34172">
              <w:rPr>
                <w:rFonts w:ascii="Times New Roman" w:hAnsi="Times New Roman" w:cs="Times New Roman"/>
                <w:sz w:val="24"/>
                <w:szCs w:val="24"/>
              </w:rPr>
              <w:t xml:space="preserve"> 26.12. 1</w:t>
            </w:r>
            <w:r w:rsidRPr="00F34172">
              <w:rPr>
                <w:rFonts w:ascii="Times New Roman" w:hAnsi="Times New Roman" w:cs="Times New Roman"/>
                <w:sz w:val="24"/>
                <w:szCs w:val="24"/>
                <w:lang w:val="ru-RU"/>
              </w:rPr>
              <w:t>9</w:t>
            </w:r>
          </w:p>
        </w:tc>
        <w:tc>
          <w:tcPr>
            <w:tcW w:w="4395" w:type="dxa"/>
          </w:tcPr>
          <w:p w:rsidR="00461DE9"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F34172">
              <w:rPr>
                <w:rFonts w:ascii="Times New Roman" w:hAnsi="Times New Roman" w:cs="Times New Roman"/>
                <w:sz w:val="24"/>
                <w:szCs w:val="24"/>
                <w:lang w:val="ru-RU"/>
              </w:rPr>
              <w:t>родолжать учить детей соотносит</w:t>
            </w:r>
            <w:r>
              <w:rPr>
                <w:rFonts w:ascii="Times New Roman" w:hAnsi="Times New Roman" w:cs="Times New Roman"/>
                <w:sz w:val="24"/>
                <w:szCs w:val="24"/>
                <w:lang w:val="ru-RU"/>
              </w:rPr>
              <w:t>ь количество предметов с числом; у</w:t>
            </w:r>
            <w:r w:rsidRPr="00F34172">
              <w:rPr>
                <w:rFonts w:ascii="Times New Roman" w:hAnsi="Times New Roman" w:cs="Times New Roman"/>
                <w:sz w:val="24"/>
                <w:szCs w:val="24"/>
                <w:lang w:val="ru-RU"/>
              </w:rPr>
              <w:t>чить последовательно, выд</w:t>
            </w:r>
            <w:r>
              <w:rPr>
                <w:rFonts w:ascii="Times New Roman" w:hAnsi="Times New Roman" w:cs="Times New Roman"/>
                <w:sz w:val="24"/>
                <w:szCs w:val="24"/>
                <w:lang w:val="ru-RU"/>
              </w:rPr>
              <w:t>елять однородные признаки фигур; п</w:t>
            </w:r>
            <w:r w:rsidRPr="00F34172">
              <w:rPr>
                <w:rFonts w:ascii="Times New Roman" w:hAnsi="Times New Roman" w:cs="Times New Roman"/>
                <w:sz w:val="24"/>
                <w:szCs w:val="24"/>
                <w:lang w:val="ru-RU"/>
              </w:rPr>
              <w:t>ередвигаться в указа</w:t>
            </w:r>
            <w:r>
              <w:rPr>
                <w:rFonts w:ascii="Times New Roman" w:hAnsi="Times New Roman" w:cs="Times New Roman"/>
                <w:sz w:val="24"/>
                <w:szCs w:val="24"/>
                <w:lang w:val="ru-RU"/>
              </w:rPr>
              <w:t>нном направлении и считать шаги; у</w:t>
            </w:r>
            <w:r w:rsidRPr="00F34172">
              <w:rPr>
                <w:rFonts w:ascii="Times New Roman" w:hAnsi="Times New Roman" w:cs="Times New Roman"/>
                <w:sz w:val="24"/>
                <w:szCs w:val="24"/>
                <w:lang w:val="ru-RU"/>
              </w:rPr>
              <w:t>пражнять в умении сопровождать с</w:t>
            </w:r>
            <w:r>
              <w:rPr>
                <w:rFonts w:ascii="Times New Roman" w:hAnsi="Times New Roman" w:cs="Times New Roman"/>
                <w:sz w:val="24"/>
                <w:szCs w:val="24"/>
                <w:lang w:val="ru-RU"/>
              </w:rPr>
              <w:t>вои действия словами; р</w:t>
            </w:r>
            <w:r w:rsidRPr="00F34172">
              <w:rPr>
                <w:rFonts w:ascii="Times New Roman" w:hAnsi="Times New Roman" w:cs="Times New Roman"/>
                <w:sz w:val="24"/>
                <w:szCs w:val="24"/>
                <w:lang w:val="ru-RU"/>
              </w:rPr>
              <w:t>азвивать внимание, усидчивость.</w:t>
            </w:r>
          </w:p>
          <w:p w:rsidR="00EA3EF4" w:rsidRPr="00F34172" w:rsidRDefault="00EA3EF4" w:rsidP="00E81B1D">
            <w:pPr>
              <w:jc w:val="both"/>
              <w:rPr>
                <w:rFonts w:ascii="Times New Roman" w:hAnsi="Times New Roman" w:cs="Times New Roman"/>
                <w:sz w:val="24"/>
                <w:szCs w:val="24"/>
                <w:lang w:val="ru-RU"/>
              </w:rPr>
            </w:pP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w:t>
            </w:r>
            <w:r w:rsidRPr="00F34172">
              <w:rPr>
                <w:rFonts w:ascii="Times New Roman" w:hAnsi="Times New Roman" w:cs="Times New Roman"/>
                <w:sz w:val="24"/>
                <w:szCs w:val="24"/>
                <w:lang w:val="ru-RU"/>
              </w:rPr>
              <w:t>76</w:t>
            </w:r>
          </w:p>
        </w:tc>
      </w:tr>
      <w:tr w:rsidR="00461DE9" w:rsidRPr="00F34172" w:rsidTr="00E22234">
        <w:trPr>
          <w:cantSplit/>
          <w:trHeight w:val="246"/>
        </w:trPr>
        <w:tc>
          <w:tcPr>
            <w:tcW w:w="993" w:type="dxa"/>
            <w:vMerge w:val="restart"/>
            <w:textDirection w:val="btLr"/>
            <w:vAlign w:val="center"/>
          </w:tcPr>
          <w:p w:rsidR="00461DE9" w:rsidRPr="00F34172" w:rsidRDefault="00461DE9" w:rsidP="00E81B1D">
            <w:pPr>
              <w:ind w:left="113" w:right="113"/>
              <w:rPr>
                <w:rFonts w:ascii="Times New Roman" w:hAnsi="Times New Roman" w:cs="Times New Roman"/>
                <w:sz w:val="24"/>
                <w:szCs w:val="24"/>
              </w:rPr>
            </w:pPr>
            <w:r w:rsidRPr="00F34172">
              <w:rPr>
                <w:rFonts w:ascii="Times New Roman" w:hAnsi="Times New Roman" w:cs="Times New Roman"/>
                <w:b/>
                <w:sz w:val="24"/>
                <w:szCs w:val="24"/>
              </w:rPr>
              <w:t xml:space="preserve">                   Январь</w:t>
            </w:r>
          </w:p>
        </w:tc>
        <w:tc>
          <w:tcPr>
            <w:tcW w:w="1985"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 Ориентировка в пространстве. Работа с палочками Кюизенера, блоками Дьенеша.</w:t>
            </w:r>
          </w:p>
        </w:tc>
        <w:tc>
          <w:tcPr>
            <w:tcW w:w="1275"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   16</w:t>
            </w:r>
            <w:r w:rsidRPr="00F34172">
              <w:rPr>
                <w:rFonts w:ascii="Times New Roman" w:hAnsi="Times New Roman" w:cs="Times New Roman"/>
                <w:sz w:val="24"/>
                <w:szCs w:val="24"/>
              </w:rPr>
              <w:t>.01.</w:t>
            </w:r>
            <w:r w:rsidRPr="00F34172">
              <w:rPr>
                <w:rFonts w:ascii="Times New Roman" w:hAnsi="Times New Roman" w:cs="Times New Roman"/>
                <w:sz w:val="24"/>
                <w:szCs w:val="24"/>
                <w:lang w:val="ru-RU"/>
              </w:rPr>
              <w:t>20</w:t>
            </w:r>
          </w:p>
        </w:tc>
        <w:tc>
          <w:tcPr>
            <w:tcW w:w="4395" w:type="dxa"/>
          </w:tcPr>
          <w:p w:rsidR="00461DE9"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F34172">
              <w:rPr>
                <w:rFonts w:ascii="Times New Roman" w:hAnsi="Times New Roman" w:cs="Times New Roman"/>
                <w:sz w:val="24"/>
                <w:szCs w:val="24"/>
                <w:lang w:val="ru-RU"/>
              </w:rPr>
              <w:t>родолжать учить</w:t>
            </w:r>
            <w:r>
              <w:rPr>
                <w:rFonts w:ascii="Times New Roman" w:hAnsi="Times New Roman" w:cs="Times New Roman"/>
                <w:sz w:val="24"/>
                <w:szCs w:val="24"/>
                <w:lang w:val="ru-RU"/>
              </w:rPr>
              <w:t xml:space="preserve"> ориентироваться в пространстве; о</w:t>
            </w:r>
            <w:r w:rsidRPr="00F34172">
              <w:rPr>
                <w:rFonts w:ascii="Times New Roman" w:hAnsi="Times New Roman" w:cs="Times New Roman"/>
                <w:sz w:val="24"/>
                <w:szCs w:val="24"/>
                <w:lang w:val="ru-RU"/>
              </w:rPr>
              <w:t>пределять длину, пользоватьс</w:t>
            </w:r>
            <w:r>
              <w:rPr>
                <w:rFonts w:ascii="Times New Roman" w:hAnsi="Times New Roman" w:cs="Times New Roman"/>
                <w:sz w:val="24"/>
                <w:szCs w:val="24"/>
                <w:lang w:val="ru-RU"/>
              </w:rPr>
              <w:t>я терминами «короче», «длиннее»; п</w:t>
            </w:r>
            <w:r w:rsidRPr="00F34172">
              <w:rPr>
                <w:rFonts w:ascii="Times New Roman" w:hAnsi="Times New Roman" w:cs="Times New Roman"/>
                <w:sz w:val="24"/>
                <w:szCs w:val="24"/>
                <w:lang w:val="ru-RU"/>
              </w:rPr>
              <w:t>родолжать учить нах</w:t>
            </w:r>
            <w:r>
              <w:rPr>
                <w:rFonts w:ascii="Times New Roman" w:hAnsi="Times New Roman" w:cs="Times New Roman"/>
                <w:sz w:val="24"/>
                <w:szCs w:val="24"/>
                <w:lang w:val="ru-RU"/>
              </w:rPr>
              <w:t>одить нужную фигуру по символам; т</w:t>
            </w:r>
            <w:r w:rsidRPr="00F34172">
              <w:rPr>
                <w:rFonts w:ascii="Times New Roman" w:hAnsi="Times New Roman" w:cs="Times New Roman"/>
                <w:sz w:val="24"/>
                <w:szCs w:val="24"/>
                <w:lang w:val="ru-RU"/>
              </w:rPr>
              <w:t xml:space="preserve">ренировать в умении употреблять высказывания с союзами и, частицей </w:t>
            </w:r>
            <w:r w:rsidRPr="00F34172">
              <w:rPr>
                <w:rFonts w:ascii="Times New Roman" w:hAnsi="Times New Roman" w:cs="Times New Roman"/>
                <w:i/>
                <w:sz w:val="24"/>
                <w:szCs w:val="24"/>
                <w:lang w:val="ru-RU"/>
              </w:rPr>
              <w:t>не</w:t>
            </w:r>
            <w:r>
              <w:rPr>
                <w:rFonts w:ascii="Times New Roman" w:hAnsi="Times New Roman" w:cs="Times New Roman"/>
                <w:sz w:val="24"/>
                <w:szCs w:val="24"/>
                <w:lang w:val="ru-RU"/>
              </w:rPr>
              <w:t>;р</w:t>
            </w:r>
            <w:r w:rsidRPr="00881537">
              <w:rPr>
                <w:rFonts w:ascii="Times New Roman" w:hAnsi="Times New Roman" w:cs="Times New Roman"/>
                <w:sz w:val="24"/>
                <w:szCs w:val="24"/>
                <w:lang w:val="ru-RU"/>
              </w:rPr>
              <w:t>азвивать логическое мышление.</w:t>
            </w:r>
          </w:p>
          <w:p w:rsidR="00EA3EF4" w:rsidRPr="00881537" w:rsidRDefault="00EA3EF4" w:rsidP="00E81B1D">
            <w:pPr>
              <w:jc w:val="both"/>
              <w:rPr>
                <w:rFonts w:ascii="Times New Roman" w:hAnsi="Times New Roman" w:cs="Times New Roman"/>
                <w:sz w:val="24"/>
                <w:szCs w:val="24"/>
                <w:lang w:val="ru-RU"/>
              </w:rPr>
            </w:pP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w:t>
            </w:r>
            <w:r w:rsidRPr="00F34172">
              <w:rPr>
                <w:rFonts w:ascii="Times New Roman" w:hAnsi="Times New Roman" w:cs="Times New Roman"/>
                <w:sz w:val="24"/>
                <w:szCs w:val="24"/>
                <w:lang w:val="ru-RU"/>
              </w:rPr>
              <w:t>78</w:t>
            </w:r>
          </w:p>
        </w:tc>
      </w:tr>
      <w:tr w:rsidR="00461DE9" w:rsidRPr="00F34172" w:rsidTr="00E22234">
        <w:trPr>
          <w:cantSplit/>
          <w:trHeight w:val="246"/>
        </w:trPr>
        <w:tc>
          <w:tcPr>
            <w:tcW w:w="993" w:type="dxa"/>
            <w:vMerge/>
            <w:textDirection w:val="btLr"/>
            <w:vAlign w:val="center"/>
          </w:tcPr>
          <w:p w:rsidR="00461DE9" w:rsidRPr="00F34172" w:rsidRDefault="00461DE9" w:rsidP="00E81B1D">
            <w:pPr>
              <w:ind w:left="3725" w:right="113"/>
              <w:jc w:val="center"/>
              <w:rPr>
                <w:rFonts w:ascii="Times New Roman" w:hAnsi="Times New Roman" w:cs="Times New Roman"/>
                <w:b/>
                <w:sz w:val="24"/>
                <w:szCs w:val="24"/>
              </w:rPr>
            </w:pP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 xml:space="preserve"> Счёт до 7 и обратно.</w:t>
            </w:r>
          </w:p>
        </w:tc>
        <w:tc>
          <w:tcPr>
            <w:tcW w:w="1275"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23</w:t>
            </w:r>
            <w:r w:rsidRPr="00F34172">
              <w:rPr>
                <w:rFonts w:ascii="Times New Roman" w:hAnsi="Times New Roman" w:cs="Times New Roman"/>
                <w:sz w:val="24"/>
                <w:szCs w:val="24"/>
              </w:rPr>
              <w:t xml:space="preserve">.01. </w:t>
            </w:r>
            <w:r w:rsidRPr="00F34172">
              <w:rPr>
                <w:rFonts w:ascii="Times New Roman" w:hAnsi="Times New Roman" w:cs="Times New Roman"/>
                <w:sz w:val="24"/>
                <w:szCs w:val="24"/>
                <w:lang w:val="ru-RU"/>
              </w:rPr>
              <w:t>20</w:t>
            </w:r>
          </w:p>
        </w:tc>
        <w:tc>
          <w:tcPr>
            <w:tcW w:w="4395" w:type="dxa"/>
          </w:tcPr>
          <w:p w:rsidR="00461DE9"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Pr="00F34172">
              <w:rPr>
                <w:rFonts w:ascii="Times New Roman" w:hAnsi="Times New Roman" w:cs="Times New Roman"/>
                <w:sz w:val="24"/>
                <w:szCs w:val="24"/>
                <w:lang w:val="ru-RU"/>
              </w:rPr>
              <w:t xml:space="preserve">овершенствовать </w:t>
            </w:r>
            <w:r>
              <w:rPr>
                <w:rFonts w:ascii="Times New Roman" w:hAnsi="Times New Roman" w:cs="Times New Roman"/>
                <w:sz w:val="24"/>
                <w:szCs w:val="24"/>
                <w:lang w:val="ru-RU"/>
              </w:rPr>
              <w:t>навыки счёта до 7 и обратно; з</w:t>
            </w:r>
            <w:r w:rsidRPr="00F34172">
              <w:rPr>
                <w:rFonts w:ascii="Times New Roman" w:hAnsi="Times New Roman" w:cs="Times New Roman"/>
                <w:sz w:val="24"/>
                <w:szCs w:val="24"/>
                <w:lang w:val="ru-RU"/>
              </w:rPr>
              <w:t xml:space="preserve">акрепить знание цифр, понятия: </w:t>
            </w:r>
            <w:r w:rsidRPr="00F34172">
              <w:rPr>
                <w:rFonts w:ascii="Times New Roman" w:hAnsi="Times New Roman" w:cs="Times New Roman"/>
                <w:i/>
                <w:sz w:val="24"/>
                <w:szCs w:val="24"/>
                <w:lang w:val="ru-RU"/>
              </w:rPr>
              <w:t>вчера, сегодня</w:t>
            </w:r>
            <w:r w:rsidRPr="00F34172">
              <w:rPr>
                <w:rFonts w:ascii="Times New Roman" w:hAnsi="Times New Roman" w:cs="Times New Roman"/>
                <w:sz w:val="24"/>
                <w:szCs w:val="24"/>
                <w:lang w:val="ru-RU"/>
              </w:rPr>
              <w:t xml:space="preserve">, </w:t>
            </w:r>
            <w:r w:rsidRPr="00F34172">
              <w:rPr>
                <w:rFonts w:ascii="Times New Roman" w:hAnsi="Times New Roman" w:cs="Times New Roman"/>
                <w:i/>
                <w:sz w:val="24"/>
                <w:szCs w:val="24"/>
                <w:lang w:val="ru-RU"/>
              </w:rPr>
              <w:t>завтра</w:t>
            </w:r>
            <w:r>
              <w:rPr>
                <w:rFonts w:ascii="Times New Roman" w:hAnsi="Times New Roman" w:cs="Times New Roman"/>
                <w:sz w:val="24"/>
                <w:szCs w:val="24"/>
                <w:lang w:val="ru-RU"/>
              </w:rPr>
              <w:t>; у</w:t>
            </w:r>
            <w:r w:rsidRPr="00F34172">
              <w:rPr>
                <w:rFonts w:ascii="Times New Roman" w:hAnsi="Times New Roman" w:cs="Times New Roman"/>
                <w:sz w:val="24"/>
                <w:szCs w:val="24"/>
                <w:lang w:val="ru-RU"/>
              </w:rPr>
              <w:t>мение находить предметы прямоугольной и треугольной формы; согласовывать су</w:t>
            </w:r>
            <w:r>
              <w:rPr>
                <w:rFonts w:ascii="Times New Roman" w:hAnsi="Times New Roman" w:cs="Times New Roman"/>
                <w:sz w:val="24"/>
                <w:szCs w:val="24"/>
                <w:lang w:val="ru-RU"/>
              </w:rPr>
              <w:t>ществительные с прилагательными;р</w:t>
            </w:r>
            <w:r w:rsidRPr="00881537">
              <w:rPr>
                <w:rFonts w:ascii="Times New Roman" w:hAnsi="Times New Roman" w:cs="Times New Roman"/>
                <w:sz w:val="24"/>
                <w:szCs w:val="24"/>
                <w:lang w:val="ru-RU"/>
              </w:rPr>
              <w:t>азвивать внимание, мелкую моторику.</w:t>
            </w:r>
          </w:p>
          <w:p w:rsidR="00EA3EF4" w:rsidRPr="00881537" w:rsidRDefault="00EA3EF4" w:rsidP="00E81B1D">
            <w:pPr>
              <w:jc w:val="both"/>
              <w:rPr>
                <w:rFonts w:ascii="Times New Roman" w:hAnsi="Times New Roman" w:cs="Times New Roman"/>
                <w:sz w:val="24"/>
                <w:szCs w:val="24"/>
                <w:lang w:val="ru-RU"/>
              </w:rPr>
            </w:pP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w:t>
            </w:r>
            <w:r w:rsidRPr="00F34172">
              <w:rPr>
                <w:rFonts w:ascii="Times New Roman" w:hAnsi="Times New Roman" w:cs="Times New Roman"/>
                <w:sz w:val="24"/>
                <w:szCs w:val="24"/>
                <w:lang w:val="ru-RU"/>
              </w:rPr>
              <w:t>83</w:t>
            </w:r>
          </w:p>
        </w:tc>
      </w:tr>
      <w:tr w:rsidR="00461DE9" w:rsidRPr="00F34172" w:rsidTr="00E22234">
        <w:trPr>
          <w:cantSplit/>
          <w:trHeight w:val="1653"/>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sz w:val="24"/>
                <w:szCs w:val="24"/>
              </w:rPr>
            </w:pP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 xml:space="preserve"> Деление целого на части.</w:t>
            </w:r>
          </w:p>
          <w:p w:rsidR="00461DE9" w:rsidRPr="00F34172" w:rsidRDefault="00461DE9" w:rsidP="00E81B1D">
            <w:pPr>
              <w:rPr>
                <w:rFonts w:ascii="Times New Roman" w:hAnsi="Times New Roman" w:cs="Times New Roman"/>
                <w:sz w:val="24"/>
                <w:szCs w:val="24"/>
              </w:rPr>
            </w:pPr>
          </w:p>
          <w:p w:rsidR="00461DE9" w:rsidRPr="00F34172" w:rsidRDefault="00461DE9" w:rsidP="00E81B1D">
            <w:pPr>
              <w:rPr>
                <w:rFonts w:ascii="Times New Roman" w:hAnsi="Times New Roman" w:cs="Times New Roman"/>
                <w:sz w:val="24"/>
                <w:szCs w:val="24"/>
              </w:rPr>
            </w:pPr>
          </w:p>
          <w:p w:rsidR="00461DE9" w:rsidRPr="00F34172" w:rsidRDefault="00461DE9" w:rsidP="00E81B1D">
            <w:pPr>
              <w:rPr>
                <w:rFonts w:ascii="Times New Roman" w:hAnsi="Times New Roman" w:cs="Times New Roman"/>
                <w:sz w:val="24"/>
                <w:szCs w:val="24"/>
                <w:lang w:val="ru-RU"/>
              </w:rPr>
            </w:pPr>
          </w:p>
        </w:tc>
        <w:tc>
          <w:tcPr>
            <w:tcW w:w="1275"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30</w:t>
            </w:r>
            <w:r w:rsidRPr="00F34172">
              <w:rPr>
                <w:rFonts w:ascii="Times New Roman" w:hAnsi="Times New Roman" w:cs="Times New Roman"/>
                <w:sz w:val="24"/>
                <w:szCs w:val="24"/>
              </w:rPr>
              <w:t xml:space="preserve">.01. </w:t>
            </w:r>
            <w:r w:rsidRPr="00F34172">
              <w:rPr>
                <w:rFonts w:ascii="Times New Roman" w:hAnsi="Times New Roman" w:cs="Times New Roman"/>
                <w:sz w:val="24"/>
                <w:szCs w:val="24"/>
                <w:lang w:val="ru-RU"/>
              </w:rPr>
              <w:t>20</w:t>
            </w:r>
          </w:p>
        </w:tc>
        <w:tc>
          <w:tcPr>
            <w:tcW w:w="4395" w:type="dxa"/>
          </w:tcPr>
          <w:p w:rsidR="00EA3EF4"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-н</w:t>
            </w:r>
            <w:r w:rsidRPr="00F34172">
              <w:rPr>
                <w:rFonts w:ascii="Times New Roman" w:hAnsi="Times New Roman" w:cs="Times New Roman"/>
                <w:sz w:val="24"/>
                <w:szCs w:val="24"/>
                <w:lang w:val="ru-RU"/>
              </w:rPr>
              <w:t>аучить делить целое на 2 и 4 равные части складыванием пред</w:t>
            </w:r>
            <w:r>
              <w:rPr>
                <w:rFonts w:ascii="Times New Roman" w:hAnsi="Times New Roman" w:cs="Times New Roman"/>
                <w:sz w:val="24"/>
                <w:szCs w:val="24"/>
                <w:lang w:val="ru-RU"/>
              </w:rPr>
              <w:t>метов пополам и ещё раз пополам; о</w:t>
            </w:r>
            <w:r w:rsidRPr="00F34172">
              <w:rPr>
                <w:rFonts w:ascii="Times New Roman" w:hAnsi="Times New Roman" w:cs="Times New Roman"/>
                <w:sz w:val="24"/>
                <w:szCs w:val="24"/>
                <w:lang w:val="ru-RU"/>
              </w:rPr>
              <w:t>тражать в реч</w:t>
            </w:r>
            <w:r>
              <w:rPr>
                <w:rFonts w:ascii="Times New Roman" w:hAnsi="Times New Roman" w:cs="Times New Roman"/>
                <w:sz w:val="24"/>
                <w:szCs w:val="24"/>
                <w:lang w:val="ru-RU"/>
              </w:rPr>
              <w:t>и действие и результаты деления; р</w:t>
            </w:r>
            <w:r w:rsidRPr="00F34172">
              <w:rPr>
                <w:rFonts w:ascii="Times New Roman" w:hAnsi="Times New Roman" w:cs="Times New Roman"/>
                <w:sz w:val="24"/>
                <w:szCs w:val="24"/>
                <w:lang w:val="ru-RU"/>
              </w:rPr>
              <w:t xml:space="preserve">азвивать представление о расстоянии: </w:t>
            </w:r>
            <w:r w:rsidRPr="00F34172">
              <w:rPr>
                <w:rFonts w:ascii="Times New Roman" w:hAnsi="Times New Roman" w:cs="Times New Roman"/>
                <w:i/>
                <w:sz w:val="24"/>
                <w:szCs w:val="24"/>
                <w:lang w:val="ru-RU"/>
              </w:rPr>
              <w:t>далеко-близко</w:t>
            </w:r>
            <w:r w:rsidRPr="00F34172">
              <w:rPr>
                <w:rFonts w:ascii="Times New Roman" w:hAnsi="Times New Roman" w:cs="Times New Roman"/>
                <w:sz w:val="24"/>
                <w:szCs w:val="24"/>
                <w:lang w:val="ru-RU"/>
              </w:rPr>
              <w:t>.</w:t>
            </w:r>
          </w:p>
          <w:p w:rsidR="00EA3EF4" w:rsidRPr="00F34172" w:rsidRDefault="00EA3EF4" w:rsidP="00E81B1D">
            <w:pPr>
              <w:jc w:val="both"/>
              <w:rPr>
                <w:rFonts w:ascii="Times New Roman" w:hAnsi="Times New Roman" w:cs="Times New Roman"/>
                <w:sz w:val="24"/>
                <w:szCs w:val="24"/>
                <w:lang w:val="ru-RU"/>
              </w:rPr>
            </w:pP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w:t>
            </w:r>
            <w:r w:rsidRPr="00F34172">
              <w:rPr>
                <w:rFonts w:ascii="Times New Roman" w:hAnsi="Times New Roman" w:cs="Times New Roman"/>
                <w:sz w:val="24"/>
                <w:szCs w:val="24"/>
                <w:lang w:val="ru-RU"/>
              </w:rPr>
              <w:t>86</w:t>
            </w:r>
          </w:p>
        </w:tc>
      </w:tr>
      <w:tr w:rsidR="00461DE9" w:rsidRPr="00F34172" w:rsidTr="00E22234">
        <w:trPr>
          <w:cantSplit/>
          <w:trHeight w:val="2478"/>
        </w:trPr>
        <w:tc>
          <w:tcPr>
            <w:tcW w:w="993" w:type="dxa"/>
            <w:vMerge w:val="restart"/>
            <w:textDirection w:val="btLr"/>
            <w:vAlign w:val="center"/>
          </w:tcPr>
          <w:p w:rsidR="00461DE9" w:rsidRPr="00F34172" w:rsidRDefault="00461DE9" w:rsidP="00E81B1D">
            <w:pPr>
              <w:ind w:left="113" w:right="113"/>
              <w:jc w:val="center"/>
              <w:rPr>
                <w:rFonts w:ascii="Times New Roman" w:hAnsi="Times New Roman" w:cs="Times New Roman"/>
                <w:sz w:val="24"/>
                <w:szCs w:val="24"/>
              </w:rPr>
            </w:pPr>
          </w:p>
          <w:p w:rsidR="00461DE9" w:rsidRPr="00F34172" w:rsidRDefault="00461DE9" w:rsidP="00E81B1D">
            <w:pPr>
              <w:ind w:left="113" w:right="113"/>
              <w:jc w:val="center"/>
              <w:rPr>
                <w:rFonts w:ascii="Times New Roman" w:hAnsi="Times New Roman" w:cs="Times New Roman"/>
                <w:sz w:val="24"/>
                <w:szCs w:val="24"/>
              </w:rPr>
            </w:pPr>
            <w:r w:rsidRPr="00F34172">
              <w:rPr>
                <w:rFonts w:ascii="Times New Roman" w:hAnsi="Times New Roman" w:cs="Times New Roman"/>
                <w:b/>
                <w:sz w:val="24"/>
                <w:szCs w:val="24"/>
              </w:rPr>
              <w:t>Февраль</w:t>
            </w: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Число и цифра 8.</w:t>
            </w:r>
          </w:p>
        </w:tc>
        <w:tc>
          <w:tcPr>
            <w:tcW w:w="1275"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rPr>
              <w:t xml:space="preserve">06.02. </w:t>
            </w:r>
            <w:r w:rsidRPr="00F34172">
              <w:rPr>
                <w:rFonts w:ascii="Times New Roman" w:hAnsi="Times New Roman" w:cs="Times New Roman"/>
                <w:sz w:val="24"/>
                <w:szCs w:val="24"/>
                <w:lang w:val="ru-RU"/>
              </w:rPr>
              <w:t>20</w:t>
            </w:r>
          </w:p>
        </w:tc>
        <w:tc>
          <w:tcPr>
            <w:tcW w:w="4395" w:type="dxa"/>
          </w:tcPr>
          <w:p w:rsidR="00461DE9" w:rsidRPr="00F34172"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F34172">
              <w:rPr>
                <w:rFonts w:ascii="Times New Roman" w:hAnsi="Times New Roman" w:cs="Times New Roman"/>
                <w:sz w:val="24"/>
                <w:szCs w:val="24"/>
                <w:lang w:val="ru-RU"/>
              </w:rPr>
              <w:t>ознакомить</w:t>
            </w:r>
            <w:r>
              <w:rPr>
                <w:rFonts w:ascii="Times New Roman" w:hAnsi="Times New Roman" w:cs="Times New Roman"/>
                <w:sz w:val="24"/>
                <w:szCs w:val="24"/>
                <w:lang w:val="ru-RU"/>
              </w:rPr>
              <w:t xml:space="preserve"> с образованием числа и цифры 8; у</w:t>
            </w:r>
            <w:r w:rsidRPr="00F34172">
              <w:rPr>
                <w:rFonts w:ascii="Times New Roman" w:hAnsi="Times New Roman" w:cs="Times New Roman"/>
                <w:sz w:val="24"/>
                <w:szCs w:val="24"/>
                <w:lang w:val="ru-RU"/>
              </w:rPr>
              <w:t>ч</w:t>
            </w:r>
            <w:r>
              <w:rPr>
                <w:rFonts w:ascii="Times New Roman" w:hAnsi="Times New Roman" w:cs="Times New Roman"/>
                <w:sz w:val="24"/>
                <w:szCs w:val="24"/>
                <w:lang w:val="ru-RU"/>
              </w:rPr>
              <w:t>ить соотносить цифру с числом; считать в пределах 8; н</w:t>
            </w:r>
            <w:r w:rsidRPr="00F34172">
              <w:rPr>
                <w:rFonts w:ascii="Times New Roman" w:hAnsi="Times New Roman" w:cs="Times New Roman"/>
                <w:sz w:val="24"/>
                <w:szCs w:val="24"/>
                <w:lang w:val="ru-RU"/>
              </w:rPr>
              <w:t xml:space="preserve">аходить </w:t>
            </w:r>
            <w:r>
              <w:rPr>
                <w:rFonts w:ascii="Times New Roman" w:hAnsi="Times New Roman" w:cs="Times New Roman"/>
                <w:sz w:val="24"/>
                <w:szCs w:val="24"/>
                <w:lang w:val="ru-RU"/>
              </w:rPr>
              <w:t>и называть соседей любого числа; з</w:t>
            </w:r>
            <w:r w:rsidRPr="00F34172">
              <w:rPr>
                <w:rFonts w:ascii="Times New Roman" w:hAnsi="Times New Roman" w:cs="Times New Roman"/>
                <w:sz w:val="24"/>
                <w:szCs w:val="24"/>
                <w:lang w:val="ru-RU"/>
              </w:rPr>
              <w:t>акреплять временные представления; учить правильно, употреблять существительные в родительном падеже; развивать усидчивость, внимание.</w:t>
            </w: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w:t>
            </w:r>
            <w:r w:rsidRPr="00F34172">
              <w:rPr>
                <w:rFonts w:ascii="Times New Roman" w:hAnsi="Times New Roman" w:cs="Times New Roman"/>
                <w:sz w:val="24"/>
                <w:szCs w:val="24"/>
                <w:lang w:val="ru-RU"/>
              </w:rPr>
              <w:t>88</w:t>
            </w:r>
          </w:p>
        </w:tc>
      </w:tr>
      <w:tr w:rsidR="00461DE9" w:rsidRPr="00F34172" w:rsidTr="00E22234">
        <w:trPr>
          <w:cantSplit/>
          <w:trHeight w:val="261"/>
        </w:trPr>
        <w:tc>
          <w:tcPr>
            <w:tcW w:w="993" w:type="dxa"/>
            <w:vMerge/>
            <w:textDirection w:val="btLr"/>
            <w:vAlign w:val="center"/>
          </w:tcPr>
          <w:p w:rsidR="00461DE9" w:rsidRPr="00F34172" w:rsidRDefault="00461DE9" w:rsidP="00E81B1D">
            <w:pPr>
              <w:ind w:left="113" w:right="113"/>
              <w:rPr>
                <w:rFonts w:ascii="Times New Roman" w:hAnsi="Times New Roman" w:cs="Times New Roman"/>
                <w:b/>
                <w:sz w:val="24"/>
                <w:szCs w:val="24"/>
              </w:rPr>
            </w:pP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Сравнение чисел.</w:t>
            </w:r>
          </w:p>
        </w:tc>
        <w:tc>
          <w:tcPr>
            <w:tcW w:w="1275"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rPr>
              <w:t xml:space="preserve"> 13.02. </w:t>
            </w:r>
            <w:r w:rsidRPr="00F34172">
              <w:rPr>
                <w:rFonts w:ascii="Times New Roman" w:hAnsi="Times New Roman" w:cs="Times New Roman"/>
                <w:sz w:val="24"/>
                <w:szCs w:val="24"/>
                <w:lang w:val="ru-RU"/>
              </w:rPr>
              <w:t>20</w:t>
            </w:r>
          </w:p>
        </w:tc>
        <w:tc>
          <w:tcPr>
            <w:tcW w:w="4395" w:type="dxa"/>
          </w:tcPr>
          <w:p w:rsidR="00461DE9"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F34172">
              <w:rPr>
                <w:rFonts w:ascii="Times New Roman" w:hAnsi="Times New Roman" w:cs="Times New Roman"/>
                <w:sz w:val="24"/>
                <w:szCs w:val="24"/>
                <w:lang w:val="ru-RU"/>
              </w:rPr>
              <w:t>родолжать учить сравнивать с</w:t>
            </w:r>
            <w:r>
              <w:rPr>
                <w:rFonts w:ascii="Times New Roman" w:hAnsi="Times New Roman" w:cs="Times New Roman"/>
                <w:sz w:val="24"/>
                <w:szCs w:val="24"/>
                <w:lang w:val="ru-RU"/>
              </w:rPr>
              <w:t>тоящие рядом числа в пределах 8; упражнять в порядковом счёте; закрепить основные цвета;умение собирать разрезные фигуры; р</w:t>
            </w:r>
            <w:r w:rsidRPr="00640E1D">
              <w:rPr>
                <w:rFonts w:ascii="Times New Roman" w:hAnsi="Times New Roman" w:cs="Times New Roman"/>
                <w:sz w:val="24"/>
                <w:szCs w:val="24"/>
                <w:lang w:val="ru-RU"/>
              </w:rPr>
              <w:t>азвивать внимание, логическое мышление.</w:t>
            </w:r>
          </w:p>
          <w:p w:rsidR="00EA3EF4" w:rsidRPr="00640E1D" w:rsidRDefault="00EA3EF4" w:rsidP="00E81B1D">
            <w:pPr>
              <w:jc w:val="both"/>
              <w:rPr>
                <w:rFonts w:ascii="Times New Roman" w:hAnsi="Times New Roman" w:cs="Times New Roman"/>
                <w:sz w:val="24"/>
                <w:szCs w:val="24"/>
                <w:lang w:val="ru-RU"/>
              </w:rPr>
            </w:pPr>
          </w:p>
        </w:tc>
        <w:tc>
          <w:tcPr>
            <w:tcW w:w="1417" w:type="dxa"/>
          </w:tcPr>
          <w:p w:rsidR="00461DE9" w:rsidRPr="00F34172" w:rsidRDefault="00461DE9" w:rsidP="00E81B1D">
            <w:pPr>
              <w:jc w:val="center"/>
              <w:rPr>
                <w:rFonts w:ascii="Times New Roman" w:hAnsi="Times New Roman" w:cs="Times New Roman"/>
                <w:sz w:val="24"/>
                <w:szCs w:val="24"/>
              </w:rPr>
            </w:pPr>
            <w:r w:rsidRPr="00F34172">
              <w:rPr>
                <w:rFonts w:ascii="Times New Roman" w:hAnsi="Times New Roman" w:cs="Times New Roman"/>
                <w:sz w:val="24"/>
                <w:szCs w:val="24"/>
              </w:rPr>
              <w:t>№1стр.90</w:t>
            </w:r>
          </w:p>
        </w:tc>
      </w:tr>
      <w:tr w:rsidR="00461DE9" w:rsidRPr="00F34172" w:rsidTr="00E22234">
        <w:trPr>
          <w:cantSplit/>
          <w:trHeight w:val="337"/>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sz w:val="24"/>
                <w:szCs w:val="24"/>
              </w:rPr>
            </w:pP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 xml:space="preserve"> Счёт в пределах 8.</w:t>
            </w:r>
          </w:p>
        </w:tc>
        <w:tc>
          <w:tcPr>
            <w:tcW w:w="1275"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rPr>
              <w:t xml:space="preserve"> 20.02. </w:t>
            </w:r>
            <w:r w:rsidRPr="00F34172">
              <w:rPr>
                <w:rFonts w:ascii="Times New Roman" w:hAnsi="Times New Roman" w:cs="Times New Roman"/>
                <w:sz w:val="24"/>
                <w:szCs w:val="24"/>
                <w:lang w:val="ru-RU"/>
              </w:rPr>
              <w:t>20</w:t>
            </w:r>
          </w:p>
        </w:tc>
        <w:tc>
          <w:tcPr>
            <w:tcW w:w="4395" w:type="dxa"/>
          </w:tcPr>
          <w:p w:rsidR="00461DE9"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F34172">
              <w:rPr>
                <w:rFonts w:ascii="Times New Roman" w:hAnsi="Times New Roman" w:cs="Times New Roman"/>
                <w:sz w:val="24"/>
                <w:szCs w:val="24"/>
                <w:lang w:val="ru-RU"/>
              </w:rPr>
              <w:t>акреплять умение устанавливать соответствие между совокупно</w:t>
            </w:r>
            <w:r>
              <w:rPr>
                <w:rFonts w:ascii="Times New Roman" w:hAnsi="Times New Roman" w:cs="Times New Roman"/>
                <w:sz w:val="24"/>
                <w:szCs w:val="24"/>
                <w:lang w:val="ru-RU"/>
              </w:rPr>
              <w:t>стью предметов, числом и цифрой; р</w:t>
            </w:r>
            <w:r w:rsidRPr="00F34172">
              <w:rPr>
                <w:rFonts w:ascii="Times New Roman" w:hAnsi="Times New Roman" w:cs="Times New Roman"/>
                <w:sz w:val="24"/>
                <w:szCs w:val="24"/>
                <w:lang w:val="ru-RU"/>
              </w:rPr>
              <w:t>азвивать зри</w:t>
            </w:r>
            <w:r>
              <w:rPr>
                <w:rFonts w:ascii="Times New Roman" w:hAnsi="Times New Roman" w:cs="Times New Roman"/>
                <w:sz w:val="24"/>
                <w:szCs w:val="24"/>
                <w:lang w:val="ru-RU"/>
              </w:rPr>
              <w:t>тельно-двигательную координацию; у</w:t>
            </w:r>
            <w:r w:rsidRPr="00F34172">
              <w:rPr>
                <w:rFonts w:ascii="Times New Roman" w:hAnsi="Times New Roman" w:cs="Times New Roman"/>
                <w:sz w:val="24"/>
                <w:szCs w:val="24"/>
                <w:lang w:val="ru-RU"/>
              </w:rPr>
              <w:t xml:space="preserve">чить согласовывать </w:t>
            </w:r>
            <w:r>
              <w:rPr>
                <w:rFonts w:ascii="Times New Roman" w:hAnsi="Times New Roman" w:cs="Times New Roman"/>
                <w:sz w:val="24"/>
                <w:szCs w:val="24"/>
                <w:lang w:val="ru-RU"/>
              </w:rPr>
              <w:t>числительные с существительными;у</w:t>
            </w:r>
            <w:r w:rsidRPr="00F34172">
              <w:rPr>
                <w:rFonts w:ascii="Times New Roman" w:hAnsi="Times New Roman" w:cs="Times New Roman"/>
                <w:sz w:val="24"/>
                <w:szCs w:val="24"/>
                <w:lang w:val="ru-RU"/>
              </w:rPr>
              <w:t>чить понимать поставленную задачу и выполнять её самостоятельно.</w:t>
            </w:r>
          </w:p>
          <w:p w:rsidR="00EA3EF4" w:rsidRPr="00F34172" w:rsidRDefault="00EA3EF4" w:rsidP="00E81B1D">
            <w:pPr>
              <w:jc w:val="both"/>
              <w:rPr>
                <w:rFonts w:ascii="Times New Roman" w:hAnsi="Times New Roman" w:cs="Times New Roman"/>
                <w:sz w:val="24"/>
                <w:szCs w:val="24"/>
                <w:lang w:val="ru-RU"/>
              </w:rPr>
            </w:pP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w:t>
            </w:r>
            <w:r w:rsidRPr="00F34172">
              <w:rPr>
                <w:rFonts w:ascii="Times New Roman" w:hAnsi="Times New Roman" w:cs="Times New Roman"/>
                <w:sz w:val="24"/>
                <w:szCs w:val="24"/>
                <w:lang w:val="ru-RU"/>
              </w:rPr>
              <w:t>91</w:t>
            </w:r>
          </w:p>
        </w:tc>
      </w:tr>
      <w:tr w:rsidR="00461DE9" w:rsidRPr="00F34172" w:rsidTr="00E22234">
        <w:trPr>
          <w:cantSplit/>
          <w:trHeight w:val="1400"/>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b/>
                <w:sz w:val="24"/>
                <w:szCs w:val="24"/>
              </w:rPr>
            </w:pPr>
          </w:p>
        </w:tc>
        <w:tc>
          <w:tcPr>
            <w:tcW w:w="1985"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 Состав чисел 5 и 6 из единиц.</w:t>
            </w:r>
          </w:p>
        </w:tc>
        <w:tc>
          <w:tcPr>
            <w:tcW w:w="1275" w:type="dxa"/>
          </w:tcPr>
          <w:p w:rsidR="00461DE9" w:rsidRPr="00F34172" w:rsidRDefault="00461DE9" w:rsidP="00E81B1D">
            <w:pPr>
              <w:tabs>
                <w:tab w:val="center" w:pos="631"/>
              </w:tabs>
              <w:rPr>
                <w:rFonts w:ascii="Times New Roman" w:hAnsi="Times New Roman" w:cs="Times New Roman"/>
                <w:sz w:val="24"/>
                <w:szCs w:val="24"/>
                <w:lang w:val="ru-RU"/>
              </w:rPr>
            </w:pPr>
            <w:r w:rsidRPr="00F34172">
              <w:rPr>
                <w:rFonts w:ascii="Times New Roman" w:hAnsi="Times New Roman" w:cs="Times New Roman"/>
                <w:sz w:val="24"/>
                <w:szCs w:val="24"/>
              </w:rPr>
              <w:t xml:space="preserve">27.02. </w:t>
            </w:r>
            <w:r w:rsidRPr="00F34172">
              <w:rPr>
                <w:rFonts w:ascii="Times New Roman" w:hAnsi="Times New Roman" w:cs="Times New Roman"/>
                <w:sz w:val="24"/>
                <w:szCs w:val="24"/>
                <w:lang w:val="ru-RU"/>
              </w:rPr>
              <w:t>20</w:t>
            </w:r>
          </w:p>
        </w:tc>
        <w:tc>
          <w:tcPr>
            <w:tcW w:w="4395" w:type="dxa"/>
          </w:tcPr>
          <w:p w:rsidR="00461DE9"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F34172">
              <w:rPr>
                <w:rFonts w:ascii="Times New Roman" w:hAnsi="Times New Roman" w:cs="Times New Roman"/>
                <w:sz w:val="24"/>
                <w:szCs w:val="24"/>
                <w:lang w:val="ru-RU"/>
              </w:rPr>
              <w:t>родолжать знакомить с состав</w:t>
            </w:r>
            <w:r>
              <w:rPr>
                <w:rFonts w:ascii="Times New Roman" w:hAnsi="Times New Roman" w:cs="Times New Roman"/>
                <w:sz w:val="24"/>
                <w:szCs w:val="24"/>
                <w:lang w:val="ru-RU"/>
              </w:rPr>
              <w:t>ом числа единиц на числах 5 и 6; з</w:t>
            </w:r>
            <w:r w:rsidRPr="00F34172">
              <w:rPr>
                <w:rFonts w:ascii="Times New Roman" w:hAnsi="Times New Roman" w:cs="Times New Roman"/>
                <w:sz w:val="24"/>
                <w:szCs w:val="24"/>
                <w:lang w:val="ru-RU"/>
              </w:rPr>
              <w:t>акреплять знание</w:t>
            </w:r>
            <w:r>
              <w:rPr>
                <w:rFonts w:ascii="Times New Roman" w:hAnsi="Times New Roman" w:cs="Times New Roman"/>
                <w:sz w:val="24"/>
                <w:szCs w:val="24"/>
                <w:lang w:val="ru-RU"/>
              </w:rPr>
              <w:t xml:space="preserve"> последовательности дней недели;р</w:t>
            </w:r>
            <w:r w:rsidRPr="00640E1D">
              <w:rPr>
                <w:rFonts w:ascii="Times New Roman" w:hAnsi="Times New Roman" w:cs="Times New Roman"/>
                <w:sz w:val="24"/>
                <w:szCs w:val="24"/>
                <w:lang w:val="ru-RU"/>
              </w:rPr>
              <w:t>азвивать логическое мышление, умение согласовывать числительные с существительными.</w:t>
            </w:r>
          </w:p>
          <w:p w:rsidR="00EA3EF4" w:rsidRPr="00640E1D" w:rsidRDefault="00EA3EF4" w:rsidP="00E81B1D">
            <w:pPr>
              <w:jc w:val="both"/>
              <w:rPr>
                <w:rFonts w:ascii="Times New Roman" w:hAnsi="Times New Roman" w:cs="Times New Roman"/>
                <w:sz w:val="24"/>
                <w:szCs w:val="24"/>
                <w:lang w:val="ru-RU"/>
              </w:rPr>
            </w:pP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w:t>
            </w:r>
            <w:r w:rsidRPr="00F34172">
              <w:rPr>
                <w:rFonts w:ascii="Times New Roman" w:hAnsi="Times New Roman" w:cs="Times New Roman"/>
                <w:sz w:val="24"/>
                <w:szCs w:val="24"/>
                <w:lang w:val="ru-RU"/>
              </w:rPr>
              <w:t>94</w:t>
            </w:r>
          </w:p>
        </w:tc>
      </w:tr>
      <w:tr w:rsidR="00461DE9" w:rsidRPr="00F34172" w:rsidTr="00E22234">
        <w:trPr>
          <w:cantSplit/>
          <w:trHeight w:val="2015"/>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sz w:val="24"/>
                <w:szCs w:val="24"/>
              </w:rPr>
            </w:pP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 xml:space="preserve"> Число и цифра 9.</w:t>
            </w:r>
          </w:p>
        </w:tc>
        <w:tc>
          <w:tcPr>
            <w:tcW w:w="1275" w:type="dxa"/>
          </w:tcPr>
          <w:p w:rsidR="00461DE9" w:rsidRPr="00F34172" w:rsidRDefault="00461DE9" w:rsidP="00E81B1D">
            <w:pPr>
              <w:ind w:right="113"/>
              <w:rPr>
                <w:rFonts w:ascii="Times New Roman" w:hAnsi="Times New Roman" w:cs="Times New Roman"/>
                <w:sz w:val="24"/>
                <w:szCs w:val="24"/>
              </w:rPr>
            </w:pPr>
            <w:r w:rsidRPr="00F34172">
              <w:rPr>
                <w:rFonts w:ascii="Times New Roman" w:hAnsi="Times New Roman" w:cs="Times New Roman"/>
                <w:sz w:val="24"/>
                <w:szCs w:val="24"/>
              </w:rPr>
              <w:t>0</w:t>
            </w:r>
            <w:r w:rsidRPr="00F34172">
              <w:rPr>
                <w:rFonts w:ascii="Times New Roman" w:hAnsi="Times New Roman" w:cs="Times New Roman"/>
                <w:sz w:val="24"/>
                <w:szCs w:val="24"/>
                <w:lang w:val="ru-RU"/>
              </w:rPr>
              <w:t>5</w:t>
            </w:r>
            <w:r w:rsidRPr="00F34172">
              <w:rPr>
                <w:rFonts w:ascii="Times New Roman" w:hAnsi="Times New Roman" w:cs="Times New Roman"/>
                <w:sz w:val="24"/>
                <w:szCs w:val="24"/>
              </w:rPr>
              <w:t>.03.</w:t>
            </w:r>
            <w:r w:rsidRPr="00F34172">
              <w:rPr>
                <w:rFonts w:ascii="Times New Roman" w:hAnsi="Times New Roman" w:cs="Times New Roman"/>
                <w:sz w:val="24"/>
                <w:szCs w:val="24"/>
                <w:lang w:val="ru-RU"/>
              </w:rPr>
              <w:t>20</w:t>
            </w:r>
          </w:p>
        </w:tc>
        <w:tc>
          <w:tcPr>
            <w:tcW w:w="4395" w:type="dxa"/>
          </w:tcPr>
          <w:p w:rsidR="00461DE9" w:rsidRDefault="00461DE9" w:rsidP="00461DE9">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F34172">
              <w:rPr>
                <w:rFonts w:ascii="Times New Roman" w:hAnsi="Times New Roman" w:cs="Times New Roman"/>
                <w:sz w:val="24"/>
                <w:szCs w:val="24"/>
                <w:lang w:val="ru-RU"/>
              </w:rPr>
              <w:t xml:space="preserve">ознакомить </w:t>
            </w:r>
            <w:r>
              <w:rPr>
                <w:rFonts w:ascii="Times New Roman" w:hAnsi="Times New Roman" w:cs="Times New Roman"/>
                <w:sz w:val="24"/>
                <w:szCs w:val="24"/>
                <w:lang w:val="ru-RU"/>
              </w:rPr>
              <w:t>с образованием числа и цифры 9; учить считать в пределах 9;  называть дни недели по порядку; п</w:t>
            </w:r>
            <w:r w:rsidRPr="00F34172">
              <w:rPr>
                <w:rFonts w:ascii="Times New Roman" w:hAnsi="Times New Roman" w:cs="Times New Roman"/>
                <w:sz w:val="24"/>
                <w:szCs w:val="24"/>
                <w:lang w:val="ru-RU"/>
              </w:rPr>
              <w:t xml:space="preserve">родолжать учить называть предыдущее и следующее </w:t>
            </w:r>
            <w:r>
              <w:rPr>
                <w:rFonts w:ascii="Times New Roman" w:hAnsi="Times New Roman" w:cs="Times New Roman"/>
                <w:sz w:val="24"/>
                <w:szCs w:val="24"/>
                <w:lang w:val="ru-RU"/>
              </w:rPr>
              <w:t>число; у</w:t>
            </w:r>
            <w:r w:rsidRPr="00F34172">
              <w:rPr>
                <w:rFonts w:ascii="Times New Roman" w:hAnsi="Times New Roman" w:cs="Times New Roman"/>
                <w:sz w:val="24"/>
                <w:szCs w:val="24"/>
                <w:lang w:val="ru-RU"/>
              </w:rPr>
              <w:t>чить обратному счёту, а также делать простейшие умозаключения</w:t>
            </w:r>
            <w:r>
              <w:rPr>
                <w:rFonts w:ascii="Times New Roman" w:hAnsi="Times New Roman" w:cs="Times New Roman"/>
                <w:sz w:val="24"/>
                <w:szCs w:val="24"/>
                <w:lang w:val="ru-RU"/>
              </w:rPr>
              <w:t>.</w:t>
            </w:r>
          </w:p>
          <w:p w:rsidR="00EA3EF4" w:rsidRPr="00461DE9" w:rsidRDefault="00EA3EF4" w:rsidP="00461DE9">
            <w:pPr>
              <w:jc w:val="both"/>
              <w:rPr>
                <w:rFonts w:ascii="Times New Roman" w:hAnsi="Times New Roman" w:cs="Times New Roman"/>
                <w:sz w:val="24"/>
                <w:szCs w:val="24"/>
                <w:lang w:val="ru-RU"/>
              </w:rPr>
            </w:pP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w:t>
            </w:r>
            <w:r w:rsidRPr="00F34172">
              <w:rPr>
                <w:rFonts w:ascii="Times New Roman" w:hAnsi="Times New Roman" w:cs="Times New Roman"/>
                <w:sz w:val="24"/>
                <w:szCs w:val="24"/>
                <w:lang w:val="ru-RU"/>
              </w:rPr>
              <w:t>96</w:t>
            </w:r>
          </w:p>
        </w:tc>
      </w:tr>
      <w:tr w:rsidR="00461DE9" w:rsidRPr="00F34172" w:rsidTr="00E22234">
        <w:trPr>
          <w:cantSplit/>
          <w:trHeight w:val="2285"/>
        </w:trPr>
        <w:tc>
          <w:tcPr>
            <w:tcW w:w="993" w:type="dxa"/>
            <w:vMerge w:val="restart"/>
            <w:textDirection w:val="btLr"/>
            <w:vAlign w:val="center"/>
          </w:tcPr>
          <w:p w:rsidR="00461DE9" w:rsidRPr="00F34172" w:rsidRDefault="00461DE9" w:rsidP="00E81B1D">
            <w:pPr>
              <w:ind w:left="4670" w:right="113"/>
              <w:rPr>
                <w:rFonts w:ascii="Times New Roman" w:hAnsi="Times New Roman" w:cs="Times New Roman"/>
                <w:sz w:val="24"/>
                <w:szCs w:val="24"/>
              </w:rPr>
            </w:pPr>
            <w:r w:rsidRPr="00F34172">
              <w:rPr>
                <w:rFonts w:ascii="Times New Roman" w:hAnsi="Times New Roman" w:cs="Times New Roman"/>
                <w:b/>
                <w:sz w:val="24"/>
                <w:szCs w:val="24"/>
              </w:rPr>
              <w:t xml:space="preserve">               Март</w:t>
            </w: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 xml:space="preserve"> Порядковый счёт.</w:t>
            </w:r>
          </w:p>
        </w:tc>
        <w:tc>
          <w:tcPr>
            <w:tcW w:w="1275" w:type="dxa"/>
          </w:tcPr>
          <w:p w:rsidR="00461DE9" w:rsidRPr="00F34172" w:rsidRDefault="00461DE9" w:rsidP="00E81B1D">
            <w:pPr>
              <w:jc w:val="center"/>
              <w:rPr>
                <w:rFonts w:ascii="Times New Roman" w:hAnsi="Times New Roman" w:cs="Times New Roman"/>
                <w:sz w:val="24"/>
                <w:szCs w:val="24"/>
              </w:rPr>
            </w:pPr>
            <w:r w:rsidRPr="00F34172">
              <w:rPr>
                <w:rFonts w:ascii="Times New Roman" w:hAnsi="Times New Roman" w:cs="Times New Roman"/>
                <w:sz w:val="24"/>
                <w:szCs w:val="24"/>
              </w:rPr>
              <w:t>1</w:t>
            </w:r>
            <w:r w:rsidRPr="00F34172">
              <w:rPr>
                <w:rFonts w:ascii="Times New Roman" w:hAnsi="Times New Roman" w:cs="Times New Roman"/>
                <w:sz w:val="24"/>
                <w:szCs w:val="24"/>
                <w:lang w:val="ru-RU"/>
              </w:rPr>
              <w:t>2</w:t>
            </w:r>
            <w:r w:rsidRPr="00F34172">
              <w:rPr>
                <w:rFonts w:ascii="Times New Roman" w:hAnsi="Times New Roman" w:cs="Times New Roman"/>
                <w:sz w:val="24"/>
                <w:szCs w:val="24"/>
              </w:rPr>
              <w:t xml:space="preserve">.03. </w:t>
            </w:r>
            <w:r w:rsidRPr="00F34172">
              <w:rPr>
                <w:rFonts w:ascii="Times New Roman" w:hAnsi="Times New Roman" w:cs="Times New Roman"/>
                <w:sz w:val="24"/>
                <w:szCs w:val="24"/>
                <w:lang w:val="ru-RU"/>
              </w:rPr>
              <w:t>20</w:t>
            </w:r>
          </w:p>
        </w:tc>
        <w:tc>
          <w:tcPr>
            <w:tcW w:w="4395" w:type="dxa"/>
          </w:tcPr>
          <w:p w:rsidR="00461DE9" w:rsidRPr="00461DE9" w:rsidRDefault="00461DE9" w:rsidP="00E81B1D">
            <w:pPr>
              <w:jc w:val="both"/>
              <w:rPr>
                <w:rFonts w:ascii="Times New Roman" w:hAnsi="Times New Roman" w:cs="Times New Roman"/>
                <w:sz w:val="24"/>
                <w:szCs w:val="24"/>
                <w:lang w:val="ru-RU"/>
              </w:rPr>
            </w:pPr>
            <w:r w:rsidRPr="00F34172">
              <w:rPr>
                <w:rFonts w:ascii="Times New Roman" w:hAnsi="Times New Roman" w:cs="Times New Roman"/>
                <w:sz w:val="24"/>
                <w:szCs w:val="24"/>
                <w:lang w:val="ru-RU"/>
              </w:rPr>
              <w:t>Раскрыть значение порядковых числительных и формироват</w:t>
            </w:r>
            <w:r>
              <w:rPr>
                <w:rFonts w:ascii="Times New Roman" w:hAnsi="Times New Roman" w:cs="Times New Roman"/>
                <w:sz w:val="24"/>
                <w:szCs w:val="24"/>
                <w:lang w:val="ru-RU"/>
              </w:rPr>
              <w:t>ь навыки порядкового счёта до 8; п</w:t>
            </w:r>
            <w:r w:rsidRPr="00F34172">
              <w:rPr>
                <w:rFonts w:ascii="Times New Roman" w:hAnsi="Times New Roman" w:cs="Times New Roman"/>
                <w:sz w:val="24"/>
                <w:szCs w:val="24"/>
                <w:lang w:val="ru-RU"/>
              </w:rPr>
              <w:t>оказать, что для определения порядкового места предмета среди других существенное з</w:t>
            </w:r>
            <w:r>
              <w:rPr>
                <w:rFonts w:ascii="Times New Roman" w:hAnsi="Times New Roman" w:cs="Times New Roman"/>
                <w:sz w:val="24"/>
                <w:szCs w:val="24"/>
                <w:lang w:val="ru-RU"/>
              </w:rPr>
              <w:t>начение имеет направление счёта;упражнять в обратном счёте;</w:t>
            </w:r>
          </w:p>
          <w:p w:rsidR="00461DE9"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w:t>
            </w:r>
            <w:r w:rsidR="00E22234">
              <w:rPr>
                <w:rFonts w:ascii="Times New Roman" w:hAnsi="Times New Roman" w:cs="Times New Roman"/>
                <w:sz w:val="24"/>
                <w:szCs w:val="24"/>
                <w:lang w:val="ru-RU"/>
              </w:rPr>
              <w:t>азв</w:t>
            </w:r>
            <w:r w:rsidRPr="00461DE9">
              <w:rPr>
                <w:rFonts w:ascii="Times New Roman" w:hAnsi="Times New Roman" w:cs="Times New Roman"/>
                <w:sz w:val="24"/>
                <w:szCs w:val="24"/>
                <w:lang w:val="ru-RU"/>
              </w:rPr>
              <w:t>ивать внимание, усидчивость</w:t>
            </w:r>
            <w:r>
              <w:rPr>
                <w:rFonts w:ascii="Times New Roman" w:hAnsi="Times New Roman" w:cs="Times New Roman"/>
                <w:sz w:val="24"/>
                <w:szCs w:val="24"/>
                <w:lang w:val="ru-RU"/>
              </w:rPr>
              <w:t>.</w:t>
            </w:r>
          </w:p>
          <w:p w:rsidR="00EA3EF4" w:rsidRDefault="00EA3EF4" w:rsidP="00E81B1D">
            <w:pPr>
              <w:jc w:val="both"/>
              <w:rPr>
                <w:rFonts w:ascii="Times New Roman" w:hAnsi="Times New Roman" w:cs="Times New Roman"/>
                <w:sz w:val="24"/>
                <w:szCs w:val="24"/>
                <w:lang w:val="ru-RU"/>
              </w:rPr>
            </w:pPr>
          </w:p>
          <w:p w:rsidR="00EA3EF4" w:rsidRPr="00461DE9" w:rsidRDefault="00EA3EF4" w:rsidP="00E81B1D">
            <w:pPr>
              <w:jc w:val="both"/>
              <w:rPr>
                <w:rFonts w:ascii="Times New Roman" w:hAnsi="Times New Roman" w:cs="Times New Roman"/>
                <w:sz w:val="24"/>
                <w:szCs w:val="24"/>
                <w:lang w:val="ru-RU"/>
              </w:rPr>
            </w:pP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w:t>
            </w:r>
            <w:r w:rsidRPr="00F34172">
              <w:rPr>
                <w:rFonts w:ascii="Times New Roman" w:hAnsi="Times New Roman" w:cs="Times New Roman"/>
                <w:sz w:val="24"/>
                <w:szCs w:val="24"/>
                <w:lang w:val="ru-RU"/>
              </w:rPr>
              <w:t>98</w:t>
            </w:r>
          </w:p>
        </w:tc>
      </w:tr>
      <w:tr w:rsidR="00461DE9" w:rsidRPr="00F34172" w:rsidTr="00E22234">
        <w:trPr>
          <w:cantSplit/>
          <w:trHeight w:val="215"/>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b/>
                <w:sz w:val="24"/>
                <w:szCs w:val="24"/>
              </w:rPr>
            </w:pP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 xml:space="preserve"> Ориентировка на листе бумаги.</w:t>
            </w:r>
          </w:p>
        </w:tc>
        <w:tc>
          <w:tcPr>
            <w:tcW w:w="1275" w:type="dxa"/>
          </w:tcPr>
          <w:p w:rsidR="00461DE9" w:rsidRPr="00F34172" w:rsidRDefault="00461DE9" w:rsidP="00E81B1D">
            <w:pPr>
              <w:tabs>
                <w:tab w:val="center" w:pos="631"/>
              </w:tabs>
              <w:rPr>
                <w:rFonts w:ascii="Times New Roman" w:hAnsi="Times New Roman" w:cs="Times New Roman"/>
                <w:sz w:val="24"/>
                <w:szCs w:val="24"/>
                <w:lang w:val="ru-RU"/>
              </w:rPr>
            </w:pPr>
            <w:r w:rsidRPr="00F34172">
              <w:rPr>
                <w:rFonts w:ascii="Times New Roman" w:hAnsi="Times New Roman" w:cs="Times New Roman"/>
                <w:sz w:val="24"/>
                <w:szCs w:val="24"/>
                <w:lang w:val="ru-RU"/>
              </w:rPr>
              <w:t>19</w:t>
            </w:r>
            <w:r w:rsidRPr="00F34172">
              <w:rPr>
                <w:rFonts w:ascii="Times New Roman" w:hAnsi="Times New Roman" w:cs="Times New Roman"/>
                <w:sz w:val="24"/>
                <w:szCs w:val="24"/>
              </w:rPr>
              <w:t xml:space="preserve">.03. </w:t>
            </w:r>
            <w:r w:rsidRPr="00F34172">
              <w:rPr>
                <w:rFonts w:ascii="Times New Roman" w:hAnsi="Times New Roman" w:cs="Times New Roman"/>
                <w:sz w:val="24"/>
                <w:szCs w:val="24"/>
                <w:lang w:val="ru-RU"/>
              </w:rPr>
              <w:t>20</w:t>
            </w:r>
          </w:p>
          <w:p w:rsidR="00461DE9" w:rsidRPr="00F34172" w:rsidRDefault="00461DE9" w:rsidP="00E81B1D">
            <w:pPr>
              <w:rPr>
                <w:rFonts w:ascii="Times New Roman" w:hAnsi="Times New Roman" w:cs="Times New Roman"/>
                <w:sz w:val="24"/>
                <w:szCs w:val="24"/>
                <w:lang w:val="ru-RU"/>
              </w:rPr>
            </w:pPr>
          </w:p>
        </w:tc>
        <w:tc>
          <w:tcPr>
            <w:tcW w:w="4395" w:type="dxa"/>
          </w:tcPr>
          <w:p w:rsidR="00461DE9" w:rsidRPr="00F34172" w:rsidRDefault="00461DE9" w:rsidP="00461DE9">
            <w:pPr>
              <w:jc w:val="both"/>
              <w:rPr>
                <w:rFonts w:ascii="Times New Roman" w:hAnsi="Times New Roman" w:cs="Times New Roman"/>
                <w:sz w:val="24"/>
                <w:szCs w:val="24"/>
                <w:lang w:val="ru-RU"/>
              </w:rPr>
            </w:pPr>
            <w:r w:rsidRPr="00F34172">
              <w:rPr>
                <w:rFonts w:ascii="Times New Roman" w:hAnsi="Times New Roman" w:cs="Times New Roman"/>
                <w:sz w:val="24"/>
                <w:szCs w:val="24"/>
                <w:lang w:val="ru-RU"/>
              </w:rPr>
              <w:t>Упражнять в ориентировке на листе бумаги. Закреплять понятия «слева</w:t>
            </w:r>
            <w:r>
              <w:rPr>
                <w:rFonts w:ascii="Times New Roman" w:hAnsi="Times New Roman" w:cs="Times New Roman"/>
                <w:sz w:val="24"/>
                <w:szCs w:val="24"/>
                <w:lang w:val="ru-RU"/>
              </w:rPr>
              <w:t>», «справа», «наверху», «внизу»; п</w:t>
            </w:r>
            <w:r w:rsidRPr="00F34172">
              <w:rPr>
                <w:rFonts w:ascii="Times New Roman" w:hAnsi="Times New Roman" w:cs="Times New Roman"/>
                <w:sz w:val="24"/>
                <w:szCs w:val="24"/>
                <w:lang w:val="ru-RU"/>
              </w:rPr>
              <w:t>родолжать учить считать до 9 и обратно, называть</w:t>
            </w:r>
            <w:r>
              <w:rPr>
                <w:rFonts w:ascii="Times New Roman" w:hAnsi="Times New Roman" w:cs="Times New Roman"/>
                <w:sz w:val="24"/>
                <w:szCs w:val="24"/>
                <w:lang w:val="ru-RU"/>
              </w:rPr>
              <w:t xml:space="preserve"> предыдущее и последующее число; з</w:t>
            </w:r>
            <w:r w:rsidRPr="00F34172">
              <w:rPr>
                <w:rFonts w:ascii="Times New Roman" w:hAnsi="Times New Roman" w:cs="Times New Roman"/>
                <w:sz w:val="24"/>
                <w:szCs w:val="24"/>
                <w:lang w:val="ru-RU"/>
              </w:rPr>
              <w:t>а</w:t>
            </w:r>
            <w:r>
              <w:rPr>
                <w:rFonts w:ascii="Times New Roman" w:hAnsi="Times New Roman" w:cs="Times New Roman"/>
                <w:sz w:val="24"/>
                <w:szCs w:val="24"/>
                <w:lang w:val="ru-RU"/>
              </w:rPr>
              <w:t>креплять названия дней недели; у</w:t>
            </w:r>
            <w:r w:rsidRPr="00F34172">
              <w:rPr>
                <w:rFonts w:ascii="Times New Roman" w:hAnsi="Times New Roman" w:cs="Times New Roman"/>
                <w:sz w:val="24"/>
                <w:szCs w:val="24"/>
                <w:lang w:val="ru-RU"/>
              </w:rPr>
              <w:t>пражнять в умении составлять геометрические фигуры из счётных палочек.</w:t>
            </w: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стр.1</w:t>
            </w:r>
            <w:r w:rsidRPr="00F34172">
              <w:rPr>
                <w:rFonts w:ascii="Times New Roman" w:hAnsi="Times New Roman" w:cs="Times New Roman"/>
                <w:sz w:val="24"/>
                <w:szCs w:val="24"/>
                <w:lang w:val="ru-RU"/>
              </w:rPr>
              <w:t>00</w:t>
            </w:r>
          </w:p>
        </w:tc>
      </w:tr>
      <w:tr w:rsidR="00461DE9" w:rsidRPr="00F34172" w:rsidTr="00E22234">
        <w:trPr>
          <w:cantSplit/>
          <w:trHeight w:val="2140"/>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sz w:val="24"/>
                <w:szCs w:val="24"/>
              </w:rPr>
            </w:pP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 xml:space="preserve"> Счёт до 9.</w:t>
            </w:r>
          </w:p>
        </w:tc>
        <w:tc>
          <w:tcPr>
            <w:tcW w:w="1275" w:type="dxa"/>
          </w:tcPr>
          <w:p w:rsidR="00461DE9" w:rsidRPr="00F34172" w:rsidRDefault="00461DE9" w:rsidP="00E81B1D">
            <w:pPr>
              <w:tabs>
                <w:tab w:val="center" w:pos="631"/>
              </w:tabs>
              <w:rPr>
                <w:rFonts w:ascii="Times New Roman" w:hAnsi="Times New Roman" w:cs="Times New Roman"/>
                <w:sz w:val="24"/>
                <w:szCs w:val="24"/>
              </w:rPr>
            </w:pPr>
            <w:r w:rsidRPr="00F34172">
              <w:rPr>
                <w:rFonts w:ascii="Times New Roman" w:hAnsi="Times New Roman" w:cs="Times New Roman"/>
                <w:sz w:val="24"/>
                <w:szCs w:val="24"/>
              </w:rPr>
              <w:t>2</w:t>
            </w:r>
            <w:r w:rsidRPr="00F34172">
              <w:rPr>
                <w:rFonts w:ascii="Times New Roman" w:hAnsi="Times New Roman" w:cs="Times New Roman"/>
                <w:sz w:val="24"/>
                <w:szCs w:val="24"/>
                <w:lang w:val="ru-RU"/>
              </w:rPr>
              <w:t>6</w:t>
            </w:r>
            <w:r w:rsidRPr="00F34172">
              <w:rPr>
                <w:rFonts w:ascii="Times New Roman" w:hAnsi="Times New Roman" w:cs="Times New Roman"/>
                <w:sz w:val="24"/>
                <w:szCs w:val="24"/>
              </w:rPr>
              <w:t xml:space="preserve">.03. </w:t>
            </w:r>
            <w:r w:rsidRPr="00F34172">
              <w:rPr>
                <w:rFonts w:ascii="Times New Roman" w:hAnsi="Times New Roman" w:cs="Times New Roman"/>
                <w:sz w:val="24"/>
                <w:szCs w:val="24"/>
                <w:lang w:val="ru-RU"/>
              </w:rPr>
              <w:t>20</w:t>
            </w:r>
          </w:p>
        </w:tc>
        <w:tc>
          <w:tcPr>
            <w:tcW w:w="4395" w:type="dxa"/>
          </w:tcPr>
          <w:p w:rsidR="00461DE9" w:rsidRPr="00F34172" w:rsidRDefault="00461DE9" w:rsidP="00E81B1D">
            <w:pPr>
              <w:jc w:val="both"/>
              <w:rPr>
                <w:rFonts w:ascii="Times New Roman" w:hAnsi="Times New Roman" w:cs="Times New Roman"/>
                <w:sz w:val="24"/>
                <w:szCs w:val="24"/>
                <w:lang w:val="ru-RU"/>
              </w:rPr>
            </w:pPr>
            <w:r w:rsidRPr="00F34172">
              <w:rPr>
                <w:rFonts w:ascii="Times New Roman" w:hAnsi="Times New Roman" w:cs="Times New Roman"/>
                <w:sz w:val="24"/>
                <w:szCs w:val="24"/>
                <w:lang w:val="ru-RU"/>
              </w:rPr>
              <w:t>Упражнять в счёте до 9, соотносить цифру с числом. Продолжать учить составлять, различать и называть геометрические фигуры. Развивать логическое мышление, память. Формировать умение выполнять задание с первого раза.</w:t>
            </w: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стр.1</w:t>
            </w:r>
            <w:r w:rsidRPr="00F34172">
              <w:rPr>
                <w:rFonts w:ascii="Times New Roman" w:hAnsi="Times New Roman" w:cs="Times New Roman"/>
                <w:sz w:val="24"/>
                <w:szCs w:val="24"/>
                <w:lang w:val="ru-RU"/>
              </w:rPr>
              <w:t>04</w:t>
            </w:r>
          </w:p>
        </w:tc>
      </w:tr>
      <w:tr w:rsidR="00461DE9" w:rsidRPr="00F34172" w:rsidTr="00E22234">
        <w:trPr>
          <w:cantSplit/>
          <w:trHeight w:val="1395"/>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sz w:val="24"/>
                <w:szCs w:val="24"/>
              </w:rPr>
            </w:pP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 xml:space="preserve"> Дни недели.</w:t>
            </w:r>
          </w:p>
        </w:tc>
        <w:tc>
          <w:tcPr>
            <w:tcW w:w="1275"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rPr>
              <w:t xml:space="preserve"> 0</w:t>
            </w:r>
            <w:r w:rsidRPr="00F34172">
              <w:rPr>
                <w:rFonts w:ascii="Times New Roman" w:hAnsi="Times New Roman" w:cs="Times New Roman"/>
                <w:sz w:val="24"/>
                <w:szCs w:val="24"/>
                <w:lang w:val="ru-RU"/>
              </w:rPr>
              <w:t>2</w:t>
            </w:r>
            <w:r w:rsidRPr="00F34172">
              <w:rPr>
                <w:rFonts w:ascii="Times New Roman" w:hAnsi="Times New Roman" w:cs="Times New Roman"/>
                <w:sz w:val="24"/>
                <w:szCs w:val="24"/>
              </w:rPr>
              <w:t xml:space="preserve">.04. </w:t>
            </w:r>
            <w:r w:rsidRPr="00F34172">
              <w:rPr>
                <w:rFonts w:ascii="Times New Roman" w:hAnsi="Times New Roman" w:cs="Times New Roman"/>
                <w:sz w:val="24"/>
                <w:szCs w:val="24"/>
                <w:lang w:val="ru-RU"/>
              </w:rPr>
              <w:t>20</w:t>
            </w:r>
          </w:p>
        </w:tc>
        <w:tc>
          <w:tcPr>
            <w:tcW w:w="4395" w:type="dxa"/>
          </w:tcPr>
          <w:p w:rsidR="00461DE9" w:rsidRPr="00F34172" w:rsidRDefault="00461DE9" w:rsidP="00E81B1D">
            <w:pPr>
              <w:jc w:val="both"/>
              <w:rPr>
                <w:rFonts w:ascii="Times New Roman" w:hAnsi="Times New Roman" w:cs="Times New Roman"/>
                <w:sz w:val="24"/>
                <w:szCs w:val="24"/>
              </w:rPr>
            </w:pPr>
            <w:r w:rsidRPr="00F34172">
              <w:rPr>
                <w:rFonts w:ascii="Times New Roman" w:hAnsi="Times New Roman" w:cs="Times New Roman"/>
                <w:sz w:val="24"/>
                <w:szCs w:val="24"/>
                <w:lang w:val="ru-RU"/>
              </w:rPr>
              <w:t xml:space="preserve">Уточнить представления детей о днях недели. Учить связывать название каждого дня с его порядковым номером. Продолжать учить сравнивать смежные числа; отвечать на вопросы предложением. Закрепить представление о шаре, кубе, цилиндре. </w:t>
            </w:r>
            <w:r w:rsidRPr="00F34172">
              <w:rPr>
                <w:rFonts w:ascii="Times New Roman" w:hAnsi="Times New Roman" w:cs="Times New Roman"/>
                <w:sz w:val="24"/>
                <w:szCs w:val="24"/>
              </w:rPr>
              <w:t>Развивать логическое мышление, мелкую моторику.</w:t>
            </w: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стр.1</w:t>
            </w:r>
            <w:r w:rsidRPr="00F34172">
              <w:rPr>
                <w:rFonts w:ascii="Times New Roman" w:hAnsi="Times New Roman" w:cs="Times New Roman"/>
                <w:sz w:val="24"/>
                <w:szCs w:val="24"/>
                <w:lang w:val="ru-RU"/>
              </w:rPr>
              <w:t>12</w:t>
            </w:r>
          </w:p>
        </w:tc>
      </w:tr>
      <w:tr w:rsidR="00461DE9" w:rsidRPr="00F34172" w:rsidTr="00E22234">
        <w:trPr>
          <w:cantSplit/>
          <w:trHeight w:val="2603"/>
        </w:trPr>
        <w:tc>
          <w:tcPr>
            <w:tcW w:w="993" w:type="dxa"/>
            <w:vMerge w:val="restart"/>
            <w:textDirection w:val="btLr"/>
            <w:vAlign w:val="center"/>
          </w:tcPr>
          <w:p w:rsidR="00461DE9" w:rsidRPr="00F34172" w:rsidRDefault="00461DE9" w:rsidP="00E81B1D">
            <w:pPr>
              <w:ind w:left="113" w:right="113"/>
              <w:rPr>
                <w:rFonts w:ascii="Times New Roman" w:hAnsi="Times New Roman" w:cs="Times New Roman"/>
                <w:b/>
                <w:sz w:val="24"/>
                <w:szCs w:val="24"/>
              </w:rPr>
            </w:pPr>
            <w:r w:rsidRPr="00F34172">
              <w:rPr>
                <w:rFonts w:ascii="Times New Roman" w:hAnsi="Times New Roman" w:cs="Times New Roman"/>
                <w:b/>
                <w:sz w:val="24"/>
                <w:szCs w:val="24"/>
              </w:rPr>
              <w:t xml:space="preserve">                                                            Апрель</w:t>
            </w: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Число 10</w:t>
            </w:r>
          </w:p>
        </w:tc>
        <w:tc>
          <w:tcPr>
            <w:tcW w:w="1275" w:type="dxa"/>
          </w:tcPr>
          <w:p w:rsidR="00461DE9" w:rsidRPr="00F34172" w:rsidRDefault="00461DE9" w:rsidP="00E81B1D">
            <w:pPr>
              <w:jc w:val="center"/>
              <w:rPr>
                <w:rFonts w:ascii="Times New Roman" w:hAnsi="Times New Roman" w:cs="Times New Roman"/>
                <w:sz w:val="24"/>
                <w:szCs w:val="24"/>
              </w:rPr>
            </w:pPr>
            <w:r w:rsidRPr="00F34172">
              <w:rPr>
                <w:rFonts w:ascii="Times New Roman" w:hAnsi="Times New Roman" w:cs="Times New Roman"/>
                <w:sz w:val="24"/>
                <w:szCs w:val="24"/>
                <w:lang w:val="ru-RU"/>
              </w:rPr>
              <w:t>09</w:t>
            </w:r>
            <w:r w:rsidRPr="00F34172">
              <w:rPr>
                <w:rFonts w:ascii="Times New Roman" w:hAnsi="Times New Roman" w:cs="Times New Roman"/>
                <w:sz w:val="24"/>
                <w:szCs w:val="24"/>
              </w:rPr>
              <w:t xml:space="preserve">.04. </w:t>
            </w:r>
            <w:r w:rsidRPr="00F34172">
              <w:rPr>
                <w:rFonts w:ascii="Times New Roman" w:hAnsi="Times New Roman" w:cs="Times New Roman"/>
                <w:sz w:val="24"/>
                <w:szCs w:val="24"/>
                <w:lang w:val="ru-RU"/>
              </w:rPr>
              <w:t>20</w:t>
            </w:r>
          </w:p>
        </w:tc>
        <w:tc>
          <w:tcPr>
            <w:tcW w:w="4395" w:type="dxa"/>
          </w:tcPr>
          <w:p w:rsidR="00461DE9" w:rsidRPr="00F34172" w:rsidRDefault="00461DE9" w:rsidP="00E81B1D">
            <w:pPr>
              <w:jc w:val="both"/>
              <w:rPr>
                <w:rFonts w:ascii="Times New Roman" w:hAnsi="Times New Roman" w:cs="Times New Roman"/>
                <w:sz w:val="24"/>
                <w:szCs w:val="24"/>
                <w:lang w:val="ru-RU"/>
              </w:rPr>
            </w:pPr>
            <w:r w:rsidRPr="00F34172">
              <w:rPr>
                <w:rFonts w:ascii="Times New Roman" w:hAnsi="Times New Roman" w:cs="Times New Roman"/>
                <w:sz w:val="24"/>
                <w:szCs w:val="24"/>
                <w:lang w:val="ru-RU"/>
              </w:rPr>
              <w:t>Познакомить с числом 10, упражнять в счете в пределах 10, соотносить цифры с числом. Упражнять в обратном счёте. Формировать умение сравнивать предметы по толщине и ширине на зрительной основе.  Продолжать учить работать с блоками Дьениша, решать логические задачи на разбиение по свойствами.</w:t>
            </w: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стр.1</w:t>
            </w:r>
            <w:r w:rsidRPr="00F34172">
              <w:rPr>
                <w:rFonts w:ascii="Times New Roman" w:hAnsi="Times New Roman" w:cs="Times New Roman"/>
                <w:sz w:val="24"/>
                <w:szCs w:val="24"/>
                <w:lang w:val="ru-RU"/>
              </w:rPr>
              <w:t>14</w:t>
            </w:r>
          </w:p>
        </w:tc>
      </w:tr>
      <w:tr w:rsidR="00461DE9" w:rsidRPr="00F34172" w:rsidTr="00E22234">
        <w:trPr>
          <w:cantSplit/>
          <w:trHeight w:val="1395"/>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sz w:val="24"/>
                <w:szCs w:val="24"/>
              </w:rPr>
            </w:pP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 xml:space="preserve"> Сравнение чисел</w:t>
            </w:r>
          </w:p>
        </w:tc>
        <w:tc>
          <w:tcPr>
            <w:tcW w:w="1275"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rPr>
              <w:t>1</w:t>
            </w:r>
            <w:r w:rsidRPr="00F34172">
              <w:rPr>
                <w:rFonts w:ascii="Times New Roman" w:hAnsi="Times New Roman" w:cs="Times New Roman"/>
                <w:sz w:val="24"/>
                <w:szCs w:val="24"/>
                <w:lang w:val="ru-RU"/>
              </w:rPr>
              <w:t>6</w:t>
            </w:r>
            <w:r w:rsidRPr="00F34172">
              <w:rPr>
                <w:rFonts w:ascii="Times New Roman" w:hAnsi="Times New Roman" w:cs="Times New Roman"/>
                <w:sz w:val="24"/>
                <w:szCs w:val="24"/>
              </w:rPr>
              <w:t xml:space="preserve">.04. </w:t>
            </w:r>
            <w:r w:rsidRPr="00F34172">
              <w:rPr>
                <w:rFonts w:ascii="Times New Roman" w:hAnsi="Times New Roman" w:cs="Times New Roman"/>
                <w:sz w:val="24"/>
                <w:szCs w:val="24"/>
                <w:lang w:val="ru-RU"/>
              </w:rPr>
              <w:t>20</w:t>
            </w:r>
          </w:p>
        </w:tc>
        <w:tc>
          <w:tcPr>
            <w:tcW w:w="4395" w:type="dxa"/>
          </w:tcPr>
          <w:p w:rsidR="00461DE9" w:rsidRPr="00F34172" w:rsidRDefault="00461DE9" w:rsidP="00E81B1D">
            <w:pPr>
              <w:jc w:val="both"/>
              <w:rPr>
                <w:rFonts w:ascii="Times New Roman" w:hAnsi="Times New Roman" w:cs="Times New Roman"/>
                <w:sz w:val="24"/>
                <w:szCs w:val="24"/>
                <w:lang w:val="ru-RU"/>
              </w:rPr>
            </w:pPr>
            <w:r w:rsidRPr="00F34172">
              <w:rPr>
                <w:rFonts w:ascii="Times New Roman" w:hAnsi="Times New Roman" w:cs="Times New Roman"/>
                <w:sz w:val="24"/>
                <w:szCs w:val="24"/>
                <w:lang w:val="ru-RU"/>
              </w:rPr>
              <w:t>Продолжать учить анализировать, сравнивать, обобщать. Закреплять прямой и обратный счет до 10. Развивать воображение, мелкую моторику пальцев рук, внимание. Учить согласовывать числительное с существительным</w:t>
            </w: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стр.1</w:t>
            </w:r>
            <w:r w:rsidRPr="00F34172">
              <w:rPr>
                <w:rFonts w:ascii="Times New Roman" w:hAnsi="Times New Roman" w:cs="Times New Roman"/>
                <w:sz w:val="24"/>
                <w:szCs w:val="24"/>
                <w:lang w:val="ru-RU"/>
              </w:rPr>
              <w:t>17</w:t>
            </w:r>
          </w:p>
        </w:tc>
      </w:tr>
      <w:tr w:rsidR="00461DE9" w:rsidRPr="00F34172" w:rsidTr="00E22234">
        <w:trPr>
          <w:cantSplit/>
          <w:trHeight w:val="1395"/>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sz w:val="24"/>
                <w:szCs w:val="24"/>
              </w:rPr>
            </w:pP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Счет до 10</w:t>
            </w:r>
          </w:p>
        </w:tc>
        <w:tc>
          <w:tcPr>
            <w:tcW w:w="1275"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rPr>
              <w:t>2</w:t>
            </w:r>
            <w:r w:rsidRPr="00F34172">
              <w:rPr>
                <w:rFonts w:ascii="Times New Roman" w:hAnsi="Times New Roman" w:cs="Times New Roman"/>
                <w:sz w:val="24"/>
                <w:szCs w:val="24"/>
                <w:lang w:val="ru-RU"/>
              </w:rPr>
              <w:t>3</w:t>
            </w:r>
            <w:r w:rsidRPr="00F34172">
              <w:rPr>
                <w:rFonts w:ascii="Times New Roman" w:hAnsi="Times New Roman" w:cs="Times New Roman"/>
                <w:sz w:val="24"/>
                <w:szCs w:val="24"/>
              </w:rPr>
              <w:t xml:space="preserve">.04. </w:t>
            </w:r>
            <w:r w:rsidRPr="00F34172">
              <w:rPr>
                <w:rFonts w:ascii="Times New Roman" w:hAnsi="Times New Roman" w:cs="Times New Roman"/>
                <w:sz w:val="24"/>
                <w:szCs w:val="24"/>
                <w:lang w:val="ru-RU"/>
              </w:rPr>
              <w:t>20</w:t>
            </w:r>
          </w:p>
        </w:tc>
        <w:tc>
          <w:tcPr>
            <w:tcW w:w="4395" w:type="dxa"/>
          </w:tcPr>
          <w:p w:rsidR="00461DE9" w:rsidRDefault="00461DE9" w:rsidP="00E81B1D">
            <w:pPr>
              <w:jc w:val="both"/>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Упражнять в счете в пределах 10 и обратно, называть «соседей»чисел. Упражнять в ориентировке на листе бумаги; понимать значение слов «справа», «слева», «под», «между», «за». </w:t>
            </w:r>
            <w:r w:rsidRPr="00F34172">
              <w:rPr>
                <w:rFonts w:ascii="Times New Roman" w:hAnsi="Times New Roman" w:cs="Times New Roman"/>
                <w:sz w:val="24"/>
                <w:szCs w:val="24"/>
              </w:rPr>
              <w:t>Закрепить знание названий частей суток.</w:t>
            </w:r>
          </w:p>
          <w:p w:rsidR="00EA3EF4" w:rsidRPr="00EA3EF4" w:rsidRDefault="00EA3EF4" w:rsidP="00E81B1D">
            <w:pPr>
              <w:jc w:val="both"/>
              <w:rPr>
                <w:rFonts w:ascii="Times New Roman" w:hAnsi="Times New Roman" w:cs="Times New Roman"/>
                <w:sz w:val="24"/>
                <w:szCs w:val="24"/>
                <w:lang w:val="ru-RU"/>
              </w:rPr>
            </w:pP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стр.1</w:t>
            </w:r>
            <w:r w:rsidRPr="00F34172">
              <w:rPr>
                <w:rFonts w:ascii="Times New Roman" w:hAnsi="Times New Roman" w:cs="Times New Roman"/>
                <w:sz w:val="24"/>
                <w:szCs w:val="24"/>
                <w:lang w:val="ru-RU"/>
              </w:rPr>
              <w:t>25</w:t>
            </w:r>
          </w:p>
        </w:tc>
      </w:tr>
      <w:tr w:rsidR="00461DE9" w:rsidRPr="00F34172" w:rsidTr="00E22234">
        <w:trPr>
          <w:cantSplit/>
          <w:trHeight w:val="1542"/>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sz w:val="24"/>
                <w:szCs w:val="24"/>
              </w:rPr>
            </w:pP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 xml:space="preserve"> Геометрические тела.</w:t>
            </w:r>
          </w:p>
        </w:tc>
        <w:tc>
          <w:tcPr>
            <w:tcW w:w="1275"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30.04.20</w:t>
            </w:r>
          </w:p>
        </w:tc>
        <w:tc>
          <w:tcPr>
            <w:tcW w:w="4395" w:type="dxa"/>
          </w:tcPr>
          <w:p w:rsidR="00461DE9" w:rsidRPr="00F34172" w:rsidRDefault="00461DE9" w:rsidP="00E81B1D">
            <w:pPr>
              <w:jc w:val="both"/>
              <w:rPr>
                <w:rFonts w:ascii="Times New Roman" w:hAnsi="Times New Roman" w:cs="Times New Roman"/>
                <w:sz w:val="24"/>
                <w:szCs w:val="24"/>
                <w:lang w:val="ru-RU"/>
              </w:rPr>
            </w:pPr>
            <w:r w:rsidRPr="00F34172">
              <w:rPr>
                <w:rFonts w:ascii="Times New Roman" w:hAnsi="Times New Roman" w:cs="Times New Roman"/>
                <w:sz w:val="24"/>
                <w:szCs w:val="24"/>
                <w:lang w:val="ru-RU"/>
              </w:rPr>
              <w:t>Продолжать учить находить и называть геометрические тела; Формировать знание состава числа 7. Тренировать умение детей задавать вопросы.  Развивать внимание, мелкую моторику. Упражнять в прямом и обратном счёте в пределах 10.</w:t>
            </w: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стр.1</w:t>
            </w:r>
            <w:r w:rsidRPr="00F34172">
              <w:rPr>
                <w:rFonts w:ascii="Times New Roman" w:hAnsi="Times New Roman" w:cs="Times New Roman"/>
                <w:sz w:val="24"/>
                <w:szCs w:val="24"/>
                <w:lang w:val="ru-RU"/>
              </w:rPr>
              <w:t>27</w:t>
            </w:r>
          </w:p>
        </w:tc>
      </w:tr>
      <w:tr w:rsidR="00461DE9" w:rsidRPr="00F34172" w:rsidTr="00E22234">
        <w:trPr>
          <w:cantSplit/>
          <w:trHeight w:val="1542"/>
        </w:trPr>
        <w:tc>
          <w:tcPr>
            <w:tcW w:w="993" w:type="dxa"/>
            <w:vMerge w:val="restart"/>
            <w:textDirection w:val="btLr"/>
            <w:vAlign w:val="center"/>
          </w:tcPr>
          <w:p w:rsidR="00461DE9" w:rsidRPr="00F34172" w:rsidRDefault="00461DE9" w:rsidP="00E81B1D">
            <w:pPr>
              <w:ind w:left="113" w:right="113"/>
              <w:jc w:val="center"/>
              <w:rPr>
                <w:rFonts w:ascii="Times New Roman" w:hAnsi="Times New Roman" w:cs="Times New Roman"/>
                <w:b/>
                <w:sz w:val="24"/>
                <w:szCs w:val="24"/>
              </w:rPr>
            </w:pPr>
            <w:r w:rsidRPr="00F34172">
              <w:rPr>
                <w:rFonts w:ascii="Times New Roman" w:hAnsi="Times New Roman" w:cs="Times New Roman"/>
                <w:b/>
                <w:sz w:val="24"/>
                <w:szCs w:val="24"/>
              </w:rPr>
              <w:t>Май</w:t>
            </w: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Ориентировка на листе бумаги</w:t>
            </w:r>
          </w:p>
        </w:tc>
        <w:tc>
          <w:tcPr>
            <w:tcW w:w="1275"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rPr>
              <w:t>0</w:t>
            </w:r>
            <w:r w:rsidRPr="00F34172">
              <w:rPr>
                <w:rFonts w:ascii="Times New Roman" w:hAnsi="Times New Roman" w:cs="Times New Roman"/>
                <w:sz w:val="24"/>
                <w:szCs w:val="24"/>
                <w:lang w:val="ru-RU"/>
              </w:rPr>
              <w:t>7</w:t>
            </w:r>
            <w:r w:rsidRPr="00F34172">
              <w:rPr>
                <w:rFonts w:ascii="Times New Roman" w:hAnsi="Times New Roman" w:cs="Times New Roman"/>
                <w:sz w:val="24"/>
                <w:szCs w:val="24"/>
              </w:rPr>
              <w:t xml:space="preserve">.05. </w:t>
            </w:r>
            <w:r w:rsidRPr="00F34172">
              <w:rPr>
                <w:rFonts w:ascii="Times New Roman" w:hAnsi="Times New Roman" w:cs="Times New Roman"/>
                <w:sz w:val="24"/>
                <w:szCs w:val="24"/>
                <w:lang w:val="ru-RU"/>
              </w:rPr>
              <w:t>20</w:t>
            </w:r>
          </w:p>
        </w:tc>
        <w:tc>
          <w:tcPr>
            <w:tcW w:w="4395" w:type="dxa"/>
          </w:tcPr>
          <w:p w:rsidR="00461DE9" w:rsidRPr="00461DE9" w:rsidRDefault="00461DE9" w:rsidP="00E22234">
            <w:pPr>
              <w:jc w:val="both"/>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Упражнять в ориентировке на листе бумаги. Продолжать учить детей сравнивать предметы (числа). Тренировать умение согласовывать числительные с прилагательными и существительными в роде. </w:t>
            </w:r>
            <w:r w:rsidRPr="00F34172">
              <w:rPr>
                <w:rFonts w:ascii="Times New Roman" w:hAnsi="Times New Roman" w:cs="Times New Roman"/>
                <w:sz w:val="24"/>
                <w:szCs w:val="24"/>
              </w:rPr>
              <w:t>Закрепить цифры. Развивать внимание, логическое мышление.</w:t>
            </w: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стр.1</w:t>
            </w:r>
            <w:r w:rsidRPr="00F34172">
              <w:rPr>
                <w:rFonts w:ascii="Times New Roman" w:hAnsi="Times New Roman" w:cs="Times New Roman"/>
                <w:sz w:val="24"/>
                <w:szCs w:val="24"/>
                <w:lang w:val="ru-RU"/>
              </w:rPr>
              <w:t>29</w:t>
            </w:r>
          </w:p>
        </w:tc>
      </w:tr>
      <w:tr w:rsidR="00461DE9" w:rsidRPr="00F34172" w:rsidTr="00E22234">
        <w:trPr>
          <w:cantSplit/>
          <w:trHeight w:val="2405"/>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b/>
                <w:sz w:val="24"/>
                <w:szCs w:val="24"/>
              </w:rPr>
            </w:pPr>
          </w:p>
        </w:tc>
        <w:tc>
          <w:tcPr>
            <w:tcW w:w="1985" w:type="dxa"/>
          </w:tcPr>
          <w:p w:rsidR="00461DE9" w:rsidRPr="00F34172" w:rsidRDefault="00461DE9" w:rsidP="00E81B1D">
            <w:pPr>
              <w:rPr>
                <w:rFonts w:ascii="Times New Roman" w:hAnsi="Times New Roman" w:cs="Times New Roman"/>
                <w:sz w:val="24"/>
                <w:szCs w:val="24"/>
              </w:rPr>
            </w:pPr>
            <w:r w:rsidRPr="00F34172">
              <w:rPr>
                <w:rFonts w:ascii="Times New Roman" w:hAnsi="Times New Roman" w:cs="Times New Roman"/>
                <w:sz w:val="24"/>
                <w:szCs w:val="24"/>
              </w:rPr>
              <w:t>Измерение объёма.</w:t>
            </w:r>
          </w:p>
        </w:tc>
        <w:tc>
          <w:tcPr>
            <w:tcW w:w="1275"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rPr>
              <w:t xml:space="preserve"> 1</w:t>
            </w:r>
            <w:r w:rsidRPr="00F34172">
              <w:rPr>
                <w:rFonts w:ascii="Times New Roman" w:hAnsi="Times New Roman" w:cs="Times New Roman"/>
                <w:sz w:val="24"/>
                <w:szCs w:val="24"/>
                <w:lang w:val="ru-RU"/>
              </w:rPr>
              <w:t>4</w:t>
            </w:r>
            <w:r w:rsidRPr="00F34172">
              <w:rPr>
                <w:rFonts w:ascii="Times New Roman" w:hAnsi="Times New Roman" w:cs="Times New Roman"/>
                <w:sz w:val="24"/>
                <w:szCs w:val="24"/>
              </w:rPr>
              <w:t xml:space="preserve">.05. </w:t>
            </w:r>
            <w:r w:rsidRPr="00F34172">
              <w:rPr>
                <w:rFonts w:ascii="Times New Roman" w:hAnsi="Times New Roman" w:cs="Times New Roman"/>
                <w:sz w:val="24"/>
                <w:szCs w:val="24"/>
                <w:lang w:val="ru-RU"/>
              </w:rPr>
              <w:t>20</w:t>
            </w:r>
          </w:p>
        </w:tc>
        <w:tc>
          <w:tcPr>
            <w:tcW w:w="4395" w:type="dxa"/>
          </w:tcPr>
          <w:p w:rsidR="00461DE9" w:rsidRPr="00F34172" w:rsidRDefault="00461DE9" w:rsidP="00E81B1D">
            <w:pPr>
              <w:jc w:val="both"/>
              <w:rPr>
                <w:rFonts w:ascii="Times New Roman" w:hAnsi="Times New Roman" w:cs="Times New Roman"/>
                <w:sz w:val="24"/>
                <w:szCs w:val="24"/>
                <w:lang w:val="ru-RU"/>
              </w:rPr>
            </w:pPr>
            <w:r w:rsidRPr="00F34172">
              <w:rPr>
                <w:rFonts w:ascii="Times New Roman" w:hAnsi="Times New Roman" w:cs="Times New Roman"/>
                <w:sz w:val="24"/>
                <w:szCs w:val="24"/>
                <w:lang w:val="ru-RU"/>
              </w:rPr>
              <w:t>Учить с помощью условной метки определять объём жидкости; Продолжать упражнять в увеличении и уменьшении числа на одну единицу. В умении подбирать слова наоборот (высокий – низкий и др.); Продолжать учить детей задавать вопросы друг другу; Вырабатывать усидчивость; Развивать логическое мышление; следить за осанкой.</w:t>
            </w: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стр.1</w:t>
            </w:r>
            <w:r w:rsidRPr="00F34172">
              <w:rPr>
                <w:rFonts w:ascii="Times New Roman" w:hAnsi="Times New Roman" w:cs="Times New Roman"/>
                <w:sz w:val="24"/>
                <w:szCs w:val="24"/>
                <w:lang w:val="ru-RU"/>
              </w:rPr>
              <w:t>31</w:t>
            </w:r>
          </w:p>
        </w:tc>
      </w:tr>
      <w:tr w:rsidR="00461DE9" w:rsidRPr="00F34172" w:rsidTr="00E22234">
        <w:trPr>
          <w:cantSplit/>
          <w:trHeight w:val="306"/>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sz w:val="24"/>
                <w:szCs w:val="24"/>
              </w:rPr>
            </w:pPr>
          </w:p>
        </w:tc>
        <w:tc>
          <w:tcPr>
            <w:tcW w:w="1985"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rPr>
              <w:t>35. Ориентировка во времени.</w:t>
            </w:r>
          </w:p>
        </w:tc>
        <w:tc>
          <w:tcPr>
            <w:tcW w:w="1275" w:type="dxa"/>
          </w:tcPr>
          <w:p w:rsidR="00461DE9" w:rsidRPr="00F34172" w:rsidRDefault="00461DE9" w:rsidP="00E81B1D">
            <w:pPr>
              <w:tabs>
                <w:tab w:val="center" w:pos="631"/>
              </w:tabs>
              <w:rPr>
                <w:rFonts w:ascii="Times New Roman" w:hAnsi="Times New Roman" w:cs="Times New Roman"/>
                <w:sz w:val="24"/>
                <w:szCs w:val="24"/>
                <w:lang w:val="ru-RU"/>
              </w:rPr>
            </w:pPr>
            <w:r w:rsidRPr="00F34172">
              <w:rPr>
                <w:rFonts w:ascii="Times New Roman" w:hAnsi="Times New Roman" w:cs="Times New Roman"/>
                <w:sz w:val="24"/>
                <w:szCs w:val="24"/>
              </w:rPr>
              <w:t xml:space="preserve"> 2</w:t>
            </w:r>
            <w:r w:rsidRPr="00F34172">
              <w:rPr>
                <w:rFonts w:ascii="Times New Roman" w:hAnsi="Times New Roman" w:cs="Times New Roman"/>
                <w:sz w:val="24"/>
                <w:szCs w:val="24"/>
                <w:lang w:val="ru-RU"/>
              </w:rPr>
              <w:t>1</w:t>
            </w:r>
            <w:r w:rsidRPr="00F34172">
              <w:rPr>
                <w:rFonts w:ascii="Times New Roman" w:hAnsi="Times New Roman" w:cs="Times New Roman"/>
                <w:sz w:val="24"/>
                <w:szCs w:val="24"/>
              </w:rPr>
              <w:t>.05.</w:t>
            </w:r>
            <w:r w:rsidRPr="00F34172">
              <w:rPr>
                <w:rFonts w:ascii="Times New Roman" w:hAnsi="Times New Roman" w:cs="Times New Roman"/>
                <w:sz w:val="24"/>
                <w:szCs w:val="24"/>
                <w:lang w:val="ru-RU"/>
              </w:rPr>
              <w:t>20</w:t>
            </w:r>
          </w:p>
          <w:p w:rsidR="00461DE9" w:rsidRPr="00F34172" w:rsidRDefault="00461DE9" w:rsidP="00E81B1D">
            <w:pPr>
              <w:jc w:val="center"/>
              <w:rPr>
                <w:rFonts w:ascii="Times New Roman" w:hAnsi="Times New Roman" w:cs="Times New Roman"/>
                <w:sz w:val="24"/>
                <w:szCs w:val="24"/>
              </w:rPr>
            </w:pPr>
          </w:p>
          <w:p w:rsidR="00461DE9" w:rsidRPr="00F34172" w:rsidRDefault="00461DE9" w:rsidP="00E81B1D">
            <w:pPr>
              <w:jc w:val="center"/>
              <w:rPr>
                <w:rFonts w:ascii="Times New Roman" w:hAnsi="Times New Roman" w:cs="Times New Roman"/>
                <w:sz w:val="24"/>
                <w:szCs w:val="24"/>
              </w:rPr>
            </w:pPr>
          </w:p>
        </w:tc>
        <w:tc>
          <w:tcPr>
            <w:tcW w:w="4395" w:type="dxa"/>
          </w:tcPr>
          <w:p w:rsidR="00461DE9" w:rsidRPr="00F34172" w:rsidRDefault="00461DE9" w:rsidP="00E81B1D">
            <w:pPr>
              <w:jc w:val="both"/>
              <w:rPr>
                <w:rFonts w:ascii="Times New Roman" w:hAnsi="Times New Roman" w:cs="Times New Roman"/>
                <w:sz w:val="24"/>
                <w:szCs w:val="24"/>
                <w:lang w:val="ru-RU"/>
              </w:rPr>
            </w:pPr>
            <w:r w:rsidRPr="00F34172">
              <w:rPr>
                <w:rFonts w:ascii="Times New Roman" w:hAnsi="Times New Roman" w:cs="Times New Roman"/>
                <w:sz w:val="24"/>
                <w:szCs w:val="24"/>
                <w:lang w:val="ru-RU"/>
              </w:rPr>
              <w:t>Упражнять в ориентировке на листе бумаги. Продолжать учить задавать вопросы. Упражнять в счёте до 10; в названии последовательности дней недели; Развивать внимание, усидчивость; мелкую моторику; формировать навыки самоконтроля.</w:t>
            </w: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стр.1</w:t>
            </w:r>
            <w:r w:rsidRPr="00F34172">
              <w:rPr>
                <w:rFonts w:ascii="Times New Roman" w:hAnsi="Times New Roman" w:cs="Times New Roman"/>
                <w:sz w:val="24"/>
                <w:szCs w:val="24"/>
                <w:lang w:val="ru-RU"/>
              </w:rPr>
              <w:t>42</w:t>
            </w:r>
          </w:p>
        </w:tc>
      </w:tr>
      <w:tr w:rsidR="00461DE9" w:rsidRPr="00F34172" w:rsidTr="00E22234">
        <w:trPr>
          <w:cantSplit/>
          <w:trHeight w:val="2979"/>
        </w:trPr>
        <w:tc>
          <w:tcPr>
            <w:tcW w:w="993" w:type="dxa"/>
            <w:vMerge/>
            <w:textDirection w:val="btLr"/>
            <w:vAlign w:val="center"/>
          </w:tcPr>
          <w:p w:rsidR="00461DE9" w:rsidRPr="00F34172" w:rsidRDefault="00461DE9" w:rsidP="00E81B1D">
            <w:pPr>
              <w:ind w:left="113" w:right="113"/>
              <w:jc w:val="center"/>
              <w:rPr>
                <w:rFonts w:ascii="Times New Roman" w:hAnsi="Times New Roman" w:cs="Times New Roman"/>
                <w:b/>
                <w:sz w:val="24"/>
                <w:szCs w:val="24"/>
              </w:rPr>
            </w:pPr>
          </w:p>
        </w:tc>
        <w:tc>
          <w:tcPr>
            <w:tcW w:w="1985"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lang w:val="ru-RU"/>
              </w:rPr>
              <w:t>Деление квадрата на две, четыре части.</w:t>
            </w:r>
          </w:p>
        </w:tc>
        <w:tc>
          <w:tcPr>
            <w:tcW w:w="1275" w:type="dxa"/>
          </w:tcPr>
          <w:p w:rsidR="00461DE9" w:rsidRPr="00F34172" w:rsidRDefault="00461DE9" w:rsidP="00E81B1D">
            <w:pPr>
              <w:rPr>
                <w:rFonts w:ascii="Times New Roman" w:hAnsi="Times New Roman" w:cs="Times New Roman"/>
                <w:sz w:val="24"/>
                <w:szCs w:val="24"/>
                <w:lang w:val="ru-RU"/>
              </w:rPr>
            </w:pPr>
            <w:r w:rsidRPr="00F34172">
              <w:rPr>
                <w:rFonts w:ascii="Times New Roman" w:hAnsi="Times New Roman" w:cs="Times New Roman"/>
                <w:sz w:val="24"/>
                <w:szCs w:val="24"/>
              </w:rPr>
              <w:t>2</w:t>
            </w:r>
            <w:r w:rsidRPr="00F34172">
              <w:rPr>
                <w:rFonts w:ascii="Times New Roman" w:hAnsi="Times New Roman" w:cs="Times New Roman"/>
                <w:sz w:val="24"/>
                <w:szCs w:val="24"/>
                <w:lang w:val="ru-RU"/>
              </w:rPr>
              <w:t>8</w:t>
            </w:r>
            <w:r w:rsidRPr="00F34172">
              <w:rPr>
                <w:rFonts w:ascii="Times New Roman" w:hAnsi="Times New Roman" w:cs="Times New Roman"/>
                <w:sz w:val="24"/>
                <w:szCs w:val="24"/>
              </w:rPr>
              <w:t xml:space="preserve">.05. </w:t>
            </w:r>
            <w:r w:rsidRPr="00F34172">
              <w:rPr>
                <w:rFonts w:ascii="Times New Roman" w:hAnsi="Times New Roman" w:cs="Times New Roman"/>
                <w:sz w:val="24"/>
                <w:szCs w:val="24"/>
                <w:lang w:val="ru-RU"/>
              </w:rPr>
              <w:t>20</w:t>
            </w:r>
          </w:p>
        </w:tc>
        <w:tc>
          <w:tcPr>
            <w:tcW w:w="4395" w:type="dxa"/>
          </w:tcPr>
          <w:p w:rsidR="00461DE9" w:rsidRPr="00F34172" w:rsidRDefault="00461DE9" w:rsidP="00E81B1D">
            <w:pPr>
              <w:jc w:val="both"/>
              <w:rPr>
                <w:rFonts w:ascii="Times New Roman" w:hAnsi="Times New Roman" w:cs="Times New Roman"/>
                <w:sz w:val="24"/>
                <w:szCs w:val="24"/>
                <w:lang w:val="ru-RU"/>
              </w:rPr>
            </w:pPr>
            <w:r w:rsidRPr="00F34172">
              <w:rPr>
                <w:rFonts w:ascii="Times New Roman" w:hAnsi="Times New Roman" w:cs="Times New Roman"/>
                <w:sz w:val="24"/>
                <w:szCs w:val="24"/>
                <w:lang w:val="ru-RU"/>
              </w:rPr>
              <w:t>Упражнять в делении квадрата на 2, 4 равные части; Учить показывать одну четвертую; Упражнять в прямом, обратном счёте, в увеличении и уменьшении числа на один; Продолжать учить собирать разрезные геометрические фигуры; согласовывать прилагательные с числительными в роде, числе, падеже; Развивать мелкую моторику.</w:t>
            </w:r>
          </w:p>
        </w:tc>
        <w:tc>
          <w:tcPr>
            <w:tcW w:w="1417" w:type="dxa"/>
          </w:tcPr>
          <w:p w:rsidR="00461DE9" w:rsidRPr="00F34172" w:rsidRDefault="00461DE9" w:rsidP="00E81B1D">
            <w:pPr>
              <w:jc w:val="center"/>
              <w:rPr>
                <w:rFonts w:ascii="Times New Roman" w:hAnsi="Times New Roman" w:cs="Times New Roman"/>
                <w:sz w:val="24"/>
                <w:szCs w:val="24"/>
                <w:lang w:val="ru-RU"/>
              </w:rPr>
            </w:pPr>
            <w:r w:rsidRPr="00F34172">
              <w:rPr>
                <w:rFonts w:ascii="Times New Roman" w:hAnsi="Times New Roman" w:cs="Times New Roman"/>
                <w:sz w:val="24"/>
                <w:szCs w:val="24"/>
                <w:lang w:val="ru-RU"/>
              </w:rPr>
              <w:t xml:space="preserve">№1  </w:t>
            </w:r>
            <w:r w:rsidRPr="00F34172">
              <w:rPr>
                <w:rFonts w:ascii="Times New Roman" w:hAnsi="Times New Roman" w:cs="Times New Roman"/>
                <w:sz w:val="24"/>
                <w:szCs w:val="24"/>
              </w:rPr>
              <w:t>стр.1</w:t>
            </w:r>
            <w:r w:rsidRPr="00F34172">
              <w:rPr>
                <w:rFonts w:ascii="Times New Roman" w:hAnsi="Times New Roman" w:cs="Times New Roman"/>
                <w:sz w:val="24"/>
                <w:szCs w:val="24"/>
                <w:lang w:val="ru-RU"/>
              </w:rPr>
              <w:t>44</w:t>
            </w:r>
          </w:p>
        </w:tc>
      </w:tr>
    </w:tbl>
    <w:p w:rsidR="00461DE9" w:rsidRPr="00997B79" w:rsidRDefault="00461DE9" w:rsidP="00461DE9">
      <w:pPr>
        <w:spacing w:line="240" w:lineRule="auto"/>
        <w:rPr>
          <w:rFonts w:ascii="Times New Roman" w:hAnsi="Times New Roman" w:cs="Times New Roman"/>
          <w:b/>
          <w:sz w:val="26"/>
          <w:szCs w:val="26"/>
        </w:rPr>
      </w:pPr>
      <w:r w:rsidRPr="00997B79">
        <w:rPr>
          <w:rFonts w:ascii="Times New Roman" w:hAnsi="Times New Roman" w:cs="Times New Roman"/>
          <w:b/>
          <w:sz w:val="26"/>
          <w:szCs w:val="26"/>
        </w:rPr>
        <w:t>Используемая литература:</w:t>
      </w:r>
    </w:p>
    <w:p w:rsidR="00461DE9" w:rsidRPr="00112284" w:rsidRDefault="00461DE9" w:rsidP="00461DE9">
      <w:pPr>
        <w:pStyle w:val="a3"/>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 </w:t>
      </w:r>
      <w:r w:rsidRPr="00112284">
        <w:rPr>
          <w:rFonts w:ascii="Times New Roman" w:hAnsi="Times New Roman" w:cs="Times New Roman"/>
          <w:sz w:val="26"/>
          <w:szCs w:val="26"/>
          <w:lang w:val="ru-RU"/>
        </w:rPr>
        <w:t>Е.А.Казинцева «Формирование математических представлений. Конспекты занятий в старшей группе».</w:t>
      </w:r>
    </w:p>
    <w:p w:rsidR="00461DE9" w:rsidRDefault="00461DE9" w:rsidP="00461DE9">
      <w:pPr>
        <w:spacing w:line="240" w:lineRule="auto"/>
      </w:pPr>
    </w:p>
    <w:p w:rsidR="00EA3EF4" w:rsidRDefault="00EA3EF4" w:rsidP="00461DE9">
      <w:pPr>
        <w:pStyle w:val="a3"/>
        <w:jc w:val="center"/>
        <w:rPr>
          <w:rFonts w:ascii="Times New Roman" w:hAnsi="Times New Roman" w:cs="Times New Roman"/>
          <w:b/>
          <w:sz w:val="26"/>
          <w:szCs w:val="26"/>
          <w:lang w:val="ru-RU"/>
        </w:rPr>
      </w:pPr>
    </w:p>
    <w:p w:rsidR="00EA3EF4" w:rsidRDefault="00EA3EF4" w:rsidP="00461DE9">
      <w:pPr>
        <w:pStyle w:val="a3"/>
        <w:jc w:val="center"/>
        <w:rPr>
          <w:rFonts w:ascii="Times New Roman" w:hAnsi="Times New Roman" w:cs="Times New Roman"/>
          <w:b/>
          <w:sz w:val="26"/>
          <w:szCs w:val="26"/>
          <w:lang w:val="ru-RU"/>
        </w:rPr>
      </w:pPr>
    </w:p>
    <w:p w:rsidR="00EA3EF4" w:rsidRDefault="00EA3EF4" w:rsidP="00461DE9">
      <w:pPr>
        <w:pStyle w:val="a3"/>
        <w:jc w:val="center"/>
        <w:rPr>
          <w:rFonts w:ascii="Times New Roman" w:hAnsi="Times New Roman" w:cs="Times New Roman"/>
          <w:b/>
          <w:sz w:val="26"/>
          <w:szCs w:val="26"/>
          <w:lang w:val="ru-RU"/>
        </w:rPr>
      </w:pPr>
    </w:p>
    <w:p w:rsidR="00461DE9" w:rsidRPr="00E56C11" w:rsidRDefault="00461DE9" w:rsidP="00461DE9">
      <w:pPr>
        <w:pStyle w:val="a3"/>
        <w:jc w:val="center"/>
        <w:rPr>
          <w:rFonts w:ascii="Times New Roman" w:hAnsi="Times New Roman" w:cs="Times New Roman"/>
          <w:b/>
          <w:sz w:val="26"/>
          <w:szCs w:val="26"/>
          <w:lang w:val="ru-RU"/>
        </w:rPr>
      </w:pPr>
      <w:r w:rsidRPr="00E56C11">
        <w:rPr>
          <w:rFonts w:ascii="Times New Roman" w:hAnsi="Times New Roman" w:cs="Times New Roman"/>
          <w:b/>
          <w:sz w:val="26"/>
          <w:szCs w:val="26"/>
          <w:lang w:val="ru-RU"/>
        </w:rPr>
        <w:lastRenderedPageBreak/>
        <w:t>Перспективное планирование по ОО «Речевое развитие»</w:t>
      </w:r>
    </w:p>
    <w:p w:rsidR="00461DE9" w:rsidRDefault="00461DE9" w:rsidP="00461DE9">
      <w:pPr>
        <w:pStyle w:val="a3"/>
        <w:jc w:val="center"/>
        <w:rPr>
          <w:rFonts w:ascii="Times New Roman" w:hAnsi="Times New Roman" w:cs="Times New Roman"/>
          <w:b/>
          <w:sz w:val="26"/>
          <w:szCs w:val="26"/>
          <w:lang w:val="ru-RU"/>
        </w:rPr>
      </w:pPr>
      <w:r w:rsidRPr="001724A7">
        <w:rPr>
          <w:rFonts w:ascii="Times New Roman" w:hAnsi="Times New Roman" w:cs="Times New Roman"/>
          <w:b/>
          <w:sz w:val="26"/>
          <w:szCs w:val="26"/>
        </w:rPr>
        <w:t>«Развитие речи»</w:t>
      </w:r>
    </w:p>
    <w:p w:rsidR="00461DE9" w:rsidRPr="0049039D" w:rsidRDefault="00461DE9" w:rsidP="00461DE9">
      <w:pPr>
        <w:pStyle w:val="a3"/>
        <w:jc w:val="center"/>
        <w:rPr>
          <w:rFonts w:ascii="Times New Roman" w:hAnsi="Times New Roman" w:cs="Times New Roman"/>
          <w:b/>
          <w:sz w:val="26"/>
          <w:szCs w:val="26"/>
          <w:lang w:val="ru-RU"/>
        </w:rPr>
      </w:pPr>
    </w:p>
    <w:tbl>
      <w:tblPr>
        <w:tblStyle w:val="ab"/>
        <w:tblW w:w="0" w:type="auto"/>
        <w:jc w:val="center"/>
        <w:tblLayout w:type="fixed"/>
        <w:tblLook w:val="04A0"/>
      </w:tblPr>
      <w:tblGrid>
        <w:gridCol w:w="787"/>
        <w:gridCol w:w="1873"/>
        <w:gridCol w:w="1091"/>
        <w:gridCol w:w="4862"/>
        <w:gridCol w:w="1241"/>
      </w:tblGrid>
      <w:tr w:rsidR="00975BD9" w:rsidRPr="00640E1D" w:rsidTr="00EA3EF4">
        <w:trPr>
          <w:jc w:val="center"/>
        </w:trPr>
        <w:tc>
          <w:tcPr>
            <w:tcW w:w="787" w:type="dxa"/>
            <w:vAlign w:val="center"/>
          </w:tcPr>
          <w:p w:rsidR="00461DE9" w:rsidRPr="00640E1D" w:rsidRDefault="00461DE9" w:rsidP="00E81B1D">
            <w:pPr>
              <w:jc w:val="center"/>
              <w:rPr>
                <w:rFonts w:ascii="Times New Roman" w:hAnsi="Times New Roman" w:cs="Times New Roman"/>
                <w:b/>
                <w:sz w:val="24"/>
                <w:szCs w:val="24"/>
                <w:lang w:val="ru-RU"/>
              </w:rPr>
            </w:pPr>
            <w:r w:rsidRPr="00640E1D">
              <w:rPr>
                <w:rFonts w:ascii="Times New Roman" w:hAnsi="Times New Roman" w:cs="Times New Roman"/>
                <w:b/>
                <w:sz w:val="24"/>
                <w:szCs w:val="24"/>
                <w:lang w:val="ru-RU"/>
              </w:rPr>
              <w:t>Месяц</w:t>
            </w:r>
          </w:p>
        </w:tc>
        <w:tc>
          <w:tcPr>
            <w:tcW w:w="1873" w:type="dxa"/>
            <w:vAlign w:val="center"/>
          </w:tcPr>
          <w:p w:rsidR="00461DE9" w:rsidRPr="00640E1D" w:rsidRDefault="00461DE9" w:rsidP="00E81B1D">
            <w:pPr>
              <w:jc w:val="center"/>
              <w:rPr>
                <w:rFonts w:ascii="Times New Roman" w:hAnsi="Times New Roman" w:cs="Times New Roman"/>
                <w:b/>
                <w:sz w:val="24"/>
                <w:szCs w:val="24"/>
                <w:lang w:val="ru-RU"/>
              </w:rPr>
            </w:pPr>
            <w:r w:rsidRPr="00640E1D">
              <w:rPr>
                <w:rFonts w:ascii="Times New Roman" w:hAnsi="Times New Roman" w:cs="Times New Roman"/>
                <w:b/>
                <w:sz w:val="24"/>
                <w:szCs w:val="24"/>
                <w:lang w:val="ru-RU"/>
              </w:rPr>
              <w:t>Тема НОД</w:t>
            </w:r>
          </w:p>
        </w:tc>
        <w:tc>
          <w:tcPr>
            <w:tcW w:w="1091" w:type="dxa"/>
            <w:vAlign w:val="center"/>
          </w:tcPr>
          <w:p w:rsidR="00461DE9" w:rsidRPr="00640E1D" w:rsidRDefault="00461DE9" w:rsidP="00E81B1D">
            <w:pPr>
              <w:jc w:val="center"/>
              <w:rPr>
                <w:rFonts w:ascii="Times New Roman" w:hAnsi="Times New Roman" w:cs="Times New Roman"/>
                <w:b/>
                <w:sz w:val="24"/>
                <w:szCs w:val="24"/>
                <w:lang w:val="ru-RU"/>
              </w:rPr>
            </w:pPr>
            <w:r w:rsidRPr="00640E1D">
              <w:rPr>
                <w:rFonts w:ascii="Times New Roman" w:hAnsi="Times New Roman" w:cs="Times New Roman"/>
                <w:b/>
                <w:sz w:val="24"/>
                <w:szCs w:val="24"/>
                <w:lang w:val="ru-RU"/>
              </w:rPr>
              <w:t>Дата</w:t>
            </w:r>
          </w:p>
          <w:p w:rsidR="00461DE9" w:rsidRPr="00640E1D" w:rsidRDefault="00461DE9" w:rsidP="00E81B1D">
            <w:pPr>
              <w:jc w:val="center"/>
              <w:rPr>
                <w:rFonts w:ascii="Times New Roman" w:hAnsi="Times New Roman" w:cs="Times New Roman"/>
                <w:b/>
                <w:sz w:val="24"/>
                <w:szCs w:val="24"/>
                <w:lang w:val="ru-RU"/>
              </w:rPr>
            </w:pPr>
            <w:r w:rsidRPr="00640E1D">
              <w:rPr>
                <w:rFonts w:ascii="Times New Roman" w:hAnsi="Times New Roman" w:cs="Times New Roman"/>
                <w:b/>
                <w:sz w:val="24"/>
                <w:szCs w:val="24"/>
                <w:lang w:val="ru-RU"/>
              </w:rPr>
              <w:t>проведения</w:t>
            </w:r>
          </w:p>
        </w:tc>
        <w:tc>
          <w:tcPr>
            <w:tcW w:w="4862" w:type="dxa"/>
            <w:vAlign w:val="center"/>
          </w:tcPr>
          <w:p w:rsidR="00461DE9" w:rsidRPr="00640E1D" w:rsidRDefault="00461DE9" w:rsidP="00E81B1D">
            <w:pPr>
              <w:jc w:val="center"/>
              <w:rPr>
                <w:rFonts w:ascii="Times New Roman" w:hAnsi="Times New Roman" w:cs="Times New Roman"/>
                <w:b/>
                <w:sz w:val="24"/>
                <w:szCs w:val="24"/>
              </w:rPr>
            </w:pPr>
            <w:r w:rsidRPr="00640E1D">
              <w:rPr>
                <w:rFonts w:ascii="Times New Roman" w:hAnsi="Times New Roman" w:cs="Times New Roman"/>
                <w:b/>
                <w:sz w:val="24"/>
                <w:szCs w:val="24"/>
                <w:lang w:val="ru-RU"/>
              </w:rPr>
              <w:t>Программное содержан</w:t>
            </w:r>
            <w:r w:rsidRPr="00640E1D">
              <w:rPr>
                <w:rFonts w:ascii="Times New Roman" w:hAnsi="Times New Roman" w:cs="Times New Roman"/>
                <w:b/>
                <w:sz w:val="24"/>
                <w:szCs w:val="24"/>
              </w:rPr>
              <w:t>ие</w:t>
            </w:r>
          </w:p>
        </w:tc>
        <w:tc>
          <w:tcPr>
            <w:tcW w:w="1241" w:type="dxa"/>
            <w:vAlign w:val="center"/>
          </w:tcPr>
          <w:p w:rsidR="00461DE9" w:rsidRPr="00640E1D" w:rsidRDefault="00461DE9" w:rsidP="00E81B1D">
            <w:pPr>
              <w:jc w:val="center"/>
              <w:rPr>
                <w:rFonts w:ascii="Times New Roman" w:hAnsi="Times New Roman" w:cs="Times New Roman"/>
                <w:b/>
                <w:sz w:val="24"/>
                <w:szCs w:val="24"/>
              </w:rPr>
            </w:pPr>
            <w:r w:rsidRPr="00640E1D">
              <w:rPr>
                <w:rFonts w:ascii="Times New Roman" w:hAnsi="Times New Roman" w:cs="Times New Roman"/>
                <w:b/>
                <w:sz w:val="24"/>
                <w:szCs w:val="24"/>
              </w:rPr>
              <w:t>Источник</w:t>
            </w:r>
          </w:p>
        </w:tc>
      </w:tr>
      <w:tr w:rsidR="00975BD9" w:rsidRPr="00640E1D" w:rsidTr="00EA3EF4">
        <w:trPr>
          <w:cantSplit/>
          <w:trHeight w:val="161"/>
          <w:jc w:val="center"/>
        </w:trPr>
        <w:tc>
          <w:tcPr>
            <w:tcW w:w="787" w:type="dxa"/>
            <w:vMerge w:val="restart"/>
            <w:textDirection w:val="btLr"/>
            <w:vAlign w:val="center"/>
          </w:tcPr>
          <w:p w:rsidR="00461DE9" w:rsidRPr="003B1985" w:rsidRDefault="00461DE9" w:rsidP="00E81B1D">
            <w:pPr>
              <w:ind w:left="113" w:right="113"/>
              <w:jc w:val="center"/>
              <w:rPr>
                <w:rFonts w:ascii="Times New Roman" w:hAnsi="Times New Roman" w:cs="Times New Roman"/>
                <w:b/>
                <w:sz w:val="24"/>
                <w:szCs w:val="24"/>
              </w:rPr>
            </w:pPr>
            <w:r w:rsidRPr="003B1985">
              <w:rPr>
                <w:rFonts w:ascii="Times New Roman" w:hAnsi="Times New Roman" w:cs="Times New Roman"/>
                <w:b/>
                <w:sz w:val="24"/>
                <w:szCs w:val="24"/>
              </w:rPr>
              <w:t>Сентябрь</w:t>
            </w:r>
          </w:p>
        </w:tc>
        <w:tc>
          <w:tcPr>
            <w:tcW w:w="1873" w:type="dxa"/>
          </w:tcPr>
          <w:p w:rsidR="00461DE9" w:rsidRPr="00640E1D" w:rsidRDefault="00461DE9" w:rsidP="00E81B1D">
            <w:pPr>
              <w:pStyle w:val="a9"/>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«Прекрасная страна слов»</w:t>
            </w:r>
          </w:p>
        </w:tc>
        <w:tc>
          <w:tcPr>
            <w:tcW w:w="109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3</w:t>
            </w:r>
            <w:r w:rsidRPr="00640E1D">
              <w:rPr>
                <w:rFonts w:ascii="Times New Roman" w:hAnsi="Times New Roman" w:cs="Times New Roman"/>
                <w:sz w:val="24"/>
                <w:szCs w:val="24"/>
              </w:rPr>
              <w:t>.09.</w:t>
            </w:r>
            <w:r w:rsidRPr="00640E1D">
              <w:rPr>
                <w:rFonts w:ascii="Times New Roman" w:hAnsi="Times New Roman" w:cs="Times New Roman"/>
                <w:sz w:val="24"/>
                <w:szCs w:val="24"/>
                <w:lang w:val="ru-RU"/>
              </w:rPr>
              <w:t>19</w:t>
            </w:r>
          </w:p>
        </w:tc>
        <w:tc>
          <w:tcPr>
            <w:tcW w:w="4862" w:type="dxa"/>
          </w:tcPr>
          <w:p w:rsidR="00461DE9" w:rsidRPr="00640E1D"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-развивать  монологическую  речь</w:t>
            </w:r>
            <w:r w:rsidRPr="00640E1D">
              <w:rPr>
                <w:rFonts w:ascii="Times New Roman" w:hAnsi="Times New Roman" w:cs="Times New Roman"/>
                <w:sz w:val="24"/>
                <w:szCs w:val="24"/>
                <w:lang w:val="ru-RU"/>
              </w:rPr>
              <w:t>, стимулировать речевое творчество детей;</w:t>
            </w:r>
          </w:p>
          <w:p w:rsidR="00461DE9" w:rsidRPr="00640E1D" w:rsidRDefault="00461DE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-формировать умение обобщать и классифицировать;</w:t>
            </w:r>
          </w:p>
          <w:p w:rsidR="00461DE9" w:rsidRDefault="00461DE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-расширять словарный запас</w:t>
            </w:r>
            <w:r>
              <w:rPr>
                <w:rFonts w:ascii="Times New Roman" w:hAnsi="Times New Roman" w:cs="Times New Roman"/>
                <w:sz w:val="24"/>
                <w:szCs w:val="24"/>
                <w:lang w:val="ru-RU"/>
              </w:rPr>
              <w:t>.</w:t>
            </w:r>
          </w:p>
          <w:p w:rsidR="00461DE9" w:rsidRPr="00640E1D" w:rsidRDefault="00461DE9" w:rsidP="00E81B1D">
            <w:pPr>
              <w:jc w:val="both"/>
              <w:rPr>
                <w:rFonts w:ascii="Times New Roman" w:hAnsi="Times New Roman" w:cs="Times New Roman"/>
                <w:sz w:val="24"/>
                <w:szCs w:val="24"/>
                <w:lang w:val="ru-RU"/>
              </w:rPr>
            </w:pPr>
          </w:p>
        </w:tc>
        <w:tc>
          <w:tcPr>
            <w:tcW w:w="1241" w:type="dxa"/>
            <w:vAlign w:val="center"/>
          </w:tcPr>
          <w:p w:rsidR="00975BD9"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стр.12</w:t>
            </w:r>
          </w:p>
        </w:tc>
      </w:tr>
      <w:tr w:rsidR="00975BD9" w:rsidRPr="00640E1D" w:rsidTr="00EA3EF4">
        <w:trPr>
          <w:cantSplit/>
          <w:trHeight w:val="116"/>
          <w:jc w:val="center"/>
        </w:trPr>
        <w:tc>
          <w:tcPr>
            <w:tcW w:w="787" w:type="dxa"/>
            <w:vMerge/>
            <w:textDirection w:val="btLr"/>
            <w:vAlign w:val="center"/>
          </w:tcPr>
          <w:p w:rsidR="00461DE9" w:rsidRPr="00640E1D" w:rsidRDefault="00461DE9" w:rsidP="00E81B1D">
            <w:pPr>
              <w:ind w:left="113" w:right="113"/>
              <w:jc w:val="center"/>
              <w:rPr>
                <w:rFonts w:ascii="Times New Roman" w:hAnsi="Times New Roman" w:cs="Times New Roman"/>
                <w:sz w:val="24"/>
                <w:szCs w:val="24"/>
                <w:lang w:val="ru-RU"/>
              </w:rPr>
            </w:pPr>
          </w:p>
        </w:tc>
        <w:tc>
          <w:tcPr>
            <w:tcW w:w="1873" w:type="dxa"/>
          </w:tcPr>
          <w:p w:rsidR="00461DE9" w:rsidRPr="00640E1D" w:rsidRDefault="00461DE9" w:rsidP="00E81B1D">
            <w:pPr>
              <w:pStyle w:val="a9"/>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«Пересказ произведения Л.Толстого «Два товарища»</w:t>
            </w:r>
          </w:p>
        </w:tc>
        <w:tc>
          <w:tcPr>
            <w:tcW w:w="109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6</w:t>
            </w:r>
            <w:r w:rsidRPr="00640E1D">
              <w:rPr>
                <w:rFonts w:ascii="Times New Roman" w:hAnsi="Times New Roman" w:cs="Times New Roman"/>
                <w:sz w:val="24"/>
                <w:szCs w:val="24"/>
              </w:rPr>
              <w:t>.09.</w:t>
            </w:r>
            <w:r w:rsidRPr="00640E1D">
              <w:rPr>
                <w:rFonts w:ascii="Times New Roman" w:hAnsi="Times New Roman" w:cs="Times New Roman"/>
                <w:sz w:val="24"/>
                <w:szCs w:val="24"/>
                <w:lang w:val="ru-RU"/>
              </w:rPr>
              <w:t>19</w:t>
            </w:r>
          </w:p>
        </w:tc>
        <w:tc>
          <w:tcPr>
            <w:tcW w:w="4862" w:type="dxa"/>
          </w:tcPr>
          <w:p w:rsidR="00461DE9" w:rsidRDefault="00461DE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-познакомить детей с жанром –басней, с её особенностями, воспитывать чуткость к образному строю языка басни, понимать значение пословиц о дружбе; учить пересказывать текст.</w:t>
            </w:r>
          </w:p>
          <w:p w:rsidR="00EA3EF4" w:rsidRPr="00640E1D" w:rsidRDefault="00EA3EF4" w:rsidP="00E81B1D">
            <w:pPr>
              <w:jc w:val="both"/>
              <w:rPr>
                <w:rFonts w:ascii="Times New Roman" w:hAnsi="Times New Roman" w:cs="Times New Roman"/>
                <w:sz w:val="24"/>
                <w:szCs w:val="24"/>
                <w:lang w:val="ru-RU"/>
              </w:rPr>
            </w:pPr>
          </w:p>
        </w:tc>
        <w:tc>
          <w:tcPr>
            <w:tcW w:w="1241" w:type="dxa"/>
            <w:vAlign w:val="center"/>
          </w:tcPr>
          <w:p w:rsidR="00975BD9"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w:t>
            </w:r>
          </w:p>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стр.9</w:t>
            </w:r>
          </w:p>
        </w:tc>
      </w:tr>
      <w:tr w:rsidR="00975BD9" w:rsidRPr="00640E1D" w:rsidTr="00EA3EF4">
        <w:trPr>
          <w:cantSplit/>
          <w:trHeight w:val="2071"/>
          <w:jc w:val="center"/>
        </w:trPr>
        <w:tc>
          <w:tcPr>
            <w:tcW w:w="787" w:type="dxa"/>
            <w:vMerge/>
            <w:textDirection w:val="btLr"/>
            <w:vAlign w:val="center"/>
          </w:tcPr>
          <w:p w:rsidR="00461DE9" w:rsidRPr="00640E1D" w:rsidRDefault="00461DE9" w:rsidP="00E81B1D">
            <w:pPr>
              <w:ind w:left="113" w:right="113"/>
              <w:jc w:val="center"/>
              <w:rPr>
                <w:rFonts w:ascii="Times New Roman" w:hAnsi="Times New Roman" w:cs="Times New Roman"/>
                <w:sz w:val="24"/>
                <w:szCs w:val="24"/>
                <w:lang w:val="ru-RU"/>
              </w:rPr>
            </w:pPr>
          </w:p>
        </w:tc>
        <w:tc>
          <w:tcPr>
            <w:tcW w:w="1873" w:type="dxa"/>
          </w:tcPr>
          <w:p w:rsidR="00461DE9" w:rsidRPr="00640E1D" w:rsidRDefault="00461DE9" w:rsidP="00E81B1D">
            <w:pPr>
              <w:pStyle w:val="a9"/>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«В лес за здоровьем»</w:t>
            </w:r>
          </w:p>
        </w:tc>
        <w:tc>
          <w:tcPr>
            <w:tcW w:w="109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10.09.19</w:t>
            </w:r>
          </w:p>
        </w:tc>
        <w:tc>
          <w:tcPr>
            <w:tcW w:w="4862" w:type="dxa"/>
          </w:tcPr>
          <w:p w:rsidR="00461DE9" w:rsidRPr="00640E1D" w:rsidRDefault="00461DE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-обогащать представления детей о правилах речевого этикета;</w:t>
            </w:r>
          </w:p>
          <w:p w:rsidR="00461DE9" w:rsidRPr="00640E1D" w:rsidRDefault="00461DE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 обогащать словарь детей за счет расширения представлений о явлениях природы;</w:t>
            </w:r>
          </w:p>
          <w:p w:rsidR="00461DE9" w:rsidRDefault="00461DE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 формировать пр</w:t>
            </w:r>
            <w:r w:rsidR="00E22234">
              <w:rPr>
                <w:rFonts w:ascii="Times New Roman" w:hAnsi="Times New Roman" w:cs="Times New Roman"/>
                <w:sz w:val="24"/>
                <w:szCs w:val="24"/>
                <w:lang w:val="ru-RU"/>
              </w:rPr>
              <w:t>едставление о лекарственных раст</w:t>
            </w:r>
            <w:r w:rsidRPr="00640E1D">
              <w:rPr>
                <w:rFonts w:ascii="Times New Roman" w:hAnsi="Times New Roman" w:cs="Times New Roman"/>
                <w:sz w:val="24"/>
                <w:szCs w:val="24"/>
                <w:lang w:val="ru-RU"/>
              </w:rPr>
              <w:t>ениях, значении леса для здоровья человека.</w:t>
            </w:r>
          </w:p>
          <w:p w:rsidR="00EA3EF4" w:rsidRPr="00640E1D" w:rsidRDefault="00EA3EF4" w:rsidP="00E81B1D">
            <w:pPr>
              <w:jc w:val="both"/>
              <w:rPr>
                <w:rFonts w:ascii="Times New Roman" w:hAnsi="Times New Roman" w:cs="Times New Roman"/>
                <w:sz w:val="24"/>
                <w:szCs w:val="24"/>
                <w:lang w:val="ru-RU"/>
              </w:rPr>
            </w:pPr>
          </w:p>
        </w:tc>
        <w:tc>
          <w:tcPr>
            <w:tcW w:w="1241" w:type="dxa"/>
            <w:vAlign w:val="center"/>
          </w:tcPr>
          <w:p w:rsidR="00975BD9"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стр.37</w:t>
            </w:r>
          </w:p>
        </w:tc>
      </w:tr>
      <w:tr w:rsidR="00975BD9" w:rsidRPr="00640E1D" w:rsidTr="00EA3EF4">
        <w:trPr>
          <w:cantSplit/>
          <w:trHeight w:val="116"/>
          <w:jc w:val="center"/>
        </w:trPr>
        <w:tc>
          <w:tcPr>
            <w:tcW w:w="787" w:type="dxa"/>
            <w:vMerge/>
            <w:textDirection w:val="btLr"/>
            <w:vAlign w:val="center"/>
          </w:tcPr>
          <w:p w:rsidR="00461DE9" w:rsidRPr="00640E1D" w:rsidRDefault="00461DE9" w:rsidP="00E81B1D">
            <w:pPr>
              <w:ind w:left="113" w:right="113"/>
              <w:jc w:val="center"/>
              <w:rPr>
                <w:rFonts w:ascii="Times New Roman" w:hAnsi="Times New Roman" w:cs="Times New Roman"/>
                <w:sz w:val="24"/>
                <w:szCs w:val="24"/>
                <w:lang w:val="ru-RU"/>
              </w:rPr>
            </w:pPr>
          </w:p>
        </w:tc>
        <w:tc>
          <w:tcPr>
            <w:tcW w:w="1873" w:type="dxa"/>
          </w:tcPr>
          <w:p w:rsidR="00461DE9" w:rsidRPr="00640E1D" w:rsidRDefault="00461DE9" w:rsidP="00E81B1D">
            <w:pPr>
              <w:pStyle w:val="a9"/>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«Воспоминания о лете»</w:t>
            </w:r>
          </w:p>
        </w:tc>
        <w:tc>
          <w:tcPr>
            <w:tcW w:w="109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13.09.19</w:t>
            </w:r>
          </w:p>
        </w:tc>
        <w:tc>
          <w:tcPr>
            <w:tcW w:w="4862" w:type="dxa"/>
          </w:tcPr>
          <w:p w:rsidR="00461DE9" w:rsidRPr="00640E1D" w:rsidRDefault="00461DE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-у</w:t>
            </w:r>
            <w:r w:rsidRPr="00640E1D">
              <w:rPr>
                <w:rFonts w:ascii="Times New Roman" w:eastAsia="Times New Roman" w:hAnsi="Times New Roman" w:cs="Times New Roman"/>
                <w:color w:val="000000"/>
                <w:sz w:val="24"/>
                <w:szCs w:val="24"/>
                <w:lang w:val="ru-RU" w:eastAsia="ru-RU" w:bidi="ar-SA"/>
              </w:rPr>
              <w:t>чить составлять рас</w:t>
            </w:r>
            <w:r>
              <w:rPr>
                <w:rFonts w:ascii="Times New Roman" w:eastAsia="Times New Roman" w:hAnsi="Times New Roman" w:cs="Times New Roman"/>
                <w:color w:val="000000"/>
                <w:sz w:val="24"/>
                <w:szCs w:val="24"/>
                <w:lang w:val="ru-RU" w:eastAsia="ru-RU" w:bidi="ar-SA"/>
              </w:rPr>
              <w:t>сказ, интересный для окружающих; р</w:t>
            </w:r>
            <w:r w:rsidRPr="00640E1D">
              <w:rPr>
                <w:rFonts w:ascii="Times New Roman" w:eastAsia="Times New Roman" w:hAnsi="Times New Roman" w:cs="Times New Roman"/>
                <w:color w:val="000000"/>
                <w:sz w:val="24"/>
                <w:szCs w:val="24"/>
                <w:lang w:val="ru-RU" w:eastAsia="ru-RU" w:bidi="ar-SA"/>
              </w:rPr>
              <w:t>азвивать монологическую речь, закреплять умение выражать</w:t>
            </w:r>
            <w:r>
              <w:rPr>
                <w:rFonts w:ascii="Times New Roman" w:eastAsia="Times New Roman" w:hAnsi="Times New Roman" w:cs="Times New Roman"/>
                <w:color w:val="000000"/>
                <w:sz w:val="24"/>
                <w:szCs w:val="24"/>
                <w:lang w:val="ru-RU" w:eastAsia="ru-RU" w:bidi="ar-SA"/>
              </w:rPr>
              <w:t xml:space="preserve"> свои мысли полным предложением;</w:t>
            </w:r>
          </w:p>
          <w:p w:rsidR="00461DE9" w:rsidRDefault="00461DE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р</w:t>
            </w:r>
            <w:r w:rsidRPr="00640E1D">
              <w:rPr>
                <w:rFonts w:ascii="Times New Roman" w:eastAsia="Times New Roman" w:hAnsi="Times New Roman" w:cs="Times New Roman"/>
                <w:color w:val="000000"/>
                <w:sz w:val="24"/>
                <w:szCs w:val="24"/>
                <w:lang w:val="ru-RU" w:eastAsia="ru-RU" w:bidi="ar-SA"/>
              </w:rPr>
              <w:t>азвивать воображение, отзывчивость, интерес к сверстн</w:t>
            </w:r>
            <w:r>
              <w:rPr>
                <w:rFonts w:ascii="Times New Roman" w:eastAsia="Times New Roman" w:hAnsi="Times New Roman" w:cs="Times New Roman"/>
                <w:color w:val="000000"/>
                <w:sz w:val="24"/>
                <w:szCs w:val="24"/>
                <w:lang w:val="ru-RU" w:eastAsia="ru-RU" w:bidi="ar-SA"/>
              </w:rPr>
              <w:t>икам, их переживаниям, чувствам; в</w:t>
            </w:r>
            <w:r w:rsidRPr="00640E1D">
              <w:rPr>
                <w:rFonts w:ascii="Times New Roman" w:eastAsia="Times New Roman" w:hAnsi="Times New Roman" w:cs="Times New Roman"/>
                <w:color w:val="000000"/>
                <w:sz w:val="24"/>
                <w:szCs w:val="24"/>
                <w:lang w:val="ru-RU" w:eastAsia="ru-RU" w:bidi="ar-SA"/>
              </w:rPr>
              <w:t xml:space="preserve">ызвать желание делиться своими знаниями и </w:t>
            </w:r>
            <w:r w:rsidR="00E22234">
              <w:rPr>
                <w:rFonts w:ascii="Times New Roman" w:eastAsia="Times New Roman" w:hAnsi="Times New Roman" w:cs="Times New Roman"/>
                <w:color w:val="000000"/>
                <w:sz w:val="24"/>
                <w:szCs w:val="24"/>
                <w:lang w:val="ru-RU" w:eastAsia="ru-RU" w:bidi="ar-SA"/>
              </w:rPr>
              <w:t>воспоминаниями со сверстниками.</w:t>
            </w:r>
          </w:p>
          <w:p w:rsidR="00EA3EF4" w:rsidRDefault="00EA3EF4" w:rsidP="00E81B1D">
            <w:pPr>
              <w:shd w:val="clear" w:color="auto" w:fill="FFFFFF"/>
              <w:jc w:val="both"/>
              <w:rPr>
                <w:rFonts w:ascii="Times New Roman" w:eastAsia="Times New Roman" w:hAnsi="Times New Roman" w:cs="Times New Roman"/>
                <w:color w:val="000000"/>
                <w:sz w:val="24"/>
                <w:szCs w:val="24"/>
                <w:lang w:val="ru-RU" w:eastAsia="ru-RU" w:bidi="ar-SA"/>
              </w:rPr>
            </w:pPr>
          </w:p>
          <w:p w:rsidR="00EA3EF4" w:rsidRPr="00E22234" w:rsidRDefault="00EA3EF4" w:rsidP="00E81B1D">
            <w:pPr>
              <w:shd w:val="clear" w:color="auto" w:fill="FFFFFF"/>
              <w:jc w:val="both"/>
              <w:rPr>
                <w:rFonts w:ascii="Times New Roman" w:eastAsia="Times New Roman" w:hAnsi="Times New Roman" w:cs="Times New Roman"/>
                <w:color w:val="000000"/>
                <w:sz w:val="24"/>
                <w:szCs w:val="24"/>
                <w:lang w:val="ru-RU" w:eastAsia="ru-RU" w:bidi="ar-SA"/>
              </w:rPr>
            </w:pPr>
          </w:p>
        </w:tc>
        <w:tc>
          <w:tcPr>
            <w:tcW w:w="124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tc>
      </w:tr>
      <w:tr w:rsidR="00975BD9" w:rsidRPr="00640E1D" w:rsidTr="00EA3EF4">
        <w:trPr>
          <w:cantSplit/>
          <w:trHeight w:val="116"/>
          <w:jc w:val="center"/>
        </w:trPr>
        <w:tc>
          <w:tcPr>
            <w:tcW w:w="787" w:type="dxa"/>
            <w:vMerge/>
            <w:textDirection w:val="btLr"/>
            <w:vAlign w:val="center"/>
          </w:tcPr>
          <w:p w:rsidR="00461DE9" w:rsidRPr="00640E1D" w:rsidRDefault="00461DE9" w:rsidP="00E81B1D">
            <w:pPr>
              <w:ind w:left="113" w:right="113"/>
              <w:jc w:val="center"/>
              <w:rPr>
                <w:rFonts w:ascii="Times New Roman" w:hAnsi="Times New Roman" w:cs="Times New Roman"/>
                <w:sz w:val="24"/>
                <w:szCs w:val="24"/>
                <w:lang w:val="ru-RU"/>
              </w:rPr>
            </w:pPr>
          </w:p>
        </w:tc>
        <w:tc>
          <w:tcPr>
            <w:tcW w:w="1873" w:type="dxa"/>
          </w:tcPr>
          <w:p w:rsidR="00461DE9" w:rsidRPr="00640E1D" w:rsidRDefault="00461DE9" w:rsidP="00E81B1D">
            <w:pPr>
              <w:ind w:left="91"/>
              <w:rPr>
                <w:rFonts w:ascii="Times New Roman" w:hAnsi="Times New Roman" w:cs="Times New Roman"/>
                <w:sz w:val="24"/>
                <w:szCs w:val="24"/>
                <w:lang w:val="ru-RU"/>
              </w:rPr>
            </w:pPr>
            <w:r w:rsidRPr="00640E1D">
              <w:rPr>
                <w:rFonts w:ascii="Times New Roman" w:hAnsi="Times New Roman" w:cs="Times New Roman"/>
                <w:bCs/>
                <w:color w:val="000000"/>
                <w:sz w:val="24"/>
                <w:szCs w:val="24"/>
                <w:shd w:val="clear" w:color="auto" w:fill="FFFFFF"/>
              </w:rPr>
              <w:t>«Песок и глина».</w:t>
            </w:r>
          </w:p>
        </w:tc>
        <w:tc>
          <w:tcPr>
            <w:tcW w:w="109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17.09.19</w:t>
            </w:r>
          </w:p>
        </w:tc>
        <w:tc>
          <w:tcPr>
            <w:tcW w:w="4862" w:type="dxa"/>
          </w:tcPr>
          <w:p w:rsidR="00461DE9" w:rsidRPr="00640E1D" w:rsidRDefault="00461DE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-д</w:t>
            </w:r>
            <w:r w:rsidRPr="00640E1D">
              <w:rPr>
                <w:rFonts w:ascii="Times New Roman" w:eastAsia="Times New Roman" w:hAnsi="Times New Roman" w:cs="Times New Roman"/>
                <w:color w:val="000000"/>
                <w:sz w:val="24"/>
                <w:szCs w:val="24"/>
                <w:lang w:val="ru-RU" w:eastAsia="ru-RU" w:bidi="ar-SA"/>
              </w:rPr>
              <w:t>ать представ</w:t>
            </w:r>
            <w:r>
              <w:rPr>
                <w:rFonts w:ascii="Times New Roman" w:eastAsia="Times New Roman" w:hAnsi="Times New Roman" w:cs="Times New Roman"/>
                <w:color w:val="000000"/>
                <w:sz w:val="24"/>
                <w:szCs w:val="24"/>
                <w:lang w:val="ru-RU" w:eastAsia="ru-RU" w:bidi="ar-SA"/>
              </w:rPr>
              <w:t>ление о свойствах песка и глины;</w:t>
            </w:r>
          </w:p>
          <w:p w:rsidR="00461DE9" w:rsidRPr="00640E1D" w:rsidRDefault="00461DE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п</w:t>
            </w:r>
            <w:r w:rsidRPr="00640E1D">
              <w:rPr>
                <w:rFonts w:ascii="Times New Roman" w:eastAsia="Times New Roman" w:hAnsi="Times New Roman" w:cs="Times New Roman"/>
                <w:color w:val="000000"/>
                <w:sz w:val="24"/>
                <w:szCs w:val="24"/>
                <w:lang w:val="ru-RU" w:eastAsia="ru-RU" w:bidi="ar-SA"/>
              </w:rPr>
              <w:t>родолжать знакомить детей с такими компонентами неживой природы, как песок и глина, и их свойствами; показать, чем он</w:t>
            </w:r>
            <w:r>
              <w:rPr>
                <w:rFonts w:ascii="Times New Roman" w:eastAsia="Times New Roman" w:hAnsi="Times New Roman" w:cs="Times New Roman"/>
                <w:color w:val="000000"/>
                <w:sz w:val="24"/>
                <w:szCs w:val="24"/>
                <w:lang w:val="ru-RU" w:eastAsia="ru-RU" w:bidi="ar-SA"/>
              </w:rPr>
              <w:t>и похожи и чем отличаются;</w:t>
            </w:r>
          </w:p>
          <w:p w:rsidR="00461DE9" w:rsidRDefault="00461DE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ф</w:t>
            </w:r>
            <w:r w:rsidRPr="00640E1D">
              <w:rPr>
                <w:rFonts w:ascii="Times New Roman" w:eastAsia="Times New Roman" w:hAnsi="Times New Roman" w:cs="Times New Roman"/>
                <w:color w:val="000000"/>
                <w:sz w:val="24"/>
                <w:szCs w:val="24"/>
                <w:lang w:val="ru-RU" w:eastAsia="ru-RU" w:bidi="ar-SA"/>
              </w:rPr>
              <w:t>ормировать умение делать простейшие умозаключения, доказывать свою правоту; понятие о том, что пе</w:t>
            </w:r>
            <w:r>
              <w:rPr>
                <w:rFonts w:ascii="Times New Roman" w:eastAsia="Times New Roman" w:hAnsi="Times New Roman" w:cs="Times New Roman"/>
                <w:color w:val="000000"/>
                <w:sz w:val="24"/>
                <w:szCs w:val="24"/>
                <w:lang w:val="ru-RU" w:eastAsia="ru-RU" w:bidi="ar-SA"/>
              </w:rPr>
              <w:t>сок и глина полезные ископаемые; р</w:t>
            </w:r>
            <w:r w:rsidRPr="00640E1D">
              <w:rPr>
                <w:rFonts w:ascii="Times New Roman" w:eastAsia="Times New Roman" w:hAnsi="Times New Roman" w:cs="Times New Roman"/>
                <w:color w:val="000000"/>
                <w:sz w:val="24"/>
                <w:szCs w:val="24"/>
                <w:lang w:val="ru-RU" w:eastAsia="ru-RU" w:bidi="ar-SA"/>
              </w:rPr>
              <w:t>азвивать речь детей, самостоятельность, инициативность.</w:t>
            </w:r>
          </w:p>
          <w:p w:rsidR="00EA3EF4" w:rsidRDefault="00EA3EF4" w:rsidP="00E81B1D">
            <w:pPr>
              <w:shd w:val="clear" w:color="auto" w:fill="FFFFFF"/>
              <w:jc w:val="both"/>
              <w:rPr>
                <w:rFonts w:ascii="Times New Roman" w:eastAsia="Times New Roman" w:hAnsi="Times New Roman" w:cs="Times New Roman"/>
                <w:color w:val="000000"/>
                <w:sz w:val="24"/>
                <w:szCs w:val="24"/>
                <w:lang w:val="ru-RU" w:eastAsia="ru-RU" w:bidi="ar-SA"/>
              </w:rPr>
            </w:pPr>
          </w:p>
          <w:p w:rsidR="00EA3EF4" w:rsidRPr="00640E1D" w:rsidRDefault="00EA3EF4" w:rsidP="00E81B1D">
            <w:pPr>
              <w:shd w:val="clear" w:color="auto" w:fill="FFFFFF"/>
              <w:jc w:val="both"/>
              <w:rPr>
                <w:rFonts w:ascii="Times New Roman" w:eastAsia="Times New Roman" w:hAnsi="Times New Roman" w:cs="Times New Roman"/>
                <w:color w:val="000000"/>
                <w:sz w:val="24"/>
                <w:szCs w:val="24"/>
                <w:lang w:val="ru-RU" w:eastAsia="ru-RU" w:bidi="ar-SA"/>
              </w:rPr>
            </w:pPr>
          </w:p>
        </w:tc>
        <w:tc>
          <w:tcPr>
            <w:tcW w:w="124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tc>
      </w:tr>
      <w:tr w:rsidR="00975BD9" w:rsidRPr="00640E1D" w:rsidTr="00EA3EF4">
        <w:trPr>
          <w:cantSplit/>
          <w:trHeight w:val="3263"/>
          <w:jc w:val="center"/>
        </w:trPr>
        <w:tc>
          <w:tcPr>
            <w:tcW w:w="787" w:type="dxa"/>
            <w:vMerge/>
            <w:textDirection w:val="btLr"/>
            <w:vAlign w:val="center"/>
          </w:tcPr>
          <w:p w:rsidR="00461DE9" w:rsidRPr="00640E1D" w:rsidRDefault="00461DE9" w:rsidP="00E81B1D">
            <w:pPr>
              <w:ind w:left="113" w:right="113"/>
              <w:jc w:val="center"/>
              <w:rPr>
                <w:rFonts w:ascii="Times New Roman" w:hAnsi="Times New Roman" w:cs="Times New Roman"/>
                <w:sz w:val="24"/>
                <w:szCs w:val="24"/>
                <w:lang w:val="ru-RU"/>
              </w:rPr>
            </w:pPr>
          </w:p>
        </w:tc>
        <w:tc>
          <w:tcPr>
            <w:tcW w:w="1873" w:type="dxa"/>
          </w:tcPr>
          <w:p w:rsidR="00461DE9" w:rsidRPr="003B1985" w:rsidRDefault="00461DE9" w:rsidP="00E81B1D">
            <w:pPr>
              <w:pStyle w:val="a9"/>
              <w:ind w:left="91"/>
              <w:rPr>
                <w:rFonts w:ascii="Times New Roman" w:hAnsi="Times New Roman" w:cs="Times New Roman"/>
                <w:sz w:val="24"/>
                <w:szCs w:val="24"/>
                <w:lang w:val="ru-RU"/>
              </w:rPr>
            </w:pPr>
            <w:r w:rsidRPr="003B1985">
              <w:rPr>
                <w:rFonts w:ascii="Times New Roman" w:hAnsi="Times New Roman" w:cs="Times New Roman"/>
                <w:sz w:val="24"/>
                <w:szCs w:val="24"/>
                <w:lang w:val="ru-RU"/>
              </w:rPr>
              <w:t>«Рассказывание о предметах»</w:t>
            </w:r>
          </w:p>
        </w:tc>
        <w:tc>
          <w:tcPr>
            <w:tcW w:w="1091" w:type="dxa"/>
            <w:vAlign w:val="center"/>
          </w:tcPr>
          <w:p w:rsidR="00461DE9" w:rsidRPr="003B1985" w:rsidRDefault="00461DE9" w:rsidP="00E81B1D">
            <w:pPr>
              <w:jc w:val="center"/>
              <w:rPr>
                <w:rFonts w:ascii="Times New Roman" w:hAnsi="Times New Roman" w:cs="Times New Roman"/>
                <w:sz w:val="24"/>
                <w:szCs w:val="24"/>
                <w:lang w:val="ru-RU"/>
              </w:rPr>
            </w:pPr>
            <w:r w:rsidRPr="003B1985">
              <w:rPr>
                <w:rFonts w:ascii="Times New Roman" w:hAnsi="Times New Roman" w:cs="Times New Roman"/>
                <w:sz w:val="24"/>
                <w:szCs w:val="24"/>
                <w:lang w:val="ru-RU"/>
              </w:rPr>
              <w:t>20</w:t>
            </w:r>
            <w:r w:rsidRPr="003B1985">
              <w:rPr>
                <w:rFonts w:ascii="Times New Roman" w:hAnsi="Times New Roman" w:cs="Times New Roman"/>
                <w:sz w:val="24"/>
                <w:szCs w:val="24"/>
              </w:rPr>
              <w:t>.09.</w:t>
            </w:r>
            <w:r w:rsidRPr="003B1985">
              <w:rPr>
                <w:rFonts w:ascii="Times New Roman" w:hAnsi="Times New Roman" w:cs="Times New Roman"/>
                <w:sz w:val="24"/>
                <w:szCs w:val="24"/>
                <w:lang w:val="ru-RU"/>
              </w:rPr>
              <w:t>19</w:t>
            </w:r>
          </w:p>
        </w:tc>
        <w:tc>
          <w:tcPr>
            <w:tcW w:w="4862" w:type="dxa"/>
          </w:tcPr>
          <w:p w:rsidR="00461DE9" w:rsidRDefault="00461DE9" w:rsidP="00E81B1D">
            <w:pPr>
              <w:pStyle w:val="a7"/>
              <w:shd w:val="clear" w:color="auto" w:fill="FFFFFF"/>
              <w:spacing w:before="0" w:beforeAutospacing="0" w:after="0" w:afterAutospacing="0"/>
              <w:jc w:val="both"/>
              <w:rPr>
                <w:lang w:val="ru-RU"/>
              </w:rPr>
            </w:pPr>
            <w:r w:rsidRPr="003B1985">
              <w:rPr>
                <w:lang w:val="ru-RU"/>
              </w:rPr>
              <w:t>-учить составлять описательный рассказ о предметах посуды;  учить сравнивать различные предметы по материалу, размеру, назначению, правильно при этом называя прилагательные: «стеклянный», «металлический», «пластмассовый»; активизировать употребление слов противоположного значения: «глубокая»-«мелкая», «большой»-«маленький», «высокий»-«низкий». Закреплять умение классифи</w:t>
            </w:r>
            <w:r w:rsidR="00E22234">
              <w:rPr>
                <w:lang w:val="ru-RU"/>
              </w:rPr>
              <w:t>цировать предметы по качеству (</w:t>
            </w:r>
            <w:r w:rsidRPr="003B1985">
              <w:rPr>
                <w:lang w:val="ru-RU"/>
              </w:rPr>
              <w:t>стеклянный, металлический, пластмассовый, деревянны</w:t>
            </w:r>
            <w:r w:rsidR="00EA3EF4">
              <w:rPr>
                <w:lang w:val="ru-RU"/>
              </w:rPr>
              <w:t>й)</w:t>
            </w:r>
          </w:p>
          <w:p w:rsidR="00461DE9" w:rsidRPr="003B1985" w:rsidRDefault="00461DE9" w:rsidP="00E81B1D">
            <w:pPr>
              <w:pStyle w:val="a7"/>
              <w:shd w:val="clear" w:color="auto" w:fill="FFFFFF"/>
              <w:spacing w:before="0" w:beforeAutospacing="0" w:after="0" w:afterAutospacing="0"/>
              <w:jc w:val="both"/>
              <w:rPr>
                <w:lang w:val="ru-RU"/>
              </w:rPr>
            </w:pPr>
          </w:p>
        </w:tc>
        <w:tc>
          <w:tcPr>
            <w:tcW w:w="1241" w:type="dxa"/>
            <w:vAlign w:val="center"/>
          </w:tcPr>
          <w:p w:rsidR="00461DE9" w:rsidRPr="003B1985" w:rsidRDefault="00461DE9" w:rsidP="00E81B1D">
            <w:pPr>
              <w:jc w:val="center"/>
              <w:rPr>
                <w:rFonts w:ascii="Times New Roman" w:hAnsi="Times New Roman" w:cs="Times New Roman"/>
                <w:sz w:val="24"/>
                <w:szCs w:val="24"/>
                <w:lang w:val="ru-RU"/>
              </w:rPr>
            </w:pPr>
            <w:r w:rsidRPr="003B1985">
              <w:rPr>
                <w:rFonts w:ascii="Times New Roman" w:hAnsi="Times New Roman" w:cs="Times New Roman"/>
                <w:sz w:val="24"/>
                <w:szCs w:val="24"/>
                <w:lang w:val="ru-RU"/>
              </w:rPr>
              <w:t>Свой конспект</w:t>
            </w:r>
          </w:p>
        </w:tc>
      </w:tr>
      <w:tr w:rsidR="00975BD9" w:rsidRPr="00640E1D" w:rsidTr="00EA3EF4">
        <w:trPr>
          <w:cantSplit/>
          <w:trHeight w:val="1495"/>
          <w:jc w:val="center"/>
        </w:trPr>
        <w:tc>
          <w:tcPr>
            <w:tcW w:w="787" w:type="dxa"/>
            <w:vMerge/>
            <w:textDirection w:val="btLr"/>
            <w:vAlign w:val="center"/>
          </w:tcPr>
          <w:p w:rsidR="00461DE9" w:rsidRPr="00640E1D" w:rsidRDefault="00461DE9" w:rsidP="00E81B1D">
            <w:pPr>
              <w:ind w:left="113" w:right="113"/>
              <w:jc w:val="center"/>
              <w:rPr>
                <w:rFonts w:ascii="Times New Roman" w:hAnsi="Times New Roman" w:cs="Times New Roman"/>
                <w:sz w:val="24"/>
                <w:szCs w:val="24"/>
                <w:lang w:val="ru-RU"/>
              </w:rPr>
            </w:pPr>
          </w:p>
        </w:tc>
        <w:tc>
          <w:tcPr>
            <w:tcW w:w="1873" w:type="dxa"/>
          </w:tcPr>
          <w:p w:rsidR="00461DE9" w:rsidRPr="00640E1D" w:rsidRDefault="00461DE9" w:rsidP="00E81B1D">
            <w:pPr>
              <w:pStyle w:val="a9"/>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«В гостях у сказки»</w:t>
            </w:r>
          </w:p>
        </w:tc>
        <w:tc>
          <w:tcPr>
            <w:tcW w:w="109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24.09.19</w:t>
            </w:r>
          </w:p>
        </w:tc>
        <w:tc>
          <w:tcPr>
            <w:tcW w:w="4862" w:type="dxa"/>
          </w:tcPr>
          <w:p w:rsidR="00461DE9" w:rsidRDefault="00461DE9" w:rsidP="00E22234">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-развивать первоначальное представление об особенностях жанра сказки и о некоторых её признаках; способствовать развитию понимания литературного текста в единстве его содержания и формы; формировать представление о театре.</w:t>
            </w:r>
          </w:p>
          <w:p w:rsidR="00EA3EF4" w:rsidRPr="00975BD9" w:rsidRDefault="00EA3EF4" w:rsidP="00E22234">
            <w:pPr>
              <w:jc w:val="both"/>
              <w:rPr>
                <w:rFonts w:ascii="Times New Roman" w:hAnsi="Times New Roman" w:cs="Times New Roman"/>
                <w:sz w:val="24"/>
                <w:szCs w:val="24"/>
                <w:lang w:val="ru-RU"/>
              </w:rPr>
            </w:pPr>
          </w:p>
        </w:tc>
        <w:tc>
          <w:tcPr>
            <w:tcW w:w="1241" w:type="dxa"/>
            <w:vAlign w:val="center"/>
          </w:tcPr>
          <w:p w:rsidR="00975BD9"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стр.67</w:t>
            </w:r>
          </w:p>
        </w:tc>
      </w:tr>
      <w:tr w:rsidR="00975BD9" w:rsidRPr="00640E1D" w:rsidTr="00EA3EF4">
        <w:trPr>
          <w:cantSplit/>
          <w:trHeight w:val="138"/>
          <w:jc w:val="center"/>
        </w:trPr>
        <w:tc>
          <w:tcPr>
            <w:tcW w:w="787" w:type="dxa"/>
            <w:vMerge/>
            <w:textDirection w:val="btLr"/>
            <w:vAlign w:val="center"/>
          </w:tcPr>
          <w:p w:rsidR="00461DE9" w:rsidRPr="00640E1D" w:rsidRDefault="00461DE9" w:rsidP="00E81B1D">
            <w:pPr>
              <w:ind w:left="113" w:right="113"/>
              <w:jc w:val="center"/>
              <w:rPr>
                <w:rFonts w:ascii="Times New Roman" w:hAnsi="Times New Roman" w:cs="Times New Roman"/>
                <w:sz w:val="24"/>
                <w:szCs w:val="24"/>
                <w:lang w:val="ru-RU"/>
              </w:rPr>
            </w:pPr>
          </w:p>
        </w:tc>
        <w:tc>
          <w:tcPr>
            <w:tcW w:w="1873" w:type="dxa"/>
          </w:tcPr>
          <w:p w:rsidR="00461DE9" w:rsidRPr="00640E1D" w:rsidRDefault="00461DE9" w:rsidP="00E81B1D">
            <w:pPr>
              <w:pStyle w:val="a9"/>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«Игрушки»</w:t>
            </w:r>
          </w:p>
        </w:tc>
        <w:tc>
          <w:tcPr>
            <w:tcW w:w="109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27.09.19</w:t>
            </w:r>
          </w:p>
        </w:tc>
        <w:tc>
          <w:tcPr>
            <w:tcW w:w="4862" w:type="dxa"/>
          </w:tcPr>
          <w:p w:rsidR="00461DE9" w:rsidRPr="00640E1D" w:rsidRDefault="00461DE9" w:rsidP="00E81B1D">
            <w:pPr>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-у</w:t>
            </w:r>
            <w:r w:rsidRPr="00640E1D">
              <w:rPr>
                <w:rFonts w:ascii="Times New Roman" w:eastAsia="Times New Roman" w:hAnsi="Times New Roman" w:cs="Times New Roman"/>
                <w:color w:val="000000"/>
                <w:sz w:val="24"/>
                <w:szCs w:val="24"/>
                <w:lang w:val="ru-RU" w:eastAsia="ru-RU" w:bidi="ar-SA"/>
              </w:rPr>
              <w:t>пражнять детей в образовании прилагательных («Из чего сделана?)»;в формировании сложноподчиненного предложения с противительным союзом «а»; в согласовании существительного с прилагательным (“Расскажи об игрушке”), существительного с личным местоимением (“Мой, моя, мое”);упражнять детей в употреблении пространственных предлогов, в употреблении существительных в родительном падеже</w:t>
            </w:r>
            <w:r>
              <w:rPr>
                <w:rFonts w:ascii="Times New Roman" w:eastAsia="Times New Roman" w:hAnsi="Times New Roman" w:cs="Times New Roman"/>
                <w:color w:val="000000"/>
                <w:sz w:val="24"/>
                <w:szCs w:val="24"/>
                <w:lang w:val="ru-RU" w:eastAsia="ru-RU" w:bidi="ar-SA"/>
              </w:rPr>
              <w:t>; р</w:t>
            </w:r>
            <w:r w:rsidRPr="00640E1D">
              <w:rPr>
                <w:rFonts w:ascii="Times New Roman" w:eastAsia="Times New Roman" w:hAnsi="Times New Roman" w:cs="Times New Roman"/>
                <w:color w:val="000000"/>
                <w:sz w:val="24"/>
                <w:szCs w:val="24"/>
                <w:lang w:val="ru-RU" w:eastAsia="ru-RU" w:bidi="ar-SA"/>
              </w:rPr>
              <w:t>азвива</w:t>
            </w:r>
            <w:r>
              <w:rPr>
                <w:rFonts w:ascii="Times New Roman" w:eastAsia="Times New Roman" w:hAnsi="Times New Roman" w:cs="Times New Roman"/>
                <w:color w:val="000000"/>
                <w:sz w:val="24"/>
                <w:szCs w:val="24"/>
                <w:lang w:val="ru-RU" w:eastAsia="ru-RU" w:bidi="ar-SA"/>
              </w:rPr>
              <w:t>ть внимание, речевую активность;</w:t>
            </w:r>
          </w:p>
          <w:p w:rsidR="00461DE9" w:rsidRDefault="00461DE9" w:rsidP="00E81B1D">
            <w:pPr>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xml:space="preserve">воспитывать бережное отношение </w:t>
            </w:r>
            <w:r w:rsidRPr="00640E1D">
              <w:rPr>
                <w:rFonts w:ascii="Times New Roman" w:eastAsia="Times New Roman" w:hAnsi="Times New Roman" w:cs="Times New Roman"/>
                <w:color w:val="000000"/>
                <w:sz w:val="24"/>
                <w:szCs w:val="24"/>
                <w:lang w:val="ru-RU" w:eastAsia="ru-RU" w:bidi="ar-SA"/>
              </w:rPr>
              <w:t>к окружающим людям, игрушкам.</w:t>
            </w:r>
          </w:p>
          <w:p w:rsidR="00EA3EF4" w:rsidRDefault="00EA3EF4" w:rsidP="00E81B1D">
            <w:pPr>
              <w:jc w:val="both"/>
              <w:rPr>
                <w:rFonts w:ascii="Times New Roman" w:eastAsia="Times New Roman" w:hAnsi="Times New Roman" w:cs="Times New Roman"/>
                <w:color w:val="000000"/>
                <w:sz w:val="24"/>
                <w:szCs w:val="24"/>
                <w:lang w:val="ru-RU" w:eastAsia="ru-RU" w:bidi="ar-SA"/>
              </w:rPr>
            </w:pPr>
          </w:p>
          <w:p w:rsidR="00461DE9" w:rsidRPr="00640E1D" w:rsidRDefault="00461DE9" w:rsidP="00E81B1D">
            <w:pPr>
              <w:jc w:val="both"/>
              <w:rPr>
                <w:rFonts w:ascii="Times New Roman" w:eastAsia="Times New Roman" w:hAnsi="Times New Roman" w:cs="Times New Roman"/>
                <w:color w:val="000000"/>
                <w:sz w:val="24"/>
                <w:szCs w:val="24"/>
                <w:lang w:val="ru-RU" w:eastAsia="ru-RU" w:bidi="ar-SA"/>
              </w:rPr>
            </w:pPr>
          </w:p>
        </w:tc>
        <w:tc>
          <w:tcPr>
            <w:tcW w:w="124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tc>
      </w:tr>
      <w:tr w:rsidR="00975BD9" w:rsidRPr="00640E1D" w:rsidTr="00EA3EF4">
        <w:trPr>
          <w:cantSplit/>
          <w:trHeight w:val="176"/>
          <w:jc w:val="center"/>
        </w:trPr>
        <w:tc>
          <w:tcPr>
            <w:tcW w:w="787" w:type="dxa"/>
            <w:vMerge w:val="restart"/>
            <w:textDirection w:val="btLr"/>
            <w:vAlign w:val="center"/>
          </w:tcPr>
          <w:p w:rsidR="00461DE9" w:rsidRPr="003B1985" w:rsidRDefault="00461DE9" w:rsidP="00E81B1D">
            <w:pPr>
              <w:ind w:left="113" w:right="113"/>
              <w:jc w:val="center"/>
              <w:rPr>
                <w:rFonts w:ascii="Times New Roman" w:hAnsi="Times New Roman" w:cs="Times New Roman"/>
                <w:b/>
                <w:sz w:val="24"/>
                <w:szCs w:val="24"/>
                <w:lang w:val="ru-RU"/>
              </w:rPr>
            </w:pPr>
            <w:r w:rsidRPr="003B1985">
              <w:rPr>
                <w:rFonts w:ascii="Times New Roman" w:hAnsi="Times New Roman" w:cs="Times New Roman"/>
                <w:b/>
                <w:sz w:val="24"/>
                <w:szCs w:val="24"/>
                <w:lang w:val="ru-RU"/>
              </w:rPr>
              <w:t>Октябрь</w:t>
            </w:r>
          </w:p>
        </w:tc>
        <w:tc>
          <w:tcPr>
            <w:tcW w:w="1873" w:type="dxa"/>
          </w:tcPr>
          <w:p w:rsidR="00461DE9" w:rsidRPr="00640E1D" w:rsidRDefault="00461DE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«Хоть и холоден батюшка сентябрь, да сыт»</w:t>
            </w:r>
          </w:p>
        </w:tc>
        <w:tc>
          <w:tcPr>
            <w:tcW w:w="109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1.10.19</w:t>
            </w:r>
          </w:p>
        </w:tc>
        <w:tc>
          <w:tcPr>
            <w:tcW w:w="4862" w:type="dxa"/>
          </w:tcPr>
          <w:p w:rsidR="00461DE9" w:rsidRPr="00640E1D" w:rsidRDefault="00461DE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-формировать представления об осени;</w:t>
            </w:r>
          </w:p>
          <w:p w:rsidR="00461DE9" w:rsidRPr="00640E1D" w:rsidRDefault="00461DE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-учить устанавливать разнообразные связи в природе;</w:t>
            </w:r>
          </w:p>
          <w:p w:rsidR="00461DE9" w:rsidRDefault="00461DE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-расширять словарный запас.</w:t>
            </w:r>
          </w:p>
          <w:p w:rsidR="00461DE9" w:rsidRPr="00640E1D" w:rsidRDefault="00461DE9" w:rsidP="00E81B1D">
            <w:pPr>
              <w:jc w:val="both"/>
              <w:rPr>
                <w:rFonts w:ascii="Times New Roman" w:hAnsi="Times New Roman" w:cs="Times New Roman"/>
                <w:sz w:val="24"/>
                <w:szCs w:val="24"/>
                <w:lang w:val="ru-RU"/>
              </w:rPr>
            </w:pPr>
          </w:p>
        </w:tc>
        <w:tc>
          <w:tcPr>
            <w:tcW w:w="1241" w:type="dxa"/>
            <w:vAlign w:val="center"/>
          </w:tcPr>
          <w:p w:rsidR="00975BD9"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стр.17</w:t>
            </w:r>
          </w:p>
        </w:tc>
      </w:tr>
      <w:tr w:rsidR="00975BD9" w:rsidRPr="00640E1D" w:rsidTr="00EA3EF4">
        <w:trPr>
          <w:cantSplit/>
          <w:trHeight w:val="176"/>
          <w:jc w:val="center"/>
        </w:trPr>
        <w:tc>
          <w:tcPr>
            <w:tcW w:w="787" w:type="dxa"/>
            <w:vMerge/>
            <w:textDirection w:val="btLr"/>
            <w:vAlign w:val="center"/>
          </w:tcPr>
          <w:p w:rsidR="00461DE9" w:rsidRPr="00640E1D" w:rsidRDefault="00461DE9" w:rsidP="00E81B1D">
            <w:pPr>
              <w:ind w:left="113" w:right="113"/>
              <w:jc w:val="center"/>
              <w:rPr>
                <w:rFonts w:ascii="Times New Roman" w:hAnsi="Times New Roman" w:cs="Times New Roman"/>
                <w:sz w:val="24"/>
                <w:szCs w:val="24"/>
                <w:lang w:val="ru-RU"/>
              </w:rPr>
            </w:pPr>
          </w:p>
        </w:tc>
        <w:tc>
          <w:tcPr>
            <w:tcW w:w="1873" w:type="dxa"/>
          </w:tcPr>
          <w:p w:rsidR="00461DE9" w:rsidRPr="00640E1D" w:rsidRDefault="00461DE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«Осенняя прогулка»</w:t>
            </w:r>
          </w:p>
        </w:tc>
        <w:tc>
          <w:tcPr>
            <w:tcW w:w="109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4.10.19</w:t>
            </w:r>
          </w:p>
        </w:tc>
        <w:tc>
          <w:tcPr>
            <w:tcW w:w="4862" w:type="dxa"/>
          </w:tcPr>
          <w:p w:rsidR="00461DE9" w:rsidRPr="00640E1D" w:rsidRDefault="00461DE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 развивать монологические формы речи, развивать речевое творчество детей;</w:t>
            </w:r>
          </w:p>
          <w:p w:rsidR="00461DE9" w:rsidRDefault="00461DE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 обогащать речь за счёт расширения представлений об изменениях в природе и в жизни детей.</w:t>
            </w:r>
          </w:p>
          <w:p w:rsidR="00EA3EF4" w:rsidRDefault="00EA3EF4" w:rsidP="00E81B1D">
            <w:pPr>
              <w:jc w:val="both"/>
              <w:rPr>
                <w:rFonts w:ascii="Times New Roman" w:hAnsi="Times New Roman" w:cs="Times New Roman"/>
                <w:sz w:val="24"/>
                <w:szCs w:val="24"/>
                <w:lang w:val="ru-RU"/>
              </w:rPr>
            </w:pPr>
          </w:p>
          <w:p w:rsidR="00EA3EF4" w:rsidRDefault="00EA3EF4" w:rsidP="00E81B1D">
            <w:pPr>
              <w:jc w:val="both"/>
              <w:rPr>
                <w:rFonts w:ascii="Times New Roman" w:hAnsi="Times New Roman" w:cs="Times New Roman"/>
                <w:sz w:val="24"/>
                <w:szCs w:val="24"/>
                <w:lang w:val="ru-RU"/>
              </w:rPr>
            </w:pPr>
          </w:p>
          <w:p w:rsidR="00461DE9" w:rsidRPr="00640E1D" w:rsidRDefault="00461DE9" w:rsidP="00E81B1D">
            <w:pPr>
              <w:jc w:val="both"/>
              <w:rPr>
                <w:rFonts w:ascii="Times New Roman" w:hAnsi="Times New Roman" w:cs="Times New Roman"/>
                <w:sz w:val="24"/>
                <w:szCs w:val="24"/>
                <w:lang w:val="ru-RU"/>
              </w:rPr>
            </w:pPr>
          </w:p>
        </w:tc>
        <w:tc>
          <w:tcPr>
            <w:tcW w:w="1241" w:type="dxa"/>
            <w:vAlign w:val="center"/>
          </w:tcPr>
          <w:p w:rsidR="00975BD9"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стр.21</w:t>
            </w:r>
          </w:p>
        </w:tc>
      </w:tr>
      <w:tr w:rsidR="00975BD9" w:rsidRPr="00640E1D" w:rsidTr="00EA3EF4">
        <w:trPr>
          <w:cantSplit/>
          <w:trHeight w:val="2129"/>
          <w:jc w:val="center"/>
        </w:trPr>
        <w:tc>
          <w:tcPr>
            <w:tcW w:w="787" w:type="dxa"/>
            <w:vMerge/>
            <w:textDirection w:val="btLr"/>
            <w:vAlign w:val="center"/>
          </w:tcPr>
          <w:p w:rsidR="00461DE9" w:rsidRPr="00640E1D" w:rsidRDefault="00461DE9" w:rsidP="00E81B1D">
            <w:pPr>
              <w:ind w:left="113" w:right="113"/>
              <w:jc w:val="center"/>
              <w:rPr>
                <w:rFonts w:ascii="Times New Roman" w:hAnsi="Times New Roman" w:cs="Times New Roman"/>
                <w:sz w:val="24"/>
                <w:szCs w:val="24"/>
                <w:lang w:val="ru-RU"/>
              </w:rPr>
            </w:pPr>
          </w:p>
        </w:tc>
        <w:tc>
          <w:tcPr>
            <w:tcW w:w="1873" w:type="dxa"/>
          </w:tcPr>
          <w:p w:rsidR="00461DE9" w:rsidRPr="00640E1D" w:rsidRDefault="00461DE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«Поможем мышатам научиться бережно относится к хлебу»</w:t>
            </w:r>
          </w:p>
        </w:tc>
        <w:tc>
          <w:tcPr>
            <w:tcW w:w="109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8.10.19</w:t>
            </w:r>
          </w:p>
        </w:tc>
        <w:tc>
          <w:tcPr>
            <w:tcW w:w="4862" w:type="dxa"/>
          </w:tcPr>
          <w:p w:rsidR="00461DE9" w:rsidRDefault="00461DE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 развивать монологические формы речи; обогащать словарь детей за счет расширения представлений о труде хлеборобов</w:t>
            </w:r>
          </w:p>
          <w:p w:rsidR="00461DE9" w:rsidRDefault="00461DE9" w:rsidP="00E81B1D">
            <w:pPr>
              <w:jc w:val="both"/>
              <w:rPr>
                <w:rFonts w:ascii="Times New Roman" w:hAnsi="Times New Roman" w:cs="Times New Roman"/>
                <w:sz w:val="24"/>
                <w:szCs w:val="24"/>
                <w:lang w:val="ru-RU"/>
              </w:rPr>
            </w:pPr>
          </w:p>
          <w:p w:rsidR="00975BD9" w:rsidRDefault="00975BD9" w:rsidP="00E81B1D">
            <w:pPr>
              <w:jc w:val="both"/>
              <w:rPr>
                <w:rFonts w:ascii="Times New Roman" w:hAnsi="Times New Roman" w:cs="Times New Roman"/>
                <w:sz w:val="24"/>
                <w:szCs w:val="24"/>
                <w:lang w:val="ru-RU"/>
              </w:rPr>
            </w:pPr>
          </w:p>
          <w:p w:rsidR="00975BD9" w:rsidRDefault="00975BD9" w:rsidP="00E81B1D">
            <w:pPr>
              <w:jc w:val="both"/>
              <w:rPr>
                <w:rFonts w:ascii="Times New Roman" w:hAnsi="Times New Roman" w:cs="Times New Roman"/>
                <w:sz w:val="24"/>
                <w:szCs w:val="24"/>
                <w:lang w:val="ru-RU"/>
              </w:rPr>
            </w:pPr>
          </w:p>
          <w:p w:rsidR="00975BD9" w:rsidRPr="003B1985" w:rsidRDefault="00975BD9" w:rsidP="00E81B1D">
            <w:pPr>
              <w:jc w:val="both"/>
              <w:rPr>
                <w:rFonts w:ascii="Times New Roman" w:hAnsi="Times New Roman" w:cs="Times New Roman"/>
                <w:sz w:val="24"/>
                <w:szCs w:val="24"/>
                <w:lang w:val="ru-RU"/>
              </w:rPr>
            </w:pPr>
          </w:p>
        </w:tc>
        <w:tc>
          <w:tcPr>
            <w:tcW w:w="1241" w:type="dxa"/>
            <w:vAlign w:val="center"/>
          </w:tcPr>
          <w:p w:rsidR="00975BD9"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стр.80</w:t>
            </w:r>
          </w:p>
        </w:tc>
      </w:tr>
      <w:tr w:rsidR="00975BD9" w:rsidRPr="00640E1D" w:rsidTr="00EA3EF4">
        <w:trPr>
          <w:cantSplit/>
          <w:trHeight w:val="2116"/>
          <w:jc w:val="center"/>
        </w:trPr>
        <w:tc>
          <w:tcPr>
            <w:tcW w:w="787" w:type="dxa"/>
            <w:vMerge/>
            <w:textDirection w:val="btLr"/>
            <w:vAlign w:val="center"/>
          </w:tcPr>
          <w:p w:rsidR="00461DE9" w:rsidRPr="00640E1D" w:rsidRDefault="00461DE9" w:rsidP="00E81B1D">
            <w:pPr>
              <w:ind w:left="113" w:right="113"/>
              <w:jc w:val="center"/>
              <w:rPr>
                <w:rFonts w:ascii="Times New Roman" w:hAnsi="Times New Roman" w:cs="Times New Roman"/>
                <w:sz w:val="24"/>
                <w:szCs w:val="24"/>
                <w:lang w:val="ru-RU"/>
              </w:rPr>
            </w:pPr>
          </w:p>
        </w:tc>
        <w:tc>
          <w:tcPr>
            <w:tcW w:w="1873" w:type="dxa"/>
          </w:tcPr>
          <w:p w:rsidR="00461DE9" w:rsidRPr="00640E1D" w:rsidRDefault="00461DE9" w:rsidP="00975BD9">
            <w:pPr>
              <w:rPr>
                <w:rFonts w:ascii="Times New Roman" w:hAnsi="Times New Roman" w:cs="Times New Roman"/>
                <w:sz w:val="24"/>
                <w:szCs w:val="24"/>
                <w:lang w:val="ru-RU"/>
              </w:rPr>
            </w:pPr>
            <w:r w:rsidRPr="00640E1D">
              <w:rPr>
                <w:rFonts w:ascii="Times New Roman" w:hAnsi="Times New Roman" w:cs="Times New Roman"/>
                <w:sz w:val="24"/>
                <w:szCs w:val="24"/>
                <w:lang w:val="ru-RU"/>
              </w:rPr>
              <w:t>«Как Чиполлино и его друзья попали в беду, а ребята их выручили»</w:t>
            </w:r>
          </w:p>
        </w:tc>
        <w:tc>
          <w:tcPr>
            <w:tcW w:w="109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11.10.19</w:t>
            </w:r>
          </w:p>
        </w:tc>
        <w:tc>
          <w:tcPr>
            <w:tcW w:w="4862" w:type="dxa"/>
          </w:tcPr>
          <w:p w:rsidR="00461DE9" w:rsidRDefault="00461DE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 обогащать словарь детей за счет расширения представления об овощах и фруктах, об их пользе для организма человека; совершенствовать коммуникативные навыки, умение отвечать на поставленный вопрос.</w:t>
            </w:r>
          </w:p>
          <w:p w:rsidR="00461DE9" w:rsidRDefault="00461DE9" w:rsidP="00E81B1D">
            <w:pPr>
              <w:jc w:val="both"/>
              <w:rPr>
                <w:rFonts w:ascii="Times New Roman" w:hAnsi="Times New Roman" w:cs="Times New Roman"/>
                <w:sz w:val="24"/>
                <w:szCs w:val="24"/>
                <w:lang w:val="ru-RU"/>
              </w:rPr>
            </w:pPr>
          </w:p>
          <w:p w:rsidR="00461DE9" w:rsidRPr="00640E1D" w:rsidRDefault="00461DE9" w:rsidP="00E81B1D">
            <w:pPr>
              <w:jc w:val="both"/>
              <w:rPr>
                <w:rFonts w:ascii="Times New Roman" w:hAnsi="Times New Roman" w:cs="Times New Roman"/>
                <w:sz w:val="24"/>
                <w:szCs w:val="24"/>
                <w:lang w:val="ru-RU"/>
              </w:rPr>
            </w:pPr>
          </w:p>
        </w:tc>
        <w:tc>
          <w:tcPr>
            <w:tcW w:w="1241" w:type="dxa"/>
            <w:vAlign w:val="center"/>
          </w:tcPr>
          <w:p w:rsidR="00975BD9"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стр.51</w:t>
            </w:r>
          </w:p>
        </w:tc>
      </w:tr>
      <w:tr w:rsidR="00975BD9" w:rsidRPr="00640E1D" w:rsidTr="00EA3EF4">
        <w:trPr>
          <w:cantSplit/>
          <w:trHeight w:val="115"/>
          <w:jc w:val="center"/>
        </w:trPr>
        <w:tc>
          <w:tcPr>
            <w:tcW w:w="787" w:type="dxa"/>
            <w:vMerge/>
            <w:textDirection w:val="btLr"/>
            <w:vAlign w:val="center"/>
          </w:tcPr>
          <w:p w:rsidR="00461DE9" w:rsidRPr="00640E1D" w:rsidRDefault="00461DE9" w:rsidP="00E81B1D">
            <w:pPr>
              <w:ind w:left="113" w:right="113"/>
              <w:jc w:val="center"/>
              <w:rPr>
                <w:rFonts w:ascii="Times New Roman" w:hAnsi="Times New Roman" w:cs="Times New Roman"/>
                <w:sz w:val="24"/>
                <w:szCs w:val="24"/>
                <w:lang w:val="ru-RU"/>
              </w:rPr>
            </w:pPr>
          </w:p>
        </w:tc>
        <w:tc>
          <w:tcPr>
            <w:tcW w:w="1873" w:type="dxa"/>
          </w:tcPr>
          <w:p w:rsidR="00461DE9" w:rsidRPr="00640E1D" w:rsidRDefault="00461DE9" w:rsidP="00E81B1D">
            <w:pPr>
              <w:shd w:val="clear" w:color="auto" w:fill="FFFFFF"/>
              <w:ind w:left="91"/>
              <w:outlineLvl w:val="0"/>
              <w:rPr>
                <w:rFonts w:ascii="Times New Roman" w:eastAsia="Times New Roman" w:hAnsi="Times New Roman" w:cs="Times New Roman"/>
                <w:kern w:val="36"/>
                <w:sz w:val="24"/>
                <w:szCs w:val="24"/>
                <w:lang w:val="ru-RU" w:eastAsia="ru-RU" w:bidi="ar-SA"/>
              </w:rPr>
            </w:pPr>
            <w:r w:rsidRPr="00640E1D">
              <w:rPr>
                <w:rFonts w:ascii="Times New Roman" w:eastAsia="Times New Roman" w:hAnsi="Times New Roman" w:cs="Times New Roman"/>
                <w:kern w:val="36"/>
                <w:sz w:val="24"/>
                <w:szCs w:val="24"/>
                <w:lang w:val="ru-RU" w:eastAsia="ru-RU" w:bidi="ar-SA"/>
              </w:rPr>
              <w:t>«День народного Единства»</w:t>
            </w:r>
          </w:p>
        </w:tc>
        <w:tc>
          <w:tcPr>
            <w:tcW w:w="109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15.10.19</w:t>
            </w:r>
          </w:p>
        </w:tc>
        <w:tc>
          <w:tcPr>
            <w:tcW w:w="4862" w:type="dxa"/>
          </w:tcPr>
          <w:p w:rsidR="00461DE9" w:rsidRPr="00640E1D" w:rsidRDefault="00461DE9" w:rsidP="00E81B1D">
            <w:pPr>
              <w:pStyle w:val="a7"/>
              <w:shd w:val="clear" w:color="auto" w:fill="FFFFFF"/>
              <w:spacing w:before="0" w:beforeAutospacing="0" w:after="0" w:afterAutospacing="0"/>
              <w:jc w:val="both"/>
              <w:rPr>
                <w:lang w:val="ru-RU"/>
              </w:rPr>
            </w:pPr>
            <w:r w:rsidRPr="00640E1D">
              <w:rPr>
                <w:color w:val="303F50"/>
                <w:shd w:val="clear" w:color="auto" w:fill="FFFFFF"/>
                <w:lang w:val="ru-RU"/>
              </w:rPr>
              <w:t>-</w:t>
            </w:r>
            <w:r w:rsidRPr="00640E1D">
              <w:rPr>
                <w:shd w:val="clear" w:color="auto" w:fill="FFFFFF"/>
                <w:lang w:val="ru-RU"/>
              </w:rPr>
              <w:t>расширять представления детей о территории России, народах её населяющих;</w:t>
            </w:r>
            <w:r w:rsidRPr="00640E1D">
              <w:rPr>
                <w:lang w:val="ru-RU"/>
              </w:rPr>
              <w:br/>
            </w:r>
            <w:r w:rsidRPr="00640E1D">
              <w:rPr>
                <w:shd w:val="clear" w:color="auto" w:fill="FFFFFF"/>
                <w:lang w:val="ru-RU"/>
              </w:rPr>
              <w:t>- воспитывать уважение к различным национальностям России, их культуре, языку;</w:t>
            </w:r>
            <w:r w:rsidRPr="00640E1D">
              <w:rPr>
                <w:lang w:val="ru-RU"/>
              </w:rPr>
              <w:br/>
            </w:r>
            <w:r w:rsidRPr="00640E1D">
              <w:rPr>
                <w:shd w:val="clear" w:color="auto" w:fill="FFFFFF"/>
                <w:lang w:val="ru-RU"/>
              </w:rPr>
              <w:t>- воспитывать дружеские взаимоотношения в детском коллективе;</w:t>
            </w:r>
            <w:r w:rsidRPr="00640E1D">
              <w:rPr>
                <w:lang w:val="ru-RU"/>
              </w:rPr>
              <w:br/>
            </w:r>
            <w:r w:rsidRPr="00640E1D">
              <w:rPr>
                <w:shd w:val="clear" w:color="auto" w:fill="FFFFFF"/>
                <w:lang w:val="ru-RU"/>
              </w:rPr>
              <w:t>- знакомство детей со всероссийским праздником - День Народного Единства;</w:t>
            </w:r>
            <w:r w:rsidRPr="00640E1D">
              <w:rPr>
                <w:lang w:val="ru-RU"/>
              </w:rPr>
              <w:br/>
            </w:r>
            <w:r w:rsidRPr="00640E1D">
              <w:rPr>
                <w:shd w:val="clear" w:color="auto" w:fill="FFFFFF"/>
                <w:lang w:val="ru-RU"/>
              </w:rPr>
              <w:t>- воспитывать чувство гордости за свой народ, за его подвиги.</w:t>
            </w:r>
          </w:p>
        </w:tc>
        <w:tc>
          <w:tcPr>
            <w:tcW w:w="124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tc>
      </w:tr>
      <w:tr w:rsidR="00975BD9" w:rsidRPr="00640E1D" w:rsidTr="00EA3EF4">
        <w:trPr>
          <w:cantSplit/>
          <w:trHeight w:val="115"/>
          <w:jc w:val="center"/>
        </w:trPr>
        <w:tc>
          <w:tcPr>
            <w:tcW w:w="787" w:type="dxa"/>
            <w:vMerge/>
            <w:textDirection w:val="btLr"/>
            <w:vAlign w:val="center"/>
          </w:tcPr>
          <w:p w:rsidR="00461DE9" w:rsidRPr="00640E1D" w:rsidRDefault="00461DE9" w:rsidP="00E81B1D">
            <w:pPr>
              <w:ind w:left="113" w:right="113"/>
              <w:jc w:val="center"/>
              <w:rPr>
                <w:rFonts w:ascii="Times New Roman" w:hAnsi="Times New Roman" w:cs="Times New Roman"/>
                <w:sz w:val="24"/>
                <w:szCs w:val="24"/>
                <w:lang w:val="ru-RU"/>
              </w:rPr>
            </w:pPr>
          </w:p>
        </w:tc>
        <w:tc>
          <w:tcPr>
            <w:tcW w:w="1873" w:type="dxa"/>
          </w:tcPr>
          <w:p w:rsidR="00461DE9" w:rsidRPr="00640E1D" w:rsidRDefault="00461DE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Пересказ произведения Я.Тайц «По грибы»</w:t>
            </w:r>
          </w:p>
        </w:tc>
        <w:tc>
          <w:tcPr>
            <w:tcW w:w="109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18</w:t>
            </w:r>
            <w:r w:rsidRPr="00640E1D">
              <w:rPr>
                <w:rFonts w:ascii="Times New Roman" w:hAnsi="Times New Roman" w:cs="Times New Roman"/>
                <w:sz w:val="24"/>
                <w:szCs w:val="24"/>
              </w:rPr>
              <w:t>.10.</w:t>
            </w:r>
            <w:r w:rsidRPr="00640E1D">
              <w:rPr>
                <w:rFonts w:ascii="Times New Roman" w:hAnsi="Times New Roman" w:cs="Times New Roman"/>
                <w:sz w:val="24"/>
                <w:szCs w:val="24"/>
                <w:lang w:val="ru-RU"/>
              </w:rPr>
              <w:t>19</w:t>
            </w:r>
          </w:p>
        </w:tc>
        <w:tc>
          <w:tcPr>
            <w:tcW w:w="4862" w:type="dxa"/>
          </w:tcPr>
          <w:p w:rsidR="00461DE9" w:rsidRPr="00640E1D"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640E1D">
              <w:rPr>
                <w:rFonts w:ascii="Times New Roman" w:hAnsi="Times New Roman" w:cs="Times New Roman"/>
                <w:sz w:val="24"/>
                <w:szCs w:val="24"/>
                <w:lang w:val="ru-RU"/>
              </w:rPr>
              <w:t>родолжать учить детей пересказывать текст самостоятельно, передавать интонацией характер персонажей; закрепить умение пересказывать по ролям; образовывать уменьшительно-ласкательные наименования; соотносить действие с его названием.</w:t>
            </w:r>
          </w:p>
        </w:tc>
        <w:tc>
          <w:tcPr>
            <w:tcW w:w="1241" w:type="dxa"/>
            <w:vAlign w:val="center"/>
          </w:tcPr>
          <w:p w:rsidR="00975BD9"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w:t>
            </w:r>
          </w:p>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стр.19</w:t>
            </w:r>
          </w:p>
        </w:tc>
      </w:tr>
      <w:tr w:rsidR="00975BD9" w:rsidRPr="00640E1D" w:rsidTr="00EA3EF4">
        <w:trPr>
          <w:cantSplit/>
          <w:trHeight w:val="160"/>
          <w:jc w:val="center"/>
        </w:trPr>
        <w:tc>
          <w:tcPr>
            <w:tcW w:w="787" w:type="dxa"/>
            <w:vMerge/>
            <w:textDirection w:val="btLr"/>
            <w:vAlign w:val="center"/>
          </w:tcPr>
          <w:p w:rsidR="00461DE9" w:rsidRPr="00640E1D" w:rsidRDefault="00461DE9" w:rsidP="00E81B1D">
            <w:pPr>
              <w:ind w:left="113" w:right="113"/>
              <w:jc w:val="center"/>
              <w:rPr>
                <w:rFonts w:ascii="Times New Roman" w:hAnsi="Times New Roman" w:cs="Times New Roman"/>
                <w:sz w:val="24"/>
                <w:szCs w:val="24"/>
                <w:lang w:val="ru-RU"/>
              </w:rPr>
            </w:pPr>
          </w:p>
        </w:tc>
        <w:tc>
          <w:tcPr>
            <w:tcW w:w="1873" w:type="dxa"/>
          </w:tcPr>
          <w:p w:rsidR="00461DE9" w:rsidRPr="00640E1D" w:rsidRDefault="00461DE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«Наша Родина – Россия»</w:t>
            </w:r>
          </w:p>
        </w:tc>
        <w:tc>
          <w:tcPr>
            <w:tcW w:w="109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22.10.19</w:t>
            </w:r>
          </w:p>
        </w:tc>
        <w:tc>
          <w:tcPr>
            <w:tcW w:w="4862" w:type="dxa"/>
          </w:tcPr>
          <w:p w:rsidR="00461DE9" w:rsidRPr="00640E1D" w:rsidRDefault="00461DE9" w:rsidP="00E81B1D">
            <w:pPr>
              <w:jc w:val="both"/>
              <w:rPr>
                <w:rFonts w:ascii="Times New Roman" w:hAnsi="Times New Roman" w:cs="Times New Roman"/>
                <w:sz w:val="24"/>
                <w:szCs w:val="24"/>
                <w:lang w:val="ru-RU"/>
              </w:rPr>
            </w:pPr>
            <w:r>
              <w:rPr>
                <w:rFonts w:ascii="Times New Roman" w:hAnsi="Times New Roman" w:cs="Times New Roman"/>
                <w:color w:val="111111"/>
                <w:sz w:val="24"/>
                <w:szCs w:val="24"/>
                <w:shd w:val="clear" w:color="auto" w:fill="FFFFFF"/>
                <w:lang w:val="ru-RU"/>
              </w:rPr>
              <w:t>-п</w:t>
            </w:r>
            <w:r w:rsidRPr="00640E1D">
              <w:rPr>
                <w:rFonts w:ascii="Times New Roman" w:hAnsi="Times New Roman" w:cs="Times New Roman"/>
                <w:color w:val="111111"/>
                <w:sz w:val="24"/>
                <w:szCs w:val="24"/>
                <w:shd w:val="clear" w:color="auto" w:fill="FFFFFF"/>
                <w:lang w:val="ru-RU"/>
              </w:rPr>
              <w:t>ознакомить детей с нашей</w:t>
            </w:r>
            <w:r w:rsidRPr="00640E1D">
              <w:rPr>
                <w:rFonts w:ascii="Times New Roman" w:hAnsi="Times New Roman" w:cs="Times New Roman"/>
                <w:color w:val="111111"/>
                <w:sz w:val="24"/>
                <w:szCs w:val="24"/>
                <w:shd w:val="clear" w:color="auto" w:fill="FFFFFF"/>
              </w:rPr>
              <w:t> </w:t>
            </w:r>
            <w:r w:rsidRPr="00640E1D">
              <w:rPr>
                <w:rStyle w:val="ac"/>
                <w:rFonts w:ascii="Times New Roman" w:hAnsi="Times New Roman" w:cs="Times New Roman"/>
                <w:b w:val="0"/>
                <w:color w:val="111111"/>
                <w:sz w:val="24"/>
                <w:szCs w:val="24"/>
                <w:bdr w:val="none" w:sz="0" w:space="0" w:color="auto" w:frame="1"/>
                <w:shd w:val="clear" w:color="auto" w:fill="FFFFFF"/>
                <w:lang w:val="ru-RU"/>
              </w:rPr>
              <w:t>родиной-Россией</w:t>
            </w:r>
            <w:r w:rsidRPr="00640E1D">
              <w:rPr>
                <w:rFonts w:ascii="Times New Roman" w:hAnsi="Times New Roman" w:cs="Times New Roman"/>
                <w:color w:val="111111"/>
                <w:sz w:val="24"/>
                <w:szCs w:val="24"/>
                <w:shd w:val="clear" w:color="auto" w:fill="FFFFFF"/>
                <w:lang w:val="ru-RU"/>
              </w:rPr>
              <w:t>, е</w:t>
            </w:r>
            <w:r>
              <w:rPr>
                <w:rFonts w:ascii="Times New Roman" w:hAnsi="Times New Roman" w:cs="Times New Roman"/>
                <w:color w:val="111111"/>
                <w:sz w:val="24"/>
                <w:szCs w:val="24"/>
                <w:shd w:val="clear" w:color="auto" w:fill="FFFFFF"/>
                <w:lang w:val="ru-RU"/>
              </w:rPr>
              <w:t>е символикой - флаг, герб, гимн; ф</w:t>
            </w:r>
            <w:r w:rsidRPr="00640E1D">
              <w:rPr>
                <w:rFonts w:ascii="Times New Roman" w:hAnsi="Times New Roman" w:cs="Times New Roman"/>
                <w:color w:val="111111"/>
                <w:sz w:val="24"/>
                <w:szCs w:val="24"/>
                <w:shd w:val="clear" w:color="auto" w:fill="FFFFFF"/>
                <w:lang w:val="ru-RU"/>
              </w:rPr>
              <w:t>ормировать представления детей о разнообразии природы нашей страны, показать красоту родной прир</w:t>
            </w:r>
            <w:r>
              <w:rPr>
                <w:rFonts w:ascii="Times New Roman" w:hAnsi="Times New Roman" w:cs="Times New Roman"/>
                <w:color w:val="111111"/>
                <w:sz w:val="24"/>
                <w:szCs w:val="24"/>
                <w:shd w:val="clear" w:color="auto" w:fill="FFFFFF"/>
                <w:lang w:val="ru-RU"/>
              </w:rPr>
              <w:t>оды, и бережное отношение к ней; в</w:t>
            </w:r>
            <w:r w:rsidRPr="00640E1D">
              <w:rPr>
                <w:rFonts w:ascii="Times New Roman" w:hAnsi="Times New Roman" w:cs="Times New Roman"/>
                <w:color w:val="111111"/>
                <w:sz w:val="24"/>
                <w:szCs w:val="24"/>
                <w:shd w:val="clear" w:color="auto" w:fill="FFFFFF"/>
                <w:lang w:val="ru-RU"/>
              </w:rPr>
              <w:t>оспитывать патриотические чувства, любовь и уважение к</w:t>
            </w:r>
            <w:r w:rsidRPr="00640E1D">
              <w:rPr>
                <w:rFonts w:ascii="Times New Roman" w:hAnsi="Times New Roman" w:cs="Times New Roman"/>
                <w:color w:val="111111"/>
                <w:sz w:val="24"/>
                <w:szCs w:val="24"/>
                <w:shd w:val="clear" w:color="auto" w:fill="FFFFFF"/>
              </w:rPr>
              <w:t> </w:t>
            </w:r>
            <w:r w:rsidRPr="00640E1D">
              <w:rPr>
                <w:rStyle w:val="ac"/>
                <w:rFonts w:ascii="Times New Roman" w:hAnsi="Times New Roman" w:cs="Times New Roman"/>
                <w:b w:val="0"/>
                <w:color w:val="111111"/>
                <w:sz w:val="24"/>
                <w:szCs w:val="24"/>
                <w:bdr w:val="none" w:sz="0" w:space="0" w:color="auto" w:frame="1"/>
                <w:shd w:val="clear" w:color="auto" w:fill="FFFFFF"/>
                <w:lang w:val="ru-RU"/>
              </w:rPr>
              <w:t>Родине</w:t>
            </w:r>
            <w:r w:rsidRPr="00640E1D">
              <w:rPr>
                <w:rFonts w:ascii="Times New Roman" w:hAnsi="Times New Roman" w:cs="Times New Roman"/>
                <w:color w:val="111111"/>
                <w:sz w:val="24"/>
                <w:szCs w:val="24"/>
                <w:shd w:val="clear" w:color="auto" w:fill="FFFFFF"/>
              </w:rPr>
              <w:t> </w:t>
            </w:r>
            <w:r w:rsidRPr="00640E1D">
              <w:rPr>
                <w:rFonts w:ascii="Times New Roman" w:hAnsi="Times New Roman" w:cs="Times New Roman"/>
                <w:color w:val="111111"/>
                <w:sz w:val="24"/>
                <w:szCs w:val="24"/>
                <w:shd w:val="clear" w:color="auto" w:fill="FFFFFF"/>
                <w:lang w:val="ru-RU"/>
              </w:rPr>
              <w:t>через художественное слово</w:t>
            </w:r>
          </w:p>
        </w:tc>
        <w:tc>
          <w:tcPr>
            <w:tcW w:w="124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tc>
      </w:tr>
      <w:tr w:rsidR="00975BD9" w:rsidRPr="00640E1D" w:rsidTr="00EA3EF4">
        <w:trPr>
          <w:cantSplit/>
          <w:trHeight w:val="2405"/>
          <w:jc w:val="center"/>
        </w:trPr>
        <w:tc>
          <w:tcPr>
            <w:tcW w:w="787" w:type="dxa"/>
            <w:vMerge/>
            <w:textDirection w:val="btLr"/>
            <w:vAlign w:val="center"/>
          </w:tcPr>
          <w:p w:rsidR="00461DE9" w:rsidRPr="00640E1D" w:rsidRDefault="00461DE9" w:rsidP="00E81B1D">
            <w:pPr>
              <w:ind w:left="113" w:right="113"/>
              <w:jc w:val="center"/>
              <w:rPr>
                <w:rFonts w:ascii="Times New Roman" w:hAnsi="Times New Roman" w:cs="Times New Roman"/>
                <w:sz w:val="24"/>
                <w:szCs w:val="24"/>
                <w:lang w:val="ru-RU"/>
              </w:rPr>
            </w:pPr>
          </w:p>
        </w:tc>
        <w:tc>
          <w:tcPr>
            <w:tcW w:w="1873" w:type="dxa"/>
          </w:tcPr>
          <w:p w:rsidR="00461DE9" w:rsidRPr="00640E1D" w:rsidRDefault="00461DE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 xml:space="preserve">Чтение художественных произведений. </w:t>
            </w:r>
          </w:p>
          <w:p w:rsidR="00461DE9" w:rsidRPr="00640E1D" w:rsidRDefault="00461DE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«У природы нет плохой погоды»</w:t>
            </w:r>
          </w:p>
        </w:tc>
        <w:tc>
          <w:tcPr>
            <w:tcW w:w="109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25.10.19</w:t>
            </w:r>
          </w:p>
        </w:tc>
        <w:tc>
          <w:tcPr>
            <w:tcW w:w="4862" w:type="dxa"/>
          </w:tcPr>
          <w:p w:rsidR="00975BD9" w:rsidRPr="00975BD9" w:rsidRDefault="00461DE9" w:rsidP="00E22234">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640E1D">
              <w:rPr>
                <w:rFonts w:ascii="Times New Roman" w:hAnsi="Times New Roman" w:cs="Times New Roman"/>
                <w:sz w:val="24"/>
                <w:szCs w:val="24"/>
                <w:lang w:val="ru-RU"/>
              </w:rPr>
              <w:t>чить эмоционально воспринимать стихи, понимать содержание поэтических текстов; упражнять детей в образовании разных форм глаголов и сравнительной степени прилагательных; развитие координацию движений с речью.</w:t>
            </w:r>
          </w:p>
        </w:tc>
        <w:tc>
          <w:tcPr>
            <w:tcW w:w="1241" w:type="dxa"/>
            <w:vAlign w:val="center"/>
          </w:tcPr>
          <w:p w:rsidR="00975BD9"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w:t>
            </w:r>
          </w:p>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стр.21</w:t>
            </w:r>
          </w:p>
        </w:tc>
      </w:tr>
      <w:tr w:rsidR="00975BD9" w:rsidRPr="00640E1D" w:rsidTr="00EA3EF4">
        <w:trPr>
          <w:cantSplit/>
          <w:trHeight w:val="1974"/>
          <w:jc w:val="center"/>
        </w:trPr>
        <w:tc>
          <w:tcPr>
            <w:tcW w:w="787" w:type="dxa"/>
            <w:vMerge/>
            <w:textDirection w:val="btLr"/>
            <w:vAlign w:val="center"/>
          </w:tcPr>
          <w:p w:rsidR="00461DE9" w:rsidRPr="00640E1D" w:rsidRDefault="00461DE9" w:rsidP="00E81B1D">
            <w:pPr>
              <w:ind w:left="113" w:right="113"/>
              <w:jc w:val="center"/>
              <w:rPr>
                <w:rFonts w:ascii="Times New Roman" w:hAnsi="Times New Roman" w:cs="Times New Roman"/>
                <w:sz w:val="24"/>
                <w:szCs w:val="24"/>
                <w:lang w:val="ru-RU"/>
              </w:rPr>
            </w:pPr>
          </w:p>
        </w:tc>
        <w:tc>
          <w:tcPr>
            <w:tcW w:w="1873" w:type="dxa"/>
          </w:tcPr>
          <w:p w:rsidR="00461DE9" w:rsidRPr="00640E1D" w:rsidRDefault="00461DE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«Моя семья»</w:t>
            </w:r>
          </w:p>
        </w:tc>
        <w:tc>
          <w:tcPr>
            <w:tcW w:w="109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29.10.19</w:t>
            </w:r>
          </w:p>
        </w:tc>
        <w:tc>
          <w:tcPr>
            <w:tcW w:w="4862" w:type="dxa"/>
          </w:tcPr>
          <w:p w:rsidR="00461DE9" w:rsidRPr="00640E1D" w:rsidRDefault="00461DE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-обогащать словарь за счет расширения представлений о явлениях социальной жизни, взаимоотношениях и характерах людей;</w:t>
            </w:r>
          </w:p>
          <w:p w:rsidR="00461DE9" w:rsidRPr="00640E1D" w:rsidRDefault="00461DE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 продолжать уточнять и расширять знания и представления детей о семье.</w:t>
            </w:r>
          </w:p>
        </w:tc>
        <w:tc>
          <w:tcPr>
            <w:tcW w:w="1241" w:type="dxa"/>
            <w:vAlign w:val="center"/>
          </w:tcPr>
          <w:p w:rsidR="00975BD9"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стр.58</w:t>
            </w:r>
          </w:p>
        </w:tc>
      </w:tr>
      <w:tr w:rsidR="00975BD9" w:rsidRPr="00640E1D" w:rsidTr="00EA3EF4">
        <w:trPr>
          <w:cantSplit/>
          <w:trHeight w:val="100"/>
          <w:jc w:val="center"/>
        </w:trPr>
        <w:tc>
          <w:tcPr>
            <w:tcW w:w="787" w:type="dxa"/>
            <w:vMerge w:val="restart"/>
            <w:textDirection w:val="btLr"/>
            <w:vAlign w:val="center"/>
          </w:tcPr>
          <w:p w:rsidR="00461DE9" w:rsidRPr="003B1985" w:rsidRDefault="00461DE9" w:rsidP="00E81B1D">
            <w:pPr>
              <w:ind w:left="113" w:right="113"/>
              <w:jc w:val="center"/>
              <w:rPr>
                <w:rFonts w:ascii="Times New Roman" w:hAnsi="Times New Roman" w:cs="Times New Roman"/>
                <w:b/>
                <w:sz w:val="24"/>
                <w:szCs w:val="24"/>
              </w:rPr>
            </w:pPr>
            <w:r w:rsidRPr="003B1985">
              <w:rPr>
                <w:rFonts w:ascii="Times New Roman" w:hAnsi="Times New Roman" w:cs="Times New Roman"/>
                <w:b/>
                <w:sz w:val="24"/>
                <w:szCs w:val="24"/>
              </w:rPr>
              <w:t>Ноябрь</w:t>
            </w:r>
          </w:p>
        </w:tc>
        <w:tc>
          <w:tcPr>
            <w:tcW w:w="1873" w:type="dxa"/>
          </w:tcPr>
          <w:p w:rsidR="00461DE9" w:rsidRPr="00640E1D" w:rsidRDefault="00461DE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 В гостях у бабушки в деревне»</w:t>
            </w:r>
          </w:p>
        </w:tc>
        <w:tc>
          <w:tcPr>
            <w:tcW w:w="109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r w:rsidRPr="00640E1D">
              <w:rPr>
                <w:rFonts w:ascii="Times New Roman" w:hAnsi="Times New Roman" w:cs="Times New Roman"/>
                <w:sz w:val="24"/>
                <w:szCs w:val="24"/>
              </w:rPr>
              <w:t>.11.</w:t>
            </w:r>
            <w:r w:rsidRPr="00640E1D">
              <w:rPr>
                <w:rFonts w:ascii="Times New Roman" w:hAnsi="Times New Roman" w:cs="Times New Roman"/>
                <w:sz w:val="24"/>
                <w:szCs w:val="24"/>
                <w:lang w:val="ru-RU"/>
              </w:rPr>
              <w:t>19</w:t>
            </w:r>
          </w:p>
        </w:tc>
        <w:tc>
          <w:tcPr>
            <w:tcW w:w="4862" w:type="dxa"/>
          </w:tcPr>
          <w:p w:rsidR="00461DE9" w:rsidRDefault="00461DE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-формировать умение составлять истории творческого характера; расширять представление о домашних животных, уточнить какую пользу они приносят человеку; учить самостоятельно составлять загадки о домашних животных и птицах.</w:t>
            </w:r>
          </w:p>
          <w:p w:rsidR="00461DE9" w:rsidRPr="00640E1D" w:rsidRDefault="00461DE9" w:rsidP="00E81B1D">
            <w:pPr>
              <w:jc w:val="both"/>
              <w:rPr>
                <w:rFonts w:ascii="Times New Roman" w:hAnsi="Times New Roman" w:cs="Times New Roman"/>
                <w:sz w:val="24"/>
                <w:szCs w:val="24"/>
                <w:lang w:val="ru-RU"/>
              </w:rPr>
            </w:pPr>
          </w:p>
        </w:tc>
        <w:tc>
          <w:tcPr>
            <w:tcW w:w="1241" w:type="dxa"/>
            <w:vAlign w:val="center"/>
          </w:tcPr>
          <w:p w:rsidR="00975BD9"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стр.132</w:t>
            </w:r>
          </w:p>
        </w:tc>
      </w:tr>
      <w:tr w:rsidR="00975BD9" w:rsidRPr="00640E1D" w:rsidTr="00EA3EF4">
        <w:trPr>
          <w:cantSplit/>
          <w:trHeight w:val="160"/>
          <w:jc w:val="center"/>
        </w:trPr>
        <w:tc>
          <w:tcPr>
            <w:tcW w:w="787" w:type="dxa"/>
            <w:vMerge/>
            <w:textDirection w:val="btLr"/>
            <w:vAlign w:val="center"/>
          </w:tcPr>
          <w:p w:rsidR="00461DE9" w:rsidRPr="00640E1D" w:rsidRDefault="00461DE9" w:rsidP="00E81B1D">
            <w:pPr>
              <w:ind w:left="113" w:right="113"/>
              <w:jc w:val="center"/>
              <w:rPr>
                <w:rFonts w:ascii="Times New Roman" w:hAnsi="Times New Roman" w:cs="Times New Roman"/>
                <w:sz w:val="24"/>
                <w:szCs w:val="24"/>
                <w:lang w:val="ru-RU"/>
              </w:rPr>
            </w:pPr>
          </w:p>
        </w:tc>
        <w:tc>
          <w:tcPr>
            <w:tcW w:w="1873" w:type="dxa"/>
          </w:tcPr>
          <w:p w:rsidR="00461DE9" w:rsidRPr="00640E1D" w:rsidRDefault="00461DE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«Мой город»</w:t>
            </w:r>
          </w:p>
        </w:tc>
        <w:tc>
          <w:tcPr>
            <w:tcW w:w="109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5.11.19</w:t>
            </w:r>
          </w:p>
        </w:tc>
        <w:tc>
          <w:tcPr>
            <w:tcW w:w="4862" w:type="dxa"/>
          </w:tcPr>
          <w:p w:rsidR="00461DE9" w:rsidRPr="00640E1D" w:rsidRDefault="00461DE9" w:rsidP="00E81B1D">
            <w:pPr>
              <w:pStyle w:val="a7"/>
              <w:shd w:val="clear" w:color="auto" w:fill="FFFFFF"/>
              <w:spacing w:before="0" w:beforeAutospacing="0" w:after="0" w:afterAutospacing="0"/>
              <w:jc w:val="both"/>
              <w:rPr>
                <w:color w:val="111111"/>
                <w:lang w:val="ru-RU"/>
              </w:rPr>
            </w:pPr>
            <w:r>
              <w:rPr>
                <w:color w:val="111111"/>
                <w:lang w:val="ru-RU"/>
              </w:rPr>
              <w:t>-у</w:t>
            </w:r>
            <w:r w:rsidRPr="00640E1D">
              <w:rPr>
                <w:color w:val="111111"/>
                <w:lang w:val="ru-RU"/>
              </w:rPr>
              <w:t>точнить представления детей о родном</w:t>
            </w:r>
            <w:r w:rsidRPr="00640E1D">
              <w:rPr>
                <w:color w:val="111111"/>
              </w:rPr>
              <w:t> </w:t>
            </w:r>
            <w:r w:rsidRPr="00640E1D">
              <w:rPr>
                <w:rStyle w:val="ac"/>
                <w:b w:val="0"/>
                <w:color w:val="111111"/>
                <w:bdr w:val="none" w:sz="0" w:space="0" w:color="auto" w:frame="1"/>
                <w:lang w:val="ru-RU"/>
              </w:rPr>
              <w:t>городе</w:t>
            </w:r>
            <w:r w:rsidRPr="00640E1D">
              <w:rPr>
                <w:color w:val="111111"/>
                <w:lang w:val="ru-RU"/>
              </w:rPr>
              <w:t>, познакомить их, с некоторыми его достопримечательностями;</w:t>
            </w:r>
          </w:p>
          <w:p w:rsidR="00461DE9" w:rsidRPr="00640E1D" w:rsidRDefault="00461DE9" w:rsidP="00E81B1D">
            <w:pPr>
              <w:pStyle w:val="a7"/>
              <w:shd w:val="clear" w:color="auto" w:fill="FFFFFF"/>
              <w:spacing w:before="0" w:beforeAutospacing="0" w:after="0" w:afterAutospacing="0"/>
              <w:jc w:val="both"/>
              <w:rPr>
                <w:color w:val="111111"/>
                <w:lang w:val="ru-RU"/>
              </w:rPr>
            </w:pPr>
            <w:r>
              <w:rPr>
                <w:color w:val="111111"/>
                <w:lang w:val="ru-RU"/>
              </w:rPr>
              <w:t>в</w:t>
            </w:r>
            <w:r w:rsidRPr="00640E1D">
              <w:rPr>
                <w:color w:val="111111"/>
                <w:lang w:val="ru-RU"/>
              </w:rPr>
              <w:t>ызвать у детей чувство восхищения красотой родного</w:t>
            </w:r>
            <w:r w:rsidRPr="00640E1D">
              <w:rPr>
                <w:color w:val="111111"/>
              </w:rPr>
              <w:t> </w:t>
            </w:r>
            <w:r w:rsidRPr="00640E1D">
              <w:rPr>
                <w:rStyle w:val="ac"/>
                <w:b w:val="0"/>
                <w:color w:val="111111"/>
                <w:bdr w:val="none" w:sz="0" w:space="0" w:color="auto" w:frame="1"/>
                <w:lang w:val="ru-RU"/>
              </w:rPr>
              <w:t>города</w:t>
            </w:r>
            <w:r w:rsidRPr="00640E1D">
              <w:rPr>
                <w:color w:val="111111"/>
                <w:lang w:val="ru-RU"/>
              </w:rPr>
              <w:t>;</w:t>
            </w:r>
            <w:r w:rsidRPr="00640E1D">
              <w:rPr>
                <w:color w:val="111111"/>
              </w:rPr>
              <w:t> </w:t>
            </w:r>
            <w:r w:rsidRPr="00640E1D">
              <w:rPr>
                <w:rStyle w:val="ac"/>
                <w:b w:val="0"/>
                <w:color w:val="111111"/>
                <w:bdr w:val="none" w:sz="0" w:space="0" w:color="auto" w:frame="1"/>
                <w:lang w:val="ru-RU"/>
              </w:rPr>
              <w:t>развивать мышление</w:t>
            </w:r>
            <w:r w:rsidRPr="00640E1D">
              <w:rPr>
                <w:color w:val="111111"/>
                <w:lang w:val="ru-RU"/>
              </w:rPr>
              <w:t>, речь;</w:t>
            </w:r>
          </w:p>
          <w:p w:rsidR="00461DE9" w:rsidRDefault="00461DE9" w:rsidP="00E81B1D">
            <w:pPr>
              <w:pStyle w:val="a7"/>
              <w:shd w:val="clear" w:color="auto" w:fill="FFFFFF"/>
              <w:spacing w:before="0" w:beforeAutospacing="0" w:after="0" w:afterAutospacing="0"/>
              <w:jc w:val="both"/>
              <w:rPr>
                <w:color w:val="111111"/>
                <w:lang w:val="ru-RU"/>
              </w:rPr>
            </w:pPr>
            <w:r>
              <w:rPr>
                <w:color w:val="111111"/>
                <w:lang w:val="ru-RU"/>
              </w:rPr>
              <w:t>в</w:t>
            </w:r>
            <w:r w:rsidRPr="00640E1D">
              <w:rPr>
                <w:color w:val="111111"/>
                <w:lang w:val="ru-RU"/>
              </w:rPr>
              <w:t>оспитывать любовь к родному</w:t>
            </w:r>
            <w:r w:rsidRPr="00640E1D">
              <w:rPr>
                <w:color w:val="111111"/>
              </w:rPr>
              <w:t> </w:t>
            </w:r>
            <w:r w:rsidRPr="00640E1D">
              <w:rPr>
                <w:rStyle w:val="ac"/>
                <w:b w:val="0"/>
                <w:color w:val="111111"/>
                <w:bdr w:val="none" w:sz="0" w:space="0" w:color="auto" w:frame="1"/>
                <w:lang w:val="ru-RU"/>
              </w:rPr>
              <w:t>городу</w:t>
            </w:r>
            <w:r w:rsidRPr="00640E1D">
              <w:rPr>
                <w:color w:val="111111"/>
                <w:lang w:val="ru-RU"/>
              </w:rPr>
              <w:t>, желание сохранить чистоту, порядок в своем</w:t>
            </w:r>
            <w:r w:rsidRPr="00640E1D">
              <w:rPr>
                <w:color w:val="111111"/>
              </w:rPr>
              <w:t> </w:t>
            </w:r>
            <w:r w:rsidRPr="00640E1D">
              <w:rPr>
                <w:rStyle w:val="ac"/>
                <w:b w:val="0"/>
                <w:color w:val="111111"/>
                <w:bdr w:val="none" w:sz="0" w:space="0" w:color="auto" w:frame="1"/>
                <w:lang w:val="ru-RU"/>
              </w:rPr>
              <w:t>городе</w:t>
            </w:r>
            <w:r w:rsidRPr="00640E1D">
              <w:rPr>
                <w:color w:val="111111"/>
                <w:lang w:val="ru-RU"/>
              </w:rPr>
              <w:t>.</w:t>
            </w:r>
          </w:p>
          <w:p w:rsidR="00461DE9" w:rsidRPr="00640E1D" w:rsidRDefault="00461DE9" w:rsidP="00E81B1D">
            <w:pPr>
              <w:pStyle w:val="a7"/>
              <w:shd w:val="clear" w:color="auto" w:fill="FFFFFF"/>
              <w:spacing w:before="0" w:beforeAutospacing="0" w:after="0" w:afterAutospacing="0"/>
              <w:jc w:val="both"/>
              <w:rPr>
                <w:color w:val="111111"/>
                <w:lang w:val="ru-RU"/>
              </w:rPr>
            </w:pPr>
          </w:p>
        </w:tc>
        <w:tc>
          <w:tcPr>
            <w:tcW w:w="124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tc>
      </w:tr>
      <w:tr w:rsidR="00975BD9" w:rsidRPr="00640E1D" w:rsidTr="00EA3EF4">
        <w:trPr>
          <w:cantSplit/>
          <w:trHeight w:val="160"/>
          <w:jc w:val="center"/>
        </w:trPr>
        <w:tc>
          <w:tcPr>
            <w:tcW w:w="787" w:type="dxa"/>
            <w:vMerge/>
            <w:textDirection w:val="btLr"/>
            <w:vAlign w:val="center"/>
          </w:tcPr>
          <w:p w:rsidR="00461DE9" w:rsidRPr="00640E1D" w:rsidRDefault="00461DE9" w:rsidP="00E81B1D">
            <w:pPr>
              <w:ind w:left="113" w:right="113"/>
              <w:jc w:val="center"/>
              <w:rPr>
                <w:rFonts w:ascii="Times New Roman" w:hAnsi="Times New Roman" w:cs="Times New Roman"/>
                <w:sz w:val="24"/>
                <w:szCs w:val="24"/>
                <w:lang w:val="ru-RU"/>
              </w:rPr>
            </w:pPr>
          </w:p>
        </w:tc>
        <w:tc>
          <w:tcPr>
            <w:tcW w:w="1873" w:type="dxa"/>
          </w:tcPr>
          <w:p w:rsidR="00461DE9" w:rsidRPr="00640E1D" w:rsidRDefault="00461DE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Персказ произведения Л.Толстого «Пожарные собаки»</w:t>
            </w:r>
          </w:p>
        </w:tc>
        <w:tc>
          <w:tcPr>
            <w:tcW w:w="109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8.11.19</w:t>
            </w:r>
          </w:p>
        </w:tc>
        <w:tc>
          <w:tcPr>
            <w:tcW w:w="4862" w:type="dxa"/>
          </w:tcPr>
          <w:p w:rsidR="00461DE9" w:rsidRDefault="00461DE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640E1D">
              <w:rPr>
                <w:rFonts w:ascii="Times New Roman" w:hAnsi="Times New Roman" w:cs="Times New Roman"/>
                <w:sz w:val="24"/>
                <w:szCs w:val="24"/>
                <w:lang w:val="ru-RU"/>
              </w:rPr>
              <w:t>чить связно, выразительно рассказывать текст без помощи воспитателя; подбирать определения, синонимы и антонимы; упражнять в составлении предложений –путаниц»; развивать чувство ритма и рифмы при составлении чистоговорок.</w:t>
            </w:r>
          </w:p>
          <w:p w:rsidR="00461DE9" w:rsidRPr="00640E1D" w:rsidRDefault="00461DE9" w:rsidP="00E81B1D">
            <w:pPr>
              <w:jc w:val="both"/>
              <w:rPr>
                <w:rFonts w:ascii="Times New Roman" w:hAnsi="Times New Roman" w:cs="Times New Roman"/>
                <w:sz w:val="24"/>
                <w:szCs w:val="24"/>
                <w:lang w:val="ru-RU"/>
              </w:rPr>
            </w:pPr>
          </w:p>
        </w:tc>
        <w:tc>
          <w:tcPr>
            <w:tcW w:w="1241" w:type="dxa"/>
            <w:vAlign w:val="center"/>
          </w:tcPr>
          <w:p w:rsidR="00975BD9"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w:t>
            </w:r>
          </w:p>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стр.30</w:t>
            </w:r>
          </w:p>
        </w:tc>
      </w:tr>
      <w:tr w:rsidR="00975BD9" w:rsidRPr="00640E1D" w:rsidTr="00EA3EF4">
        <w:trPr>
          <w:cantSplit/>
          <w:trHeight w:val="160"/>
          <w:jc w:val="center"/>
        </w:trPr>
        <w:tc>
          <w:tcPr>
            <w:tcW w:w="787" w:type="dxa"/>
            <w:vMerge/>
            <w:textDirection w:val="btLr"/>
            <w:vAlign w:val="center"/>
          </w:tcPr>
          <w:p w:rsidR="00461DE9" w:rsidRPr="00640E1D" w:rsidRDefault="00461DE9" w:rsidP="00E81B1D">
            <w:pPr>
              <w:ind w:left="113" w:right="113"/>
              <w:jc w:val="center"/>
              <w:rPr>
                <w:rFonts w:ascii="Times New Roman" w:hAnsi="Times New Roman" w:cs="Times New Roman"/>
                <w:sz w:val="24"/>
                <w:szCs w:val="24"/>
                <w:lang w:val="ru-RU"/>
              </w:rPr>
            </w:pPr>
          </w:p>
        </w:tc>
        <w:tc>
          <w:tcPr>
            <w:tcW w:w="1873" w:type="dxa"/>
          </w:tcPr>
          <w:p w:rsidR="00461DE9" w:rsidRPr="00640E1D" w:rsidRDefault="00461DE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«Моя семья»</w:t>
            </w:r>
          </w:p>
        </w:tc>
        <w:tc>
          <w:tcPr>
            <w:tcW w:w="109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12.11.19</w:t>
            </w:r>
          </w:p>
        </w:tc>
        <w:tc>
          <w:tcPr>
            <w:tcW w:w="4862" w:type="dxa"/>
          </w:tcPr>
          <w:p w:rsidR="00461DE9" w:rsidRPr="00640E1D" w:rsidRDefault="00461DE9" w:rsidP="00E81B1D">
            <w:pPr>
              <w:pStyle w:val="a7"/>
              <w:shd w:val="clear" w:color="auto" w:fill="FFFFFF"/>
              <w:spacing w:before="0" w:beforeAutospacing="0" w:after="0" w:afterAutospacing="0"/>
              <w:jc w:val="both"/>
              <w:rPr>
                <w:color w:val="111111"/>
                <w:lang w:val="ru-RU"/>
              </w:rPr>
            </w:pPr>
            <w:r>
              <w:rPr>
                <w:color w:val="111111"/>
                <w:lang w:val="ru-RU"/>
              </w:rPr>
              <w:t>-п</w:t>
            </w:r>
            <w:r w:rsidRPr="00640E1D">
              <w:rPr>
                <w:color w:val="111111"/>
                <w:lang w:val="ru-RU"/>
              </w:rPr>
              <w:t>оказать значение</w:t>
            </w:r>
            <w:r w:rsidRPr="00640E1D">
              <w:rPr>
                <w:color w:val="111111"/>
              </w:rPr>
              <w:t> </w:t>
            </w:r>
          </w:p>
          <w:p w:rsidR="00461DE9" w:rsidRPr="00640E1D" w:rsidRDefault="00461DE9" w:rsidP="00E81B1D">
            <w:pPr>
              <w:pStyle w:val="a7"/>
              <w:shd w:val="clear" w:color="auto" w:fill="FFFFFF"/>
              <w:spacing w:before="0" w:beforeAutospacing="0" w:after="0" w:afterAutospacing="0"/>
              <w:jc w:val="both"/>
              <w:rPr>
                <w:color w:val="111111"/>
                <w:lang w:val="ru-RU"/>
              </w:rPr>
            </w:pPr>
            <w:r w:rsidRPr="00640E1D">
              <w:rPr>
                <w:rStyle w:val="ac"/>
                <w:b w:val="0"/>
                <w:color w:val="111111"/>
                <w:bdr w:val="none" w:sz="0" w:space="0" w:color="auto" w:frame="1"/>
                <w:lang w:val="ru-RU"/>
              </w:rPr>
              <w:t>семьи в жизни человека</w:t>
            </w:r>
            <w:r>
              <w:rPr>
                <w:color w:val="111111"/>
                <w:lang w:val="ru-RU"/>
              </w:rPr>
              <w:t>;</w:t>
            </w:r>
          </w:p>
          <w:p w:rsidR="00461DE9" w:rsidRPr="00640E1D" w:rsidRDefault="00461DE9" w:rsidP="00E81B1D">
            <w:pPr>
              <w:pStyle w:val="a7"/>
              <w:shd w:val="clear" w:color="auto" w:fill="FFFFFF"/>
              <w:spacing w:before="0" w:beforeAutospacing="0" w:after="0" w:afterAutospacing="0"/>
              <w:jc w:val="both"/>
              <w:rPr>
                <w:color w:val="111111"/>
                <w:lang w:val="ru-RU"/>
              </w:rPr>
            </w:pPr>
            <w:r>
              <w:rPr>
                <w:color w:val="111111"/>
                <w:lang w:val="ru-RU"/>
              </w:rPr>
              <w:t>з</w:t>
            </w:r>
            <w:r w:rsidRPr="00640E1D">
              <w:rPr>
                <w:color w:val="111111"/>
                <w:lang w:val="ru-RU"/>
              </w:rPr>
              <w:t>акрепить у детей представление о членах</w:t>
            </w:r>
            <w:r w:rsidRPr="00640E1D">
              <w:rPr>
                <w:color w:val="111111"/>
              </w:rPr>
              <w:t> </w:t>
            </w:r>
            <w:r w:rsidRPr="00640E1D">
              <w:rPr>
                <w:rStyle w:val="ac"/>
                <w:b w:val="0"/>
                <w:color w:val="111111"/>
                <w:bdr w:val="none" w:sz="0" w:space="0" w:color="auto" w:frame="1"/>
                <w:lang w:val="ru-RU"/>
              </w:rPr>
              <w:t>семьи</w:t>
            </w:r>
            <w:r w:rsidRPr="00640E1D">
              <w:rPr>
                <w:color w:val="111111"/>
                <w:lang w:val="ru-RU"/>
              </w:rPr>
              <w:t>, родственных отношениях в</w:t>
            </w:r>
            <w:r w:rsidRPr="00640E1D">
              <w:rPr>
                <w:color w:val="111111"/>
              </w:rPr>
              <w:t> </w:t>
            </w:r>
            <w:r w:rsidRPr="00640E1D">
              <w:rPr>
                <w:rStyle w:val="ac"/>
                <w:b w:val="0"/>
                <w:color w:val="111111"/>
                <w:bdr w:val="none" w:sz="0" w:space="0" w:color="auto" w:frame="1"/>
                <w:lang w:val="ru-RU"/>
              </w:rPr>
              <w:t>семье</w:t>
            </w:r>
            <w:r w:rsidRPr="00640E1D">
              <w:rPr>
                <w:color w:val="111111"/>
                <w:lang w:val="ru-RU"/>
              </w:rPr>
              <w:t>;</w:t>
            </w:r>
          </w:p>
          <w:p w:rsidR="00461DE9" w:rsidRPr="00640E1D" w:rsidRDefault="00461DE9" w:rsidP="00E81B1D">
            <w:pPr>
              <w:pStyle w:val="a7"/>
              <w:shd w:val="clear" w:color="auto" w:fill="FFFFFF"/>
              <w:spacing w:before="0" w:beforeAutospacing="0" w:after="0" w:afterAutospacing="0"/>
              <w:jc w:val="both"/>
              <w:rPr>
                <w:color w:val="111111"/>
                <w:lang w:val="ru-RU"/>
              </w:rPr>
            </w:pPr>
            <w:r w:rsidRPr="00640E1D">
              <w:rPr>
                <w:rStyle w:val="ac"/>
                <w:b w:val="0"/>
                <w:color w:val="111111"/>
                <w:bdr w:val="none" w:sz="0" w:space="0" w:color="auto" w:frame="1"/>
                <w:lang w:val="ru-RU"/>
              </w:rPr>
              <w:t>развивать диалогическую речь</w:t>
            </w:r>
            <w:r w:rsidRPr="00640E1D">
              <w:rPr>
                <w:color w:val="111111"/>
                <w:lang w:val="ru-RU"/>
              </w:rPr>
              <w:t>; воспитывать у детей чувство гордости и любви, уважение</w:t>
            </w:r>
          </w:p>
          <w:p w:rsidR="00461DE9" w:rsidRPr="00640E1D" w:rsidRDefault="00461DE9" w:rsidP="00E81B1D">
            <w:pPr>
              <w:pStyle w:val="a7"/>
              <w:shd w:val="clear" w:color="auto" w:fill="FFFFFF"/>
              <w:spacing w:before="0" w:beforeAutospacing="0" w:after="0" w:afterAutospacing="0"/>
              <w:jc w:val="both"/>
              <w:rPr>
                <w:color w:val="111111"/>
                <w:lang w:val="ru-RU"/>
              </w:rPr>
            </w:pPr>
            <w:r w:rsidRPr="00640E1D">
              <w:rPr>
                <w:color w:val="111111"/>
                <w:lang w:val="ru-RU"/>
              </w:rPr>
              <w:t>заботы о членах</w:t>
            </w:r>
            <w:r w:rsidRPr="00640E1D">
              <w:rPr>
                <w:color w:val="111111"/>
              </w:rPr>
              <w:t> </w:t>
            </w:r>
            <w:r w:rsidRPr="00640E1D">
              <w:rPr>
                <w:rStyle w:val="ac"/>
                <w:b w:val="0"/>
                <w:color w:val="111111"/>
                <w:bdr w:val="none" w:sz="0" w:space="0" w:color="auto" w:frame="1"/>
                <w:lang w:val="ru-RU"/>
              </w:rPr>
              <w:t>семьи</w:t>
            </w:r>
            <w:r w:rsidRPr="00640E1D">
              <w:rPr>
                <w:color w:val="111111"/>
                <w:lang w:val="ru-RU"/>
              </w:rPr>
              <w:t>;</w:t>
            </w:r>
          </w:p>
          <w:p w:rsidR="00461DE9" w:rsidRDefault="00461DE9" w:rsidP="00E81B1D">
            <w:pPr>
              <w:pStyle w:val="a7"/>
              <w:shd w:val="clear" w:color="auto" w:fill="FFFFFF"/>
              <w:spacing w:before="0" w:beforeAutospacing="0" w:after="0" w:afterAutospacing="0"/>
              <w:jc w:val="both"/>
              <w:rPr>
                <w:color w:val="111111"/>
                <w:lang w:val="ru-RU"/>
              </w:rPr>
            </w:pPr>
            <w:r w:rsidRPr="00640E1D">
              <w:rPr>
                <w:rStyle w:val="ac"/>
                <w:b w:val="0"/>
                <w:color w:val="111111"/>
                <w:bdr w:val="none" w:sz="0" w:space="0" w:color="auto" w:frame="1"/>
                <w:lang w:val="ru-RU"/>
              </w:rPr>
              <w:t>разви</w:t>
            </w:r>
            <w:r>
              <w:rPr>
                <w:rStyle w:val="ac"/>
                <w:b w:val="0"/>
                <w:color w:val="111111"/>
                <w:bdr w:val="none" w:sz="0" w:space="0" w:color="auto" w:frame="1"/>
                <w:lang w:val="ru-RU"/>
              </w:rPr>
              <w:t xml:space="preserve">вать </w:t>
            </w:r>
            <w:r w:rsidRPr="00640E1D">
              <w:rPr>
                <w:color w:val="111111"/>
              </w:rPr>
              <w:t> </w:t>
            </w:r>
            <w:r>
              <w:rPr>
                <w:color w:val="111111"/>
                <w:lang w:val="ru-RU"/>
              </w:rPr>
              <w:t>интерес</w:t>
            </w:r>
            <w:r w:rsidRPr="00640E1D">
              <w:rPr>
                <w:color w:val="111111"/>
                <w:lang w:val="ru-RU"/>
              </w:rPr>
              <w:t xml:space="preserve"> к истории своей</w:t>
            </w:r>
            <w:r w:rsidRPr="00640E1D">
              <w:rPr>
                <w:color w:val="111111"/>
              </w:rPr>
              <w:t> </w:t>
            </w:r>
            <w:r w:rsidRPr="00640E1D">
              <w:rPr>
                <w:rStyle w:val="ac"/>
                <w:b w:val="0"/>
                <w:color w:val="111111"/>
                <w:bdr w:val="none" w:sz="0" w:space="0" w:color="auto" w:frame="1"/>
                <w:lang w:val="ru-RU"/>
              </w:rPr>
              <w:t>семьи</w:t>
            </w:r>
            <w:r w:rsidRPr="00640E1D">
              <w:rPr>
                <w:color w:val="111111"/>
                <w:lang w:val="ru-RU"/>
              </w:rPr>
              <w:t>, семейным традициям, родословной.</w:t>
            </w:r>
          </w:p>
          <w:p w:rsidR="00461DE9" w:rsidRPr="00640E1D" w:rsidRDefault="00461DE9" w:rsidP="00E81B1D">
            <w:pPr>
              <w:pStyle w:val="a7"/>
              <w:shd w:val="clear" w:color="auto" w:fill="FFFFFF"/>
              <w:spacing w:before="0" w:beforeAutospacing="0" w:after="0" w:afterAutospacing="0"/>
              <w:jc w:val="both"/>
              <w:rPr>
                <w:color w:val="111111"/>
                <w:lang w:val="ru-RU"/>
              </w:rPr>
            </w:pPr>
          </w:p>
        </w:tc>
        <w:tc>
          <w:tcPr>
            <w:tcW w:w="124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tc>
      </w:tr>
      <w:tr w:rsidR="00975BD9" w:rsidRPr="00640E1D" w:rsidTr="00EA3EF4">
        <w:trPr>
          <w:cantSplit/>
          <w:trHeight w:val="160"/>
          <w:jc w:val="center"/>
        </w:trPr>
        <w:tc>
          <w:tcPr>
            <w:tcW w:w="787" w:type="dxa"/>
            <w:vMerge/>
            <w:textDirection w:val="btLr"/>
            <w:vAlign w:val="center"/>
          </w:tcPr>
          <w:p w:rsidR="00461DE9" w:rsidRPr="00640E1D" w:rsidRDefault="00461DE9" w:rsidP="00E81B1D">
            <w:pPr>
              <w:ind w:left="113" w:right="113"/>
              <w:jc w:val="center"/>
              <w:rPr>
                <w:rFonts w:ascii="Times New Roman" w:hAnsi="Times New Roman" w:cs="Times New Roman"/>
                <w:sz w:val="24"/>
                <w:szCs w:val="24"/>
                <w:lang w:val="ru-RU"/>
              </w:rPr>
            </w:pPr>
          </w:p>
        </w:tc>
        <w:tc>
          <w:tcPr>
            <w:tcW w:w="1873" w:type="dxa"/>
          </w:tcPr>
          <w:p w:rsidR="00461DE9" w:rsidRPr="00640E1D" w:rsidRDefault="00461DE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«Домашние помощники»</w:t>
            </w:r>
          </w:p>
        </w:tc>
        <w:tc>
          <w:tcPr>
            <w:tcW w:w="109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15.11.19</w:t>
            </w:r>
          </w:p>
        </w:tc>
        <w:tc>
          <w:tcPr>
            <w:tcW w:w="4862" w:type="dxa"/>
          </w:tcPr>
          <w:p w:rsidR="00461DE9" w:rsidRDefault="00461DE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-развивать умение соблюдать речевую этику; расширять познавательные интересы у детей в процессе знакомства с группами предметов, являющихся нашими помощниками; развивать внимание интерес к бытовым предметам и бережное к ним отношение.</w:t>
            </w:r>
          </w:p>
          <w:p w:rsidR="00461DE9" w:rsidRPr="00640E1D" w:rsidRDefault="00461DE9" w:rsidP="00E81B1D">
            <w:pPr>
              <w:jc w:val="both"/>
              <w:rPr>
                <w:rFonts w:ascii="Times New Roman" w:hAnsi="Times New Roman" w:cs="Times New Roman"/>
                <w:sz w:val="24"/>
                <w:szCs w:val="24"/>
                <w:lang w:val="ru-RU"/>
              </w:rPr>
            </w:pPr>
          </w:p>
        </w:tc>
        <w:tc>
          <w:tcPr>
            <w:tcW w:w="1241" w:type="dxa"/>
            <w:vAlign w:val="center"/>
          </w:tcPr>
          <w:p w:rsidR="00975BD9"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стр.46</w:t>
            </w:r>
          </w:p>
        </w:tc>
      </w:tr>
      <w:tr w:rsidR="00975BD9" w:rsidRPr="00640E1D" w:rsidTr="00EA3EF4">
        <w:trPr>
          <w:cantSplit/>
          <w:trHeight w:val="160"/>
          <w:jc w:val="center"/>
        </w:trPr>
        <w:tc>
          <w:tcPr>
            <w:tcW w:w="787" w:type="dxa"/>
            <w:vMerge/>
            <w:textDirection w:val="btLr"/>
            <w:vAlign w:val="center"/>
          </w:tcPr>
          <w:p w:rsidR="00461DE9" w:rsidRPr="00640E1D" w:rsidRDefault="00461DE9" w:rsidP="00E81B1D">
            <w:pPr>
              <w:ind w:left="113" w:right="113"/>
              <w:jc w:val="center"/>
              <w:rPr>
                <w:rFonts w:ascii="Times New Roman" w:hAnsi="Times New Roman" w:cs="Times New Roman"/>
                <w:sz w:val="24"/>
                <w:szCs w:val="24"/>
                <w:lang w:val="ru-RU"/>
              </w:rPr>
            </w:pPr>
          </w:p>
        </w:tc>
        <w:tc>
          <w:tcPr>
            <w:tcW w:w="1873" w:type="dxa"/>
          </w:tcPr>
          <w:p w:rsidR="00461DE9" w:rsidRPr="00640E1D" w:rsidRDefault="00461DE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«Научим Барбоса и Бобика гостеприимству и вежливости»</w:t>
            </w:r>
          </w:p>
        </w:tc>
        <w:tc>
          <w:tcPr>
            <w:tcW w:w="109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19.11.19</w:t>
            </w:r>
          </w:p>
        </w:tc>
        <w:tc>
          <w:tcPr>
            <w:tcW w:w="4862" w:type="dxa"/>
          </w:tcPr>
          <w:p w:rsidR="00975BD9" w:rsidRPr="00640E1D" w:rsidRDefault="00461DE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-поддерживать инициативность в речевом общении; развивать умение использовать в речи разные формы приветствия, прощания, благодарности, обращения с просьбой; совершенствовать навыки поведения за столом.</w:t>
            </w:r>
          </w:p>
        </w:tc>
        <w:tc>
          <w:tcPr>
            <w:tcW w:w="1241" w:type="dxa"/>
            <w:vAlign w:val="center"/>
          </w:tcPr>
          <w:p w:rsidR="00975BD9"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стр.122</w:t>
            </w:r>
          </w:p>
        </w:tc>
      </w:tr>
      <w:tr w:rsidR="00975BD9" w:rsidRPr="00640E1D" w:rsidTr="00EA3EF4">
        <w:trPr>
          <w:cantSplit/>
          <w:trHeight w:val="6075"/>
          <w:jc w:val="center"/>
        </w:trPr>
        <w:tc>
          <w:tcPr>
            <w:tcW w:w="787" w:type="dxa"/>
            <w:vMerge/>
            <w:textDirection w:val="btLr"/>
            <w:vAlign w:val="center"/>
          </w:tcPr>
          <w:p w:rsidR="00461DE9" w:rsidRPr="00640E1D" w:rsidRDefault="00461DE9" w:rsidP="00E81B1D">
            <w:pPr>
              <w:ind w:left="113" w:right="113"/>
              <w:jc w:val="center"/>
              <w:rPr>
                <w:rFonts w:ascii="Times New Roman" w:hAnsi="Times New Roman" w:cs="Times New Roman"/>
                <w:sz w:val="24"/>
                <w:szCs w:val="24"/>
                <w:lang w:val="ru-RU"/>
              </w:rPr>
            </w:pPr>
          </w:p>
        </w:tc>
        <w:tc>
          <w:tcPr>
            <w:tcW w:w="1873" w:type="dxa"/>
          </w:tcPr>
          <w:p w:rsidR="00461DE9" w:rsidRPr="00640E1D" w:rsidRDefault="00461DE9" w:rsidP="00E81B1D">
            <w:pPr>
              <w:ind w:left="91"/>
              <w:rPr>
                <w:rFonts w:ascii="Times New Roman" w:hAnsi="Times New Roman" w:cs="Times New Roman"/>
                <w:sz w:val="24"/>
                <w:szCs w:val="24"/>
                <w:lang w:val="ru-RU"/>
              </w:rPr>
            </w:pPr>
            <w:r w:rsidRPr="00640E1D">
              <w:rPr>
                <w:rFonts w:ascii="Times New Roman" w:hAnsi="Times New Roman" w:cs="Times New Roman"/>
                <w:bCs/>
                <w:color w:val="000000"/>
                <w:sz w:val="24"/>
                <w:szCs w:val="24"/>
                <w:shd w:val="clear" w:color="auto" w:fill="FFFFFF"/>
                <w:lang w:val="ru-RU"/>
              </w:rPr>
              <w:t>«Путешествие к зайчику на день рождения»</w:t>
            </w:r>
          </w:p>
        </w:tc>
        <w:tc>
          <w:tcPr>
            <w:tcW w:w="1091" w:type="dxa"/>
            <w:vAlign w:val="center"/>
          </w:tcPr>
          <w:p w:rsidR="00461DE9" w:rsidRPr="00640E1D" w:rsidRDefault="00461DE9" w:rsidP="00975BD9">
            <w:pPr>
              <w:rPr>
                <w:rFonts w:ascii="Times New Roman" w:hAnsi="Times New Roman" w:cs="Times New Roman"/>
                <w:sz w:val="24"/>
                <w:szCs w:val="24"/>
                <w:lang w:val="ru-RU"/>
              </w:rPr>
            </w:pPr>
            <w:r w:rsidRPr="00640E1D">
              <w:rPr>
                <w:rFonts w:ascii="Times New Roman" w:hAnsi="Times New Roman" w:cs="Times New Roman"/>
                <w:sz w:val="24"/>
                <w:szCs w:val="24"/>
                <w:lang w:val="ru-RU"/>
              </w:rPr>
              <w:t>22.11.19</w:t>
            </w:r>
          </w:p>
        </w:tc>
        <w:tc>
          <w:tcPr>
            <w:tcW w:w="4862" w:type="dxa"/>
          </w:tcPr>
          <w:p w:rsidR="00461DE9" w:rsidRPr="00640E1D" w:rsidRDefault="00461DE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-з</w:t>
            </w:r>
            <w:r w:rsidRPr="00640E1D">
              <w:rPr>
                <w:rFonts w:ascii="Times New Roman" w:eastAsia="Times New Roman" w:hAnsi="Times New Roman" w:cs="Times New Roman"/>
                <w:color w:val="000000"/>
                <w:sz w:val="24"/>
                <w:szCs w:val="24"/>
                <w:lang w:val="ru-RU" w:eastAsia="ru-RU" w:bidi="ar-SA"/>
              </w:rPr>
              <w:t>акрепить знания детей о гласных и согласных звуках, опре</w:t>
            </w:r>
            <w:r>
              <w:rPr>
                <w:rFonts w:ascii="Times New Roman" w:eastAsia="Times New Roman" w:hAnsi="Times New Roman" w:cs="Times New Roman"/>
                <w:color w:val="000000"/>
                <w:sz w:val="24"/>
                <w:szCs w:val="24"/>
                <w:lang w:val="ru-RU" w:eastAsia="ru-RU" w:bidi="ar-SA"/>
              </w:rPr>
              <w:t>делении  первого  звука в слове;</w:t>
            </w:r>
          </w:p>
          <w:p w:rsidR="00461DE9" w:rsidRPr="00640E1D" w:rsidRDefault="00461DE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с</w:t>
            </w:r>
            <w:r w:rsidRPr="00640E1D">
              <w:rPr>
                <w:rFonts w:ascii="Times New Roman" w:eastAsia="Times New Roman" w:hAnsi="Times New Roman" w:cs="Times New Roman"/>
                <w:color w:val="000000"/>
                <w:sz w:val="24"/>
                <w:szCs w:val="24"/>
                <w:lang w:val="ru-RU" w:eastAsia="ru-RU" w:bidi="ar-SA"/>
              </w:rPr>
              <w:t>овершенствовать  произношение звуков Л-ЛЬ в чистоговорках.</w:t>
            </w:r>
          </w:p>
          <w:p w:rsidR="00461DE9" w:rsidRPr="00640E1D" w:rsidRDefault="00461DE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у</w:t>
            </w:r>
            <w:r w:rsidRPr="00640E1D">
              <w:rPr>
                <w:rFonts w:ascii="Times New Roman" w:eastAsia="Times New Roman" w:hAnsi="Times New Roman" w:cs="Times New Roman"/>
                <w:color w:val="000000"/>
                <w:sz w:val="24"/>
                <w:szCs w:val="24"/>
                <w:lang w:val="ru-RU" w:eastAsia="ru-RU" w:bidi="ar-SA"/>
              </w:rPr>
              <w:t>пражнять детей в подборе антонимов - слов с противоположным значением.</w:t>
            </w:r>
          </w:p>
          <w:p w:rsidR="00461DE9" w:rsidRPr="00640E1D" w:rsidRDefault="00461DE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п</w:t>
            </w:r>
            <w:r w:rsidRPr="00640E1D">
              <w:rPr>
                <w:rFonts w:ascii="Times New Roman" w:eastAsia="Times New Roman" w:hAnsi="Times New Roman" w:cs="Times New Roman"/>
                <w:color w:val="000000"/>
                <w:sz w:val="24"/>
                <w:szCs w:val="24"/>
                <w:lang w:val="ru-RU" w:eastAsia="ru-RU" w:bidi="ar-SA"/>
              </w:rPr>
              <w:t>родолжить знакомство детей с многозначными словами.</w:t>
            </w:r>
          </w:p>
          <w:p w:rsidR="00461DE9" w:rsidRPr="00640E1D" w:rsidRDefault="00461DE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у</w:t>
            </w:r>
            <w:r w:rsidRPr="00640E1D">
              <w:rPr>
                <w:rFonts w:ascii="Times New Roman" w:eastAsia="Times New Roman" w:hAnsi="Times New Roman" w:cs="Times New Roman"/>
                <w:color w:val="000000"/>
                <w:sz w:val="24"/>
                <w:szCs w:val="24"/>
                <w:lang w:val="ru-RU" w:eastAsia="ru-RU" w:bidi="ar-SA"/>
              </w:rPr>
              <w:t>пражнять детей в  умении  определять  родовую принадлежность слов: мужской, женский, средний.</w:t>
            </w:r>
          </w:p>
          <w:p w:rsidR="00461DE9" w:rsidRPr="00640E1D" w:rsidRDefault="00461DE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у</w:t>
            </w:r>
            <w:r w:rsidRPr="00640E1D">
              <w:rPr>
                <w:rFonts w:ascii="Times New Roman" w:eastAsia="Times New Roman" w:hAnsi="Times New Roman" w:cs="Times New Roman"/>
                <w:color w:val="000000"/>
                <w:sz w:val="24"/>
                <w:szCs w:val="24"/>
                <w:lang w:val="ru-RU" w:eastAsia="ru-RU" w:bidi="ar-SA"/>
              </w:rPr>
              <w:t>пражнять детей в суффиксальном образовании слов;</w:t>
            </w:r>
          </w:p>
          <w:p w:rsidR="00461DE9" w:rsidRPr="00640E1D" w:rsidRDefault="00461DE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з</w:t>
            </w:r>
            <w:r w:rsidRPr="00640E1D">
              <w:rPr>
                <w:rFonts w:ascii="Times New Roman" w:eastAsia="Times New Roman" w:hAnsi="Times New Roman" w:cs="Times New Roman"/>
                <w:color w:val="000000"/>
                <w:sz w:val="24"/>
                <w:szCs w:val="24"/>
                <w:lang w:val="ru-RU" w:eastAsia="ru-RU" w:bidi="ar-SA"/>
              </w:rPr>
              <w:t>акрепить умение детей называть прилагательн</w:t>
            </w:r>
            <w:r>
              <w:rPr>
                <w:rFonts w:ascii="Times New Roman" w:eastAsia="Times New Roman" w:hAnsi="Times New Roman" w:cs="Times New Roman"/>
                <w:color w:val="000000"/>
                <w:sz w:val="24"/>
                <w:szCs w:val="24"/>
                <w:lang w:val="ru-RU" w:eastAsia="ru-RU" w:bidi="ar-SA"/>
              </w:rPr>
              <w:t>ые и  глаголы к существительным;</w:t>
            </w:r>
          </w:p>
          <w:p w:rsidR="00461DE9" w:rsidRDefault="00461DE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р</w:t>
            </w:r>
            <w:r w:rsidRPr="00640E1D">
              <w:rPr>
                <w:rFonts w:ascii="Times New Roman" w:eastAsia="Times New Roman" w:hAnsi="Times New Roman" w:cs="Times New Roman"/>
                <w:color w:val="000000"/>
                <w:sz w:val="24"/>
                <w:szCs w:val="24"/>
                <w:lang w:val="ru-RU" w:eastAsia="ru-RU" w:bidi="ar-SA"/>
              </w:rPr>
              <w:t>азвивать у д</w:t>
            </w:r>
            <w:r>
              <w:rPr>
                <w:rFonts w:ascii="Times New Roman" w:eastAsia="Times New Roman" w:hAnsi="Times New Roman" w:cs="Times New Roman"/>
                <w:color w:val="000000"/>
                <w:sz w:val="24"/>
                <w:szCs w:val="24"/>
                <w:lang w:val="ru-RU" w:eastAsia="ru-RU" w:bidi="ar-SA"/>
              </w:rPr>
              <w:t>етей мышление, память, внимание;</w:t>
            </w:r>
          </w:p>
          <w:p w:rsidR="00975BD9" w:rsidRPr="003B1985" w:rsidRDefault="00461DE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в</w:t>
            </w:r>
            <w:r w:rsidRPr="00640E1D">
              <w:rPr>
                <w:rFonts w:ascii="Times New Roman" w:eastAsia="Times New Roman" w:hAnsi="Times New Roman" w:cs="Times New Roman"/>
                <w:color w:val="000000"/>
                <w:sz w:val="24"/>
                <w:szCs w:val="24"/>
                <w:lang w:val="ru-RU" w:eastAsia="ru-RU" w:bidi="ar-SA"/>
              </w:rPr>
              <w:t>оспитывать внимание, умение отвечать четко и грамотно на поставленный вопрос.</w:t>
            </w:r>
          </w:p>
        </w:tc>
        <w:tc>
          <w:tcPr>
            <w:tcW w:w="1241" w:type="dxa"/>
            <w:vAlign w:val="center"/>
          </w:tcPr>
          <w:p w:rsidR="00461DE9" w:rsidRPr="00640E1D" w:rsidRDefault="00461DE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tc>
      </w:tr>
      <w:tr w:rsidR="00975BD9" w:rsidRPr="00640E1D" w:rsidTr="00EA3EF4">
        <w:trPr>
          <w:cantSplit/>
          <w:trHeight w:val="5505"/>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bCs/>
                <w:color w:val="000000"/>
                <w:sz w:val="24"/>
                <w:szCs w:val="24"/>
                <w:shd w:val="clear" w:color="auto" w:fill="FFFFFF"/>
              </w:rPr>
              <w:t> </w:t>
            </w:r>
            <w:r w:rsidRPr="00640E1D">
              <w:rPr>
                <w:rFonts w:ascii="Times New Roman" w:hAnsi="Times New Roman" w:cs="Times New Roman"/>
                <w:bCs/>
                <w:color w:val="000000"/>
                <w:sz w:val="24"/>
                <w:szCs w:val="24"/>
                <w:shd w:val="clear" w:color="auto" w:fill="FFFFFF"/>
                <w:lang w:val="ru-RU"/>
              </w:rPr>
              <w:t>«День матери»</w:t>
            </w:r>
          </w:p>
        </w:tc>
        <w:tc>
          <w:tcPr>
            <w:tcW w:w="1091" w:type="dxa"/>
            <w:vAlign w:val="center"/>
          </w:tcPr>
          <w:p w:rsidR="00975BD9" w:rsidRPr="00640E1D" w:rsidRDefault="00975BD9" w:rsidP="00975BD9">
            <w:pPr>
              <w:rPr>
                <w:rFonts w:ascii="Times New Roman" w:hAnsi="Times New Roman" w:cs="Times New Roman"/>
                <w:sz w:val="24"/>
                <w:szCs w:val="24"/>
                <w:lang w:val="ru-RU"/>
              </w:rPr>
            </w:pPr>
            <w:r w:rsidRPr="00640E1D">
              <w:rPr>
                <w:rFonts w:ascii="Times New Roman" w:hAnsi="Times New Roman" w:cs="Times New Roman"/>
                <w:sz w:val="24"/>
                <w:szCs w:val="24"/>
                <w:lang w:val="ru-RU"/>
              </w:rPr>
              <w:t>26.11.19</w:t>
            </w:r>
          </w:p>
        </w:tc>
        <w:tc>
          <w:tcPr>
            <w:tcW w:w="4862" w:type="dxa"/>
          </w:tcPr>
          <w:p w:rsidR="00975BD9" w:rsidRPr="00640E1D" w:rsidRDefault="00975BD9" w:rsidP="00E81B1D">
            <w:pPr>
              <w:shd w:val="clear" w:color="auto" w:fill="FFFFFF"/>
              <w:ind w:left="121"/>
              <w:jc w:val="both"/>
              <w:rPr>
                <w:rFonts w:ascii="Times New Roman" w:eastAsia="Times New Roman" w:hAnsi="Times New Roman" w:cs="Times New Roman"/>
                <w:color w:val="000000"/>
                <w:sz w:val="24"/>
                <w:szCs w:val="24"/>
                <w:lang w:val="ru-RU" w:eastAsia="ru-RU" w:bidi="ar-SA"/>
              </w:rPr>
            </w:pPr>
            <w:r w:rsidRPr="00640E1D">
              <w:rPr>
                <w:rFonts w:ascii="Times New Roman" w:eastAsia="Times New Roman" w:hAnsi="Times New Roman" w:cs="Times New Roman"/>
                <w:color w:val="000000"/>
                <w:sz w:val="24"/>
                <w:szCs w:val="24"/>
                <w:lang w:val="ru-RU" w:eastAsia="ru-RU" w:bidi="ar-SA"/>
              </w:rPr>
              <w:t>- продолжать учить подбирать к существительным качественные прилагательные</w:t>
            </w:r>
            <w:r>
              <w:rPr>
                <w:rFonts w:ascii="Times New Roman" w:eastAsia="Times New Roman" w:hAnsi="Times New Roman" w:cs="Times New Roman"/>
                <w:color w:val="000000"/>
                <w:sz w:val="24"/>
                <w:szCs w:val="24"/>
                <w:lang w:val="ru-RU" w:eastAsia="ru-RU" w:bidi="ar-SA"/>
              </w:rPr>
              <w:t>,</w:t>
            </w:r>
            <w:r w:rsidRPr="00640E1D">
              <w:rPr>
                <w:rFonts w:ascii="Times New Roman" w:eastAsia="Times New Roman" w:hAnsi="Times New Roman" w:cs="Times New Roman"/>
                <w:color w:val="000000"/>
                <w:sz w:val="24"/>
                <w:szCs w:val="24"/>
                <w:lang w:val="ru-RU" w:eastAsia="ru-RU" w:bidi="ar-SA"/>
              </w:rPr>
              <w:t xml:space="preserve"> согласовывая их в роде, числе и падеже, и составлять предложения с этими сочетаниями;</w:t>
            </w:r>
          </w:p>
          <w:p w:rsidR="00975BD9" w:rsidRPr="00640E1D" w:rsidRDefault="00975BD9" w:rsidP="00E81B1D">
            <w:pPr>
              <w:shd w:val="clear" w:color="auto" w:fill="FFFFFF"/>
              <w:ind w:left="121"/>
              <w:jc w:val="both"/>
              <w:rPr>
                <w:rFonts w:ascii="Times New Roman" w:eastAsia="Times New Roman" w:hAnsi="Times New Roman" w:cs="Times New Roman"/>
                <w:color w:val="000000"/>
                <w:sz w:val="24"/>
                <w:szCs w:val="24"/>
                <w:lang w:val="ru-RU" w:eastAsia="ru-RU" w:bidi="ar-SA"/>
              </w:rPr>
            </w:pPr>
            <w:r w:rsidRPr="00640E1D">
              <w:rPr>
                <w:rFonts w:ascii="Times New Roman" w:eastAsia="Times New Roman" w:hAnsi="Times New Roman" w:cs="Times New Roman"/>
                <w:color w:val="000000"/>
                <w:sz w:val="24"/>
                <w:szCs w:val="24"/>
                <w:lang w:val="ru-RU" w:eastAsia="ru-RU" w:bidi="ar-SA"/>
              </w:rPr>
              <w:t>соответствующие глаголы к существительным;</w:t>
            </w:r>
          </w:p>
          <w:p w:rsidR="00975BD9" w:rsidRPr="00640E1D" w:rsidRDefault="00975BD9" w:rsidP="00E81B1D">
            <w:pPr>
              <w:shd w:val="clear" w:color="auto" w:fill="FFFFFF"/>
              <w:ind w:left="121"/>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продолжать</w:t>
            </w:r>
            <w:r w:rsidRPr="00640E1D">
              <w:rPr>
                <w:rFonts w:ascii="Times New Roman" w:eastAsia="Times New Roman" w:hAnsi="Times New Roman" w:cs="Times New Roman"/>
                <w:color w:val="000000"/>
                <w:sz w:val="24"/>
                <w:szCs w:val="24"/>
                <w:lang w:val="ru-RU" w:eastAsia="ru-RU" w:bidi="ar-SA"/>
              </w:rPr>
              <w:t xml:space="preserve"> знакомить с пословицами;</w:t>
            </w:r>
          </w:p>
          <w:p w:rsidR="00975BD9" w:rsidRPr="00640E1D" w:rsidRDefault="00975BD9" w:rsidP="00E81B1D">
            <w:pPr>
              <w:shd w:val="clear" w:color="auto" w:fill="FFFFFF"/>
              <w:ind w:left="121"/>
              <w:jc w:val="both"/>
              <w:rPr>
                <w:rFonts w:ascii="Times New Roman" w:eastAsia="Times New Roman" w:hAnsi="Times New Roman" w:cs="Times New Roman"/>
                <w:color w:val="000000"/>
                <w:sz w:val="24"/>
                <w:szCs w:val="24"/>
                <w:lang w:val="ru-RU" w:eastAsia="ru-RU" w:bidi="ar-SA"/>
              </w:rPr>
            </w:pPr>
            <w:r w:rsidRPr="00640E1D">
              <w:rPr>
                <w:rFonts w:ascii="Times New Roman" w:eastAsia="Times New Roman" w:hAnsi="Times New Roman" w:cs="Times New Roman"/>
                <w:color w:val="000000"/>
                <w:sz w:val="24"/>
                <w:szCs w:val="24"/>
                <w:lang w:val="ru-RU" w:eastAsia="ru-RU" w:bidi="ar-SA"/>
              </w:rPr>
              <w:t xml:space="preserve">- учить составлять описательный рассказ о маме </w:t>
            </w:r>
          </w:p>
          <w:p w:rsidR="00975BD9" w:rsidRPr="00640E1D" w:rsidRDefault="00975BD9" w:rsidP="00E81B1D">
            <w:pPr>
              <w:shd w:val="clear" w:color="auto" w:fill="FFFFFF"/>
              <w:ind w:left="121"/>
              <w:jc w:val="both"/>
              <w:rPr>
                <w:rFonts w:ascii="Times New Roman" w:eastAsia="Times New Roman" w:hAnsi="Times New Roman" w:cs="Times New Roman"/>
                <w:color w:val="000000"/>
                <w:sz w:val="24"/>
                <w:szCs w:val="24"/>
                <w:lang w:val="ru-RU" w:eastAsia="ru-RU" w:bidi="ar-SA"/>
              </w:rPr>
            </w:pPr>
            <w:r w:rsidRPr="00640E1D">
              <w:rPr>
                <w:rFonts w:ascii="Times New Roman" w:eastAsia="Times New Roman" w:hAnsi="Times New Roman" w:cs="Times New Roman"/>
                <w:color w:val="000000"/>
                <w:sz w:val="24"/>
                <w:szCs w:val="24"/>
                <w:lang w:val="ru-RU" w:eastAsia="ru-RU" w:bidi="ar-SA"/>
              </w:rPr>
              <w:t>- развивать интонационную выразительность речи;</w:t>
            </w:r>
            <w:r>
              <w:rPr>
                <w:rFonts w:ascii="Times New Roman" w:eastAsia="Times New Roman" w:hAnsi="Times New Roman" w:cs="Times New Roman"/>
                <w:color w:val="000000"/>
                <w:sz w:val="24"/>
                <w:szCs w:val="24"/>
                <w:lang w:val="ru-RU" w:eastAsia="ru-RU" w:bidi="ar-SA"/>
              </w:rPr>
              <w:t xml:space="preserve">  лексико-грамматический строй и связную речь детей, познавательные способности;</w:t>
            </w:r>
          </w:p>
          <w:p w:rsidR="00975BD9" w:rsidRPr="00640E1D" w:rsidRDefault="00975BD9" w:rsidP="00E81B1D">
            <w:pPr>
              <w:shd w:val="clear" w:color="auto" w:fill="FFFFFF"/>
              <w:ind w:left="121"/>
              <w:jc w:val="both"/>
              <w:rPr>
                <w:rFonts w:ascii="Times New Roman" w:eastAsia="Times New Roman" w:hAnsi="Times New Roman" w:cs="Times New Roman"/>
                <w:color w:val="000000"/>
                <w:sz w:val="24"/>
                <w:szCs w:val="24"/>
                <w:lang w:val="ru-RU" w:eastAsia="ru-RU" w:bidi="ar-SA"/>
              </w:rPr>
            </w:pPr>
            <w:r w:rsidRPr="00640E1D">
              <w:rPr>
                <w:rFonts w:ascii="Times New Roman" w:eastAsia="Times New Roman" w:hAnsi="Times New Roman" w:cs="Times New Roman"/>
                <w:color w:val="000000"/>
                <w:sz w:val="24"/>
                <w:szCs w:val="24"/>
                <w:lang w:val="ru-RU" w:eastAsia="ru-RU" w:bidi="ar-SA"/>
              </w:rPr>
              <w:t>- упражнять в подборе родственных слов;</w:t>
            </w:r>
          </w:p>
          <w:p w:rsidR="00975BD9" w:rsidRPr="00640E1D" w:rsidRDefault="00975BD9" w:rsidP="00E81B1D">
            <w:pPr>
              <w:shd w:val="clear" w:color="auto" w:fill="FFFFFF"/>
              <w:ind w:left="121"/>
              <w:jc w:val="both"/>
              <w:rPr>
                <w:rFonts w:ascii="Times New Roman" w:eastAsia="Times New Roman" w:hAnsi="Times New Roman" w:cs="Times New Roman"/>
                <w:color w:val="000000"/>
                <w:sz w:val="24"/>
                <w:szCs w:val="24"/>
                <w:lang w:val="ru-RU" w:eastAsia="ru-RU" w:bidi="ar-SA"/>
              </w:rPr>
            </w:pPr>
            <w:r w:rsidRPr="00640E1D">
              <w:rPr>
                <w:rFonts w:ascii="Times New Roman" w:eastAsia="Times New Roman" w:hAnsi="Times New Roman" w:cs="Times New Roman"/>
                <w:color w:val="000000"/>
                <w:sz w:val="24"/>
                <w:szCs w:val="24"/>
                <w:lang w:val="ru-RU" w:eastAsia="ru-RU" w:bidi="ar-SA"/>
              </w:rPr>
              <w:t>- развивать логическое мышление, память, воображение</w:t>
            </w:r>
          </w:p>
          <w:p w:rsidR="00975BD9" w:rsidRDefault="00975BD9" w:rsidP="00E22234">
            <w:pPr>
              <w:shd w:val="clear" w:color="auto" w:fill="FFFFFF"/>
              <w:ind w:left="121"/>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воспитывать</w:t>
            </w:r>
            <w:r w:rsidRPr="00640E1D">
              <w:rPr>
                <w:rFonts w:ascii="Times New Roman" w:eastAsia="Times New Roman" w:hAnsi="Times New Roman" w:cs="Times New Roman"/>
                <w:color w:val="000000"/>
                <w:sz w:val="24"/>
                <w:szCs w:val="24"/>
                <w:lang w:val="ru-RU" w:eastAsia="ru-RU" w:bidi="ar-SA"/>
              </w:rPr>
              <w:t xml:space="preserve"> уважительное и внимательное отношение к людям, желание помогать маме</w:t>
            </w:r>
            <w:r w:rsidR="00E22234">
              <w:rPr>
                <w:rFonts w:ascii="Times New Roman" w:eastAsia="Times New Roman" w:hAnsi="Times New Roman" w:cs="Times New Roman"/>
                <w:color w:val="000000"/>
                <w:sz w:val="24"/>
                <w:szCs w:val="24"/>
                <w:lang w:val="ru-RU" w:eastAsia="ru-RU" w:bidi="ar-SA"/>
              </w:rPr>
              <w:t>.</w:t>
            </w:r>
          </w:p>
          <w:p w:rsidR="00EA3EF4" w:rsidRDefault="00EA3EF4" w:rsidP="00E22234">
            <w:pPr>
              <w:shd w:val="clear" w:color="auto" w:fill="FFFFFF"/>
              <w:ind w:left="121"/>
              <w:jc w:val="both"/>
              <w:rPr>
                <w:rFonts w:ascii="Times New Roman" w:eastAsia="Times New Roman" w:hAnsi="Times New Roman" w:cs="Times New Roman"/>
                <w:color w:val="000000"/>
                <w:sz w:val="24"/>
                <w:szCs w:val="24"/>
                <w:lang w:val="ru-RU" w:eastAsia="ru-RU" w:bidi="ar-SA"/>
              </w:rPr>
            </w:pPr>
          </w:p>
          <w:p w:rsidR="00EA3EF4" w:rsidRPr="00640E1D" w:rsidRDefault="00EA3EF4" w:rsidP="00E22234">
            <w:pPr>
              <w:shd w:val="clear" w:color="auto" w:fill="FFFFFF"/>
              <w:ind w:left="121"/>
              <w:jc w:val="both"/>
              <w:rPr>
                <w:rFonts w:ascii="Times New Roman" w:eastAsia="Times New Roman" w:hAnsi="Times New Roman" w:cs="Times New Roman"/>
                <w:color w:val="000000"/>
                <w:sz w:val="24"/>
                <w:szCs w:val="24"/>
                <w:lang w:val="ru-RU" w:eastAsia="ru-RU" w:bidi="ar-SA"/>
              </w:rPr>
            </w:pP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tc>
      </w:tr>
      <w:tr w:rsidR="00975BD9" w:rsidRPr="00640E1D" w:rsidTr="00EA3EF4">
        <w:trPr>
          <w:cantSplit/>
          <w:trHeight w:val="100"/>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pStyle w:val="1"/>
              <w:shd w:val="clear" w:color="auto" w:fill="FFFFFF"/>
              <w:spacing w:before="0"/>
              <w:ind w:left="91"/>
              <w:outlineLvl w:val="0"/>
              <w:rPr>
                <w:rFonts w:ascii="Times New Roman" w:hAnsi="Times New Roman" w:cs="Times New Roman"/>
                <w:b w:val="0"/>
                <w:bCs w:val="0"/>
                <w:color w:val="auto"/>
                <w:sz w:val="24"/>
                <w:szCs w:val="24"/>
              </w:rPr>
            </w:pPr>
            <w:r w:rsidRPr="00640E1D">
              <w:rPr>
                <w:rFonts w:ascii="Times New Roman" w:hAnsi="Times New Roman" w:cs="Times New Roman"/>
                <w:b w:val="0"/>
                <w:bCs w:val="0"/>
                <w:color w:val="auto"/>
                <w:sz w:val="24"/>
                <w:szCs w:val="24"/>
              </w:rPr>
              <w:t>«Моя мамочка лучшая»</w:t>
            </w:r>
          </w:p>
          <w:p w:rsidR="00975BD9" w:rsidRPr="00640E1D" w:rsidRDefault="00975BD9" w:rsidP="00E81B1D">
            <w:pPr>
              <w:ind w:left="91"/>
              <w:rPr>
                <w:rFonts w:ascii="Times New Roman" w:hAnsi="Times New Roman" w:cs="Times New Roman"/>
                <w:sz w:val="24"/>
                <w:szCs w:val="24"/>
                <w:lang w:val="ru-RU"/>
              </w:rPr>
            </w:pPr>
          </w:p>
        </w:tc>
        <w:tc>
          <w:tcPr>
            <w:tcW w:w="1091" w:type="dxa"/>
            <w:vAlign w:val="center"/>
          </w:tcPr>
          <w:p w:rsidR="00975BD9" w:rsidRPr="00640E1D" w:rsidRDefault="00975BD9" w:rsidP="00E81B1D">
            <w:pPr>
              <w:ind w:left="67"/>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29.11.19</w:t>
            </w:r>
          </w:p>
        </w:tc>
        <w:tc>
          <w:tcPr>
            <w:tcW w:w="4862" w:type="dxa"/>
          </w:tcPr>
          <w:p w:rsidR="00975BD9" w:rsidRDefault="00975BD9" w:rsidP="00E81B1D">
            <w:pPr>
              <w:jc w:val="both"/>
              <w:rPr>
                <w:rFonts w:ascii="Times New Roman" w:hAnsi="Times New Roman" w:cs="Times New Roman"/>
                <w:color w:val="111111"/>
                <w:sz w:val="24"/>
                <w:szCs w:val="24"/>
                <w:shd w:val="clear" w:color="auto" w:fill="FFFFFF"/>
                <w:lang w:val="ru-RU"/>
              </w:rPr>
            </w:pPr>
            <w:r>
              <w:rPr>
                <w:rFonts w:ascii="Times New Roman" w:hAnsi="Times New Roman" w:cs="Times New Roman"/>
                <w:color w:val="111111"/>
                <w:sz w:val="24"/>
                <w:szCs w:val="24"/>
                <w:shd w:val="clear" w:color="auto" w:fill="FFFFFF"/>
                <w:lang w:val="ru-RU"/>
              </w:rPr>
              <w:t>-ф</w:t>
            </w:r>
            <w:r w:rsidRPr="00640E1D">
              <w:rPr>
                <w:rFonts w:ascii="Times New Roman" w:hAnsi="Times New Roman" w:cs="Times New Roman"/>
                <w:color w:val="111111"/>
                <w:sz w:val="24"/>
                <w:szCs w:val="24"/>
                <w:shd w:val="clear" w:color="auto" w:fill="FFFFFF"/>
                <w:lang w:val="ru-RU"/>
              </w:rPr>
              <w:t xml:space="preserve">ормировать умение составлять связный рассказ из своего личного опыта и </w:t>
            </w:r>
            <w:r>
              <w:rPr>
                <w:rFonts w:ascii="Times New Roman" w:hAnsi="Times New Roman" w:cs="Times New Roman"/>
                <w:color w:val="111111"/>
                <w:sz w:val="24"/>
                <w:szCs w:val="24"/>
                <w:shd w:val="clear" w:color="auto" w:fill="FFFFFF"/>
                <w:lang w:val="ru-RU"/>
              </w:rPr>
              <w:t xml:space="preserve">основываясь на полученных ранее </w:t>
            </w:r>
            <w:r w:rsidRPr="00640E1D">
              <w:rPr>
                <w:rFonts w:ascii="Times New Roman" w:hAnsi="Times New Roman" w:cs="Times New Roman"/>
                <w:color w:val="111111"/>
                <w:sz w:val="24"/>
                <w:szCs w:val="24"/>
                <w:shd w:val="clear" w:color="auto" w:fill="FFFFFF"/>
                <w:lang w:val="ru-RU"/>
              </w:rPr>
              <w:t>знаниях;</w:t>
            </w:r>
            <w:r w:rsidRPr="00640E1D">
              <w:rPr>
                <w:rFonts w:ascii="Times New Roman" w:hAnsi="Times New Roman" w:cs="Times New Roman"/>
                <w:color w:val="111111"/>
                <w:sz w:val="24"/>
                <w:szCs w:val="24"/>
                <w:shd w:val="clear" w:color="auto" w:fill="FFFFFF"/>
              </w:rPr>
              <w:t> </w:t>
            </w:r>
            <w:r w:rsidRPr="00640E1D">
              <w:rPr>
                <w:rStyle w:val="ac"/>
                <w:rFonts w:ascii="Times New Roman" w:hAnsi="Times New Roman" w:cs="Times New Roman"/>
                <w:b w:val="0"/>
                <w:color w:val="111111"/>
                <w:sz w:val="24"/>
                <w:szCs w:val="24"/>
                <w:bdr w:val="none" w:sz="0" w:space="0" w:color="auto" w:frame="1"/>
                <w:shd w:val="clear" w:color="auto" w:fill="FFFFFF"/>
                <w:lang w:val="ru-RU"/>
              </w:rPr>
              <w:t>развивать</w:t>
            </w:r>
            <w:r w:rsidRPr="00640E1D">
              <w:rPr>
                <w:rFonts w:ascii="Times New Roman" w:hAnsi="Times New Roman" w:cs="Times New Roman"/>
                <w:color w:val="111111"/>
                <w:sz w:val="24"/>
                <w:szCs w:val="24"/>
                <w:shd w:val="clear" w:color="auto" w:fill="FFFFFF"/>
              </w:rPr>
              <w:t> </w:t>
            </w:r>
            <w:r w:rsidRPr="00640E1D">
              <w:rPr>
                <w:rFonts w:ascii="Times New Roman" w:hAnsi="Times New Roman" w:cs="Times New Roman"/>
                <w:color w:val="111111"/>
                <w:sz w:val="24"/>
                <w:szCs w:val="24"/>
                <w:shd w:val="clear" w:color="auto" w:fill="FFFFFF"/>
                <w:lang w:val="ru-RU"/>
              </w:rPr>
              <w:t>монологическую связную речь; упражняться в подборе имен прилагат</w:t>
            </w:r>
            <w:r>
              <w:rPr>
                <w:rFonts w:ascii="Times New Roman" w:hAnsi="Times New Roman" w:cs="Times New Roman"/>
                <w:color w:val="111111"/>
                <w:sz w:val="24"/>
                <w:szCs w:val="24"/>
                <w:shd w:val="clear" w:color="auto" w:fill="FFFFFF"/>
                <w:lang w:val="ru-RU"/>
              </w:rPr>
              <w:t>ельных к именам существительным;</w:t>
            </w:r>
          </w:p>
          <w:p w:rsidR="00975BD9" w:rsidRDefault="00975BD9" w:rsidP="00E81B1D">
            <w:pPr>
              <w:jc w:val="both"/>
              <w:rPr>
                <w:rFonts w:ascii="Times New Roman" w:hAnsi="Times New Roman" w:cs="Times New Roman"/>
                <w:color w:val="111111"/>
                <w:sz w:val="24"/>
                <w:szCs w:val="24"/>
                <w:shd w:val="clear" w:color="auto" w:fill="FFFFFF"/>
                <w:lang w:val="ru-RU"/>
              </w:rPr>
            </w:pPr>
            <w:r>
              <w:rPr>
                <w:rFonts w:ascii="Times New Roman" w:hAnsi="Times New Roman" w:cs="Times New Roman"/>
                <w:color w:val="111111"/>
                <w:sz w:val="24"/>
                <w:szCs w:val="24"/>
                <w:shd w:val="clear" w:color="auto" w:fill="FFFFFF"/>
                <w:lang w:val="ru-RU"/>
              </w:rPr>
              <w:t>-з</w:t>
            </w:r>
            <w:r w:rsidRPr="00640E1D">
              <w:rPr>
                <w:rFonts w:ascii="Times New Roman" w:hAnsi="Times New Roman" w:cs="Times New Roman"/>
                <w:color w:val="111111"/>
                <w:sz w:val="24"/>
                <w:szCs w:val="24"/>
                <w:shd w:val="clear" w:color="auto" w:fill="FFFFFF"/>
                <w:lang w:val="ru-RU"/>
              </w:rPr>
              <w:t xml:space="preserve">акрепить умение отвечать на вопросы полным предложением; </w:t>
            </w:r>
          </w:p>
          <w:p w:rsidR="00975BD9" w:rsidRPr="00640E1D" w:rsidRDefault="00975BD9" w:rsidP="00E81B1D">
            <w:pPr>
              <w:jc w:val="both"/>
              <w:rPr>
                <w:rFonts w:ascii="Times New Roman" w:hAnsi="Times New Roman" w:cs="Times New Roman"/>
                <w:sz w:val="24"/>
                <w:szCs w:val="24"/>
                <w:lang w:val="ru-RU"/>
              </w:rPr>
            </w:pPr>
            <w:r>
              <w:rPr>
                <w:rFonts w:ascii="Times New Roman" w:hAnsi="Times New Roman" w:cs="Times New Roman"/>
                <w:color w:val="111111"/>
                <w:sz w:val="24"/>
                <w:szCs w:val="24"/>
                <w:shd w:val="clear" w:color="auto" w:fill="FFFFFF"/>
                <w:lang w:val="ru-RU"/>
              </w:rPr>
              <w:t>-</w:t>
            </w:r>
            <w:r w:rsidRPr="00640E1D">
              <w:rPr>
                <w:rFonts w:ascii="Times New Roman" w:hAnsi="Times New Roman" w:cs="Times New Roman"/>
                <w:color w:val="111111"/>
                <w:sz w:val="24"/>
                <w:szCs w:val="24"/>
                <w:shd w:val="clear" w:color="auto" w:fill="FFFFFF"/>
                <w:lang w:val="ru-RU"/>
              </w:rPr>
              <w:t>воспитывать у детей любовь, уважение, заботливое отношение к мамам.</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p w:rsidR="00975BD9" w:rsidRPr="00640E1D" w:rsidRDefault="00975BD9" w:rsidP="00E81B1D">
            <w:pPr>
              <w:jc w:val="center"/>
              <w:rPr>
                <w:rFonts w:ascii="Times New Roman" w:hAnsi="Times New Roman" w:cs="Times New Roman"/>
                <w:sz w:val="24"/>
                <w:szCs w:val="24"/>
                <w:lang w:val="ru-RU"/>
              </w:rPr>
            </w:pPr>
          </w:p>
        </w:tc>
      </w:tr>
      <w:tr w:rsidR="00975BD9" w:rsidRPr="00640E1D" w:rsidTr="00EA3EF4">
        <w:trPr>
          <w:cantSplit/>
          <w:trHeight w:val="128"/>
          <w:jc w:val="center"/>
        </w:trPr>
        <w:tc>
          <w:tcPr>
            <w:tcW w:w="787" w:type="dxa"/>
            <w:vMerge w:val="restart"/>
            <w:textDirection w:val="btLr"/>
            <w:vAlign w:val="center"/>
          </w:tcPr>
          <w:p w:rsidR="00975BD9" w:rsidRPr="003C2CC1" w:rsidRDefault="00975BD9" w:rsidP="00E81B1D">
            <w:pPr>
              <w:ind w:left="113" w:right="113"/>
              <w:jc w:val="center"/>
              <w:rPr>
                <w:rFonts w:ascii="Times New Roman" w:hAnsi="Times New Roman" w:cs="Times New Roman"/>
                <w:b/>
                <w:sz w:val="24"/>
                <w:szCs w:val="24"/>
                <w:lang w:val="ru-RU"/>
              </w:rPr>
            </w:pPr>
            <w:r w:rsidRPr="003C2CC1">
              <w:rPr>
                <w:rFonts w:ascii="Times New Roman" w:hAnsi="Times New Roman" w:cs="Times New Roman"/>
                <w:b/>
                <w:sz w:val="24"/>
                <w:szCs w:val="24"/>
                <w:lang w:val="ru-RU"/>
              </w:rPr>
              <w:t>Декабрь</w:t>
            </w:r>
          </w:p>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bCs/>
                <w:color w:val="000000"/>
                <w:sz w:val="24"/>
                <w:szCs w:val="24"/>
                <w:shd w:val="clear" w:color="auto" w:fill="FFFFFF"/>
              </w:rPr>
              <w:t> </w:t>
            </w:r>
            <w:r w:rsidRPr="00640E1D">
              <w:rPr>
                <w:rFonts w:ascii="Times New Roman" w:hAnsi="Times New Roman" w:cs="Times New Roman"/>
                <w:bCs/>
                <w:color w:val="000000"/>
                <w:sz w:val="24"/>
                <w:szCs w:val="24"/>
                <w:shd w:val="clear" w:color="auto" w:fill="FFFFFF"/>
                <w:lang w:val="ru-RU"/>
              </w:rPr>
              <w:t>«Что ты знаешь о себе?»</w:t>
            </w:r>
          </w:p>
        </w:tc>
        <w:tc>
          <w:tcPr>
            <w:tcW w:w="1091" w:type="dxa"/>
            <w:vAlign w:val="center"/>
          </w:tcPr>
          <w:p w:rsidR="00975BD9" w:rsidRPr="00640E1D" w:rsidRDefault="00975BD9" w:rsidP="00E81B1D">
            <w:pPr>
              <w:ind w:left="67"/>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3.12.19</w:t>
            </w:r>
          </w:p>
        </w:tc>
        <w:tc>
          <w:tcPr>
            <w:tcW w:w="4862" w:type="dxa"/>
          </w:tcPr>
          <w:p w:rsidR="00975BD9" w:rsidRPr="00640E1D" w:rsidRDefault="00975BD9" w:rsidP="00E81B1D">
            <w:pPr>
              <w:jc w:val="both"/>
              <w:rPr>
                <w:rFonts w:ascii="Times New Roman" w:hAnsi="Times New Roman" w:cs="Times New Roman"/>
                <w:sz w:val="24"/>
                <w:szCs w:val="24"/>
                <w:lang w:val="ru-RU"/>
              </w:rPr>
            </w:pPr>
            <w:r>
              <w:rPr>
                <w:rFonts w:ascii="Times New Roman" w:hAnsi="Times New Roman" w:cs="Times New Roman"/>
                <w:color w:val="000000"/>
                <w:sz w:val="24"/>
                <w:szCs w:val="24"/>
                <w:shd w:val="clear" w:color="auto" w:fill="FFFFFF"/>
                <w:lang w:val="ru-RU"/>
              </w:rPr>
              <w:t>-з</w:t>
            </w:r>
            <w:r w:rsidRPr="00640E1D">
              <w:rPr>
                <w:rFonts w:ascii="Times New Roman" w:hAnsi="Times New Roman" w:cs="Times New Roman"/>
                <w:color w:val="000000"/>
                <w:sz w:val="24"/>
                <w:szCs w:val="24"/>
                <w:shd w:val="clear" w:color="auto" w:fill="FFFFFF"/>
                <w:lang w:val="ru-RU"/>
              </w:rPr>
              <w:t>акрепить знания</w:t>
            </w:r>
            <w:r>
              <w:rPr>
                <w:rFonts w:ascii="Times New Roman" w:hAnsi="Times New Roman" w:cs="Times New Roman"/>
                <w:color w:val="000000"/>
                <w:sz w:val="24"/>
                <w:szCs w:val="24"/>
                <w:shd w:val="clear" w:color="auto" w:fill="FFFFFF"/>
                <w:lang w:val="ru-RU"/>
              </w:rPr>
              <w:t xml:space="preserve"> детей о человеке и частях тела; п</w:t>
            </w:r>
            <w:r w:rsidRPr="00640E1D">
              <w:rPr>
                <w:rFonts w:ascii="Times New Roman" w:hAnsi="Times New Roman" w:cs="Times New Roman"/>
                <w:color w:val="000000"/>
                <w:sz w:val="24"/>
                <w:szCs w:val="24"/>
                <w:shd w:val="clear" w:color="auto" w:fill="FFFFFF"/>
                <w:lang w:val="ru-RU"/>
              </w:rPr>
              <w:t>ополнять и</w:t>
            </w:r>
            <w:r>
              <w:rPr>
                <w:rFonts w:ascii="Times New Roman" w:hAnsi="Times New Roman" w:cs="Times New Roman"/>
                <w:color w:val="000000"/>
                <w:sz w:val="24"/>
                <w:szCs w:val="24"/>
                <w:shd w:val="clear" w:color="auto" w:fill="FFFFFF"/>
                <w:lang w:val="ru-RU"/>
              </w:rPr>
              <w:t xml:space="preserve"> активизировать словарный запас; у</w:t>
            </w:r>
            <w:r w:rsidRPr="00640E1D">
              <w:rPr>
                <w:rFonts w:ascii="Times New Roman" w:hAnsi="Times New Roman" w:cs="Times New Roman"/>
                <w:color w:val="000000"/>
                <w:sz w:val="24"/>
                <w:szCs w:val="24"/>
                <w:shd w:val="clear" w:color="auto" w:fill="FFFFFF"/>
                <w:lang w:val="ru-RU"/>
              </w:rPr>
              <w:t>чить объяснять пере</w:t>
            </w:r>
            <w:r>
              <w:rPr>
                <w:rFonts w:ascii="Times New Roman" w:hAnsi="Times New Roman" w:cs="Times New Roman"/>
                <w:color w:val="000000"/>
                <w:sz w:val="24"/>
                <w:szCs w:val="24"/>
                <w:shd w:val="clear" w:color="auto" w:fill="FFFFFF"/>
                <w:lang w:val="ru-RU"/>
              </w:rPr>
              <w:t>носное значение слов; развивать</w:t>
            </w:r>
            <w:r w:rsidRPr="00640E1D">
              <w:rPr>
                <w:rFonts w:ascii="Times New Roman" w:hAnsi="Times New Roman" w:cs="Times New Roman"/>
                <w:color w:val="000000"/>
                <w:sz w:val="24"/>
                <w:szCs w:val="24"/>
                <w:shd w:val="clear" w:color="auto" w:fill="FFFFFF"/>
                <w:lang w:val="ru-RU"/>
              </w:rPr>
              <w:t xml:space="preserve"> внимание, мышление, память, звуко-буквенные сопоставления, быстроту реакции, навык словоизменения, умение координации речи с движением, мелкую моторику мышц рук, навык ориентировки в пространстве, правильное рече</w:t>
            </w:r>
            <w:r>
              <w:rPr>
                <w:rFonts w:ascii="Times New Roman" w:hAnsi="Times New Roman" w:cs="Times New Roman"/>
                <w:color w:val="000000"/>
                <w:sz w:val="24"/>
                <w:szCs w:val="24"/>
                <w:shd w:val="clear" w:color="auto" w:fill="FFFFFF"/>
                <w:lang w:val="ru-RU"/>
              </w:rPr>
              <w:t>вое дыхание; т</w:t>
            </w:r>
            <w:r w:rsidRPr="00640E1D">
              <w:rPr>
                <w:rFonts w:ascii="Times New Roman" w:hAnsi="Times New Roman" w:cs="Times New Roman"/>
                <w:color w:val="000000"/>
                <w:sz w:val="24"/>
                <w:szCs w:val="24"/>
                <w:shd w:val="clear" w:color="auto" w:fill="FFFFFF"/>
                <w:lang w:val="ru-RU"/>
              </w:rPr>
              <w:t>ренировать умение дет</w:t>
            </w:r>
            <w:r>
              <w:rPr>
                <w:rFonts w:ascii="Times New Roman" w:hAnsi="Times New Roman" w:cs="Times New Roman"/>
                <w:color w:val="000000"/>
                <w:sz w:val="24"/>
                <w:szCs w:val="24"/>
                <w:shd w:val="clear" w:color="auto" w:fill="FFFFFF"/>
                <w:lang w:val="ru-RU"/>
              </w:rPr>
              <w:t>ей выражать свои эмоции мимикой; ф</w:t>
            </w:r>
            <w:r w:rsidRPr="00640E1D">
              <w:rPr>
                <w:rFonts w:ascii="Times New Roman" w:hAnsi="Times New Roman" w:cs="Times New Roman"/>
                <w:color w:val="000000"/>
                <w:sz w:val="24"/>
                <w:szCs w:val="24"/>
                <w:shd w:val="clear" w:color="auto" w:fill="FFFFFF"/>
                <w:lang w:val="ru-RU"/>
              </w:rPr>
              <w:t>ормировать умения связной речи.</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tc>
      </w:tr>
      <w:tr w:rsidR="00975BD9" w:rsidRPr="00640E1D" w:rsidTr="00EA3EF4">
        <w:trPr>
          <w:cantSplit/>
          <w:trHeight w:val="132"/>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Составление рассказа по серии картин «Как маша варежку потеряла»</w:t>
            </w:r>
          </w:p>
        </w:tc>
        <w:tc>
          <w:tcPr>
            <w:tcW w:w="1091" w:type="dxa"/>
            <w:vAlign w:val="center"/>
          </w:tcPr>
          <w:p w:rsidR="00975BD9" w:rsidRPr="00640E1D" w:rsidRDefault="00975BD9" w:rsidP="00E81B1D">
            <w:pPr>
              <w:ind w:left="67"/>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6.12.19</w:t>
            </w:r>
          </w:p>
        </w:tc>
        <w:tc>
          <w:tcPr>
            <w:tcW w:w="4862" w:type="dxa"/>
          </w:tcPr>
          <w:p w:rsidR="00975BD9" w:rsidRPr="00640E1D" w:rsidRDefault="00975BD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-ф</w:t>
            </w:r>
            <w:r w:rsidRPr="00640E1D">
              <w:rPr>
                <w:rFonts w:ascii="Times New Roman" w:hAnsi="Times New Roman" w:cs="Times New Roman"/>
                <w:sz w:val="24"/>
                <w:szCs w:val="24"/>
                <w:lang w:val="ru-RU"/>
              </w:rPr>
              <w:t>ормировать умение составлять рассказ по серии сюжетных картин; создавать условия для организации и проведения упражнений в подборе прилагательных к существительному, в подборе слов, обозначающих действие, в выделении слов зимней тематики из текста; содействовать развитию памяти, внимания.</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№3,</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стр.32</w:t>
            </w:r>
          </w:p>
        </w:tc>
      </w:tr>
      <w:tr w:rsidR="00975BD9" w:rsidRPr="00640E1D" w:rsidTr="00EA3EF4">
        <w:trPr>
          <w:cantSplit/>
          <w:trHeight w:val="132"/>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«Увлекательное путешествие в зимнее царство»</w:t>
            </w:r>
          </w:p>
        </w:tc>
        <w:tc>
          <w:tcPr>
            <w:tcW w:w="1091" w:type="dxa"/>
            <w:vAlign w:val="center"/>
          </w:tcPr>
          <w:p w:rsidR="00975BD9" w:rsidRPr="00640E1D" w:rsidRDefault="00975BD9" w:rsidP="00E81B1D">
            <w:pPr>
              <w:ind w:left="67"/>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10.12.19</w:t>
            </w:r>
          </w:p>
        </w:tc>
        <w:tc>
          <w:tcPr>
            <w:tcW w:w="4862" w:type="dxa"/>
          </w:tcPr>
          <w:p w:rsidR="00975BD9" w:rsidRPr="00640E1D" w:rsidRDefault="00975BD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-обогащать словарь детей за счет расширения представлений о живой природе зимой, признаках зимы, об особенностях жизни людей зимой; развивать первоначальное представление о жанрах литературы: проза, поэзия.</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стр.73</w:t>
            </w:r>
          </w:p>
        </w:tc>
      </w:tr>
      <w:tr w:rsidR="00975BD9" w:rsidRPr="00640E1D" w:rsidTr="00EA3EF4">
        <w:trPr>
          <w:cantSplit/>
          <w:trHeight w:val="132"/>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rPr>
            </w:pPr>
            <w:r w:rsidRPr="00640E1D">
              <w:rPr>
                <w:rFonts w:ascii="Times New Roman" w:hAnsi="Times New Roman" w:cs="Times New Roman"/>
                <w:sz w:val="24"/>
                <w:szCs w:val="24"/>
                <w:lang w:val="ru-RU"/>
              </w:rPr>
              <w:t>«Зайцы»</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13.12.19</w:t>
            </w:r>
          </w:p>
        </w:tc>
        <w:tc>
          <w:tcPr>
            <w:tcW w:w="4862" w:type="dxa"/>
          </w:tcPr>
          <w:p w:rsidR="00975BD9" w:rsidRPr="00640E1D" w:rsidRDefault="00975BD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 развивать монологические</w:t>
            </w:r>
            <w:r w:rsidRPr="00640E1D">
              <w:rPr>
                <w:rFonts w:ascii="Times New Roman" w:hAnsi="Times New Roman" w:cs="Times New Roman"/>
                <w:sz w:val="24"/>
                <w:szCs w:val="24"/>
                <w:lang w:val="ru-RU"/>
              </w:rPr>
              <w:t xml:space="preserve"> форм</w:t>
            </w:r>
            <w:r>
              <w:rPr>
                <w:rFonts w:ascii="Times New Roman" w:hAnsi="Times New Roman" w:cs="Times New Roman"/>
                <w:sz w:val="24"/>
                <w:szCs w:val="24"/>
                <w:lang w:val="ru-RU"/>
              </w:rPr>
              <w:t>ы речи, стимулировать  речевое</w:t>
            </w:r>
            <w:r w:rsidRPr="00640E1D">
              <w:rPr>
                <w:rFonts w:ascii="Times New Roman" w:hAnsi="Times New Roman" w:cs="Times New Roman"/>
                <w:sz w:val="24"/>
                <w:szCs w:val="24"/>
                <w:lang w:val="ru-RU"/>
              </w:rPr>
              <w:t xml:space="preserve"> творчества детей; обогащать словарь за счет расширения представлений о живой природе – обитателях леса; учить составлять рассказ по сюжетной картине.</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стр.63</w:t>
            </w:r>
          </w:p>
        </w:tc>
      </w:tr>
      <w:tr w:rsidR="00975BD9" w:rsidRPr="00640E1D" w:rsidTr="00EA3EF4">
        <w:trPr>
          <w:cantSplit/>
          <w:trHeight w:val="116"/>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«Покормите птиц зимой!»</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17.12.19</w:t>
            </w:r>
          </w:p>
        </w:tc>
        <w:tc>
          <w:tcPr>
            <w:tcW w:w="4862" w:type="dxa"/>
          </w:tcPr>
          <w:p w:rsidR="00975BD9" w:rsidRPr="00640E1D" w:rsidRDefault="00975BD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 развивать монологические формы речи, стимулировать речевое творчество детей;</w:t>
            </w:r>
          </w:p>
          <w:p w:rsidR="00975BD9" w:rsidRPr="00640E1D" w:rsidRDefault="00975BD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-расширять словарный запас через участие в словесных речевых играх; расширять знания детей о птицах;</w:t>
            </w:r>
          </w:p>
          <w:p w:rsidR="00975BD9" w:rsidRDefault="00975BD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 формировать умение обобщать, классифицировать.</w:t>
            </w:r>
          </w:p>
          <w:p w:rsidR="00EA3EF4" w:rsidRPr="00640E1D" w:rsidRDefault="00EA3EF4" w:rsidP="00E81B1D">
            <w:pPr>
              <w:jc w:val="both"/>
              <w:rPr>
                <w:rFonts w:ascii="Times New Roman" w:hAnsi="Times New Roman" w:cs="Times New Roman"/>
                <w:sz w:val="24"/>
                <w:szCs w:val="24"/>
                <w:lang w:val="ru-RU"/>
              </w:rPr>
            </w:pP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стр.41</w:t>
            </w:r>
          </w:p>
        </w:tc>
      </w:tr>
      <w:tr w:rsidR="00975BD9" w:rsidRPr="00640E1D" w:rsidTr="00EA3EF4">
        <w:trPr>
          <w:cantSplit/>
          <w:trHeight w:val="116"/>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«Прогулка в зимний лес»</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20.12.19</w:t>
            </w:r>
          </w:p>
        </w:tc>
        <w:tc>
          <w:tcPr>
            <w:tcW w:w="4862" w:type="dxa"/>
          </w:tcPr>
          <w:p w:rsidR="00975BD9" w:rsidRDefault="00975BD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-обогащать словарь детей за счет расширения представлений о явлениях социальной жизни, взаимоотношениях и характерах людей; систематизировать представления о жизни зимующих птиц и лесных зверей.</w:t>
            </w:r>
          </w:p>
          <w:p w:rsidR="00975BD9" w:rsidRPr="00640E1D" w:rsidRDefault="00975BD9" w:rsidP="00E81B1D">
            <w:pPr>
              <w:jc w:val="both"/>
              <w:rPr>
                <w:rFonts w:ascii="Times New Roman" w:hAnsi="Times New Roman" w:cs="Times New Roman"/>
                <w:sz w:val="24"/>
                <w:szCs w:val="24"/>
                <w:lang w:val="ru-RU"/>
              </w:rPr>
            </w:pP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стр.87</w:t>
            </w:r>
          </w:p>
        </w:tc>
      </w:tr>
      <w:tr w:rsidR="00975BD9" w:rsidRPr="00640E1D" w:rsidTr="00EA3EF4">
        <w:trPr>
          <w:cantSplit/>
          <w:trHeight w:val="144"/>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Творческое рассказывание. «Сочиняем сказку про деда Мороза»</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24.12.19</w:t>
            </w:r>
          </w:p>
        </w:tc>
        <w:tc>
          <w:tcPr>
            <w:tcW w:w="4862" w:type="dxa"/>
          </w:tcPr>
          <w:p w:rsidR="00975BD9" w:rsidRDefault="00975BD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 развивать словесное творчество,воображение через</w:t>
            </w:r>
            <w:r w:rsidRPr="00640E1D">
              <w:rPr>
                <w:rFonts w:ascii="Times New Roman" w:hAnsi="Times New Roman" w:cs="Times New Roman"/>
                <w:sz w:val="24"/>
                <w:szCs w:val="24"/>
                <w:lang w:val="ru-RU"/>
              </w:rPr>
              <w:t xml:space="preserve"> использование</w:t>
            </w:r>
            <w:r>
              <w:rPr>
                <w:rFonts w:ascii="Times New Roman" w:hAnsi="Times New Roman" w:cs="Times New Roman"/>
                <w:sz w:val="24"/>
                <w:szCs w:val="24"/>
                <w:lang w:val="ru-RU"/>
              </w:rPr>
              <w:t xml:space="preserve"> в речи</w:t>
            </w:r>
            <w:r w:rsidRPr="00640E1D">
              <w:rPr>
                <w:rFonts w:ascii="Times New Roman" w:hAnsi="Times New Roman" w:cs="Times New Roman"/>
                <w:sz w:val="24"/>
                <w:szCs w:val="24"/>
                <w:lang w:val="ru-RU"/>
              </w:rPr>
              <w:t xml:space="preserve"> различных синтаксических конструкций,</w:t>
            </w:r>
            <w:r>
              <w:rPr>
                <w:rFonts w:ascii="Times New Roman" w:hAnsi="Times New Roman" w:cs="Times New Roman"/>
                <w:sz w:val="24"/>
                <w:szCs w:val="24"/>
                <w:lang w:val="ru-RU"/>
              </w:rPr>
              <w:t xml:space="preserve"> через</w:t>
            </w:r>
            <w:r w:rsidRPr="00640E1D">
              <w:rPr>
                <w:rFonts w:ascii="Times New Roman" w:hAnsi="Times New Roman" w:cs="Times New Roman"/>
                <w:sz w:val="24"/>
                <w:szCs w:val="24"/>
                <w:lang w:val="ru-RU"/>
              </w:rPr>
              <w:t xml:space="preserve"> употребление согласованных существительных и глаголов.</w:t>
            </w:r>
          </w:p>
          <w:p w:rsidR="00975BD9" w:rsidRPr="00640E1D" w:rsidRDefault="00975BD9" w:rsidP="00E81B1D">
            <w:pPr>
              <w:jc w:val="both"/>
              <w:rPr>
                <w:rFonts w:ascii="Times New Roman" w:hAnsi="Times New Roman" w:cs="Times New Roman"/>
                <w:sz w:val="24"/>
                <w:szCs w:val="24"/>
                <w:lang w:val="ru-RU"/>
              </w:rPr>
            </w:pPr>
          </w:p>
        </w:tc>
        <w:tc>
          <w:tcPr>
            <w:tcW w:w="1241" w:type="dxa"/>
            <w:vAlign w:val="center"/>
          </w:tcPr>
          <w:p w:rsidR="00975BD9"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стр39</w:t>
            </w:r>
          </w:p>
        </w:tc>
      </w:tr>
      <w:tr w:rsidR="00975BD9" w:rsidRPr="00640E1D" w:rsidTr="00EA3EF4">
        <w:trPr>
          <w:cantSplit/>
          <w:trHeight w:val="144"/>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Рассказывание об игрушках. «Подарки от Деда Мороза»</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27.12.19</w:t>
            </w:r>
          </w:p>
        </w:tc>
        <w:tc>
          <w:tcPr>
            <w:tcW w:w="4862" w:type="dxa"/>
          </w:tcPr>
          <w:p w:rsidR="00975BD9" w:rsidRPr="00640E1D" w:rsidRDefault="00975BD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640E1D">
              <w:rPr>
                <w:rFonts w:ascii="Times New Roman" w:hAnsi="Times New Roman" w:cs="Times New Roman"/>
                <w:sz w:val="24"/>
                <w:szCs w:val="24"/>
                <w:lang w:val="ru-RU"/>
              </w:rPr>
              <w:t>родолжать учить детей связно и последовательно рассказывать об игрушке развернутыми и полными предложениями; развивать логическое мышление и память; воспитывать бережное отношение к игрушкам.</w:t>
            </w:r>
          </w:p>
        </w:tc>
        <w:tc>
          <w:tcPr>
            <w:tcW w:w="1241" w:type="dxa"/>
            <w:vAlign w:val="center"/>
          </w:tcPr>
          <w:p w:rsidR="00975BD9"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стр45</w:t>
            </w:r>
          </w:p>
        </w:tc>
      </w:tr>
      <w:tr w:rsidR="00975BD9" w:rsidRPr="00640E1D" w:rsidTr="00EA3EF4">
        <w:trPr>
          <w:cantSplit/>
          <w:trHeight w:val="144"/>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«Новый год»</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31.12.19</w:t>
            </w:r>
          </w:p>
        </w:tc>
        <w:tc>
          <w:tcPr>
            <w:tcW w:w="4862" w:type="dxa"/>
          </w:tcPr>
          <w:p w:rsidR="00975BD9" w:rsidRPr="00640E1D" w:rsidRDefault="00975BD9" w:rsidP="00E81B1D">
            <w:pPr>
              <w:shd w:val="clear" w:color="auto" w:fill="FFFFFF"/>
              <w:ind w:left="-2"/>
              <w:jc w:val="both"/>
              <w:rPr>
                <w:rFonts w:ascii="Times New Roman" w:hAnsi="Times New Roman" w:cs="Times New Roman"/>
                <w:color w:val="000000"/>
                <w:sz w:val="24"/>
                <w:szCs w:val="24"/>
                <w:lang w:val="ru-RU"/>
              </w:rPr>
            </w:pPr>
            <w:r w:rsidRPr="00640E1D">
              <w:rPr>
                <w:rStyle w:val="c4"/>
                <w:rFonts w:ascii="Times New Roman" w:hAnsi="Times New Roman" w:cs="Times New Roman"/>
                <w:bCs/>
                <w:color w:val="000000"/>
                <w:sz w:val="24"/>
                <w:szCs w:val="24"/>
              </w:rPr>
              <w:t> </w:t>
            </w:r>
            <w:r>
              <w:rPr>
                <w:rStyle w:val="c4"/>
                <w:rFonts w:ascii="Times New Roman" w:hAnsi="Times New Roman" w:cs="Times New Roman"/>
                <w:color w:val="000000"/>
                <w:sz w:val="24"/>
                <w:szCs w:val="24"/>
                <w:lang w:val="ru-RU"/>
              </w:rPr>
              <w:t>-р</w:t>
            </w:r>
            <w:r w:rsidRPr="00640E1D">
              <w:rPr>
                <w:rStyle w:val="c4"/>
                <w:rFonts w:ascii="Times New Roman" w:hAnsi="Times New Roman" w:cs="Times New Roman"/>
                <w:color w:val="000000"/>
                <w:sz w:val="24"/>
                <w:szCs w:val="24"/>
                <w:lang w:val="ru-RU"/>
              </w:rPr>
              <w:t>асширять слова</w:t>
            </w:r>
            <w:r>
              <w:rPr>
                <w:rStyle w:val="c4"/>
                <w:rFonts w:ascii="Times New Roman" w:hAnsi="Times New Roman" w:cs="Times New Roman"/>
                <w:color w:val="000000"/>
                <w:sz w:val="24"/>
                <w:szCs w:val="24"/>
                <w:lang w:val="ru-RU"/>
              </w:rPr>
              <w:t>рный запас по лексической теме; у</w:t>
            </w:r>
            <w:r w:rsidRPr="00640E1D">
              <w:rPr>
                <w:rStyle w:val="c4"/>
                <w:rFonts w:ascii="Times New Roman" w:hAnsi="Times New Roman" w:cs="Times New Roman"/>
                <w:color w:val="000000"/>
                <w:sz w:val="24"/>
                <w:szCs w:val="24"/>
                <w:lang w:val="ru-RU"/>
              </w:rPr>
              <w:t>чить подбирать эпитеты к слову «елка»</w:t>
            </w:r>
            <w:r>
              <w:rPr>
                <w:rStyle w:val="c4"/>
                <w:rFonts w:ascii="Times New Roman" w:hAnsi="Times New Roman" w:cs="Times New Roman"/>
                <w:color w:val="000000"/>
                <w:sz w:val="24"/>
                <w:szCs w:val="24"/>
                <w:lang w:val="ru-RU"/>
              </w:rPr>
              <w:t>;</w:t>
            </w:r>
          </w:p>
          <w:p w:rsidR="00975BD9" w:rsidRPr="00640E1D" w:rsidRDefault="00975BD9" w:rsidP="00E81B1D">
            <w:pPr>
              <w:shd w:val="clear" w:color="auto" w:fill="FFFFFF"/>
              <w:ind w:left="-2"/>
              <w:jc w:val="both"/>
              <w:rPr>
                <w:rFonts w:ascii="Times New Roman" w:hAnsi="Times New Roman" w:cs="Times New Roman"/>
                <w:color w:val="000000"/>
                <w:sz w:val="24"/>
                <w:szCs w:val="24"/>
                <w:lang w:val="ru-RU"/>
              </w:rPr>
            </w:pPr>
            <w:r>
              <w:rPr>
                <w:rStyle w:val="c4"/>
                <w:rFonts w:ascii="Times New Roman" w:hAnsi="Times New Roman" w:cs="Times New Roman"/>
                <w:color w:val="000000"/>
                <w:sz w:val="24"/>
                <w:szCs w:val="24"/>
                <w:lang w:val="ru-RU"/>
              </w:rPr>
              <w:t>у</w:t>
            </w:r>
            <w:r w:rsidRPr="00640E1D">
              <w:rPr>
                <w:rStyle w:val="c4"/>
                <w:rFonts w:ascii="Times New Roman" w:hAnsi="Times New Roman" w:cs="Times New Roman"/>
                <w:color w:val="000000"/>
                <w:sz w:val="24"/>
                <w:szCs w:val="24"/>
                <w:lang w:val="ru-RU"/>
              </w:rPr>
              <w:t xml:space="preserve">пражнять </w:t>
            </w:r>
            <w:r w:rsidRPr="00640E1D">
              <w:rPr>
                <w:rStyle w:val="c4"/>
                <w:rFonts w:ascii="Times New Roman" w:hAnsi="Times New Roman" w:cs="Times New Roman"/>
                <w:color w:val="000000"/>
                <w:sz w:val="24"/>
                <w:szCs w:val="24"/>
              </w:rPr>
              <w:t>   </w:t>
            </w:r>
            <w:r w:rsidRPr="00640E1D">
              <w:rPr>
                <w:rStyle w:val="c4"/>
                <w:rFonts w:ascii="Times New Roman" w:hAnsi="Times New Roman" w:cs="Times New Roman"/>
                <w:color w:val="000000"/>
                <w:sz w:val="24"/>
                <w:szCs w:val="24"/>
                <w:lang w:val="ru-RU"/>
              </w:rPr>
              <w:t xml:space="preserve"> в </w:t>
            </w:r>
            <w:r w:rsidRPr="00640E1D">
              <w:rPr>
                <w:rStyle w:val="c4"/>
                <w:rFonts w:ascii="Times New Roman" w:hAnsi="Times New Roman" w:cs="Times New Roman"/>
                <w:color w:val="000000"/>
                <w:sz w:val="24"/>
                <w:szCs w:val="24"/>
              </w:rPr>
              <w:t>   </w:t>
            </w:r>
            <w:r w:rsidRPr="00640E1D">
              <w:rPr>
                <w:rStyle w:val="c4"/>
                <w:rFonts w:ascii="Times New Roman" w:hAnsi="Times New Roman" w:cs="Times New Roman"/>
                <w:color w:val="000000"/>
                <w:sz w:val="24"/>
                <w:szCs w:val="24"/>
                <w:lang w:val="ru-RU"/>
              </w:rPr>
              <w:t xml:space="preserve"> согласовании </w:t>
            </w:r>
            <w:r w:rsidRPr="00640E1D">
              <w:rPr>
                <w:rStyle w:val="c4"/>
                <w:rFonts w:ascii="Times New Roman" w:hAnsi="Times New Roman" w:cs="Times New Roman"/>
                <w:color w:val="000000"/>
                <w:sz w:val="24"/>
                <w:szCs w:val="24"/>
              </w:rPr>
              <w:t>   </w:t>
            </w:r>
            <w:r w:rsidRPr="00640E1D">
              <w:rPr>
                <w:rStyle w:val="c4"/>
                <w:rFonts w:ascii="Times New Roman" w:hAnsi="Times New Roman" w:cs="Times New Roman"/>
                <w:color w:val="000000"/>
                <w:sz w:val="24"/>
                <w:szCs w:val="24"/>
                <w:lang w:val="ru-RU"/>
              </w:rPr>
              <w:t xml:space="preserve"> прилагательных </w:t>
            </w:r>
            <w:r w:rsidRPr="00640E1D">
              <w:rPr>
                <w:rStyle w:val="c4"/>
                <w:rFonts w:ascii="Times New Roman" w:hAnsi="Times New Roman" w:cs="Times New Roman"/>
                <w:color w:val="000000"/>
                <w:sz w:val="24"/>
                <w:szCs w:val="24"/>
              </w:rPr>
              <w:t>   </w:t>
            </w:r>
            <w:r w:rsidRPr="00640E1D">
              <w:rPr>
                <w:rStyle w:val="c4"/>
                <w:rFonts w:ascii="Times New Roman" w:hAnsi="Times New Roman" w:cs="Times New Roman"/>
                <w:color w:val="000000"/>
                <w:sz w:val="24"/>
                <w:szCs w:val="24"/>
                <w:lang w:val="ru-RU"/>
              </w:rPr>
              <w:t xml:space="preserve"> с существительными в роде, числе и падеже</w:t>
            </w:r>
            <w:r>
              <w:rPr>
                <w:rStyle w:val="c4"/>
                <w:rFonts w:ascii="Times New Roman" w:hAnsi="Times New Roman" w:cs="Times New Roman"/>
                <w:color w:val="000000"/>
                <w:sz w:val="24"/>
                <w:szCs w:val="24"/>
                <w:lang w:val="ru-RU"/>
              </w:rPr>
              <w:t>;</w:t>
            </w:r>
          </w:p>
          <w:p w:rsidR="00975BD9" w:rsidRPr="00640E1D" w:rsidRDefault="00975BD9" w:rsidP="00E22234">
            <w:pPr>
              <w:shd w:val="clear" w:color="auto" w:fill="FFFFFF"/>
              <w:ind w:left="-2"/>
              <w:jc w:val="both"/>
              <w:rPr>
                <w:rFonts w:ascii="Times New Roman" w:hAnsi="Times New Roman" w:cs="Times New Roman"/>
                <w:color w:val="000000"/>
                <w:sz w:val="24"/>
                <w:szCs w:val="24"/>
                <w:lang w:val="ru-RU"/>
              </w:rPr>
            </w:pPr>
            <w:r>
              <w:rPr>
                <w:rStyle w:val="c4"/>
                <w:rFonts w:ascii="Times New Roman" w:hAnsi="Times New Roman" w:cs="Times New Roman"/>
                <w:color w:val="000000"/>
                <w:sz w:val="24"/>
                <w:szCs w:val="24"/>
                <w:lang w:val="ru-RU"/>
              </w:rPr>
              <w:t>з</w:t>
            </w:r>
            <w:r w:rsidRPr="00640E1D">
              <w:rPr>
                <w:rStyle w:val="c4"/>
                <w:rFonts w:ascii="Times New Roman" w:hAnsi="Times New Roman" w:cs="Times New Roman"/>
                <w:color w:val="000000"/>
                <w:sz w:val="24"/>
                <w:szCs w:val="24"/>
                <w:lang w:val="ru-RU"/>
              </w:rPr>
              <w:t xml:space="preserve">акреплять </w:t>
            </w:r>
            <w:r w:rsidRPr="00640E1D">
              <w:rPr>
                <w:rStyle w:val="c4"/>
                <w:rFonts w:ascii="Times New Roman" w:hAnsi="Times New Roman" w:cs="Times New Roman"/>
                <w:color w:val="000000"/>
                <w:sz w:val="24"/>
                <w:szCs w:val="24"/>
              </w:rPr>
              <w:t> </w:t>
            </w:r>
            <w:r w:rsidRPr="00640E1D">
              <w:rPr>
                <w:rStyle w:val="c4"/>
                <w:rFonts w:ascii="Times New Roman" w:hAnsi="Times New Roman" w:cs="Times New Roman"/>
                <w:color w:val="000000"/>
                <w:sz w:val="24"/>
                <w:szCs w:val="24"/>
                <w:lang w:val="ru-RU"/>
              </w:rPr>
              <w:t xml:space="preserve"> умение </w:t>
            </w:r>
            <w:r w:rsidRPr="00640E1D">
              <w:rPr>
                <w:rStyle w:val="c4"/>
                <w:rFonts w:ascii="Times New Roman" w:hAnsi="Times New Roman" w:cs="Times New Roman"/>
                <w:color w:val="000000"/>
                <w:sz w:val="24"/>
                <w:szCs w:val="24"/>
              </w:rPr>
              <w:t> </w:t>
            </w:r>
            <w:r w:rsidRPr="00640E1D">
              <w:rPr>
                <w:rStyle w:val="c4"/>
                <w:rFonts w:ascii="Times New Roman" w:hAnsi="Times New Roman" w:cs="Times New Roman"/>
                <w:color w:val="000000"/>
                <w:sz w:val="24"/>
                <w:szCs w:val="24"/>
                <w:lang w:val="ru-RU"/>
              </w:rPr>
              <w:t xml:space="preserve"> составлять </w:t>
            </w:r>
            <w:r w:rsidRPr="00640E1D">
              <w:rPr>
                <w:rStyle w:val="c4"/>
                <w:rFonts w:ascii="Times New Roman" w:hAnsi="Times New Roman" w:cs="Times New Roman"/>
                <w:color w:val="000000"/>
                <w:sz w:val="24"/>
                <w:szCs w:val="24"/>
              </w:rPr>
              <w:t> </w:t>
            </w:r>
            <w:r w:rsidRPr="00640E1D">
              <w:rPr>
                <w:rStyle w:val="c4"/>
                <w:rFonts w:ascii="Times New Roman" w:hAnsi="Times New Roman" w:cs="Times New Roman"/>
                <w:color w:val="000000"/>
                <w:sz w:val="24"/>
                <w:szCs w:val="24"/>
                <w:lang w:val="ru-RU"/>
              </w:rPr>
              <w:t xml:space="preserve"> предложения </w:t>
            </w:r>
            <w:r w:rsidRPr="00640E1D">
              <w:rPr>
                <w:rStyle w:val="c4"/>
                <w:rFonts w:ascii="Times New Roman" w:hAnsi="Times New Roman" w:cs="Times New Roman"/>
                <w:color w:val="000000"/>
                <w:sz w:val="24"/>
                <w:szCs w:val="24"/>
              </w:rPr>
              <w:t> </w:t>
            </w:r>
            <w:r w:rsidRPr="00640E1D">
              <w:rPr>
                <w:rStyle w:val="c4"/>
                <w:rFonts w:ascii="Times New Roman" w:hAnsi="Times New Roman" w:cs="Times New Roman"/>
                <w:color w:val="000000"/>
                <w:sz w:val="24"/>
                <w:szCs w:val="24"/>
                <w:lang w:val="ru-RU"/>
              </w:rPr>
              <w:t xml:space="preserve"> с </w:t>
            </w:r>
            <w:r w:rsidRPr="00640E1D">
              <w:rPr>
                <w:rStyle w:val="c4"/>
                <w:rFonts w:ascii="Times New Roman" w:hAnsi="Times New Roman" w:cs="Times New Roman"/>
                <w:color w:val="000000"/>
                <w:sz w:val="24"/>
                <w:szCs w:val="24"/>
              </w:rPr>
              <w:t> </w:t>
            </w:r>
            <w:r w:rsidRPr="00640E1D">
              <w:rPr>
                <w:rStyle w:val="c4"/>
                <w:rFonts w:ascii="Times New Roman" w:hAnsi="Times New Roman" w:cs="Times New Roman"/>
                <w:color w:val="000000"/>
                <w:sz w:val="24"/>
                <w:szCs w:val="24"/>
                <w:lang w:val="ru-RU"/>
              </w:rPr>
              <w:t xml:space="preserve"> двумя определениями по предложенному образцу</w:t>
            </w:r>
            <w:r>
              <w:rPr>
                <w:rStyle w:val="c4"/>
                <w:rFonts w:ascii="Times New Roman" w:hAnsi="Times New Roman" w:cs="Times New Roman"/>
                <w:color w:val="000000"/>
                <w:sz w:val="24"/>
                <w:szCs w:val="24"/>
                <w:lang w:val="ru-RU"/>
              </w:rPr>
              <w:t>;п</w:t>
            </w:r>
            <w:r w:rsidRPr="00640E1D">
              <w:rPr>
                <w:rStyle w:val="c4"/>
                <w:rFonts w:ascii="Times New Roman" w:hAnsi="Times New Roman" w:cs="Times New Roman"/>
                <w:color w:val="000000"/>
                <w:sz w:val="24"/>
                <w:szCs w:val="24"/>
                <w:lang w:val="ru-RU"/>
              </w:rPr>
              <w:t>родолжать учить употребля</w:t>
            </w:r>
            <w:r>
              <w:rPr>
                <w:rStyle w:val="c4"/>
                <w:rFonts w:ascii="Times New Roman" w:hAnsi="Times New Roman" w:cs="Times New Roman"/>
                <w:color w:val="000000"/>
                <w:sz w:val="24"/>
                <w:szCs w:val="24"/>
                <w:lang w:val="ru-RU"/>
              </w:rPr>
              <w:t>ть в речи предлоги «под» и «за»; р</w:t>
            </w:r>
            <w:r w:rsidRPr="00640E1D">
              <w:rPr>
                <w:rStyle w:val="c4"/>
                <w:rFonts w:ascii="Times New Roman" w:hAnsi="Times New Roman" w:cs="Times New Roman"/>
                <w:color w:val="000000"/>
                <w:sz w:val="24"/>
                <w:szCs w:val="24"/>
                <w:lang w:val="ru-RU"/>
              </w:rPr>
              <w:t>азвивать произвольное внимание, память, пространственное восприятие, умение согласовывать движения со словами.</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tc>
      </w:tr>
      <w:tr w:rsidR="00975BD9" w:rsidRPr="00640E1D" w:rsidTr="00EA3EF4">
        <w:trPr>
          <w:cantSplit/>
          <w:trHeight w:val="100"/>
          <w:jc w:val="center"/>
        </w:trPr>
        <w:tc>
          <w:tcPr>
            <w:tcW w:w="787" w:type="dxa"/>
            <w:vMerge w:val="restart"/>
            <w:textDirection w:val="btLr"/>
            <w:vAlign w:val="center"/>
          </w:tcPr>
          <w:p w:rsidR="00975BD9" w:rsidRPr="00C82E6F" w:rsidRDefault="00975BD9" w:rsidP="00E81B1D">
            <w:pPr>
              <w:ind w:left="113" w:right="113"/>
              <w:jc w:val="center"/>
              <w:rPr>
                <w:rFonts w:ascii="Times New Roman" w:hAnsi="Times New Roman" w:cs="Times New Roman"/>
                <w:b/>
                <w:sz w:val="24"/>
                <w:szCs w:val="24"/>
                <w:lang w:val="ru-RU"/>
              </w:rPr>
            </w:pPr>
            <w:r w:rsidRPr="00C82E6F">
              <w:rPr>
                <w:rFonts w:ascii="Times New Roman" w:hAnsi="Times New Roman" w:cs="Times New Roman"/>
                <w:b/>
                <w:sz w:val="24"/>
                <w:szCs w:val="24"/>
                <w:lang w:val="ru-RU"/>
              </w:rPr>
              <w:t>Январь</w:t>
            </w: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«Счастлив тот, кого настоящим другом называют»</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14.01.20</w:t>
            </w:r>
          </w:p>
        </w:tc>
        <w:tc>
          <w:tcPr>
            <w:tcW w:w="4862" w:type="dxa"/>
          </w:tcPr>
          <w:p w:rsidR="00975BD9" w:rsidRPr="00640E1D" w:rsidRDefault="00975BD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-развивать навыки диалогической речи: умение участвовать в коллективном разговоре, отвечать на вопросы; формировать желание иметь друзей, воспитывать честность, дружелюбие.</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стр.111</w:t>
            </w:r>
          </w:p>
        </w:tc>
      </w:tr>
      <w:tr w:rsidR="00975BD9" w:rsidRPr="00640E1D" w:rsidTr="00EA3EF4">
        <w:trPr>
          <w:cantSplit/>
          <w:trHeight w:val="100"/>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«В стране добрых поступков»</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17.01.20</w:t>
            </w:r>
          </w:p>
        </w:tc>
        <w:tc>
          <w:tcPr>
            <w:tcW w:w="4862" w:type="dxa"/>
          </w:tcPr>
          <w:p w:rsidR="00975BD9" w:rsidRDefault="00975BD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-обогатить положительными эмоциями опыт общения детей через знакомство с произведения Н.Н.Носова, В.А.Осеевой, Л.Н.Толстого; учить использовать в речи описательные монологи; развивать умение составлять связное высказывание.</w:t>
            </w:r>
          </w:p>
          <w:p w:rsidR="00975BD9" w:rsidRPr="00640E1D" w:rsidRDefault="00975BD9" w:rsidP="00E81B1D">
            <w:pPr>
              <w:jc w:val="both"/>
              <w:rPr>
                <w:rFonts w:ascii="Times New Roman" w:hAnsi="Times New Roman" w:cs="Times New Roman"/>
                <w:sz w:val="24"/>
                <w:szCs w:val="24"/>
                <w:lang w:val="ru-RU"/>
              </w:rPr>
            </w:pP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стр.128</w:t>
            </w:r>
          </w:p>
        </w:tc>
      </w:tr>
      <w:tr w:rsidR="00975BD9" w:rsidRPr="00640E1D" w:rsidTr="00EA3EF4">
        <w:trPr>
          <w:cantSplit/>
          <w:trHeight w:val="160"/>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«Уроки Айболита и Мойдодыра для ребят-дошколят»</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21.</w:t>
            </w:r>
            <w:r w:rsidRPr="00640E1D">
              <w:rPr>
                <w:rFonts w:ascii="Times New Roman" w:hAnsi="Times New Roman" w:cs="Times New Roman"/>
                <w:sz w:val="24"/>
                <w:szCs w:val="24"/>
              </w:rPr>
              <w:t>01.</w:t>
            </w:r>
            <w:r w:rsidRPr="00640E1D">
              <w:rPr>
                <w:rFonts w:ascii="Times New Roman" w:hAnsi="Times New Roman" w:cs="Times New Roman"/>
                <w:sz w:val="24"/>
                <w:szCs w:val="24"/>
                <w:lang w:val="ru-RU"/>
              </w:rPr>
              <w:t>20</w:t>
            </w:r>
          </w:p>
        </w:tc>
        <w:tc>
          <w:tcPr>
            <w:tcW w:w="4862" w:type="dxa"/>
          </w:tcPr>
          <w:p w:rsidR="00975BD9" w:rsidRDefault="00975BD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-развивать инициативность и самостоятельность в речевом общении; показать, что выполнение правил личной гигиены, правильного питания, занятия спортом укрепляют организм человека.</w:t>
            </w:r>
          </w:p>
          <w:p w:rsidR="00975BD9" w:rsidRPr="00640E1D" w:rsidRDefault="00975BD9" w:rsidP="00E81B1D">
            <w:pPr>
              <w:jc w:val="both"/>
              <w:rPr>
                <w:rFonts w:ascii="Times New Roman" w:hAnsi="Times New Roman" w:cs="Times New Roman"/>
                <w:sz w:val="24"/>
                <w:szCs w:val="24"/>
                <w:lang w:val="ru-RU"/>
              </w:rPr>
            </w:pPr>
          </w:p>
        </w:tc>
        <w:tc>
          <w:tcPr>
            <w:tcW w:w="1241" w:type="dxa"/>
            <w:vAlign w:val="center"/>
          </w:tcPr>
          <w:p w:rsidR="00975BD9" w:rsidRDefault="00975BD9" w:rsidP="00E81B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стр.140</w:t>
            </w:r>
          </w:p>
        </w:tc>
      </w:tr>
      <w:tr w:rsidR="00975BD9" w:rsidRPr="00640E1D" w:rsidTr="00EA3EF4">
        <w:trPr>
          <w:cantSplit/>
          <w:trHeight w:val="160"/>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«Зимние забавы»</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24.01.20</w:t>
            </w:r>
          </w:p>
        </w:tc>
        <w:tc>
          <w:tcPr>
            <w:tcW w:w="4862" w:type="dxa"/>
          </w:tcPr>
          <w:p w:rsidR="00975BD9" w:rsidRPr="00640E1D" w:rsidRDefault="00975BD9" w:rsidP="00E81B1D">
            <w:pPr>
              <w:pStyle w:val="a7"/>
              <w:shd w:val="clear" w:color="auto" w:fill="FFFFFF"/>
              <w:spacing w:before="0" w:beforeAutospacing="0" w:after="0" w:afterAutospacing="0"/>
              <w:jc w:val="both"/>
              <w:rPr>
                <w:color w:val="000000"/>
                <w:lang w:val="ru-RU"/>
              </w:rPr>
            </w:pPr>
            <w:r>
              <w:rPr>
                <w:color w:val="000000"/>
                <w:lang w:val="ru-RU"/>
              </w:rPr>
              <w:t>-а</w:t>
            </w:r>
            <w:r w:rsidRPr="00640E1D">
              <w:rPr>
                <w:color w:val="000000"/>
                <w:lang w:val="ru-RU"/>
              </w:rPr>
              <w:t>ктивизировать словарь п</w:t>
            </w:r>
            <w:r>
              <w:rPr>
                <w:color w:val="000000"/>
                <w:lang w:val="ru-RU"/>
              </w:rPr>
              <w:t>о темам «Зима», «Зимние забавы»;</w:t>
            </w:r>
          </w:p>
          <w:p w:rsidR="00975BD9" w:rsidRPr="00640E1D" w:rsidRDefault="00975BD9" w:rsidP="00E81B1D">
            <w:pPr>
              <w:pStyle w:val="a7"/>
              <w:shd w:val="clear" w:color="auto" w:fill="FFFFFF"/>
              <w:spacing w:before="0" w:beforeAutospacing="0" w:after="0" w:afterAutospacing="0"/>
              <w:jc w:val="both"/>
              <w:rPr>
                <w:color w:val="000000"/>
                <w:lang w:val="ru-RU"/>
              </w:rPr>
            </w:pPr>
            <w:r>
              <w:rPr>
                <w:color w:val="000000"/>
                <w:lang w:val="ru-RU"/>
              </w:rPr>
              <w:t>- у</w:t>
            </w:r>
            <w:r w:rsidRPr="00640E1D">
              <w:rPr>
                <w:color w:val="000000"/>
                <w:lang w:val="ru-RU"/>
              </w:rPr>
              <w:t>чить подбирать прилагательные и глаголы к существительному, образовывать относительные прилагательные, называть</w:t>
            </w:r>
            <w:r>
              <w:rPr>
                <w:color w:val="000000"/>
                <w:lang w:val="ru-RU"/>
              </w:rPr>
              <w:t xml:space="preserve"> родственные слова к слову снег;</w:t>
            </w:r>
          </w:p>
          <w:p w:rsidR="00975BD9" w:rsidRPr="00640E1D" w:rsidRDefault="00975BD9" w:rsidP="00E81B1D">
            <w:pPr>
              <w:pStyle w:val="a7"/>
              <w:shd w:val="clear" w:color="auto" w:fill="FFFFFF"/>
              <w:spacing w:before="0" w:beforeAutospacing="0" w:after="0" w:afterAutospacing="0"/>
              <w:jc w:val="both"/>
              <w:rPr>
                <w:color w:val="000000"/>
                <w:lang w:val="ru-RU"/>
              </w:rPr>
            </w:pPr>
            <w:r>
              <w:rPr>
                <w:color w:val="000000"/>
                <w:lang w:val="ru-RU"/>
              </w:rPr>
              <w:t>- п</w:t>
            </w:r>
            <w:r w:rsidRPr="00640E1D">
              <w:rPr>
                <w:color w:val="000000"/>
                <w:lang w:val="ru-RU"/>
              </w:rPr>
              <w:t xml:space="preserve">одбирать антонимы, находить в стихотворном </w:t>
            </w:r>
            <w:r>
              <w:rPr>
                <w:color w:val="000000"/>
                <w:lang w:val="ru-RU"/>
              </w:rPr>
              <w:t>тексте сравнения;</w:t>
            </w:r>
          </w:p>
          <w:p w:rsidR="00975BD9" w:rsidRPr="00640E1D" w:rsidRDefault="00975BD9" w:rsidP="00E81B1D">
            <w:pPr>
              <w:pStyle w:val="a7"/>
              <w:shd w:val="clear" w:color="auto" w:fill="FFFFFF"/>
              <w:spacing w:before="0" w:beforeAutospacing="0" w:after="0" w:afterAutospacing="0"/>
              <w:jc w:val="both"/>
              <w:rPr>
                <w:color w:val="000000"/>
                <w:lang w:val="ru-RU"/>
              </w:rPr>
            </w:pPr>
            <w:r>
              <w:rPr>
                <w:color w:val="000000"/>
                <w:lang w:val="ru-RU"/>
              </w:rPr>
              <w:t>- р</w:t>
            </w:r>
            <w:r w:rsidRPr="00640E1D">
              <w:rPr>
                <w:color w:val="000000"/>
                <w:lang w:val="ru-RU"/>
              </w:rPr>
              <w:t>азвивать связную речь, зрительное и пространственное восприятие, слуховое в</w:t>
            </w:r>
            <w:r>
              <w:rPr>
                <w:color w:val="000000"/>
                <w:lang w:val="ru-RU"/>
              </w:rPr>
              <w:t>нимание, память, общую моторику;</w:t>
            </w:r>
          </w:p>
          <w:p w:rsidR="00975BD9" w:rsidRPr="00640E1D" w:rsidRDefault="00975BD9" w:rsidP="00E81B1D">
            <w:pPr>
              <w:pStyle w:val="a7"/>
              <w:shd w:val="clear" w:color="auto" w:fill="FFFFFF"/>
              <w:spacing w:before="0" w:beforeAutospacing="0" w:after="0" w:afterAutospacing="0"/>
              <w:jc w:val="both"/>
              <w:rPr>
                <w:color w:val="000000"/>
                <w:lang w:val="ru-RU"/>
              </w:rPr>
            </w:pPr>
            <w:r>
              <w:rPr>
                <w:color w:val="000000"/>
                <w:lang w:val="ru-RU"/>
              </w:rPr>
              <w:t>- п</w:t>
            </w:r>
            <w:r w:rsidRPr="00640E1D">
              <w:rPr>
                <w:color w:val="000000"/>
                <w:lang w:val="ru-RU"/>
              </w:rPr>
              <w:t>оказать красоту русской природы через стихотворные произведения.</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p w:rsidR="00975BD9" w:rsidRPr="00640E1D" w:rsidRDefault="00975BD9" w:rsidP="00E81B1D">
            <w:pPr>
              <w:jc w:val="center"/>
              <w:rPr>
                <w:rFonts w:ascii="Times New Roman" w:hAnsi="Times New Roman" w:cs="Times New Roman"/>
                <w:sz w:val="24"/>
                <w:szCs w:val="24"/>
                <w:lang w:val="ru-RU"/>
              </w:rPr>
            </w:pPr>
          </w:p>
        </w:tc>
      </w:tr>
      <w:tr w:rsidR="00975BD9" w:rsidRPr="00640E1D" w:rsidTr="00EA3EF4">
        <w:trPr>
          <w:cantSplit/>
          <w:trHeight w:val="269"/>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iCs/>
                <w:color w:val="111111"/>
                <w:sz w:val="24"/>
                <w:szCs w:val="24"/>
                <w:bdr w:val="none" w:sz="0" w:space="0" w:color="auto" w:frame="1"/>
                <w:shd w:val="clear" w:color="auto" w:fill="FFFFFF"/>
              </w:rPr>
              <w:t>«</w:t>
            </w:r>
            <w:r w:rsidRPr="00640E1D">
              <w:rPr>
                <w:rStyle w:val="ac"/>
                <w:rFonts w:ascii="Times New Roman" w:hAnsi="Times New Roman" w:cs="Times New Roman"/>
                <w:b w:val="0"/>
                <w:iCs/>
                <w:color w:val="111111"/>
                <w:sz w:val="24"/>
                <w:szCs w:val="24"/>
                <w:bdr w:val="none" w:sz="0" w:space="0" w:color="auto" w:frame="1"/>
              </w:rPr>
              <w:t>День снятия блокады Ленинграда</w:t>
            </w:r>
            <w:r w:rsidRPr="00640E1D">
              <w:rPr>
                <w:rFonts w:ascii="Times New Roman" w:hAnsi="Times New Roman" w:cs="Times New Roman"/>
                <w:iCs/>
                <w:color w:val="111111"/>
                <w:sz w:val="24"/>
                <w:szCs w:val="24"/>
                <w:bdr w:val="none" w:sz="0" w:space="0" w:color="auto" w:frame="1"/>
                <w:shd w:val="clear" w:color="auto" w:fill="FFFFFF"/>
              </w:rPr>
              <w:t>»</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rPr>
              <w:t>2</w:t>
            </w:r>
            <w:r w:rsidRPr="00640E1D">
              <w:rPr>
                <w:rFonts w:ascii="Times New Roman" w:hAnsi="Times New Roman" w:cs="Times New Roman"/>
                <w:sz w:val="24"/>
                <w:szCs w:val="24"/>
                <w:lang w:val="ru-RU"/>
              </w:rPr>
              <w:t>8</w:t>
            </w:r>
            <w:r w:rsidRPr="00640E1D">
              <w:rPr>
                <w:rFonts w:ascii="Times New Roman" w:hAnsi="Times New Roman" w:cs="Times New Roman"/>
                <w:sz w:val="24"/>
                <w:szCs w:val="24"/>
              </w:rPr>
              <w:t>.01.</w:t>
            </w:r>
            <w:r w:rsidRPr="00640E1D">
              <w:rPr>
                <w:rFonts w:ascii="Times New Roman" w:hAnsi="Times New Roman" w:cs="Times New Roman"/>
                <w:sz w:val="24"/>
                <w:szCs w:val="24"/>
                <w:lang w:val="ru-RU"/>
              </w:rPr>
              <w:t>20</w:t>
            </w:r>
          </w:p>
        </w:tc>
        <w:tc>
          <w:tcPr>
            <w:tcW w:w="4862" w:type="dxa"/>
          </w:tcPr>
          <w:p w:rsidR="00975BD9" w:rsidRPr="00640E1D" w:rsidRDefault="00975BD9" w:rsidP="00E81B1D">
            <w:pPr>
              <w:pStyle w:val="a7"/>
              <w:shd w:val="clear" w:color="auto" w:fill="FFFFFF"/>
              <w:spacing w:before="0" w:beforeAutospacing="0" w:after="0" w:afterAutospacing="0"/>
              <w:jc w:val="both"/>
              <w:rPr>
                <w:color w:val="111111"/>
                <w:lang w:val="ru-RU"/>
              </w:rPr>
            </w:pPr>
            <w:r w:rsidRPr="00640E1D">
              <w:rPr>
                <w:color w:val="111111"/>
                <w:lang w:val="ru-RU"/>
              </w:rPr>
              <w:t>- обогатить знания детей о героическом прошлом нашего города -</w:t>
            </w:r>
            <w:r w:rsidRPr="00640E1D">
              <w:rPr>
                <w:color w:val="111111"/>
              </w:rPr>
              <w:t> </w:t>
            </w:r>
            <w:r w:rsidRPr="00640E1D">
              <w:rPr>
                <w:rStyle w:val="ac"/>
                <w:b w:val="0"/>
                <w:color w:val="111111"/>
                <w:bdr w:val="none" w:sz="0" w:space="0" w:color="auto" w:frame="1"/>
                <w:lang w:val="ru-RU"/>
              </w:rPr>
              <w:t>блокаде</w:t>
            </w:r>
            <w:r w:rsidRPr="00640E1D">
              <w:rPr>
                <w:color w:val="111111"/>
                <w:lang w:val="ru-RU"/>
              </w:rPr>
              <w:t>;</w:t>
            </w:r>
          </w:p>
          <w:p w:rsidR="00975BD9" w:rsidRPr="00640E1D" w:rsidRDefault="00975BD9" w:rsidP="00E81B1D">
            <w:pPr>
              <w:pStyle w:val="a7"/>
              <w:shd w:val="clear" w:color="auto" w:fill="FFFFFF"/>
              <w:spacing w:before="0" w:beforeAutospacing="0" w:after="0" w:afterAutospacing="0"/>
              <w:jc w:val="both"/>
              <w:rPr>
                <w:color w:val="111111"/>
                <w:lang w:val="ru-RU"/>
              </w:rPr>
            </w:pPr>
            <w:r w:rsidRPr="00640E1D">
              <w:rPr>
                <w:color w:val="111111"/>
                <w:lang w:val="ru-RU"/>
              </w:rPr>
              <w:t>- формировать у детей нравственные понятия и этику истинного петербуржца;</w:t>
            </w:r>
          </w:p>
          <w:p w:rsidR="00975BD9" w:rsidRPr="00640E1D" w:rsidRDefault="00975BD9" w:rsidP="00E81B1D">
            <w:pPr>
              <w:pStyle w:val="a7"/>
              <w:shd w:val="clear" w:color="auto" w:fill="FFFFFF"/>
              <w:spacing w:before="0" w:beforeAutospacing="0" w:after="0" w:afterAutospacing="0"/>
              <w:jc w:val="both"/>
              <w:rPr>
                <w:color w:val="111111"/>
                <w:lang w:val="ru-RU"/>
              </w:rPr>
            </w:pPr>
            <w:r w:rsidRPr="00640E1D">
              <w:rPr>
                <w:color w:val="111111"/>
                <w:lang w:val="ru-RU"/>
              </w:rPr>
              <w:t>- воспитывать любовь к родному городу;</w:t>
            </w:r>
          </w:p>
          <w:p w:rsidR="00975BD9" w:rsidRPr="00640E1D" w:rsidRDefault="00975BD9" w:rsidP="00E81B1D">
            <w:pPr>
              <w:pStyle w:val="a7"/>
              <w:shd w:val="clear" w:color="auto" w:fill="FFFFFF"/>
              <w:spacing w:before="0" w:beforeAutospacing="0" w:after="0" w:afterAutospacing="0"/>
              <w:jc w:val="both"/>
              <w:rPr>
                <w:color w:val="111111"/>
                <w:lang w:val="ru-RU"/>
              </w:rPr>
            </w:pPr>
            <w:r w:rsidRPr="00640E1D">
              <w:rPr>
                <w:color w:val="111111"/>
                <w:lang w:val="ru-RU"/>
              </w:rPr>
              <w:t>- развивать устную речь;</w:t>
            </w:r>
          </w:p>
          <w:p w:rsidR="00975BD9" w:rsidRPr="00640E1D" w:rsidRDefault="00975BD9" w:rsidP="00E81B1D">
            <w:pPr>
              <w:pStyle w:val="a7"/>
              <w:shd w:val="clear" w:color="auto" w:fill="FFFFFF"/>
              <w:spacing w:before="0" w:beforeAutospacing="0" w:after="0" w:afterAutospacing="0"/>
              <w:jc w:val="both"/>
              <w:rPr>
                <w:color w:val="111111"/>
                <w:lang w:val="ru-RU"/>
              </w:rPr>
            </w:pPr>
            <w:r w:rsidRPr="00640E1D">
              <w:rPr>
                <w:color w:val="111111"/>
                <w:lang w:val="ru-RU"/>
              </w:rPr>
              <w:t>- закреплять навыки рисования, создавать постройки из</w:t>
            </w:r>
            <w:r w:rsidRPr="00640E1D">
              <w:rPr>
                <w:color w:val="111111"/>
              </w:rPr>
              <w:t> </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tc>
      </w:tr>
      <w:tr w:rsidR="00975BD9" w:rsidRPr="00640E1D" w:rsidTr="00EA3EF4">
        <w:trPr>
          <w:cantSplit/>
          <w:trHeight w:val="269"/>
          <w:jc w:val="center"/>
        </w:trPr>
        <w:tc>
          <w:tcPr>
            <w:tcW w:w="787" w:type="dxa"/>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Чтение</w:t>
            </w:r>
          </w:p>
          <w:p w:rsidR="00975BD9" w:rsidRPr="00640E1D" w:rsidRDefault="00975BD9" w:rsidP="00E81B1D">
            <w:pPr>
              <w:ind w:left="91"/>
              <w:rPr>
                <w:rFonts w:ascii="Times New Roman" w:hAnsi="Times New Roman" w:cs="Times New Roman"/>
                <w:sz w:val="24"/>
                <w:szCs w:val="24"/>
                <w:lang w:val="ru-RU"/>
              </w:rPr>
            </w:pPr>
            <w:r>
              <w:rPr>
                <w:rFonts w:ascii="Times New Roman" w:hAnsi="Times New Roman" w:cs="Times New Roman"/>
                <w:sz w:val="24"/>
                <w:szCs w:val="24"/>
                <w:lang w:val="ru-RU"/>
              </w:rPr>
              <w:t>художественных произведений</w:t>
            </w:r>
            <w:r w:rsidRPr="00640E1D">
              <w:rPr>
                <w:rFonts w:ascii="Times New Roman" w:hAnsi="Times New Roman" w:cs="Times New Roman"/>
                <w:sz w:val="24"/>
                <w:szCs w:val="24"/>
                <w:lang w:val="ru-RU"/>
              </w:rPr>
              <w:t xml:space="preserve"> «Жадная душа – без дна ушат»</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31.01.20</w:t>
            </w:r>
          </w:p>
        </w:tc>
        <w:tc>
          <w:tcPr>
            <w:tcW w:w="4862" w:type="dxa"/>
          </w:tcPr>
          <w:p w:rsidR="00975BD9" w:rsidRPr="00640E1D" w:rsidRDefault="00975BD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640E1D">
              <w:rPr>
                <w:rFonts w:ascii="Times New Roman" w:hAnsi="Times New Roman" w:cs="Times New Roman"/>
                <w:sz w:val="24"/>
                <w:szCs w:val="24"/>
                <w:lang w:val="ru-RU"/>
              </w:rPr>
              <w:t>азвивать диалогическую речь; воспитывать дружеские отношения между детьми; формировать способность находить компромисс в конфликтных ситуациях.</w:t>
            </w:r>
          </w:p>
        </w:tc>
        <w:tc>
          <w:tcPr>
            <w:tcW w:w="1241" w:type="dxa"/>
            <w:vAlign w:val="center"/>
          </w:tcPr>
          <w:p w:rsidR="00975BD9"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стр51</w:t>
            </w:r>
          </w:p>
        </w:tc>
      </w:tr>
      <w:tr w:rsidR="00975BD9" w:rsidRPr="00640E1D" w:rsidTr="00EA3EF4">
        <w:trPr>
          <w:cantSplit/>
          <w:trHeight w:val="116"/>
          <w:jc w:val="center"/>
        </w:trPr>
        <w:tc>
          <w:tcPr>
            <w:tcW w:w="787" w:type="dxa"/>
            <w:vMerge w:val="restart"/>
            <w:textDirection w:val="btLr"/>
            <w:vAlign w:val="center"/>
          </w:tcPr>
          <w:p w:rsidR="00975BD9" w:rsidRPr="00C82E6F" w:rsidRDefault="00975BD9" w:rsidP="00E81B1D">
            <w:pPr>
              <w:ind w:left="113" w:right="113"/>
              <w:jc w:val="center"/>
              <w:rPr>
                <w:rFonts w:ascii="Times New Roman" w:hAnsi="Times New Roman" w:cs="Times New Roman"/>
                <w:b/>
                <w:sz w:val="24"/>
                <w:szCs w:val="24"/>
                <w:lang w:val="ru-RU"/>
              </w:rPr>
            </w:pPr>
            <w:r w:rsidRPr="00C82E6F">
              <w:rPr>
                <w:rFonts w:ascii="Times New Roman" w:hAnsi="Times New Roman" w:cs="Times New Roman"/>
                <w:b/>
                <w:sz w:val="24"/>
                <w:szCs w:val="24"/>
                <w:lang w:val="ru-RU"/>
              </w:rPr>
              <w:t>Февраль</w:t>
            </w: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«Инструменты»</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4.02.20</w:t>
            </w:r>
          </w:p>
        </w:tc>
        <w:tc>
          <w:tcPr>
            <w:tcW w:w="4862" w:type="dxa"/>
          </w:tcPr>
          <w:p w:rsidR="00975BD9" w:rsidRPr="00640E1D" w:rsidRDefault="00975BD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 развивать монологические формы речи, развивать речевое творчество детей;</w:t>
            </w:r>
          </w:p>
          <w:p w:rsidR="00975BD9" w:rsidRPr="00640E1D" w:rsidRDefault="00975BD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 обогащать словарь детей за счет расширения представлений об инструментах.</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стр.32</w:t>
            </w:r>
          </w:p>
        </w:tc>
      </w:tr>
      <w:tr w:rsidR="00975BD9" w:rsidRPr="00640E1D" w:rsidTr="00EA3EF4">
        <w:trPr>
          <w:cantSplit/>
          <w:trHeight w:val="116"/>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 xml:space="preserve">Пересказ произведения Е.Пермяка </w:t>
            </w:r>
          </w:p>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«Для чего руки нужны»</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7.02.20</w:t>
            </w:r>
          </w:p>
        </w:tc>
        <w:tc>
          <w:tcPr>
            <w:tcW w:w="4862" w:type="dxa"/>
          </w:tcPr>
          <w:p w:rsidR="00975BD9" w:rsidRPr="00640E1D" w:rsidRDefault="00975BD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640E1D">
              <w:rPr>
                <w:rFonts w:ascii="Times New Roman" w:hAnsi="Times New Roman" w:cs="Times New Roman"/>
                <w:sz w:val="24"/>
                <w:szCs w:val="24"/>
                <w:lang w:val="ru-RU"/>
              </w:rPr>
              <w:t>чить связному, последовательному пересказу, правильно передавать идею и содержание, выразительного воспроизводить диалоги персонажей.</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стр63</w:t>
            </w:r>
          </w:p>
        </w:tc>
      </w:tr>
      <w:tr w:rsidR="00975BD9" w:rsidRPr="00640E1D" w:rsidTr="00EA3EF4">
        <w:trPr>
          <w:cantSplit/>
          <w:trHeight w:val="144"/>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Персказ произведения Н.Калинина «Про снежный колобок»</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11</w:t>
            </w:r>
            <w:r w:rsidRPr="00640E1D">
              <w:rPr>
                <w:rFonts w:ascii="Times New Roman" w:hAnsi="Times New Roman" w:cs="Times New Roman"/>
                <w:sz w:val="24"/>
                <w:szCs w:val="24"/>
              </w:rPr>
              <w:t>.02.</w:t>
            </w:r>
            <w:r w:rsidRPr="00640E1D">
              <w:rPr>
                <w:rFonts w:ascii="Times New Roman" w:hAnsi="Times New Roman" w:cs="Times New Roman"/>
                <w:sz w:val="24"/>
                <w:szCs w:val="24"/>
                <w:lang w:val="ru-RU"/>
              </w:rPr>
              <w:t>20</w:t>
            </w:r>
          </w:p>
        </w:tc>
        <w:tc>
          <w:tcPr>
            <w:tcW w:w="4862" w:type="dxa"/>
          </w:tcPr>
          <w:p w:rsidR="00975BD9" w:rsidRPr="00640E1D" w:rsidRDefault="00975BD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640E1D">
              <w:rPr>
                <w:rFonts w:ascii="Times New Roman" w:hAnsi="Times New Roman" w:cs="Times New Roman"/>
                <w:sz w:val="24"/>
                <w:szCs w:val="24"/>
                <w:lang w:val="ru-RU"/>
              </w:rPr>
              <w:t>чить детей овладевать материалом рассказа, излагать содержание близко к тексту, передавать интонацию и сопереживать персонажу.</w:t>
            </w:r>
          </w:p>
        </w:tc>
        <w:tc>
          <w:tcPr>
            <w:tcW w:w="1241" w:type="dxa"/>
            <w:vAlign w:val="center"/>
          </w:tcPr>
          <w:p w:rsidR="00975BD9"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стр41</w:t>
            </w:r>
          </w:p>
        </w:tc>
      </w:tr>
      <w:tr w:rsidR="00975BD9" w:rsidRPr="00640E1D" w:rsidTr="00EA3EF4">
        <w:trPr>
          <w:cantSplit/>
          <w:trHeight w:val="144"/>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Чтение</w:t>
            </w:r>
          </w:p>
          <w:p w:rsidR="00975BD9" w:rsidRPr="00640E1D" w:rsidRDefault="00975BD9" w:rsidP="00E81B1D">
            <w:pPr>
              <w:ind w:left="91"/>
              <w:rPr>
                <w:rFonts w:ascii="Times New Roman" w:hAnsi="Times New Roman" w:cs="Times New Roman"/>
                <w:sz w:val="24"/>
                <w:szCs w:val="24"/>
                <w:lang w:val="ru-RU"/>
              </w:rPr>
            </w:pPr>
            <w:r>
              <w:rPr>
                <w:rFonts w:ascii="Times New Roman" w:hAnsi="Times New Roman" w:cs="Times New Roman"/>
                <w:sz w:val="24"/>
                <w:szCs w:val="24"/>
                <w:lang w:val="ru-RU"/>
              </w:rPr>
              <w:t>художественных произведений</w:t>
            </w:r>
          </w:p>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«Любишь кататься, люби и саночки возить»</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14.02.20</w:t>
            </w:r>
          </w:p>
        </w:tc>
        <w:tc>
          <w:tcPr>
            <w:tcW w:w="4862" w:type="dxa"/>
          </w:tcPr>
          <w:p w:rsidR="00975BD9" w:rsidRPr="00640E1D" w:rsidRDefault="00975BD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640E1D">
              <w:rPr>
                <w:rFonts w:ascii="Times New Roman" w:hAnsi="Times New Roman" w:cs="Times New Roman"/>
                <w:sz w:val="24"/>
                <w:szCs w:val="24"/>
                <w:lang w:val="ru-RU"/>
              </w:rPr>
              <w:t>чить детей и понимать характер образов художественных произведений, усваивать последовательность развития сюжета; учить понимать переносное значение некоторых словосочетаний и предложений.</w:t>
            </w:r>
          </w:p>
        </w:tc>
        <w:tc>
          <w:tcPr>
            <w:tcW w:w="1241" w:type="dxa"/>
            <w:vAlign w:val="center"/>
          </w:tcPr>
          <w:p w:rsidR="00975BD9"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стр42</w:t>
            </w:r>
          </w:p>
        </w:tc>
      </w:tr>
      <w:tr w:rsidR="00975BD9" w:rsidRPr="00640E1D" w:rsidTr="00EA3EF4">
        <w:trPr>
          <w:cantSplit/>
          <w:trHeight w:val="2607"/>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«Русские богатыри»</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18</w:t>
            </w:r>
            <w:r w:rsidRPr="00640E1D">
              <w:rPr>
                <w:rFonts w:ascii="Times New Roman" w:hAnsi="Times New Roman" w:cs="Times New Roman"/>
                <w:sz w:val="24"/>
                <w:szCs w:val="24"/>
              </w:rPr>
              <w:t>.02.</w:t>
            </w:r>
            <w:r w:rsidRPr="00640E1D">
              <w:rPr>
                <w:rFonts w:ascii="Times New Roman" w:hAnsi="Times New Roman" w:cs="Times New Roman"/>
                <w:sz w:val="24"/>
                <w:szCs w:val="24"/>
                <w:lang w:val="ru-RU"/>
              </w:rPr>
              <w:t>20</w:t>
            </w:r>
          </w:p>
        </w:tc>
        <w:tc>
          <w:tcPr>
            <w:tcW w:w="4862" w:type="dxa"/>
          </w:tcPr>
          <w:p w:rsidR="00975BD9" w:rsidRPr="00640E1D" w:rsidRDefault="00975BD9" w:rsidP="00E81B1D">
            <w:pPr>
              <w:shd w:val="clear" w:color="auto" w:fill="FFFFFF"/>
              <w:jc w:val="both"/>
              <w:rPr>
                <w:rFonts w:ascii="Times New Roman" w:eastAsia="Times New Roman" w:hAnsi="Times New Roman" w:cs="Times New Roman"/>
                <w:color w:val="000000"/>
                <w:sz w:val="24"/>
                <w:szCs w:val="24"/>
                <w:lang w:val="ru-RU" w:eastAsia="ru-RU" w:bidi="ar-SA"/>
              </w:rPr>
            </w:pPr>
            <w:r w:rsidRPr="00640E1D">
              <w:rPr>
                <w:rFonts w:ascii="Times New Roman" w:eastAsia="Times New Roman" w:hAnsi="Times New Roman" w:cs="Times New Roman"/>
                <w:bCs/>
                <w:color w:val="000000"/>
                <w:sz w:val="24"/>
                <w:szCs w:val="24"/>
                <w:lang w:val="ru-RU" w:eastAsia="ru-RU" w:bidi="ar-SA"/>
              </w:rPr>
              <w:t>-</w:t>
            </w:r>
            <w:r w:rsidRPr="00640E1D">
              <w:rPr>
                <w:rFonts w:ascii="Times New Roman" w:eastAsia="Times New Roman" w:hAnsi="Times New Roman" w:cs="Times New Roman"/>
                <w:color w:val="000000"/>
                <w:sz w:val="24"/>
                <w:szCs w:val="24"/>
                <w:lang w:val="ru-RU" w:eastAsia="ru-RU" w:bidi="ar-SA"/>
              </w:rPr>
              <w:t>дать детям представление о богатырях-защитниках Древней Руси;</w:t>
            </w:r>
          </w:p>
          <w:p w:rsidR="00975BD9" w:rsidRPr="00640E1D" w:rsidRDefault="00975BD9" w:rsidP="00E81B1D">
            <w:pPr>
              <w:shd w:val="clear" w:color="auto" w:fill="FFFFFF"/>
              <w:jc w:val="both"/>
              <w:rPr>
                <w:rFonts w:ascii="Times New Roman" w:eastAsia="Times New Roman" w:hAnsi="Times New Roman" w:cs="Times New Roman"/>
                <w:color w:val="000000"/>
                <w:sz w:val="24"/>
                <w:szCs w:val="24"/>
                <w:lang w:val="ru-RU" w:eastAsia="ru-RU" w:bidi="ar-SA"/>
              </w:rPr>
            </w:pPr>
            <w:r w:rsidRPr="00640E1D">
              <w:rPr>
                <w:rFonts w:ascii="Times New Roman" w:eastAsia="Times New Roman" w:hAnsi="Times New Roman" w:cs="Times New Roman"/>
                <w:color w:val="000000"/>
                <w:sz w:val="24"/>
                <w:szCs w:val="24"/>
                <w:lang w:val="ru-RU" w:eastAsia="ru-RU" w:bidi="ar-SA"/>
              </w:rPr>
              <w:t>-познакомить с оружием богатырей;</w:t>
            </w:r>
          </w:p>
          <w:p w:rsidR="00975BD9" w:rsidRPr="00640E1D" w:rsidRDefault="00975BD9" w:rsidP="00E81B1D">
            <w:pPr>
              <w:shd w:val="clear" w:color="auto" w:fill="FFFFFF"/>
              <w:jc w:val="both"/>
              <w:rPr>
                <w:rFonts w:ascii="Times New Roman" w:eastAsia="Times New Roman" w:hAnsi="Times New Roman" w:cs="Times New Roman"/>
                <w:color w:val="000000"/>
                <w:sz w:val="24"/>
                <w:szCs w:val="24"/>
                <w:lang w:val="ru-RU" w:eastAsia="ru-RU" w:bidi="ar-SA"/>
              </w:rPr>
            </w:pPr>
            <w:r w:rsidRPr="00640E1D">
              <w:rPr>
                <w:rFonts w:ascii="Times New Roman" w:eastAsia="Times New Roman" w:hAnsi="Times New Roman" w:cs="Times New Roman"/>
                <w:color w:val="000000"/>
                <w:sz w:val="24"/>
                <w:szCs w:val="24"/>
                <w:lang w:val="ru-RU" w:eastAsia="ru-RU" w:bidi="ar-SA"/>
              </w:rPr>
              <w:t>-ввести в словарь новые слова: «меч», «булава», «палица», «кистень», «сабля»;</w:t>
            </w:r>
          </w:p>
          <w:p w:rsidR="00975BD9" w:rsidRDefault="00975BD9" w:rsidP="00E81B1D">
            <w:pPr>
              <w:shd w:val="clear" w:color="auto" w:fill="FFFFFF"/>
              <w:jc w:val="both"/>
              <w:rPr>
                <w:rFonts w:ascii="Times New Roman" w:eastAsia="Times New Roman" w:hAnsi="Times New Roman" w:cs="Times New Roman"/>
                <w:color w:val="000000"/>
                <w:sz w:val="24"/>
                <w:szCs w:val="24"/>
                <w:lang w:val="ru-RU" w:eastAsia="ru-RU" w:bidi="ar-SA"/>
              </w:rPr>
            </w:pPr>
            <w:r w:rsidRPr="00640E1D">
              <w:rPr>
                <w:rFonts w:ascii="Times New Roman" w:eastAsia="Times New Roman" w:hAnsi="Times New Roman" w:cs="Times New Roman"/>
                <w:color w:val="000000"/>
                <w:sz w:val="24"/>
                <w:szCs w:val="24"/>
                <w:lang w:val="ru-RU" w:eastAsia="ru-RU" w:bidi="ar-SA"/>
              </w:rPr>
              <w:t>- воспитывать в детях гордость за своих предков, дать почувствовать свою причастность к истории нашего великого народа.</w:t>
            </w:r>
          </w:p>
          <w:p w:rsidR="00975BD9" w:rsidRPr="00975BD9" w:rsidRDefault="00975BD9" w:rsidP="00975BD9">
            <w:pPr>
              <w:rPr>
                <w:rFonts w:ascii="Times New Roman" w:eastAsia="Times New Roman" w:hAnsi="Times New Roman" w:cs="Times New Roman"/>
                <w:sz w:val="24"/>
                <w:szCs w:val="24"/>
                <w:lang w:val="ru-RU"/>
              </w:rPr>
            </w:pP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p w:rsidR="00975BD9" w:rsidRPr="00640E1D" w:rsidRDefault="00975BD9" w:rsidP="00E81B1D">
            <w:pPr>
              <w:jc w:val="center"/>
              <w:rPr>
                <w:rFonts w:ascii="Times New Roman" w:hAnsi="Times New Roman" w:cs="Times New Roman"/>
                <w:sz w:val="24"/>
                <w:szCs w:val="24"/>
                <w:lang w:val="ru-RU"/>
              </w:rPr>
            </w:pPr>
          </w:p>
        </w:tc>
      </w:tr>
      <w:tr w:rsidR="00975BD9" w:rsidRPr="00640E1D" w:rsidTr="00EA3EF4">
        <w:trPr>
          <w:cantSplit/>
          <w:trHeight w:val="144"/>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«День защитника отечества»</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21.02.20</w:t>
            </w:r>
          </w:p>
        </w:tc>
        <w:tc>
          <w:tcPr>
            <w:tcW w:w="4862" w:type="dxa"/>
          </w:tcPr>
          <w:p w:rsidR="00975BD9" w:rsidRDefault="00975BD9" w:rsidP="00E81B1D">
            <w:pPr>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-п</w:t>
            </w:r>
            <w:r w:rsidRPr="00640E1D">
              <w:rPr>
                <w:rFonts w:ascii="Times New Roman" w:hAnsi="Times New Roman" w:cs="Times New Roman"/>
                <w:color w:val="000000"/>
                <w:sz w:val="24"/>
                <w:szCs w:val="24"/>
                <w:shd w:val="clear" w:color="auto" w:fill="FFFFFF"/>
                <w:lang w:val="ru-RU"/>
              </w:rPr>
              <w:t xml:space="preserve">родолжать формировать представления детей об армии, о родах войск, </w:t>
            </w:r>
            <w:r w:rsidRPr="00640E1D">
              <w:rPr>
                <w:rFonts w:ascii="Times New Roman" w:hAnsi="Times New Roman" w:cs="Times New Roman"/>
                <w:color w:val="000000"/>
                <w:sz w:val="24"/>
                <w:szCs w:val="24"/>
                <w:shd w:val="clear" w:color="auto" w:fill="FFFFFF"/>
              </w:rPr>
              <w:t> </w:t>
            </w:r>
            <w:r w:rsidRPr="00640E1D">
              <w:rPr>
                <w:rFonts w:ascii="Times New Roman" w:hAnsi="Times New Roman" w:cs="Times New Roman"/>
                <w:color w:val="000000"/>
                <w:sz w:val="24"/>
                <w:szCs w:val="24"/>
                <w:shd w:val="clear" w:color="auto" w:fill="FFFFFF"/>
                <w:lang w:val="ru-RU"/>
              </w:rPr>
              <w:t xml:space="preserve">об особенностях военной службы (солдаты тренируются, чтобы быть сильными, умелыми, учатся метко стрелять, преодолевать препятствия и т.д.); </w:t>
            </w:r>
            <w:r w:rsidRPr="00640E1D">
              <w:rPr>
                <w:rFonts w:ascii="Times New Roman" w:hAnsi="Times New Roman" w:cs="Times New Roman"/>
                <w:color w:val="120E0E"/>
                <w:sz w:val="24"/>
                <w:szCs w:val="24"/>
                <w:shd w:val="clear" w:color="auto" w:fill="FFFFFF"/>
                <w:lang w:val="ru-RU"/>
              </w:rPr>
              <w:t>с</w:t>
            </w:r>
            <w:r w:rsidRPr="00640E1D">
              <w:rPr>
                <w:rFonts w:ascii="Times New Roman" w:hAnsi="Times New Roman" w:cs="Times New Roman"/>
                <w:color w:val="000000"/>
                <w:sz w:val="24"/>
                <w:szCs w:val="24"/>
                <w:shd w:val="clear" w:color="auto" w:fill="FFFFFF"/>
                <w:lang w:val="ru-RU"/>
              </w:rPr>
              <w:t>тимулировать речевую активность детей</w:t>
            </w:r>
          </w:p>
          <w:p w:rsidR="00975BD9" w:rsidRPr="00640E1D" w:rsidRDefault="00975BD9" w:rsidP="00E81B1D">
            <w:pPr>
              <w:jc w:val="both"/>
              <w:rPr>
                <w:rFonts w:ascii="Times New Roman" w:hAnsi="Times New Roman" w:cs="Times New Roman"/>
                <w:sz w:val="24"/>
                <w:szCs w:val="24"/>
                <w:lang w:val="ru-RU"/>
              </w:rPr>
            </w:pP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tc>
      </w:tr>
      <w:tr w:rsidR="00975BD9" w:rsidRPr="00640E1D" w:rsidTr="00EA3EF4">
        <w:trPr>
          <w:cantSplit/>
          <w:trHeight w:val="3999"/>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«Народные промыслы»</w:t>
            </w:r>
          </w:p>
        </w:tc>
        <w:tc>
          <w:tcPr>
            <w:tcW w:w="1091" w:type="dxa"/>
            <w:vAlign w:val="center"/>
          </w:tcPr>
          <w:p w:rsidR="00975BD9" w:rsidRPr="00640E1D" w:rsidRDefault="00975BD9" w:rsidP="00975BD9">
            <w:pPr>
              <w:rPr>
                <w:rFonts w:ascii="Times New Roman" w:hAnsi="Times New Roman" w:cs="Times New Roman"/>
                <w:sz w:val="24"/>
                <w:szCs w:val="24"/>
                <w:lang w:val="ru-RU"/>
              </w:rPr>
            </w:pPr>
            <w:r w:rsidRPr="00640E1D">
              <w:rPr>
                <w:rFonts w:ascii="Times New Roman" w:hAnsi="Times New Roman" w:cs="Times New Roman"/>
                <w:sz w:val="24"/>
                <w:szCs w:val="24"/>
                <w:lang w:val="ru-RU"/>
              </w:rPr>
              <w:t>25.02.20</w:t>
            </w:r>
          </w:p>
        </w:tc>
        <w:tc>
          <w:tcPr>
            <w:tcW w:w="4862" w:type="dxa"/>
          </w:tcPr>
          <w:p w:rsidR="00975BD9" w:rsidRPr="00E22234" w:rsidRDefault="00975BD9" w:rsidP="00E81B1D">
            <w:pPr>
              <w:shd w:val="clear" w:color="auto" w:fill="FFFFFF"/>
              <w:jc w:val="both"/>
              <w:rPr>
                <w:rFonts w:ascii="Times New Roman" w:eastAsia="Times New Roman" w:hAnsi="Times New Roman" w:cs="Times New Roman"/>
                <w:sz w:val="24"/>
                <w:szCs w:val="24"/>
                <w:lang w:val="ru-RU" w:eastAsia="ru-RU" w:bidi="ar-SA"/>
              </w:rPr>
            </w:pPr>
            <w:r w:rsidRPr="00E22234">
              <w:rPr>
                <w:rFonts w:ascii="Times New Roman" w:eastAsia="Times New Roman" w:hAnsi="Times New Roman" w:cs="Times New Roman"/>
                <w:sz w:val="24"/>
                <w:szCs w:val="24"/>
                <w:lang w:val="ru-RU" w:eastAsia="ru-RU" w:bidi="ar-SA"/>
              </w:rPr>
              <w:t>-развивать  речь и творческие способности детей  через закрепление мотивов  народного орнамента;</w:t>
            </w:r>
          </w:p>
          <w:p w:rsidR="00975BD9" w:rsidRDefault="00975BD9" w:rsidP="00E81B1D">
            <w:pPr>
              <w:shd w:val="clear" w:color="auto" w:fill="FFFFFF"/>
              <w:jc w:val="both"/>
              <w:rPr>
                <w:rFonts w:ascii="Times New Roman" w:eastAsia="Times New Roman" w:hAnsi="Times New Roman" w:cs="Times New Roman"/>
                <w:sz w:val="24"/>
                <w:szCs w:val="24"/>
                <w:lang w:val="ru-RU" w:eastAsia="ru-RU" w:bidi="ar-SA"/>
              </w:rPr>
            </w:pPr>
            <w:r w:rsidRPr="00E22234">
              <w:rPr>
                <w:rFonts w:ascii="Times New Roman" w:eastAsia="Times New Roman" w:hAnsi="Times New Roman" w:cs="Times New Roman"/>
                <w:sz w:val="24"/>
                <w:szCs w:val="24"/>
                <w:lang w:val="ru-RU" w:eastAsia="ru-RU" w:bidi="ar-SA"/>
              </w:rPr>
              <w:t>закрепить знания детей о русском народном декоративно-прикладном искусстве; различать и называть знакомые народные игрушки (Дымка), их характерные особенности, предметы разных промыслов с растительным узором (Городец, Хохлома, Филимоново, Гжель); вызвать интерес у детей к изучению истории России, русского народного творчества;  развивать творческие способности; воспитывать любовь к прекрасному, к народному декоративно-прикладному искусству.</w:t>
            </w:r>
          </w:p>
          <w:p w:rsidR="00EA3EF4" w:rsidRPr="00E22234" w:rsidRDefault="00EA3EF4" w:rsidP="00E81B1D">
            <w:pPr>
              <w:shd w:val="clear" w:color="auto" w:fill="FFFFFF"/>
              <w:jc w:val="both"/>
              <w:rPr>
                <w:rFonts w:ascii="Times New Roman" w:eastAsia="Times New Roman" w:hAnsi="Times New Roman" w:cs="Times New Roman"/>
                <w:sz w:val="24"/>
                <w:szCs w:val="24"/>
                <w:lang w:val="ru-RU" w:eastAsia="ru-RU" w:bidi="ar-SA"/>
              </w:rPr>
            </w:pP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p w:rsidR="00975BD9" w:rsidRPr="00640E1D" w:rsidRDefault="00975BD9" w:rsidP="00E81B1D">
            <w:pPr>
              <w:jc w:val="center"/>
              <w:rPr>
                <w:rFonts w:ascii="Times New Roman" w:hAnsi="Times New Roman" w:cs="Times New Roman"/>
                <w:sz w:val="24"/>
                <w:szCs w:val="24"/>
                <w:lang w:val="ru-RU"/>
              </w:rPr>
            </w:pPr>
          </w:p>
        </w:tc>
      </w:tr>
      <w:tr w:rsidR="00975BD9" w:rsidRPr="00640E1D" w:rsidTr="00EA3EF4">
        <w:trPr>
          <w:cantSplit/>
          <w:trHeight w:val="2825"/>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bCs/>
                <w:color w:val="333333"/>
                <w:sz w:val="24"/>
                <w:szCs w:val="24"/>
                <w:shd w:val="clear" w:color="auto" w:fill="FFFFFF"/>
                <w:lang w:val="ru-RU"/>
              </w:rPr>
              <w:t>«Беседа о русском народном творчестве»</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28.02.20</w:t>
            </w:r>
          </w:p>
        </w:tc>
        <w:tc>
          <w:tcPr>
            <w:tcW w:w="4862" w:type="dxa"/>
          </w:tcPr>
          <w:p w:rsidR="00975BD9" w:rsidRPr="00E22234" w:rsidRDefault="00975BD9" w:rsidP="00E81B1D">
            <w:pPr>
              <w:pStyle w:val="a7"/>
              <w:shd w:val="clear" w:color="auto" w:fill="FFFFFF"/>
              <w:spacing w:before="0" w:beforeAutospacing="0" w:after="0" w:afterAutospacing="0"/>
              <w:jc w:val="both"/>
              <w:rPr>
                <w:lang w:val="ru-RU"/>
              </w:rPr>
            </w:pPr>
            <w:r w:rsidRPr="00E22234">
              <w:rPr>
                <w:lang w:val="ru-RU"/>
              </w:rPr>
              <w:t>- дать детям представление о многообразии видов устного народного творчества;</w:t>
            </w:r>
          </w:p>
          <w:p w:rsidR="00975BD9" w:rsidRPr="00E22234" w:rsidRDefault="00975BD9" w:rsidP="00E81B1D">
            <w:pPr>
              <w:pStyle w:val="a7"/>
              <w:shd w:val="clear" w:color="auto" w:fill="FFFFFF"/>
              <w:spacing w:before="0" w:beforeAutospacing="0" w:after="0" w:afterAutospacing="0"/>
              <w:jc w:val="both"/>
              <w:rPr>
                <w:lang w:val="ru-RU"/>
              </w:rPr>
            </w:pPr>
            <w:r w:rsidRPr="00E22234">
              <w:rPr>
                <w:lang w:val="ru-RU"/>
              </w:rPr>
              <w:t>- продолжать знакомить их с различными жанрами русского народного фольклора (сказки, потешки, загадки, считалки, дразнилки, колыбельные песенки);</w:t>
            </w:r>
          </w:p>
          <w:p w:rsidR="00975BD9" w:rsidRPr="00E22234" w:rsidRDefault="00975BD9" w:rsidP="00E81B1D">
            <w:pPr>
              <w:pStyle w:val="a7"/>
              <w:shd w:val="clear" w:color="auto" w:fill="FFFFFF"/>
              <w:spacing w:before="0" w:beforeAutospacing="0" w:after="0" w:afterAutospacing="0"/>
              <w:jc w:val="both"/>
              <w:rPr>
                <w:lang w:val="ru-RU"/>
              </w:rPr>
            </w:pPr>
            <w:r w:rsidRPr="00E22234">
              <w:rPr>
                <w:lang w:val="ru-RU"/>
              </w:rPr>
              <w:t>- дать различие между народной и авторской сказками;</w:t>
            </w:r>
          </w:p>
          <w:p w:rsidR="00975BD9" w:rsidRPr="00E22234" w:rsidRDefault="00975BD9" w:rsidP="00E81B1D">
            <w:pPr>
              <w:pStyle w:val="a7"/>
              <w:shd w:val="clear" w:color="auto" w:fill="FFFFFF"/>
              <w:spacing w:before="0" w:beforeAutospacing="0" w:after="0" w:afterAutospacing="0"/>
              <w:jc w:val="both"/>
              <w:rPr>
                <w:lang w:val="ru-RU"/>
              </w:rPr>
            </w:pPr>
            <w:r w:rsidRPr="00E22234">
              <w:rPr>
                <w:lang w:val="ru-RU"/>
              </w:rPr>
              <w:t>- инсценировать потешку «Тень-тень-потетень», используя выразительные средства речи, мимику, жесты;</w:t>
            </w:r>
          </w:p>
          <w:p w:rsidR="00975BD9" w:rsidRPr="00E22234" w:rsidRDefault="00975BD9" w:rsidP="00E81B1D">
            <w:pPr>
              <w:pStyle w:val="a7"/>
              <w:shd w:val="clear" w:color="auto" w:fill="FFFFFF"/>
              <w:spacing w:before="0" w:beforeAutospacing="0" w:after="0" w:afterAutospacing="0"/>
              <w:jc w:val="both"/>
              <w:rPr>
                <w:lang w:val="ru-RU"/>
              </w:rPr>
            </w:pPr>
            <w:r w:rsidRPr="00E22234">
              <w:rPr>
                <w:lang w:val="ru-RU"/>
              </w:rPr>
              <w:t>- развивать словарный запас детей за счёт новых слов;</w:t>
            </w:r>
          </w:p>
          <w:p w:rsidR="00975BD9" w:rsidRPr="00E22234" w:rsidRDefault="00975BD9" w:rsidP="00E81B1D">
            <w:pPr>
              <w:pStyle w:val="a7"/>
              <w:shd w:val="clear" w:color="auto" w:fill="FFFFFF"/>
              <w:spacing w:before="0" w:beforeAutospacing="0" w:after="0" w:afterAutospacing="0"/>
              <w:jc w:val="both"/>
              <w:rPr>
                <w:lang w:val="ru-RU"/>
              </w:rPr>
            </w:pPr>
            <w:r w:rsidRPr="00E22234">
              <w:rPr>
                <w:lang w:val="ru-RU"/>
              </w:rPr>
              <w:t>- прививать любовь и уважение к народному творчеству.</w:t>
            </w:r>
          </w:p>
          <w:p w:rsidR="00FF514F" w:rsidRDefault="00FF514F" w:rsidP="00E81B1D">
            <w:pPr>
              <w:pStyle w:val="a7"/>
              <w:shd w:val="clear" w:color="auto" w:fill="FFFFFF"/>
              <w:spacing w:before="0" w:beforeAutospacing="0" w:after="0" w:afterAutospacing="0"/>
              <w:jc w:val="both"/>
              <w:rPr>
                <w:lang w:val="ru-RU"/>
              </w:rPr>
            </w:pPr>
          </w:p>
          <w:p w:rsidR="00EA3EF4" w:rsidRPr="00E22234" w:rsidRDefault="00EA3EF4" w:rsidP="00E81B1D">
            <w:pPr>
              <w:pStyle w:val="a7"/>
              <w:shd w:val="clear" w:color="auto" w:fill="FFFFFF"/>
              <w:spacing w:before="0" w:beforeAutospacing="0" w:after="0" w:afterAutospacing="0"/>
              <w:jc w:val="both"/>
              <w:rPr>
                <w:lang w:val="ru-RU"/>
              </w:rPr>
            </w:pP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tc>
      </w:tr>
      <w:tr w:rsidR="00975BD9" w:rsidRPr="00640E1D" w:rsidTr="00EA3EF4">
        <w:trPr>
          <w:cantSplit/>
          <w:trHeight w:val="1525"/>
          <w:jc w:val="center"/>
        </w:trPr>
        <w:tc>
          <w:tcPr>
            <w:tcW w:w="787" w:type="dxa"/>
            <w:vMerge w:val="restart"/>
            <w:textDirection w:val="btLr"/>
            <w:vAlign w:val="center"/>
          </w:tcPr>
          <w:p w:rsidR="00975BD9" w:rsidRPr="00C82E6F" w:rsidRDefault="00975BD9" w:rsidP="00E81B1D">
            <w:pPr>
              <w:ind w:left="113" w:right="113"/>
              <w:jc w:val="center"/>
              <w:rPr>
                <w:rFonts w:ascii="Times New Roman" w:hAnsi="Times New Roman" w:cs="Times New Roman"/>
                <w:b/>
                <w:sz w:val="24"/>
                <w:szCs w:val="24"/>
                <w:lang w:val="ru-RU"/>
              </w:rPr>
            </w:pPr>
            <w:r w:rsidRPr="00C82E6F">
              <w:rPr>
                <w:rFonts w:ascii="Times New Roman" w:hAnsi="Times New Roman" w:cs="Times New Roman"/>
                <w:b/>
                <w:sz w:val="24"/>
                <w:szCs w:val="24"/>
                <w:lang w:val="ru-RU"/>
              </w:rPr>
              <w:lastRenderedPageBreak/>
              <w:t>Март</w:t>
            </w: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«Моя мама»</w:t>
            </w:r>
          </w:p>
        </w:tc>
        <w:tc>
          <w:tcPr>
            <w:tcW w:w="1091" w:type="dxa"/>
            <w:vAlign w:val="center"/>
          </w:tcPr>
          <w:p w:rsidR="00975BD9" w:rsidRPr="00640E1D" w:rsidRDefault="00975BD9" w:rsidP="00FF514F">
            <w:pPr>
              <w:rPr>
                <w:rFonts w:ascii="Times New Roman" w:hAnsi="Times New Roman" w:cs="Times New Roman"/>
                <w:sz w:val="24"/>
                <w:szCs w:val="24"/>
                <w:lang w:val="ru-RU"/>
              </w:rPr>
            </w:pPr>
            <w:r w:rsidRPr="00640E1D">
              <w:rPr>
                <w:rFonts w:ascii="Times New Roman" w:hAnsi="Times New Roman" w:cs="Times New Roman"/>
                <w:sz w:val="24"/>
                <w:szCs w:val="24"/>
                <w:lang w:val="ru-RU"/>
              </w:rPr>
              <w:t>3.03.20</w:t>
            </w:r>
          </w:p>
        </w:tc>
        <w:tc>
          <w:tcPr>
            <w:tcW w:w="4862" w:type="dxa"/>
          </w:tcPr>
          <w:p w:rsidR="00975BD9" w:rsidRPr="00640E1D" w:rsidRDefault="00975BD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-обогащать словарь детей за счет расширения представлений о явления</w:t>
            </w:r>
            <w:r w:rsidR="00E22234">
              <w:rPr>
                <w:rFonts w:ascii="Times New Roman" w:hAnsi="Times New Roman" w:cs="Times New Roman"/>
                <w:sz w:val="24"/>
                <w:szCs w:val="24"/>
                <w:lang w:val="ru-RU"/>
              </w:rPr>
              <w:t>х социальной жизни, взаимоотноше</w:t>
            </w:r>
            <w:r w:rsidRPr="00640E1D">
              <w:rPr>
                <w:rFonts w:ascii="Times New Roman" w:hAnsi="Times New Roman" w:cs="Times New Roman"/>
                <w:sz w:val="24"/>
                <w:szCs w:val="24"/>
                <w:lang w:val="ru-RU"/>
              </w:rPr>
              <w:t>ниях и характерах людей.</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№1,стр.99</w:t>
            </w:r>
          </w:p>
        </w:tc>
      </w:tr>
      <w:tr w:rsidR="00975BD9" w:rsidRPr="00640E1D" w:rsidTr="00EA3EF4">
        <w:trPr>
          <w:cantSplit/>
          <w:trHeight w:val="160"/>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Пересказ художественного произведения. К.Ушинский «Лекарство»</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6.03.20</w:t>
            </w:r>
          </w:p>
        </w:tc>
        <w:tc>
          <w:tcPr>
            <w:tcW w:w="4862" w:type="dxa"/>
          </w:tcPr>
          <w:p w:rsidR="00975BD9" w:rsidRPr="00640E1D" w:rsidRDefault="00975BD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640E1D">
              <w:rPr>
                <w:rFonts w:ascii="Times New Roman" w:hAnsi="Times New Roman" w:cs="Times New Roman"/>
                <w:sz w:val="24"/>
                <w:szCs w:val="24"/>
                <w:lang w:val="ru-RU"/>
              </w:rPr>
              <w:t>оспитывать чувство любви и привязанности к самому близкому и родному человеку – маме; учить анализировать текст с помощью вопросов и ответов; закреплять умение последовательности в пересказе; развивать диалогическую и повествовательную речь.</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стр74</w:t>
            </w:r>
          </w:p>
        </w:tc>
      </w:tr>
      <w:tr w:rsidR="00975BD9" w:rsidRPr="00640E1D" w:rsidTr="00EA3EF4">
        <w:trPr>
          <w:cantSplit/>
          <w:trHeight w:val="128"/>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Творческое рассказывание. «Сочиняем стихи»</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10.03.20</w:t>
            </w:r>
          </w:p>
        </w:tc>
        <w:tc>
          <w:tcPr>
            <w:tcW w:w="4862" w:type="dxa"/>
          </w:tcPr>
          <w:p w:rsidR="00975BD9" w:rsidRPr="00640E1D" w:rsidRDefault="00975BD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640E1D">
              <w:rPr>
                <w:rFonts w:ascii="Times New Roman" w:hAnsi="Times New Roman" w:cs="Times New Roman"/>
                <w:sz w:val="24"/>
                <w:szCs w:val="24"/>
                <w:lang w:val="ru-RU"/>
              </w:rPr>
              <w:t>азвивать интерес к поэтическому литературному жанру; развивать слуховое внимание, обогащать словарный запас, упражнять в придумывании небольших стихов.</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стр69</w:t>
            </w:r>
          </w:p>
        </w:tc>
      </w:tr>
      <w:tr w:rsidR="00975BD9" w:rsidRPr="00640E1D" w:rsidTr="00EA3EF4">
        <w:trPr>
          <w:cantSplit/>
          <w:trHeight w:val="128"/>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color w:val="000000"/>
                <w:sz w:val="24"/>
                <w:szCs w:val="24"/>
                <w:shd w:val="clear" w:color="auto" w:fill="FFFFFF"/>
                <w:lang w:val="ru-RU"/>
              </w:rPr>
            </w:pPr>
            <w:r w:rsidRPr="00640E1D">
              <w:rPr>
                <w:rFonts w:ascii="Times New Roman" w:hAnsi="Times New Roman" w:cs="Times New Roman"/>
                <w:color w:val="000000"/>
                <w:sz w:val="24"/>
                <w:szCs w:val="24"/>
                <w:shd w:val="clear" w:color="auto" w:fill="FFFFFF"/>
              </w:rPr>
              <w:t>Творческое рассказывание</w:t>
            </w:r>
          </w:p>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color w:val="000000"/>
                <w:sz w:val="24"/>
                <w:szCs w:val="24"/>
                <w:shd w:val="clear" w:color="auto" w:fill="FFFFFF"/>
              </w:rPr>
              <w:t>«Почемучки»</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13.03.20</w:t>
            </w:r>
          </w:p>
        </w:tc>
        <w:tc>
          <w:tcPr>
            <w:tcW w:w="4862" w:type="dxa"/>
          </w:tcPr>
          <w:p w:rsidR="00975BD9" w:rsidRPr="00640E1D" w:rsidRDefault="00975BD9" w:rsidP="00E81B1D">
            <w:pPr>
              <w:jc w:val="both"/>
              <w:rPr>
                <w:rFonts w:ascii="Times New Roman" w:hAnsi="Times New Roman" w:cs="Times New Roman"/>
                <w:sz w:val="24"/>
                <w:szCs w:val="24"/>
                <w:lang w:val="ru-RU"/>
              </w:rPr>
            </w:pPr>
            <w:r>
              <w:rPr>
                <w:rFonts w:ascii="Times New Roman" w:hAnsi="Times New Roman" w:cs="Times New Roman"/>
                <w:color w:val="000000"/>
                <w:sz w:val="24"/>
                <w:szCs w:val="24"/>
                <w:shd w:val="clear" w:color="auto" w:fill="FFFFFF"/>
                <w:lang w:val="ru-RU"/>
              </w:rPr>
              <w:t>-у</w:t>
            </w:r>
            <w:r w:rsidRPr="00640E1D">
              <w:rPr>
                <w:rFonts w:ascii="Times New Roman" w:hAnsi="Times New Roman" w:cs="Times New Roman"/>
                <w:color w:val="000000"/>
                <w:sz w:val="24"/>
                <w:szCs w:val="24"/>
                <w:shd w:val="clear" w:color="auto" w:fill="FFFFFF"/>
                <w:lang w:val="ru-RU"/>
              </w:rPr>
              <w:t>чить детей составлять вопросительные предложения, самостоятельно пользоваться словами-вопросами «почему», отчего», «когда», «сколько», «что», «где», соблюдать интонационную выразительность; знакомить детей со способами словообразования.</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tc>
      </w:tr>
      <w:tr w:rsidR="00975BD9" w:rsidRPr="00640E1D" w:rsidTr="00EA3EF4">
        <w:trPr>
          <w:cantSplit/>
          <w:trHeight w:val="132"/>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color w:val="000000"/>
                <w:sz w:val="24"/>
                <w:szCs w:val="24"/>
                <w:shd w:val="clear" w:color="auto" w:fill="FFFFFF"/>
                <w:lang w:val="ru-RU"/>
              </w:rPr>
            </w:pPr>
            <w:r w:rsidRPr="00640E1D">
              <w:rPr>
                <w:rFonts w:ascii="Times New Roman" w:hAnsi="Times New Roman" w:cs="Times New Roman"/>
                <w:color w:val="000000"/>
                <w:sz w:val="24"/>
                <w:szCs w:val="24"/>
                <w:shd w:val="clear" w:color="auto" w:fill="FFFFFF"/>
                <w:lang w:val="ru-RU"/>
              </w:rPr>
              <w:t>Рассказывание по картинкам детских книг</w:t>
            </w:r>
          </w:p>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color w:val="000000"/>
                <w:sz w:val="24"/>
                <w:szCs w:val="24"/>
                <w:shd w:val="clear" w:color="auto" w:fill="FFFFFF"/>
                <w:lang w:val="ru-RU"/>
              </w:rPr>
              <w:t xml:space="preserve"> «Детский книжный магазин»</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17.03.20</w:t>
            </w:r>
          </w:p>
        </w:tc>
        <w:tc>
          <w:tcPr>
            <w:tcW w:w="4862" w:type="dxa"/>
          </w:tcPr>
          <w:p w:rsidR="00975BD9" w:rsidRPr="0062665A" w:rsidRDefault="00975BD9" w:rsidP="00E81B1D">
            <w:pPr>
              <w:pStyle w:val="a7"/>
              <w:shd w:val="clear" w:color="auto" w:fill="FFFFFF"/>
              <w:spacing w:before="0" w:beforeAutospacing="0" w:after="0" w:afterAutospacing="0"/>
              <w:jc w:val="both"/>
              <w:rPr>
                <w:color w:val="000000"/>
                <w:lang w:val="ru-RU"/>
              </w:rPr>
            </w:pPr>
            <w:r>
              <w:rPr>
                <w:color w:val="000000"/>
                <w:lang w:val="ru-RU"/>
              </w:rPr>
              <w:t>-у</w:t>
            </w:r>
            <w:r w:rsidRPr="00640E1D">
              <w:rPr>
                <w:color w:val="000000"/>
                <w:lang w:val="ru-RU"/>
              </w:rPr>
              <w:t>чить рассказывать знакомые сказки по картинке, вызвать интерес к сказочному жанру, активизировать речь де</w:t>
            </w:r>
            <w:r>
              <w:rPr>
                <w:color w:val="000000"/>
                <w:lang w:val="ru-RU"/>
              </w:rPr>
              <w:t>тей, обогащать словарный запас;  в</w:t>
            </w:r>
            <w:r w:rsidRPr="00640E1D">
              <w:rPr>
                <w:color w:val="000000"/>
                <w:lang w:val="ru-RU"/>
              </w:rPr>
              <w:t>овлекать детей в сод</w:t>
            </w:r>
            <w:r>
              <w:rPr>
                <w:color w:val="000000"/>
                <w:lang w:val="ru-RU"/>
              </w:rPr>
              <w:t>ержательное общение, в диалог; у</w:t>
            </w:r>
            <w:r w:rsidRPr="00640E1D">
              <w:rPr>
                <w:color w:val="000000"/>
                <w:lang w:val="ru-RU"/>
              </w:rPr>
              <w:t>чить рассуждать, кратко пересказывать отрывки из любимых сказок;</w:t>
            </w:r>
            <w:r>
              <w:rPr>
                <w:color w:val="000000"/>
                <w:lang w:val="ru-RU"/>
              </w:rPr>
              <w:t xml:space="preserve">  п</w:t>
            </w:r>
            <w:r w:rsidRPr="00640E1D">
              <w:rPr>
                <w:color w:val="000000"/>
                <w:lang w:val="ru-RU"/>
              </w:rPr>
              <w:t>родолжать работу по развитию у детей воображения, умению сочинять сказки, слушать друг друга, договариват</w:t>
            </w:r>
            <w:r>
              <w:rPr>
                <w:color w:val="000000"/>
                <w:lang w:val="ru-RU"/>
              </w:rPr>
              <w:t>ься;п</w:t>
            </w:r>
            <w:r w:rsidRPr="0062665A">
              <w:rPr>
                <w:color w:val="000000"/>
                <w:lang w:val="ru-RU"/>
              </w:rPr>
              <w:t>одбирать слова с противо</w:t>
            </w:r>
            <w:r>
              <w:rPr>
                <w:color w:val="000000"/>
                <w:lang w:val="ru-RU"/>
              </w:rPr>
              <w:t>положным значением (антонимы);  р</w:t>
            </w:r>
            <w:r w:rsidRPr="0062665A">
              <w:rPr>
                <w:color w:val="000000"/>
                <w:lang w:val="ru-RU"/>
              </w:rPr>
              <w:t>азвивать чувство юмора.</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tc>
      </w:tr>
      <w:tr w:rsidR="00975BD9" w:rsidRPr="00640E1D" w:rsidTr="00EA3EF4">
        <w:trPr>
          <w:cantSplit/>
          <w:trHeight w:val="2967"/>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color w:val="000000"/>
                <w:sz w:val="24"/>
                <w:szCs w:val="24"/>
                <w:shd w:val="clear" w:color="auto" w:fill="FFFFFF"/>
              </w:rPr>
              <w:t>«Откуда пришла книга»</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20.03.20</w:t>
            </w:r>
          </w:p>
        </w:tc>
        <w:tc>
          <w:tcPr>
            <w:tcW w:w="4862" w:type="dxa"/>
          </w:tcPr>
          <w:p w:rsidR="00975BD9" w:rsidRPr="00640E1D" w:rsidRDefault="00975BD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-д</w:t>
            </w:r>
            <w:r w:rsidRPr="00640E1D">
              <w:rPr>
                <w:rFonts w:ascii="Times New Roman" w:eastAsia="Times New Roman" w:hAnsi="Times New Roman" w:cs="Times New Roman"/>
                <w:color w:val="000000"/>
                <w:sz w:val="24"/>
                <w:szCs w:val="24"/>
                <w:lang w:val="ru-RU" w:eastAsia="ru-RU" w:bidi="ar-SA"/>
              </w:rPr>
              <w:t>ать д</w:t>
            </w:r>
            <w:r>
              <w:rPr>
                <w:rFonts w:ascii="Times New Roman" w:eastAsia="Times New Roman" w:hAnsi="Times New Roman" w:cs="Times New Roman"/>
                <w:color w:val="000000"/>
                <w:sz w:val="24"/>
                <w:szCs w:val="24"/>
                <w:lang w:val="ru-RU" w:eastAsia="ru-RU" w:bidi="ar-SA"/>
              </w:rPr>
              <w:t>етям понятие как делается книга; п</w:t>
            </w:r>
            <w:r w:rsidRPr="00640E1D">
              <w:rPr>
                <w:rFonts w:ascii="Times New Roman" w:eastAsia="Times New Roman" w:hAnsi="Times New Roman" w:cs="Times New Roman"/>
                <w:color w:val="000000"/>
                <w:sz w:val="24"/>
                <w:szCs w:val="24"/>
                <w:lang w:val="ru-RU" w:eastAsia="ru-RU" w:bidi="ar-SA"/>
              </w:rPr>
              <w:t>родолжать расширять и уточнять  представление детей о книгах, о сохранении их и бер</w:t>
            </w:r>
            <w:r>
              <w:rPr>
                <w:rFonts w:ascii="Times New Roman" w:eastAsia="Times New Roman" w:hAnsi="Times New Roman" w:cs="Times New Roman"/>
                <w:color w:val="000000"/>
                <w:sz w:val="24"/>
                <w:szCs w:val="24"/>
                <w:lang w:val="ru-RU" w:eastAsia="ru-RU" w:bidi="ar-SA"/>
              </w:rPr>
              <w:t>ежном отношении к ним; с</w:t>
            </w:r>
            <w:r w:rsidRPr="00640E1D">
              <w:rPr>
                <w:rFonts w:ascii="Times New Roman" w:eastAsia="Times New Roman" w:hAnsi="Times New Roman" w:cs="Times New Roman"/>
                <w:color w:val="000000"/>
                <w:sz w:val="24"/>
                <w:szCs w:val="24"/>
                <w:lang w:val="ru-RU" w:eastAsia="ru-RU" w:bidi="ar-SA"/>
              </w:rPr>
              <w:t>овершенств</w:t>
            </w:r>
            <w:r>
              <w:rPr>
                <w:rFonts w:ascii="Times New Roman" w:eastAsia="Times New Roman" w:hAnsi="Times New Roman" w:cs="Times New Roman"/>
                <w:color w:val="000000"/>
                <w:sz w:val="24"/>
                <w:szCs w:val="24"/>
                <w:lang w:val="ru-RU" w:eastAsia="ru-RU" w:bidi="ar-SA"/>
              </w:rPr>
              <w:t>овать монологическую речь детей;</w:t>
            </w:r>
          </w:p>
          <w:p w:rsidR="00975BD9" w:rsidRPr="00640E1D" w:rsidRDefault="00975BD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у</w:t>
            </w:r>
            <w:r w:rsidRPr="00640E1D">
              <w:rPr>
                <w:rFonts w:ascii="Times New Roman" w:eastAsia="Times New Roman" w:hAnsi="Times New Roman" w:cs="Times New Roman"/>
                <w:color w:val="000000"/>
                <w:sz w:val="24"/>
                <w:szCs w:val="24"/>
                <w:lang w:val="ru-RU" w:eastAsia="ru-RU" w:bidi="ar-SA"/>
              </w:rPr>
              <w:t>чить детей  внятн</w:t>
            </w:r>
            <w:r>
              <w:rPr>
                <w:rFonts w:ascii="Times New Roman" w:eastAsia="Times New Roman" w:hAnsi="Times New Roman" w:cs="Times New Roman"/>
                <w:color w:val="000000"/>
                <w:sz w:val="24"/>
                <w:szCs w:val="24"/>
                <w:lang w:val="ru-RU" w:eastAsia="ru-RU" w:bidi="ar-SA"/>
              </w:rPr>
              <w:t>о и отчетливо произносить слова;</w:t>
            </w:r>
          </w:p>
          <w:p w:rsidR="00975BD9" w:rsidRDefault="00975BD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в</w:t>
            </w:r>
            <w:r w:rsidRPr="00640E1D">
              <w:rPr>
                <w:rFonts w:ascii="Times New Roman" w:eastAsia="Times New Roman" w:hAnsi="Times New Roman" w:cs="Times New Roman"/>
                <w:color w:val="000000"/>
                <w:sz w:val="24"/>
                <w:szCs w:val="24"/>
                <w:lang w:val="ru-RU" w:eastAsia="ru-RU" w:bidi="ar-SA"/>
              </w:rPr>
              <w:t xml:space="preserve">оспитать уважение  к тем профессиям людей, кто </w:t>
            </w:r>
            <w:r>
              <w:rPr>
                <w:rFonts w:ascii="Times New Roman" w:eastAsia="Times New Roman" w:hAnsi="Times New Roman" w:cs="Times New Roman"/>
                <w:color w:val="000000"/>
                <w:sz w:val="24"/>
                <w:szCs w:val="24"/>
                <w:lang w:val="ru-RU" w:eastAsia="ru-RU" w:bidi="ar-SA"/>
              </w:rPr>
              <w:t>участвовал в изготовлении книги; воспитыва</w:t>
            </w:r>
            <w:r w:rsidRPr="00640E1D">
              <w:rPr>
                <w:rFonts w:ascii="Times New Roman" w:eastAsia="Times New Roman" w:hAnsi="Times New Roman" w:cs="Times New Roman"/>
                <w:color w:val="000000"/>
                <w:sz w:val="24"/>
                <w:szCs w:val="24"/>
                <w:lang w:val="ru-RU" w:eastAsia="ru-RU" w:bidi="ar-SA"/>
              </w:rPr>
              <w:t>ть интерес и любовь к книге, как источнику знаний.</w:t>
            </w:r>
          </w:p>
          <w:p w:rsidR="00EA3EF4" w:rsidRDefault="00EA3EF4" w:rsidP="00E81B1D">
            <w:pPr>
              <w:shd w:val="clear" w:color="auto" w:fill="FFFFFF"/>
              <w:jc w:val="both"/>
              <w:rPr>
                <w:rFonts w:ascii="Times New Roman" w:eastAsia="Times New Roman" w:hAnsi="Times New Roman" w:cs="Times New Roman"/>
                <w:color w:val="000000"/>
                <w:sz w:val="24"/>
                <w:szCs w:val="24"/>
                <w:lang w:val="ru-RU" w:eastAsia="ru-RU" w:bidi="ar-SA"/>
              </w:rPr>
            </w:pPr>
          </w:p>
          <w:p w:rsidR="00EA3EF4" w:rsidRPr="00640E1D" w:rsidRDefault="00EA3EF4" w:rsidP="00E81B1D">
            <w:pPr>
              <w:shd w:val="clear" w:color="auto" w:fill="FFFFFF"/>
              <w:jc w:val="both"/>
              <w:rPr>
                <w:rFonts w:ascii="Times New Roman" w:eastAsia="Times New Roman" w:hAnsi="Times New Roman" w:cs="Times New Roman"/>
                <w:color w:val="000000"/>
                <w:sz w:val="24"/>
                <w:szCs w:val="24"/>
                <w:lang w:val="ru-RU" w:eastAsia="ru-RU" w:bidi="ar-SA"/>
              </w:rPr>
            </w:pP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tc>
      </w:tr>
      <w:tr w:rsidR="00975BD9" w:rsidRPr="00640E1D" w:rsidTr="00EA3EF4">
        <w:trPr>
          <w:cantSplit/>
          <w:trHeight w:val="132"/>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«Март весну встречает»</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24.03.20</w:t>
            </w:r>
          </w:p>
        </w:tc>
        <w:tc>
          <w:tcPr>
            <w:tcW w:w="4862" w:type="dxa"/>
          </w:tcPr>
          <w:p w:rsidR="00975BD9" w:rsidRDefault="00975BD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-развивать монологические формы речи , стимулировать речевое творчество детей; формировать представление о весне на основе знакомства с признаками марта, с народным календарем; учить устанавливать разнообразные связи в природе, стимулировать желание изучать окружающий мир.</w:t>
            </w:r>
          </w:p>
          <w:p w:rsidR="00FF514F" w:rsidRPr="00640E1D" w:rsidRDefault="00FF514F" w:rsidP="00E81B1D">
            <w:pPr>
              <w:jc w:val="both"/>
              <w:rPr>
                <w:rFonts w:ascii="Times New Roman" w:hAnsi="Times New Roman" w:cs="Times New Roman"/>
                <w:sz w:val="24"/>
                <w:szCs w:val="24"/>
                <w:lang w:val="ru-RU"/>
              </w:rPr>
            </w:pP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стр.94</w:t>
            </w:r>
          </w:p>
        </w:tc>
      </w:tr>
      <w:tr w:rsidR="00975BD9" w:rsidRPr="00640E1D" w:rsidTr="00EA3EF4">
        <w:trPr>
          <w:cantSplit/>
          <w:trHeight w:val="132"/>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bCs/>
                <w:color w:val="000000"/>
                <w:sz w:val="24"/>
                <w:szCs w:val="24"/>
                <w:shd w:val="clear" w:color="auto" w:fill="FFFFFF"/>
                <w:lang w:val="ru-RU"/>
              </w:rPr>
              <w:t>Составление рассказа по картине «Кошка с котятами»</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27.03.20</w:t>
            </w:r>
          </w:p>
        </w:tc>
        <w:tc>
          <w:tcPr>
            <w:tcW w:w="4862" w:type="dxa"/>
          </w:tcPr>
          <w:p w:rsidR="00975BD9" w:rsidRDefault="00975BD9" w:rsidP="00E81B1D">
            <w:pPr>
              <w:shd w:val="clear" w:color="auto" w:fill="FFFFFF"/>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-р</w:t>
            </w:r>
            <w:r w:rsidRPr="00640E1D">
              <w:rPr>
                <w:rFonts w:ascii="Times New Roman" w:eastAsia="Times New Roman" w:hAnsi="Times New Roman" w:cs="Times New Roman"/>
                <w:color w:val="000000"/>
                <w:sz w:val="24"/>
                <w:szCs w:val="24"/>
                <w:lang w:val="ru-RU" w:eastAsia="ru-RU" w:bidi="ar-SA"/>
              </w:rPr>
              <w:t>азви</w:t>
            </w:r>
            <w:r>
              <w:rPr>
                <w:rFonts w:ascii="Times New Roman" w:eastAsia="Times New Roman" w:hAnsi="Times New Roman" w:cs="Times New Roman"/>
                <w:color w:val="000000"/>
                <w:sz w:val="24"/>
                <w:szCs w:val="24"/>
                <w:lang w:val="ru-RU" w:eastAsia="ru-RU" w:bidi="ar-SA"/>
              </w:rPr>
              <w:t xml:space="preserve">вать связную речь и воображение; упражнять </w:t>
            </w:r>
            <w:r w:rsidRPr="00640E1D">
              <w:rPr>
                <w:rFonts w:ascii="Times New Roman" w:eastAsia="Times New Roman" w:hAnsi="Times New Roman" w:cs="Times New Roman"/>
                <w:color w:val="000000"/>
                <w:sz w:val="24"/>
                <w:szCs w:val="24"/>
                <w:lang w:val="ru-RU" w:eastAsia="ru-RU" w:bidi="ar-SA"/>
              </w:rPr>
              <w:t xml:space="preserve"> детей в подборе</w:t>
            </w:r>
            <w:r>
              <w:rPr>
                <w:rFonts w:ascii="Times New Roman" w:eastAsia="Times New Roman" w:hAnsi="Times New Roman" w:cs="Times New Roman"/>
                <w:color w:val="000000"/>
                <w:sz w:val="24"/>
                <w:szCs w:val="24"/>
                <w:lang w:val="ru-RU" w:eastAsia="ru-RU" w:bidi="ar-SA"/>
              </w:rPr>
              <w:t xml:space="preserve"> прилагательных к слову «кошка»; в</w:t>
            </w:r>
            <w:r w:rsidRPr="00640E1D">
              <w:rPr>
                <w:rFonts w:ascii="Times New Roman" w:eastAsia="Times New Roman" w:hAnsi="Times New Roman" w:cs="Times New Roman"/>
                <w:color w:val="000000"/>
                <w:sz w:val="24"/>
                <w:szCs w:val="24"/>
                <w:lang w:val="ru-RU" w:eastAsia="ru-RU" w:bidi="ar-SA"/>
              </w:rPr>
              <w:t xml:space="preserve">оспитывать умение слушать друг друга, </w:t>
            </w:r>
            <w:r>
              <w:rPr>
                <w:rFonts w:ascii="Times New Roman" w:eastAsia="Times New Roman" w:hAnsi="Times New Roman" w:cs="Times New Roman"/>
                <w:color w:val="000000"/>
                <w:sz w:val="24"/>
                <w:szCs w:val="24"/>
                <w:lang w:val="ru-RU" w:eastAsia="ru-RU" w:bidi="ar-SA"/>
              </w:rPr>
              <w:t>заботливое отношение к животным; расширя</w:t>
            </w:r>
            <w:r w:rsidRPr="00640E1D">
              <w:rPr>
                <w:rFonts w:ascii="Times New Roman" w:eastAsia="Times New Roman" w:hAnsi="Times New Roman" w:cs="Times New Roman"/>
                <w:color w:val="000000"/>
                <w:sz w:val="24"/>
                <w:szCs w:val="24"/>
                <w:lang w:val="ru-RU" w:eastAsia="ru-RU" w:bidi="ar-SA"/>
              </w:rPr>
              <w:t>ть словарный запас детей.</w:t>
            </w:r>
          </w:p>
          <w:p w:rsidR="00FF514F" w:rsidRDefault="00FF514F" w:rsidP="00E81B1D">
            <w:pPr>
              <w:shd w:val="clear" w:color="auto" w:fill="FFFFFF"/>
              <w:jc w:val="both"/>
              <w:rPr>
                <w:rFonts w:ascii="Times New Roman" w:eastAsia="Times New Roman" w:hAnsi="Times New Roman" w:cs="Times New Roman"/>
                <w:color w:val="000000"/>
                <w:sz w:val="24"/>
                <w:szCs w:val="24"/>
                <w:lang w:val="ru-RU" w:eastAsia="ru-RU" w:bidi="ar-SA"/>
              </w:rPr>
            </w:pPr>
          </w:p>
          <w:p w:rsidR="00FF514F" w:rsidRPr="00640E1D" w:rsidRDefault="00FF514F" w:rsidP="00E81B1D">
            <w:pPr>
              <w:shd w:val="clear" w:color="auto" w:fill="FFFFFF"/>
              <w:jc w:val="both"/>
              <w:rPr>
                <w:rFonts w:ascii="Times New Roman" w:eastAsia="Times New Roman" w:hAnsi="Times New Roman" w:cs="Times New Roman"/>
                <w:color w:val="000000"/>
                <w:sz w:val="24"/>
                <w:szCs w:val="24"/>
                <w:lang w:val="ru-RU" w:eastAsia="ru-RU" w:bidi="ar-SA"/>
              </w:rPr>
            </w:pP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p w:rsidR="00975BD9" w:rsidRPr="00640E1D" w:rsidRDefault="00975BD9" w:rsidP="00E81B1D">
            <w:pPr>
              <w:jc w:val="center"/>
              <w:rPr>
                <w:rFonts w:ascii="Times New Roman" w:hAnsi="Times New Roman" w:cs="Times New Roman"/>
                <w:sz w:val="24"/>
                <w:szCs w:val="24"/>
                <w:lang w:val="ru-RU"/>
              </w:rPr>
            </w:pPr>
          </w:p>
        </w:tc>
      </w:tr>
      <w:tr w:rsidR="00975BD9" w:rsidRPr="00640E1D" w:rsidTr="00EA3EF4">
        <w:trPr>
          <w:cantSplit/>
          <w:trHeight w:val="269"/>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Творческое рассказывание.</w:t>
            </w:r>
          </w:p>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«Придумывание небылиц»</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31.03.20</w:t>
            </w:r>
          </w:p>
        </w:tc>
        <w:tc>
          <w:tcPr>
            <w:tcW w:w="4862" w:type="dxa"/>
          </w:tcPr>
          <w:p w:rsidR="00975BD9" w:rsidRDefault="00975BD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640E1D">
              <w:rPr>
                <w:rFonts w:ascii="Times New Roman" w:hAnsi="Times New Roman" w:cs="Times New Roman"/>
                <w:sz w:val="24"/>
                <w:szCs w:val="24"/>
                <w:lang w:val="ru-RU"/>
              </w:rPr>
              <w:t>азвивать у детей творческое воображение; познакомить с жанром небылицы; учить детей отличать реальную ложь от юмористической фантазии.</w:t>
            </w:r>
          </w:p>
          <w:p w:rsidR="00FF514F" w:rsidRDefault="00FF514F" w:rsidP="00E81B1D">
            <w:pPr>
              <w:jc w:val="both"/>
              <w:rPr>
                <w:rFonts w:ascii="Times New Roman" w:hAnsi="Times New Roman" w:cs="Times New Roman"/>
                <w:sz w:val="24"/>
                <w:szCs w:val="24"/>
                <w:lang w:val="ru-RU"/>
              </w:rPr>
            </w:pPr>
          </w:p>
          <w:p w:rsidR="00FF514F" w:rsidRPr="00640E1D" w:rsidRDefault="00FF514F" w:rsidP="00E81B1D">
            <w:pPr>
              <w:jc w:val="both"/>
              <w:rPr>
                <w:rFonts w:ascii="Times New Roman" w:hAnsi="Times New Roman" w:cs="Times New Roman"/>
                <w:sz w:val="24"/>
                <w:szCs w:val="24"/>
                <w:lang w:val="ru-RU"/>
              </w:rPr>
            </w:pP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стр58</w:t>
            </w:r>
          </w:p>
        </w:tc>
      </w:tr>
      <w:tr w:rsidR="00975BD9" w:rsidRPr="00640E1D" w:rsidTr="00EA3EF4">
        <w:trPr>
          <w:cantSplit/>
          <w:trHeight w:val="144"/>
          <w:jc w:val="center"/>
        </w:trPr>
        <w:tc>
          <w:tcPr>
            <w:tcW w:w="787" w:type="dxa"/>
            <w:vMerge w:val="restart"/>
            <w:textDirection w:val="btLr"/>
            <w:vAlign w:val="center"/>
          </w:tcPr>
          <w:p w:rsidR="00975BD9" w:rsidRPr="0062665A" w:rsidRDefault="00975BD9" w:rsidP="00E81B1D">
            <w:pPr>
              <w:ind w:left="113" w:right="113"/>
              <w:jc w:val="center"/>
              <w:rPr>
                <w:rFonts w:ascii="Times New Roman" w:hAnsi="Times New Roman" w:cs="Times New Roman"/>
                <w:b/>
                <w:sz w:val="24"/>
                <w:szCs w:val="24"/>
                <w:lang w:val="ru-RU"/>
              </w:rPr>
            </w:pPr>
            <w:r w:rsidRPr="0062665A">
              <w:rPr>
                <w:rFonts w:ascii="Times New Roman" w:hAnsi="Times New Roman" w:cs="Times New Roman"/>
                <w:b/>
                <w:sz w:val="24"/>
                <w:szCs w:val="24"/>
                <w:lang w:val="ru-RU"/>
              </w:rPr>
              <w:t>Апрель</w:t>
            </w: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Творческое рассказывание «Весёлые загадки»</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3.04.20</w:t>
            </w:r>
          </w:p>
        </w:tc>
        <w:tc>
          <w:tcPr>
            <w:tcW w:w="4862" w:type="dxa"/>
          </w:tcPr>
          <w:p w:rsidR="00975BD9" w:rsidRDefault="00975BD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-д</w:t>
            </w:r>
            <w:r w:rsidRPr="00640E1D">
              <w:rPr>
                <w:rFonts w:ascii="Times New Roman" w:hAnsi="Times New Roman" w:cs="Times New Roman"/>
                <w:sz w:val="24"/>
                <w:szCs w:val="24"/>
                <w:lang w:val="ru-RU"/>
              </w:rPr>
              <w:t>ать представление о жанровых особенностях загадок; учить их отличать от других малых фольклорных форм; учить отгадывать загадки, составлять их самостоятельно</w:t>
            </w:r>
            <w:r>
              <w:rPr>
                <w:rFonts w:ascii="Times New Roman" w:hAnsi="Times New Roman" w:cs="Times New Roman"/>
                <w:sz w:val="24"/>
                <w:szCs w:val="24"/>
                <w:lang w:val="ru-RU"/>
              </w:rPr>
              <w:t>.</w:t>
            </w:r>
          </w:p>
          <w:p w:rsidR="00FF514F" w:rsidRDefault="00FF514F" w:rsidP="00E81B1D">
            <w:pPr>
              <w:jc w:val="both"/>
              <w:rPr>
                <w:rFonts w:ascii="Times New Roman" w:hAnsi="Times New Roman" w:cs="Times New Roman"/>
                <w:sz w:val="24"/>
                <w:szCs w:val="24"/>
                <w:lang w:val="ru-RU"/>
              </w:rPr>
            </w:pPr>
          </w:p>
          <w:p w:rsidR="00FF514F" w:rsidRPr="00640E1D" w:rsidRDefault="00FF514F" w:rsidP="00E81B1D">
            <w:pPr>
              <w:jc w:val="both"/>
              <w:rPr>
                <w:rFonts w:ascii="Times New Roman" w:hAnsi="Times New Roman" w:cs="Times New Roman"/>
                <w:sz w:val="24"/>
                <w:szCs w:val="24"/>
                <w:lang w:val="ru-RU"/>
              </w:rPr>
            </w:pP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 стр84</w:t>
            </w:r>
          </w:p>
        </w:tc>
      </w:tr>
      <w:tr w:rsidR="00975BD9" w:rsidRPr="00640E1D" w:rsidTr="00EA3EF4">
        <w:trPr>
          <w:cantSplit/>
          <w:trHeight w:val="144"/>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«Космос»</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7.04.20</w:t>
            </w:r>
          </w:p>
        </w:tc>
        <w:tc>
          <w:tcPr>
            <w:tcW w:w="4862" w:type="dxa"/>
          </w:tcPr>
          <w:p w:rsidR="00975BD9" w:rsidRDefault="00975BD9" w:rsidP="00E81B1D">
            <w:pPr>
              <w:jc w:val="both"/>
              <w:rPr>
                <w:rFonts w:ascii="Times New Roman" w:hAnsi="Times New Roman" w:cs="Times New Roman"/>
                <w:color w:val="111111"/>
                <w:sz w:val="24"/>
                <w:szCs w:val="24"/>
                <w:shd w:val="clear" w:color="auto" w:fill="FFFFFF"/>
                <w:lang w:val="ru-RU"/>
              </w:rPr>
            </w:pPr>
            <w:r>
              <w:rPr>
                <w:rFonts w:ascii="Times New Roman" w:hAnsi="Times New Roman" w:cs="Times New Roman"/>
                <w:color w:val="111111"/>
                <w:sz w:val="24"/>
                <w:szCs w:val="24"/>
                <w:shd w:val="clear" w:color="auto" w:fill="FFFFFF"/>
                <w:lang w:val="ru-RU"/>
              </w:rPr>
              <w:t>-у</w:t>
            </w:r>
            <w:r w:rsidRPr="00640E1D">
              <w:rPr>
                <w:rFonts w:ascii="Times New Roman" w:hAnsi="Times New Roman" w:cs="Times New Roman"/>
                <w:color w:val="111111"/>
                <w:sz w:val="24"/>
                <w:szCs w:val="24"/>
                <w:shd w:val="clear" w:color="auto" w:fill="FFFFFF"/>
                <w:lang w:val="ru-RU"/>
              </w:rPr>
              <w:t>чить составлять простые пред</w:t>
            </w:r>
            <w:r>
              <w:rPr>
                <w:rFonts w:ascii="Times New Roman" w:hAnsi="Times New Roman" w:cs="Times New Roman"/>
                <w:color w:val="111111"/>
                <w:sz w:val="24"/>
                <w:szCs w:val="24"/>
                <w:shd w:val="clear" w:color="auto" w:fill="FFFFFF"/>
                <w:lang w:val="ru-RU"/>
              </w:rPr>
              <w:t>ложения по вопросам, по картине;  з</w:t>
            </w:r>
            <w:r w:rsidRPr="00640E1D">
              <w:rPr>
                <w:rFonts w:ascii="Times New Roman" w:hAnsi="Times New Roman" w:cs="Times New Roman"/>
                <w:color w:val="111111"/>
                <w:sz w:val="24"/>
                <w:szCs w:val="24"/>
                <w:shd w:val="clear" w:color="auto" w:fill="FFFFFF"/>
                <w:lang w:val="ru-RU"/>
              </w:rPr>
              <w:t>акрепить знан</w:t>
            </w:r>
            <w:r>
              <w:rPr>
                <w:rFonts w:ascii="Times New Roman" w:hAnsi="Times New Roman" w:cs="Times New Roman"/>
                <w:color w:val="111111"/>
                <w:sz w:val="24"/>
                <w:szCs w:val="24"/>
                <w:shd w:val="clear" w:color="auto" w:fill="FFFFFF"/>
                <w:lang w:val="ru-RU"/>
              </w:rPr>
              <w:t xml:space="preserve">ия детей о космосе, космонавтах; развивать умение образовывать </w:t>
            </w:r>
            <w:r w:rsidRPr="00640E1D">
              <w:rPr>
                <w:rFonts w:ascii="Times New Roman" w:hAnsi="Times New Roman" w:cs="Times New Roman"/>
                <w:color w:val="111111"/>
                <w:sz w:val="24"/>
                <w:szCs w:val="24"/>
                <w:shd w:val="clear" w:color="auto" w:fill="FFFFFF"/>
                <w:lang w:val="ru-RU"/>
              </w:rPr>
              <w:t>сущес</w:t>
            </w:r>
            <w:r>
              <w:rPr>
                <w:rFonts w:ascii="Times New Roman" w:hAnsi="Times New Roman" w:cs="Times New Roman"/>
                <w:color w:val="111111"/>
                <w:sz w:val="24"/>
                <w:szCs w:val="24"/>
                <w:shd w:val="clear" w:color="auto" w:fill="FFFFFF"/>
                <w:lang w:val="ru-RU"/>
              </w:rPr>
              <w:t>твительные множественного числа; с</w:t>
            </w:r>
            <w:r w:rsidRPr="00640E1D">
              <w:rPr>
                <w:rFonts w:ascii="Times New Roman" w:hAnsi="Times New Roman" w:cs="Times New Roman"/>
                <w:color w:val="111111"/>
                <w:sz w:val="24"/>
                <w:szCs w:val="24"/>
                <w:shd w:val="clear" w:color="auto" w:fill="FFFFFF"/>
                <w:lang w:val="ru-RU"/>
              </w:rPr>
              <w:t>овершенствовать умение</w:t>
            </w:r>
            <w:r>
              <w:rPr>
                <w:rFonts w:ascii="Times New Roman" w:hAnsi="Times New Roman" w:cs="Times New Roman"/>
                <w:color w:val="111111"/>
                <w:sz w:val="24"/>
                <w:szCs w:val="24"/>
                <w:shd w:val="clear" w:color="auto" w:fill="FFFFFF"/>
                <w:lang w:val="ru-RU"/>
              </w:rPr>
              <w:t xml:space="preserve"> согласовывать речь с движением;в</w:t>
            </w:r>
            <w:r w:rsidRPr="0062665A">
              <w:rPr>
                <w:rFonts w:ascii="Times New Roman" w:hAnsi="Times New Roman" w:cs="Times New Roman"/>
                <w:color w:val="111111"/>
                <w:sz w:val="24"/>
                <w:szCs w:val="24"/>
                <w:shd w:val="clear" w:color="auto" w:fill="FFFFFF"/>
                <w:lang w:val="ru-RU"/>
              </w:rPr>
              <w:t>оспитывать чувство патриотизма.</w:t>
            </w:r>
          </w:p>
          <w:p w:rsidR="00FF514F" w:rsidRPr="00640E1D" w:rsidRDefault="00FF514F" w:rsidP="00E81B1D">
            <w:pPr>
              <w:jc w:val="both"/>
              <w:rPr>
                <w:rFonts w:ascii="Times New Roman" w:hAnsi="Times New Roman" w:cs="Times New Roman"/>
                <w:sz w:val="24"/>
                <w:szCs w:val="24"/>
                <w:lang w:val="ru-RU"/>
              </w:rPr>
            </w:pP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tc>
      </w:tr>
      <w:tr w:rsidR="00975BD9" w:rsidRPr="00640E1D" w:rsidTr="00EA3EF4">
        <w:trPr>
          <w:cantSplit/>
          <w:trHeight w:val="144"/>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Пересказ произведения Е.Чарушина «Воробей»</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10.04.20</w:t>
            </w:r>
          </w:p>
        </w:tc>
        <w:tc>
          <w:tcPr>
            <w:tcW w:w="4862" w:type="dxa"/>
          </w:tcPr>
          <w:p w:rsidR="00975BD9" w:rsidRPr="00640E1D" w:rsidRDefault="00975BD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640E1D">
              <w:rPr>
                <w:rFonts w:ascii="Times New Roman" w:hAnsi="Times New Roman" w:cs="Times New Roman"/>
                <w:sz w:val="24"/>
                <w:szCs w:val="24"/>
                <w:lang w:val="ru-RU"/>
              </w:rPr>
              <w:t>чить самостоятельному пересказу, выражать свое отношение к прочитанному, высказывать своё мнение.</w:t>
            </w:r>
          </w:p>
        </w:tc>
        <w:tc>
          <w:tcPr>
            <w:tcW w:w="1241" w:type="dxa"/>
            <w:vAlign w:val="center"/>
          </w:tcPr>
          <w:p w:rsidR="00FF514F"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стр88</w:t>
            </w:r>
          </w:p>
        </w:tc>
      </w:tr>
      <w:tr w:rsidR="00975BD9" w:rsidRPr="00640E1D" w:rsidTr="00EA3EF4">
        <w:trPr>
          <w:cantSplit/>
          <w:trHeight w:val="1685"/>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«Расскажем медвежонку, что такое лес»</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14.04</w:t>
            </w:r>
            <w:r w:rsidRPr="00640E1D">
              <w:rPr>
                <w:rFonts w:ascii="Times New Roman" w:hAnsi="Times New Roman" w:cs="Times New Roman"/>
                <w:sz w:val="24"/>
                <w:szCs w:val="24"/>
              </w:rPr>
              <w:t>.</w:t>
            </w:r>
            <w:r w:rsidRPr="00640E1D">
              <w:rPr>
                <w:rFonts w:ascii="Times New Roman" w:hAnsi="Times New Roman" w:cs="Times New Roman"/>
                <w:sz w:val="24"/>
                <w:szCs w:val="24"/>
                <w:lang w:val="ru-RU"/>
              </w:rPr>
              <w:t>20</w:t>
            </w:r>
          </w:p>
        </w:tc>
        <w:tc>
          <w:tcPr>
            <w:tcW w:w="4862" w:type="dxa"/>
          </w:tcPr>
          <w:p w:rsidR="00975BD9" w:rsidRPr="00640E1D" w:rsidRDefault="00975BD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-учить детей отвечать на вопросы использовать элементы объяснительной  речи; продолжать развивать интерес к изменениям, происходящим в природе; закрепить знания о деревьях.</w:t>
            </w:r>
          </w:p>
        </w:tc>
        <w:tc>
          <w:tcPr>
            <w:tcW w:w="1241" w:type="dxa"/>
            <w:vAlign w:val="center"/>
          </w:tcPr>
          <w:p w:rsidR="00FF514F"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стр.103</w:t>
            </w:r>
          </w:p>
        </w:tc>
      </w:tr>
      <w:tr w:rsidR="00975BD9" w:rsidRPr="00640E1D" w:rsidTr="00EA3EF4">
        <w:trPr>
          <w:cantSplit/>
          <w:trHeight w:val="116"/>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Рассказывание по картине А.Соврасова «Грачи прилетели»</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17.04.20</w:t>
            </w:r>
          </w:p>
        </w:tc>
        <w:tc>
          <w:tcPr>
            <w:tcW w:w="4862" w:type="dxa"/>
          </w:tcPr>
          <w:p w:rsidR="00975BD9" w:rsidRPr="0062665A" w:rsidRDefault="00975BD9" w:rsidP="00E81B1D">
            <w:pPr>
              <w:pStyle w:val="a7"/>
              <w:shd w:val="clear" w:color="auto" w:fill="FFFFFF"/>
              <w:spacing w:before="0" w:beforeAutospacing="0" w:after="0" w:afterAutospacing="0"/>
              <w:jc w:val="both"/>
              <w:rPr>
                <w:color w:val="111111"/>
                <w:lang w:val="ru-RU"/>
              </w:rPr>
            </w:pPr>
            <w:r>
              <w:rPr>
                <w:rStyle w:val="ac"/>
                <w:b w:val="0"/>
                <w:color w:val="111111"/>
                <w:bdr w:val="none" w:sz="0" w:space="0" w:color="auto" w:frame="1"/>
                <w:lang w:val="ru-RU"/>
              </w:rPr>
              <w:t>-р</w:t>
            </w:r>
            <w:r w:rsidRPr="00640E1D">
              <w:rPr>
                <w:rStyle w:val="ac"/>
                <w:b w:val="0"/>
                <w:color w:val="111111"/>
                <w:bdr w:val="none" w:sz="0" w:space="0" w:color="auto" w:frame="1"/>
                <w:lang w:val="ru-RU"/>
              </w:rPr>
              <w:t>азвивать</w:t>
            </w:r>
            <w:r w:rsidRPr="00640E1D">
              <w:rPr>
                <w:color w:val="111111"/>
              </w:rPr>
              <w:t> </w:t>
            </w:r>
            <w:r w:rsidRPr="00640E1D">
              <w:rPr>
                <w:color w:val="111111"/>
                <w:lang w:val="ru-RU"/>
              </w:rPr>
              <w:t>эмоциональный отклик на весенние проявление природы, эстетические чувства, переживания, умение соотносить увиденное с опытом собственного восприятия весенней природы; способствовать художественному видению</w:t>
            </w:r>
            <w:r w:rsidRPr="00640E1D">
              <w:rPr>
                <w:color w:val="111111"/>
              </w:rPr>
              <w:t> </w:t>
            </w:r>
            <w:r w:rsidRPr="00640E1D">
              <w:rPr>
                <w:rStyle w:val="ac"/>
                <w:b w:val="0"/>
                <w:color w:val="111111"/>
                <w:bdr w:val="none" w:sz="0" w:space="0" w:color="auto" w:frame="1"/>
                <w:lang w:val="ru-RU"/>
              </w:rPr>
              <w:t>картины</w:t>
            </w:r>
            <w:r w:rsidRPr="00640E1D">
              <w:rPr>
                <w:color w:val="111111"/>
                <w:lang w:val="ru-RU"/>
              </w:rPr>
              <w:t>, стимулировать желание внимательно её</w:t>
            </w:r>
            <w:r w:rsidRPr="00640E1D">
              <w:rPr>
                <w:color w:val="111111"/>
              </w:rPr>
              <w:t> </w:t>
            </w:r>
            <w:r w:rsidRPr="00640E1D">
              <w:rPr>
                <w:rStyle w:val="ac"/>
                <w:b w:val="0"/>
                <w:color w:val="111111"/>
                <w:bdr w:val="none" w:sz="0" w:space="0" w:color="auto" w:frame="1"/>
                <w:lang w:val="ru-RU"/>
              </w:rPr>
              <w:t>рассматривать</w:t>
            </w:r>
            <w:r w:rsidRPr="00640E1D">
              <w:rPr>
                <w:color w:val="111111"/>
                <w:lang w:val="ru-RU"/>
              </w:rPr>
              <w:t>; продолжать учить составлять описательные</w:t>
            </w:r>
            <w:r w:rsidRPr="00640E1D">
              <w:rPr>
                <w:color w:val="111111"/>
              </w:rPr>
              <w:t> </w:t>
            </w:r>
            <w:r w:rsidRPr="00640E1D">
              <w:rPr>
                <w:rStyle w:val="ac"/>
                <w:b w:val="0"/>
                <w:color w:val="111111"/>
                <w:bdr w:val="none" w:sz="0" w:space="0" w:color="auto" w:frame="1"/>
                <w:lang w:val="ru-RU"/>
              </w:rPr>
              <w:t>рассказы по пейзажной картине</w:t>
            </w:r>
            <w:r w:rsidRPr="00640E1D">
              <w:rPr>
                <w:color w:val="111111"/>
                <w:lang w:val="ru-RU"/>
              </w:rPr>
              <w:t>; обогащать словарный запас определениями, активизировать глаголы, синонимы, формировать образную речь, умение понимать и подбирать образные</w:t>
            </w:r>
            <w:r>
              <w:rPr>
                <w:color w:val="111111"/>
                <w:lang w:val="ru-RU"/>
              </w:rPr>
              <w:t xml:space="preserve"> выражения, сравнения, метафоры; з</w:t>
            </w:r>
            <w:r w:rsidRPr="0062665A">
              <w:rPr>
                <w:color w:val="111111"/>
                <w:lang w:val="ru-RU"/>
              </w:rPr>
              <w:t>акреплять умение образовывать однокоренные слова.</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№2,стр81</w:t>
            </w:r>
          </w:p>
        </w:tc>
      </w:tr>
      <w:tr w:rsidR="00975BD9" w:rsidRPr="00640E1D" w:rsidTr="00EA3EF4">
        <w:trPr>
          <w:cantSplit/>
          <w:trHeight w:val="144"/>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FF514F" w:rsidP="00E81B1D">
            <w:pPr>
              <w:ind w:left="91"/>
              <w:rPr>
                <w:rFonts w:ascii="Times New Roman" w:hAnsi="Times New Roman" w:cs="Times New Roman"/>
                <w:sz w:val="24"/>
                <w:szCs w:val="24"/>
                <w:lang w:val="ru-RU"/>
              </w:rPr>
            </w:pPr>
            <w:r>
              <w:rPr>
                <w:rFonts w:ascii="Times New Roman" w:hAnsi="Times New Roman" w:cs="Times New Roman"/>
                <w:sz w:val="24"/>
                <w:szCs w:val="24"/>
                <w:lang w:val="ru-RU"/>
              </w:rPr>
              <w:t>Чтение произведений</w:t>
            </w:r>
            <w:r w:rsidR="00975BD9" w:rsidRPr="00640E1D">
              <w:rPr>
                <w:rFonts w:ascii="Times New Roman" w:hAnsi="Times New Roman" w:cs="Times New Roman"/>
                <w:sz w:val="24"/>
                <w:szCs w:val="24"/>
                <w:lang w:val="ru-RU"/>
              </w:rPr>
              <w:t xml:space="preserve"> «Глупые ссорятся,</w:t>
            </w:r>
          </w:p>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а умные договариваются»</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rPr>
              <w:t>2</w:t>
            </w:r>
            <w:r w:rsidRPr="00640E1D">
              <w:rPr>
                <w:rFonts w:ascii="Times New Roman" w:hAnsi="Times New Roman" w:cs="Times New Roman"/>
                <w:sz w:val="24"/>
                <w:szCs w:val="24"/>
                <w:lang w:val="ru-RU"/>
              </w:rPr>
              <w:t>1</w:t>
            </w:r>
            <w:r w:rsidRPr="00640E1D">
              <w:rPr>
                <w:rFonts w:ascii="Times New Roman" w:hAnsi="Times New Roman" w:cs="Times New Roman"/>
                <w:sz w:val="24"/>
                <w:szCs w:val="24"/>
              </w:rPr>
              <w:t>.04.</w:t>
            </w:r>
            <w:r w:rsidRPr="00640E1D">
              <w:rPr>
                <w:rFonts w:ascii="Times New Roman" w:hAnsi="Times New Roman" w:cs="Times New Roman"/>
                <w:sz w:val="24"/>
                <w:szCs w:val="24"/>
                <w:lang w:val="ru-RU"/>
              </w:rPr>
              <w:t>20</w:t>
            </w:r>
          </w:p>
        </w:tc>
        <w:tc>
          <w:tcPr>
            <w:tcW w:w="4862" w:type="dxa"/>
          </w:tcPr>
          <w:p w:rsidR="00975BD9" w:rsidRPr="00640E1D" w:rsidRDefault="00975BD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640E1D">
              <w:rPr>
                <w:rFonts w:ascii="Times New Roman" w:hAnsi="Times New Roman" w:cs="Times New Roman"/>
                <w:sz w:val="24"/>
                <w:szCs w:val="24"/>
                <w:lang w:val="ru-RU"/>
              </w:rPr>
              <w:t>чить детей понимать содержание стихотворного  текста; формировать способность находить положительное решение в конфликтных ситуациях; воспитывать дружеские отношения между детьми; развивать диалогическую речь.</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№2,стр.32</w:t>
            </w:r>
          </w:p>
        </w:tc>
      </w:tr>
      <w:tr w:rsidR="00975BD9" w:rsidRPr="00640E1D" w:rsidTr="00EA3EF4">
        <w:trPr>
          <w:cantSplit/>
          <w:trHeight w:val="144"/>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«Путешествие на подводной лодке»</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24.04.20</w:t>
            </w:r>
          </w:p>
        </w:tc>
        <w:tc>
          <w:tcPr>
            <w:tcW w:w="4862" w:type="dxa"/>
          </w:tcPr>
          <w:p w:rsidR="00975BD9" w:rsidRPr="00640E1D" w:rsidRDefault="00975BD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 развивать монологические формы речи, развивать речевое творчество детей;</w:t>
            </w:r>
          </w:p>
          <w:p w:rsidR="00975BD9" w:rsidRPr="00640E1D" w:rsidRDefault="00975BD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 обогащать словарь за счет расширения представлений о морских обитателях, о взаимоотношениях с ними людей.</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стр.26</w:t>
            </w:r>
          </w:p>
        </w:tc>
      </w:tr>
      <w:tr w:rsidR="00975BD9" w:rsidRPr="00640E1D" w:rsidTr="00EA3EF4">
        <w:trPr>
          <w:cantSplit/>
          <w:trHeight w:val="144"/>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«Подводный мир»</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rPr>
              <w:t>2</w:t>
            </w:r>
            <w:r w:rsidRPr="00640E1D">
              <w:rPr>
                <w:rFonts w:ascii="Times New Roman" w:hAnsi="Times New Roman" w:cs="Times New Roman"/>
                <w:sz w:val="24"/>
                <w:szCs w:val="24"/>
                <w:lang w:val="ru-RU"/>
              </w:rPr>
              <w:t>8</w:t>
            </w:r>
            <w:r w:rsidRPr="00640E1D">
              <w:rPr>
                <w:rFonts w:ascii="Times New Roman" w:hAnsi="Times New Roman" w:cs="Times New Roman"/>
                <w:sz w:val="24"/>
                <w:szCs w:val="24"/>
              </w:rPr>
              <w:t>.04.</w:t>
            </w:r>
            <w:r w:rsidRPr="00640E1D">
              <w:rPr>
                <w:rFonts w:ascii="Times New Roman" w:hAnsi="Times New Roman" w:cs="Times New Roman"/>
                <w:sz w:val="24"/>
                <w:szCs w:val="24"/>
                <w:lang w:val="ru-RU"/>
              </w:rPr>
              <w:t>20</w:t>
            </w:r>
          </w:p>
        </w:tc>
        <w:tc>
          <w:tcPr>
            <w:tcW w:w="4862" w:type="dxa"/>
          </w:tcPr>
          <w:p w:rsidR="00975BD9" w:rsidRPr="00640E1D" w:rsidRDefault="00975BD9" w:rsidP="00E81B1D">
            <w:pPr>
              <w:pStyle w:val="a7"/>
              <w:shd w:val="clear" w:color="auto" w:fill="FFFFFF"/>
              <w:spacing w:before="0" w:beforeAutospacing="0" w:after="0" w:afterAutospacing="0"/>
              <w:jc w:val="both"/>
              <w:rPr>
                <w:color w:val="000000"/>
                <w:lang w:val="ru-RU"/>
              </w:rPr>
            </w:pPr>
            <w:r w:rsidRPr="00640E1D">
              <w:rPr>
                <w:color w:val="000000"/>
              </w:rPr>
              <w:t> </w:t>
            </w:r>
            <w:r>
              <w:rPr>
                <w:color w:val="000000"/>
                <w:lang w:val="ru-RU"/>
              </w:rPr>
              <w:t xml:space="preserve">- </w:t>
            </w:r>
            <w:r w:rsidRPr="00640E1D">
              <w:rPr>
                <w:color w:val="000000"/>
                <w:lang w:val="ru-RU"/>
              </w:rPr>
              <w:t>расширять представления об особенностях проживания, питания и строения рыб</w:t>
            </w:r>
            <w:r>
              <w:rPr>
                <w:color w:val="000000"/>
                <w:lang w:val="ru-RU"/>
              </w:rPr>
              <w:t>;</w:t>
            </w:r>
          </w:p>
          <w:p w:rsidR="00975BD9" w:rsidRPr="00640E1D" w:rsidRDefault="00975BD9" w:rsidP="00E81B1D">
            <w:pPr>
              <w:pStyle w:val="a7"/>
              <w:shd w:val="clear" w:color="auto" w:fill="FFFFFF"/>
              <w:spacing w:before="0" w:beforeAutospacing="0" w:after="0" w:afterAutospacing="0"/>
              <w:jc w:val="both"/>
              <w:rPr>
                <w:color w:val="000000"/>
                <w:lang w:val="ru-RU"/>
              </w:rPr>
            </w:pPr>
            <w:r w:rsidRPr="00640E1D">
              <w:rPr>
                <w:color w:val="000000"/>
                <w:lang w:val="ru-RU"/>
              </w:rPr>
              <w:t>—</w:t>
            </w:r>
            <w:r w:rsidRPr="00640E1D">
              <w:rPr>
                <w:color w:val="000000"/>
              </w:rPr>
              <w:t> </w:t>
            </w:r>
            <w:r w:rsidRPr="00640E1D">
              <w:rPr>
                <w:color w:val="000000"/>
                <w:lang w:val="ru-RU"/>
              </w:rPr>
              <w:t>совершенствовать грамматический строй речи, развивать ф</w:t>
            </w:r>
            <w:r>
              <w:rPr>
                <w:color w:val="000000"/>
                <w:lang w:val="ru-RU"/>
              </w:rPr>
              <w:t>онематический слух и восприятие;</w:t>
            </w:r>
          </w:p>
          <w:p w:rsidR="00975BD9" w:rsidRPr="00640E1D" w:rsidRDefault="00975BD9" w:rsidP="00E81B1D">
            <w:pPr>
              <w:pStyle w:val="a7"/>
              <w:shd w:val="clear" w:color="auto" w:fill="FFFFFF"/>
              <w:spacing w:before="0" w:beforeAutospacing="0" w:after="0" w:afterAutospacing="0"/>
              <w:jc w:val="both"/>
              <w:rPr>
                <w:color w:val="000000"/>
                <w:lang w:val="ru-RU"/>
              </w:rPr>
            </w:pPr>
            <w:r w:rsidRPr="00640E1D">
              <w:rPr>
                <w:color w:val="000000"/>
                <w:lang w:val="ru-RU"/>
              </w:rPr>
              <w:t>—</w:t>
            </w:r>
            <w:r w:rsidRPr="00640E1D">
              <w:rPr>
                <w:color w:val="000000"/>
              </w:rPr>
              <w:t> </w:t>
            </w:r>
            <w:r w:rsidRPr="00640E1D">
              <w:rPr>
                <w:color w:val="000000"/>
                <w:lang w:val="ru-RU"/>
              </w:rPr>
              <w:t>развивать активный и пассивный словарь детей, совершенствовать навыки вопросно-ответной беседы</w:t>
            </w:r>
          </w:p>
          <w:p w:rsidR="00975BD9" w:rsidRPr="00640E1D" w:rsidRDefault="00975BD9" w:rsidP="00E81B1D">
            <w:pPr>
              <w:pStyle w:val="a7"/>
              <w:shd w:val="clear" w:color="auto" w:fill="FFFFFF"/>
              <w:spacing w:before="0" w:beforeAutospacing="0" w:after="0" w:afterAutospacing="0"/>
              <w:jc w:val="both"/>
              <w:rPr>
                <w:color w:val="000000"/>
                <w:lang w:val="ru-RU"/>
              </w:rPr>
            </w:pPr>
            <w:r w:rsidRPr="00640E1D">
              <w:rPr>
                <w:color w:val="000000"/>
                <w:lang w:val="ru-RU"/>
              </w:rPr>
              <w:t>—</w:t>
            </w:r>
            <w:r w:rsidRPr="00640E1D">
              <w:rPr>
                <w:color w:val="000000"/>
              </w:rPr>
              <w:t> </w:t>
            </w:r>
            <w:r w:rsidRPr="00640E1D">
              <w:rPr>
                <w:color w:val="000000"/>
                <w:lang w:val="ru-RU"/>
              </w:rPr>
              <w:t>закрепить полученные знания о подводном мире, воспитывать интерес к окружающему миру и живой природе.</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tc>
      </w:tr>
      <w:tr w:rsidR="00975BD9" w:rsidRPr="00640E1D" w:rsidTr="00EA3EF4">
        <w:trPr>
          <w:cantSplit/>
          <w:trHeight w:val="100"/>
          <w:jc w:val="center"/>
        </w:trPr>
        <w:tc>
          <w:tcPr>
            <w:tcW w:w="787" w:type="dxa"/>
            <w:vMerge w:val="restart"/>
            <w:textDirection w:val="btLr"/>
            <w:vAlign w:val="center"/>
          </w:tcPr>
          <w:p w:rsidR="00975BD9" w:rsidRPr="0062665A" w:rsidRDefault="00975BD9" w:rsidP="00E81B1D">
            <w:pPr>
              <w:ind w:left="113" w:right="113"/>
              <w:jc w:val="center"/>
              <w:rPr>
                <w:rFonts w:ascii="Times New Roman" w:hAnsi="Times New Roman" w:cs="Times New Roman"/>
                <w:b/>
                <w:sz w:val="24"/>
                <w:szCs w:val="24"/>
              </w:rPr>
            </w:pPr>
            <w:r w:rsidRPr="0062665A">
              <w:rPr>
                <w:rFonts w:ascii="Times New Roman" w:hAnsi="Times New Roman" w:cs="Times New Roman"/>
                <w:b/>
                <w:sz w:val="24"/>
                <w:szCs w:val="24"/>
              </w:rPr>
              <w:t>Май</w:t>
            </w:r>
          </w:p>
        </w:tc>
        <w:tc>
          <w:tcPr>
            <w:tcW w:w="1873" w:type="dxa"/>
          </w:tcPr>
          <w:p w:rsidR="00975BD9" w:rsidRPr="00640E1D" w:rsidRDefault="00975BD9" w:rsidP="00E81B1D">
            <w:pPr>
              <w:pStyle w:val="c5"/>
              <w:shd w:val="clear" w:color="auto" w:fill="FFFFFF"/>
              <w:spacing w:before="0" w:beforeAutospacing="0" w:after="0" w:afterAutospacing="0"/>
              <w:ind w:left="91"/>
              <w:rPr>
                <w:lang w:val="ru-RU"/>
              </w:rPr>
            </w:pPr>
            <w:r w:rsidRPr="00640E1D">
              <w:rPr>
                <w:lang w:val="ru-RU"/>
              </w:rPr>
              <w:t>Русская народная сказка «У страха глаза велики»</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5</w:t>
            </w:r>
            <w:r w:rsidRPr="00640E1D">
              <w:rPr>
                <w:rFonts w:ascii="Times New Roman" w:hAnsi="Times New Roman" w:cs="Times New Roman"/>
                <w:sz w:val="24"/>
                <w:szCs w:val="24"/>
              </w:rPr>
              <w:t>.05.</w:t>
            </w:r>
            <w:r w:rsidRPr="00640E1D">
              <w:rPr>
                <w:rFonts w:ascii="Times New Roman" w:hAnsi="Times New Roman" w:cs="Times New Roman"/>
                <w:sz w:val="24"/>
                <w:szCs w:val="24"/>
                <w:lang w:val="ru-RU"/>
              </w:rPr>
              <w:t>20</w:t>
            </w:r>
          </w:p>
        </w:tc>
        <w:tc>
          <w:tcPr>
            <w:tcW w:w="4862" w:type="dxa"/>
          </w:tcPr>
          <w:p w:rsidR="00975BD9" w:rsidRPr="00640E1D" w:rsidRDefault="00975BD9" w:rsidP="00E81B1D">
            <w:pPr>
              <w:shd w:val="clear" w:color="auto" w:fill="FFFFFF"/>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-п</w:t>
            </w:r>
            <w:r w:rsidRPr="00640E1D">
              <w:rPr>
                <w:rFonts w:ascii="Times New Roman" w:eastAsia="Times New Roman" w:hAnsi="Times New Roman" w:cs="Times New Roman"/>
                <w:sz w:val="24"/>
                <w:szCs w:val="24"/>
                <w:lang w:val="ru-RU" w:eastAsia="ru-RU" w:bidi="ar-SA"/>
              </w:rPr>
              <w:t>омочь понять содержание сказки; обратить внимание на языковое богатство сказки, необычное название (это пословица); учить пересказывать сказку по частям самостоятельно, передавать интонацией характер героев сказки.</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стр101</w:t>
            </w:r>
          </w:p>
        </w:tc>
      </w:tr>
      <w:tr w:rsidR="00975BD9" w:rsidRPr="00640E1D" w:rsidTr="00EA3EF4">
        <w:trPr>
          <w:cantSplit/>
          <w:trHeight w:val="100"/>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pStyle w:val="c8"/>
              <w:shd w:val="clear" w:color="auto" w:fill="FFFFFF"/>
              <w:spacing w:before="0" w:beforeAutospacing="0" w:after="0" w:afterAutospacing="0"/>
              <w:ind w:left="91"/>
            </w:pPr>
            <w:r w:rsidRPr="00640E1D">
              <w:rPr>
                <w:rStyle w:val="c0"/>
                <w:bCs/>
              </w:rPr>
              <w:t>Обучение рассказыванию</w:t>
            </w:r>
          </w:p>
          <w:p w:rsidR="00975BD9" w:rsidRPr="00640E1D" w:rsidRDefault="00975BD9" w:rsidP="00E81B1D">
            <w:pPr>
              <w:ind w:left="91"/>
              <w:rPr>
                <w:rFonts w:ascii="Times New Roman" w:hAnsi="Times New Roman" w:cs="Times New Roman"/>
                <w:sz w:val="24"/>
                <w:szCs w:val="24"/>
                <w:lang w:val="ru-RU"/>
              </w:rPr>
            </w:pPr>
            <w:r w:rsidRPr="00640E1D">
              <w:rPr>
                <w:rStyle w:val="c0"/>
                <w:rFonts w:ascii="Times New Roman" w:hAnsi="Times New Roman" w:cs="Times New Roman"/>
                <w:bCs/>
                <w:sz w:val="24"/>
                <w:szCs w:val="24"/>
              </w:rPr>
              <w:t>День Победы</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8.05.20</w:t>
            </w:r>
          </w:p>
        </w:tc>
        <w:tc>
          <w:tcPr>
            <w:tcW w:w="4862" w:type="dxa"/>
          </w:tcPr>
          <w:p w:rsidR="00975BD9" w:rsidRPr="00640E1D" w:rsidRDefault="00975BD9" w:rsidP="00E81B1D">
            <w:pPr>
              <w:shd w:val="clear" w:color="auto" w:fill="FFFFFF"/>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w:t>
            </w:r>
            <w:r w:rsidRPr="00640E1D">
              <w:rPr>
                <w:rFonts w:ascii="Times New Roman" w:eastAsia="Times New Roman" w:hAnsi="Times New Roman" w:cs="Times New Roman"/>
                <w:sz w:val="24"/>
                <w:szCs w:val="24"/>
                <w:lang w:val="ru-RU" w:eastAsia="ru-RU" w:bidi="ar-SA"/>
              </w:rPr>
              <w:t>рассказать детям о том, какой праздник отмечают в нашей стране 9 мая;</w:t>
            </w:r>
          </w:p>
          <w:p w:rsidR="00975BD9" w:rsidRPr="00640E1D" w:rsidRDefault="00975BD9" w:rsidP="00E81B1D">
            <w:pPr>
              <w:shd w:val="clear" w:color="auto" w:fill="FFFFFF"/>
              <w:jc w:val="both"/>
              <w:rPr>
                <w:rFonts w:ascii="Times New Roman" w:eastAsia="Times New Roman" w:hAnsi="Times New Roman" w:cs="Times New Roman"/>
                <w:sz w:val="24"/>
                <w:szCs w:val="24"/>
                <w:lang w:val="ru-RU" w:eastAsia="ru-RU" w:bidi="ar-SA"/>
              </w:rPr>
            </w:pPr>
            <w:r w:rsidRPr="00640E1D">
              <w:rPr>
                <w:rFonts w:ascii="Times New Roman" w:eastAsia="Times New Roman" w:hAnsi="Times New Roman" w:cs="Times New Roman"/>
                <w:sz w:val="24"/>
                <w:szCs w:val="24"/>
                <w:lang w:val="ru-RU" w:eastAsia="ru-RU" w:bidi="ar-SA"/>
              </w:rPr>
              <w:t>рассказать о героях Великой Отечественной войны;</w:t>
            </w:r>
          </w:p>
          <w:p w:rsidR="00975BD9" w:rsidRPr="00640E1D" w:rsidRDefault="00975BD9" w:rsidP="00E81B1D">
            <w:pPr>
              <w:shd w:val="clear" w:color="auto" w:fill="FFFFFF"/>
              <w:jc w:val="both"/>
              <w:rPr>
                <w:rFonts w:ascii="Times New Roman" w:eastAsia="Times New Roman" w:hAnsi="Times New Roman" w:cs="Times New Roman"/>
                <w:sz w:val="24"/>
                <w:szCs w:val="24"/>
                <w:lang w:val="ru-RU" w:eastAsia="ru-RU" w:bidi="ar-SA"/>
              </w:rPr>
            </w:pPr>
            <w:r w:rsidRPr="00640E1D">
              <w:rPr>
                <w:rFonts w:ascii="Times New Roman" w:eastAsia="Times New Roman" w:hAnsi="Times New Roman" w:cs="Times New Roman"/>
                <w:sz w:val="24"/>
                <w:szCs w:val="24"/>
                <w:lang w:val="ru-RU" w:eastAsia="ru-RU" w:bidi="ar-SA"/>
              </w:rPr>
              <w:t>рассмотреть иллюстрации;</w:t>
            </w:r>
          </w:p>
          <w:p w:rsidR="00975BD9" w:rsidRPr="00640E1D" w:rsidRDefault="00975BD9" w:rsidP="00E81B1D">
            <w:pPr>
              <w:jc w:val="both"/>
              <w:rPr>
                <w:rFonts w:ascii="Times New Roman" w:hAnsi="Times New Roman" w:cs="Times New Roman"/>
                <w:sz w:val="24"/>
                <w:szCs w:val="24"/>
                <w:lang w:val="ru-RU"/>
              </w:rPr>
            </w:pPr>
            <w:r w:rsidRPr="00640E1D">
              <w:rPr>
                <w:rFonts w:ascii="Times New Roman" w:eastAsia="Times New Roman" w:hAnsi="Times New Roman" w:cs="Times New Roman"/>
                <w:sz w:val="24"/>
                <w:szCs w:val="24"/>
                <w:lang w:val="ru-RU" w:eastAsia="ru-RU" w:bidi="ar-SA"/>
              </w:rPr>
              <w:t>учить детей пересказу.</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tc>
      </w:tr>
      <w:tr w:rsidR="00975BD9" w:rsidRPr="00640E1D" w:rsidTr="00EA3EF4">
        <w:trPr>
          <w:cantSplit/>
          <w:trHeight w:val="100"/>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rPr>
            </w:pPr>
          </w:p>
        </w:tc>
        <w:tc>
          <w:tcPr>
            <w:tcW w:w="1873" w:type="dxa"/>
          </w:tcPr>
          <w:p w:rsidR="00975BD9" w:rsidRPr="00640E1D" w:rsidRDefault="00975BD9" w:rsidP="00E81B1D">
            <w:pPr>
              <w:pStyle w:val="1"/>
              <w:shd w:val="clear" w:color="auto" w:fill="FFFFFF"/>
              <w:spacing w:before="0"/>
              <w:ind w:left="91"/>
              <w:outlineLvl w:val="0"/>
              <w:rPr>
                <w:rFonts w:ascii="Times New Roman" w:hAnsi="Times New Roman" w:cs="Times New Roman"/>
                <w:b w:val="0"/>
                <w:bCs w:val="0"/>
                <w:color w:val="333333"/>
                <w:sz w:val="24"/>
                <w:szCs w:val="24"/>
              </w:rPr>
            </w:pPr>
            <w:r w:rsidRPr="00640E1D">
              <w:rPr>
                <w:rFonts w:ascii="Times New Roman" w:hAnsi="Times New Roman" w:cs="Times New Roman"/>
                <w:b w:val="0"/>
                <w:bCs w:val="0"/>
                <w:color w:val="333333"/>
                <w:sz w:val="24"/>
                <w:szCs w:val="24"/>
              </w:rPr>
              <w:t>«Экскурсия в музей»</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15.05.20</w:t>
            </w:r>
          </w:p>
        </w:tc>
        <w:tc>
          <w:tcPr>
            <w:tcW w:w="4862" w:type="dxa"/>
          </w:tcPr>
          <w:p w:rsidR="00975BD9" w:rsidRPr="00640E1D" w:rsidRDefault="00975BD9" w:rsidP="00E81B1D">
            <w:pPr>
              <w:pStyle w:val="a7"/>
              <w:shd w:val="clear" w:color="auto" w:fill="FFFFFF"/>
              <w:spacing w:before="0" w:beforeAutospacing="0" w:after="0" w:afterAutospacing="0"/>
              <w:jc w:val="both"/>
              <w:rPr>
                <w:color w:val="111111"/>
                <w:lang w:val="ru-RU"/>
              </w:rPr>
            </w:pPr>
            <w:r>
              <w:rPr>
                <w:color w:val="111111"/>
                <w:lang w:val="ru-RU"/>
              </w:rPr>
              <w:t>-з</w:t>
            </w:r>
            <w:r w:rsidRPr="00640E1D">
              <w:rPr>
                <w:color w:val="111111"/>
                <w:lang w:val="ru-RU"/>
              </w:rPr>
              <w:t>акрепить представление о профессиях людей, которые работают в</w:t>
            </w:r>
            <w:r w:rsidRPr="00640E1D">
              <w:rPr>
                <w:color w:val="111111"/>
              </w:rPr>
              <w:t> </w:t>
            </w:r>
            <w:r w:rsidRPr="00640E1D">
              <w:rPr>
                <w:rStyle w:val="ac"/>
                <w:b w:val="0"/>
                <w:color w:val="111111"/>
                <w:bdr w:val="none" w:sz="0" w:space="0" w:color="auto" w:frame="1"/>
                <w:lang w:val="ru-RU"/>
              </w:rPr>
              <w:t>музее</w:t>
            </w:r>
            <w:r>
              <w:rPr>
                <w:color w:val="111111"/>
                <w:lang w:val="ru-RU"/>
              </w:rPr>
              <w:t>;</w:t>
            </w:r>
          </w:p>
          <w:p w:rsidR="00975BD9" w:rsidRPr="00640E1D" w:rsidRDefault="00975BD9" w:rsidP="00E81B1D">
            <w:pPr>
              <w:pStyle w:val="a7"/>
              <w:shd w:val="clear" w:color="auto" w:fill="FFFFFF"/>
              <w:spacing w:before="0" w:beforeAutospacing="0" w:after="0" w:afterAutospacing="0"/>
              <w:jc w:val="both"/>
              <w:rPr>
                <w:color w:val="111111"/>
                <w:lang w:val="ru-RU"/>
              </w:rPr>
            </w:pPr>
            <w:r>
              <w:rPr>
                <w:rStyle w:val="ac"/>
                <w:b w:val="0"/>
                <w:color w:val="111111"/>
                <w:bdr w:val="none" w:sz="0" w:space="0" w:color="auto" w:frame="1"/>
                <w:lang w:val="ru-RU"/>
              </w:rPr>
              <w:t>-р</w:t>
            </w:r>
            <w:r w:rsidRPr="00640E1D">
              <w:rPr>
                <w:rStyle w:val="ac"/>
                <w:b w:val="0"/>
                <w:color w:val="111111"/>
                <w:bdr w:val="none" w:sz="0" w:space="0" w:color="auto" w:frame="1"/>
                <w:lang w:val="ru-RU"/>
              </w:rPr>
              <w:t>азвивать</w:t>
            </w:r>
            <w:r w:rsidRPr="00640E1D">
              <w:rPr>
                <w:color w:val="111111"/>
              </w:rPr>
              <w:t> </w:t>
            </w:r>
            <w:r>
              <w:rPr>
                <w:color w:val="111111"/>
                <w:lang w:val="ru-RU"/>
              </w:rPr>
              <w:t>монологическую речь детей;</w:t>
            </w:r>
          </w:p>
          <w:p w:rsidR="00975BD9" w:rsidRPr="00640E1D" w:rsidRDefault="00975BD9" w:rsidP="00E81B1D">
            <w:pPr>
              <w:pStyle w:val="a7"/>
              <w:shd w:val="clear" w:color="auto" w:fill="FFFFFF"/>
              <w:spacing w:before="0" w:beforeAutospacing="0" w:after="0" w:afterAutospacing="0"/>
              <w:jc w:val="both"/>
              <w:rPr>
                <w:color w:val="111111"/>
                <w:lang w:val="ru-RU"/>
              </w:rPr>
            </w:pPr>
            <w:r>
              <w:rPr>
                <w:color w:val="111111"/>
                <w:lang w:val="ru-RU"/>
              </w:rPr>
              <w:t>-з</w:t>
            </w:r>
            <w:r w:rsidRPr="00640E1D">
              <w:rPr>
                <w:color w:val="111111"/>
                <w:lang w:val="ru-RU"/>
              </w:rPr>
              <w:t>акрепить умение составлять описательный рассказ о старинных предметах, экспонатах</w:t>
            </w:r>
            <w:r w:rsidRPr="00640E1D">
              <w:rPr>
                <w:color w:val="111111"/>
              </w:rPr>
              <w:t> </w:t>
            </w:r>
            <w:r w:rsidRPr="00640E1D">
              <w:rPr>
                <w:rStyle w:val="ac"/>
                <w:b w:val="0"/>
                <w:color w:val="111111"/>
                <w:bdr w:val="none" w:sz="0" w:space="0" w:color="auto" w:frame="1"/>
                <w:lang w:val="ru-RU"/>
              </w:rPr>
              <w:t>музея</w:t>
            </w:r>
            <w:r>
              <w:rPr>
                <w:color w:val="111111"/>
                <w:lang w:val="ru-RU"/>
              </w:rPr>
              <w:t>;</w:t>
            </w:r>
          </w:p>
          <w:p w:rsidR="00975BD9" w:rsidRPr="00640E1D" w:rsidRDefault="00975BD9" w:rsidP="00E81B1D">
            <w:pPr>
              <w:pStyle w:val="a7"/>
              <w:shd w:val="clear" w:color="auto" w:fill="FFFFFF"/>
              <w:spacing w:before="0" w:beforeAutospacing="0" w:after="0" w:afterAutospacing="0"/>
              <w:jc w:val="both"/>
              <w:rPr>
                <w:color w:val="111111"/>
              </w:rPr>
            </w:pPr>
            <w:r>
              <w:rPr>
                <w:color w:val="111111"/>
                <w:lang w:val="ru-RU"/>
              </w:rPr>
              <w:t>в</w:t>
            </w:r>
            <w:r w:rsidRPr="00640E1D">
              <w:rPr>
                <w:color w:val="111111"/>
              </w:rPr>
              <w:t>оспитывать активность, любознательность.</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tc>
      </w:tr>
      <w:tr w:rsidR="00975BD9" w:rsidRPr="00640E1D" w:rsidTr="00EA3EF4">
        <w:trPr>
          <w:cantSplit/>
          <w:trHeight w:val="100"/>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«У Алёнушки в гостях»</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19.05.20</w:t>
            </w:r>
          </w:p>
        </w:tc>
        <w:tc>
          <w:tcPr>
            <w:tcW w:w="4862" w:type="dxa"/>
          </w:tcPr>
          <w:p w:rsidR="00975BD9" w:rsidRPr="00640E1D" w:rsidRDefault="00975BD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-обогащать словарь посредством ознакомление детей с понятиями «родственники», «семья»; расширять представления о семье, родственных отношениях в семье; продолжать знакомить с русскими народными пословицами и поговорками о семье.</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стр.115</w:t>
            </w:r>
          </w:p>
        </w:tc>
      </w:tr>
      <w:tr w:rsidR="00975BD9" w:rsidRPr="00640E1D" w:rsidTr="00EA3EF4">
        <w:trPr>
          <w:cantSplit/>
          <w:trHeight w:val="100"/>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Чтение художественных произведений. «Маленькое дело лучше большого безделья»</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22.05.20</w:t>
            </w:r>
          </w:p>
        </w:tc>
        <w:tc>
          <w:tcPr>
            <w:tcW w:w="4862" w:type="dxa"/>
          </w:tcPr>
          <w:p w:rsidR="00975BD9" w:rsidRPr="00640E1D" w:rsidRDefault="00975BD9"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640E1D">
              <w:rPr>
                <w:rFonts w:ascii="Times New Roman" w:hAnsi="Times New Roman" w:cs="Times New Roman"/>
                <w:sz w:val="24"/>
                <w:szCs w:val="24"/>
                <w:lang w:val="ru-RU"/>
              </w:rPr>
              <w:t>чить эмоционально воспринимать образное содержание художественного произведения; осмысливать идею, значение образных выражений; закрепить умение отвечать на вопросы развернутым полным предложением.</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 xml:space="preserve"> стр.64</w:t>
            </w:r>
          </w:p>
        </w:tc>
      </w:tr>
      <w:tr w:rsidR="00975BD9" w:rsidRPr="00640E1D" w:rsidTr="00EA3EF4">
        <w:trPr>
          <w:cantSplit/>
          <w:trHeight w:val="100"/>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«В гостях у Лесовичка»</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26.05.20</w:t>
            </w:r>
          </w:p>
        </w:tc>
        <w:tc>
          <w:tcPr>
            <w:tcW w:w="4862" w:type="dxa"/>
          </w:tcPr>
          <w:p w:rsidR="00975BD9" w:rsidRPr="00640E1D" w:rsidRDefault="00975BD9" w:rsidP="00E81B1D">
            <w:pPr>
              <w:jc w:val="both"/>
              <w:rPr>
                <w:rFonts w:ascii="Times New Roman" w:hAnsi="Times New Roman" w:cs="Times New Roman"/>
                <w:sz w:val="24"/>
                <w:szCs w:val="24"/>
                <w:lang w:val="ru-RU"/>
              </w:rPr>
            </w:pPr>
            <w:r w:rsidRPr="00640E1D">
              <w:rPr>
                <w:rFonts w:ascii="Times New Roman" w:hAnsi="Times New Roman" w:cs="Times New Roman"/>
                <w:sz w:val="24"/>
                <w:szCs w:val="24"/>
                <w:lang w:val="ru-RU"/>
              </w:rPr>
              <w:t>- формировать представление о том, что пчёлы – полезные насекомые; расширять знания детей о мёде, его целебных свойствах</w:t>
            </w:r>
            <w:r>
              <w:rPr>
                <w:rFonts w:ascii="Times New Roman" w:hAnsi="Times New Roman" w:cs="Times New Roman"/>
                <w:sz w:val="24"/>
                <w:szCs w:val="24"/>
                <w:lang w:val="ru-RU"/>
              </w:rPr>
              <w:t>;</w:t>
            </w:r>
            <w:r w:rsidRPr="00640E1D">
              <w:rPr>
                <w:rFonts w:ascii="Times New Roman" w:hAnsi="Times New Roman" w:cs="Times New Roman"/>
                <w:sz w:val="24"/>
                <w:szCs w:val="24"/>
                <w:lang w:val="ru-RU"/>
              </w:rPr>
              <w:t xml:space="preserve"> использовать в общении описательные монологи и элементы объяснительной речи; </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№1,</w:t>
            </w:r>
          </w:p>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стр.108</w:t>
            </w:r>
          </w:p>
        </w:tc>
      </w:tr>
      <w:tr w:rsidR="00975BD9" w:rsidRPr="00640E1D" w:rsidTr="00EA3EF4">
        <w:trPr>
          <w:cantSplit/>
          <w:trHeight w:val="160"/>
          <w:jc w:val="center"/>
        </w:trPr>
        <w:tc>
          <w:tcPr>
            <w:tcW w:w="787" w:type="dxa"/>
            <w:vMerge/>
            <w:textDirection w:val="btLr"/>
            <w:vAlign w:val="center"/>
          </w:tcPr>
          <w:p w:rsidR="00975BD9" w:rsidRPr="00640E1D" w:rsidRDefault="00975BD9" w:rsidP="00E81B1D">
            <w:pPr>
              <w:ind w:left="113" w:right="113"/>
              <w:jc w:val="center"/>
              <w:rPr>
                <w:rFonts w:ascii="Times New Roman" w:hAnsi="Times New Roman" w:cs="Times New Roman"/>
                <w:sz w:val="24"/>
                <w:szCs w:val="24"/>
                <w:lang w:val="ru-RU"/>
              </w:rPr>
            </w:pPr>
          </w:p>
        </w:tc>
        <w:tc>
          <w:tcPr>
            <w:tcW w:w="1873" w:type="dxa"/>
          </w:tcPr>
          <w:p w:rsidR="00975BD9" w:rsidRPr="00640E1D" w:rsidRDefault="00975BD9" w:rsidP="00E81B1D">
            <w:pPr>
              <w:ind w:left="91"/>
              <w:rPr>
                <w:rFonts w:ascii="Times New Roman" w:hAnsi="Times New Roman" w:cs="Times New Roman"/>
                <w:sz w:val="24"/>
                <w:szCs w:val="24"/>
                <w:lang w:val="ru-RU"/>
              </w:rPr>
            </w:pPr>
            <w:r w:rsidRPr="00640E1D">
              <w:rPr>
                <w:rFonts w:ascii="Times New Roman" w:hAnsi="Times New Roman" w:cs="Times New Roman"/>
                <w:sz w:val="24"/>
                <w:szCs w:val="24"/>
                <w:lang w:val="ru-RU"/>
              </w:rPr>
              <w:t>«Лето »</w:t>
            </w:r>
          </w:p>
        </w:tc>
        <w:tc>
          <w:tcPr>
            <w:tcW w:w="109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29.05.20</w:t>
            </w:r>
          </w:p>
        </w:tc>
        <w:tc>
          <w:tcPr>
            <w:tcW w:w="4862" w:type="dxa"/>
          </w:tcPr>
          <w:p w:rsidR="00975BD9" w:rsidRPr="00640E1D" w:rsidRDefault="00975BD9" w:rsidP="00E81B1D">
            <w:pPr>
              <w:pStyle w:val="a7"/>
              <w:shd w:val="clear" w:color="auto" w:fill="FFFFFF"/>
              <w:spacing w:before="0" w:beforeAutospacing="0" w:after="0" w:afterAutospacing="0"/>
              <w:jc w:val="both"/>
              <w:rPr>
                <w:color w:val="111111"/>
                <w:lang w:val="ru-RU"/>
              </w:rPr>
            </w:pPr>
            <w:r w:rsidRPr="00640E1D">
              <w:rPr>
                <w:color w:val="111111"/>
                <w:lang w:val="ru-RU"/>
              </w:rPr>
              <w:t>-упражнять детей в образовании и употреблении имен прилагательных в сравнительной степени, в подборе действий и признаков к предметам,</w:t>
            </w:r>
          </w:p>
          <w:p w:rsidR="00975BD9" w:rsidRPr="00640E1D" w:rsidRDefault="00975BD9" w:rsidP="00E81B1D">
            <w:pPr>
              <w:pStyle w:val="a7"/>
              <w:shd w:val="clear" w:color="auto" w:fill="FFFFFF"/>
              <w:spacing w:before="0" w:beforeAutospacing="0" w:after="0" w:afterAutospacing="0"/>
              <w:jc w:val="both"/>
              <w:rPr>
                <w:color w:val="111111"/>
                <w:lang w:val="ru-RU"/>
              </w:rPr>
            </w:pPr>
            <w:r w:rsidRPr="00640E1D">
              <w:rPr>
                <w:color w:val="111111"/>
                <w:lang w:val="ru-RU"/>
              </w:rPr>
              <w:t>-</w:t>
            </w:r>
            <w:r w:rsidRPr="00640E1D">
              <w:rPr>
                <w:color w:val="111111"/>
              </w:rPr>
              <w:t> </w:t>
            </w:r>
            <w:r w:rsidRPr="00640E1D">
              <w:rPr>
                <w:rStyle w:val="ac"/>
                <w:b w:val="0"/>
                <w:color w:val="111111"/>
                <w:bdr w:val="none" w:sz="0" w:space="0" w:color="auto" w:frame="1"/>
                <w:lang w:val="ru-RU"/>
              </w:rPr>
              <w:t>развивать</w:t>
            </w:r>
            <w:r w:rsidRPr="00640E1D">
              <w:rPr>
                <w:color w:val="111111"/>
              </w:rPr>
              <w:t> </w:t>
            </w:r>
            <w:r w:rsidRPr="00640E1D">
              <w:rPr>
                <w:color w:val="111111"/>
                <w:lang w:val="ru-RU"/>
              </w:rPr>
              <w:t>логическое мышление и связную речь, умение образовывать существительные с помощью уменьшительно-ласкательных суффиксов,</w:t>
            </w:r>
          </w:p>
          <w:p w:rsidR="00975BD9" w:rsidRPr="00640E1D" w:rsidRDefault="00975BD9" w:rsidP="00E81B1D">
            <w:pPr>
              <w:pStyle w:val="a7"/>
              <w:shd w:val="clear" w:color="auto" w:fill="FFFFFF"/>
              <w:spacing w:before="0" w:beforeAutospacing="0" w:after="0" w:afterAutospacing="0"/>
              <w:jc w:val="both"/>
              <w:rPr>
                <w:color w:val="111111"/>
                <w:lang w:val="ru-RU"/>
              </w:rPr>
            </w:pPr>
            <w:r w:rsidRPr="00640E1D">
              <w:rPr>
                <w:color w:val="111111"/>
                <w:lang w:val="ru-RU"/>
              </w:rPr>
              <w:t>- закреплять умение образовывать прилагательные от существительных,</w:t>
            </w:r>
          </w:p>
          <w:p w:rsidR="00975BD9" w:rsidRPr="00640E1D" w:rsidRDefault="00975BD9" w:rsidP="00E81B1D">
            <w:pPr>
              <w:pStyle w:val="a7"/>
              <w:shd w:val="clear" w:color="auto" w:fill="FFFFFF"/>
              <w:spacing w:before="0" w:beforeAutospacing="0" w:after="0" w:afterAutospacing="0"/>
              <w:jc w:val="both"/>
              <w:rPr>
                <w:color w:val="111111"/>
                <w:lang w:val="ru-RU"/>
              </w:rPr>
            </w:pPr>
            <w:r w:rsidRPr="00640E1D">
              <w:rPr>
                <w:color w:val="111111"/>
                <w:lang w:val="ru-RU"/>
              </w:rPr>
              <w:t>- воспитывать интерес к природе.</w:t>
            </w:r>
          </w:p>
        </w:tc>
        <w:tc>
          <w:tcPr>
            <w:tcW w:w="1241" w:type="dxa"/>
            <w:vAlign w:val="center"/>
          </w:tcPr>
          <w:p w:rsidR="00975BD9" w:rsidRPr="00640E1D" w:rsidRDefault="00975BD9" w:rsidP="00E81B1D">
            <w:pPr>
              <w:jc w:val="center"/>
              <w:rPr>
                <w:rFonts w:ascii="Times New Roman" w:hAnsi="Times New Roman" w:cs="Times New Roman"/>
                <w:sz w:val="24"/>
                <w:szCs w:val="24"/>
                <w:lang w:val="ru-RU"/>
              </w:rPr>
            </w:pPr>
            <w:r w:rsidRPr="00640E1D">
              <w:rPr>
                <w:rFonts w:ascii="Times New Roman" w:hAnsi="Times New Roman" w:cs="Times New Roman"/>
                <w:sz w:val="24"/>
                <w:szCs w:val="24"/>
                <w:lang w:val="ru-RU"/>
              </w:rPr>
              <w:t>Свой конспект</w:t>
            </w:r>
          </w:p>
        </w:tc>
      </w:tr>
    </w:tbl>
    <w:p w:rsidR="00461DE9" w:rsidRPr="00DB6708" w:rsidRDefault="00461DE9" w:rsidP="00461DE9">
      <w:pPr>
        <w:spacing w:line="240" w:lineRule="auto"/>
        <w:jc w:val="both"/>
        <w:rPr>
          <w:rFonts w:ascii="Times New Roman" w:hAnsi="Times New Roman" w:cs="Times New Roman"/>
          <w:b/>
          <w:sz w:val="26"/>
          <w:szCs w:val="26"/>
        </w:rPr>
      </w:pPr>
      <w:r w:rsidRPr="00DB6708">
        <w:rPr>
          <w:rFonts w:ascii="Times New Roman" w:hAnsi="Times New Roman" w:cs="Times New Roman"/>
          <w:b/>
          <w:sz w:val="26"/>
          <w:szCs w:val="26"/>
        </w:rPr>
        <w:t>Используемая литература:</w:t>
      </w:r>
    </w:p>
    <w:p w:rsidR="00461DE9" w:rsidRPr="007D7A5B" w:rsidRDefault="00461DE9" w:rsidP="007B13EC">
      <w:pPr>
        <w:pStyle w:val="a9"/>
        <w:numPr>
          <w:ilvl w:val="0"/>
          <w:numId w:val="89"/>
        </w:numPr>
        <w:spacing w:line="240" w:lineRule="auto"/>
        <w:jc w:val="both"/>
        <w:rPr>
          <w:rFonts w:ascii="Times New Roman" w:hAnsi="Times New Roman" w:cs="Times New Roman"/>
          <w:sz w:val="26"/>
          <w:szCs w:val="26"/>
          <w:lang w:val="ru-RU"/>
        </w:rPr>
      </w:pPr>
      <w:r w:rsidRPr="007D7A5B">
        <w:rPr>
          <w:rFonts w:ascii="Times New Roman" w:hAnsi="Times New Roman" w:cs="Times New Roman"/>
          <w:sz w:val="26"/>
          <w:szCs w:val="26"/>
          <w:lang w:val="ru-RU"/>
        </w:rPr>
        <w:t>О.М.Ельцова, Л.В. Прокопьева  «Реализация содержания образовательной области «Речевое развитие» в форме игровых обучающих ситуаций. Старшая группа (5 – 6 лет)»</w:t>
      </w:r>
    </w:p>
    <w:p w:rsidR="00461DE9" w:rsidRPr="007D7A5B" w:rsidRDefault="00461DE9" w:rsidP="007B13EC">
      <w:pPr>
        <w:pStyle w:val="a9"/>
        <w:numPr>
          <w:ilvl w:val="0"/>
          <w:numId w:val="89"/>
        </w:numPr>
        <w:spacing w:line="240" w:lineRule="auto"/>
        <w:jc w:val="both"/>
        <w:rPr>
          <w:rFonts w:ascii="Times New Roman" w:hAnsi="Times New Roman" w:cs="Times New Roman"/>
          <w:sz w:val="26"/>
          <w:szCs w:val="26"/>
          <w:lang w:val="ru-RU"/>
        </w:rPr>
      </w:pPr>
      <w:r w:rsidRPr="007D7A5B">
        <w:rPr>
          <w:rFonts w:ascii="Times New Roman" w:hAnsi="Times New Roman" w:cs="Times New Roman"/>
          <w:sz w:val="26"/>
          <w:szCs w:val="26"/>
          <w:lang w:val="ru-RU"/>
        </w:rPr>
        <w:t>В.Н.Волчкова., Н.В.Степанова «Развитие речи. Конспекты занятий в старшей группе детского сада»</w:t>
      </w:r>
    </w:p>
    <w:p w:rsidR="00461DE9" w:rsidRDefault="00461DE9" w:rsidP="007B13EC">
      <w:pPr>
        <w:pStyle w:val="a9"/>
        <w:numPr>
          <w:ilvl w:val="0"/>
          <w:numId w:val="89"/>
        </w:numPr>
        <w:spacing w:line="240" w:lineRule="auto"/>
        <w:jc w:val="both"/>
        <w:rPr>
          <w:rFonts w:ascii="Times New Roman" w:hAnsi="Times New Roman" w:cs="Times New Roman"/>
          <w:sz w:val="26"/>
          <w:szCs w:val="26"/>
          <w:lang w:val="ru-RU"/>
        </w:rPr>
      </w:pPr>
      <w:r w:rsidRPr="007D7A5B">
        <w:rPr>
          <w:rFonts w:ascii="Times New Roman" w:hAnsi="Times New Roman" w:cs="Times New Roman"/>
          <w:sz w:val="26"/>
          <w:szCs w:val="26"/>
          <w:lang w:val="ru-RU"/>
        </w:rPr>
        <w:t>О.Н.Иванищина «Развитие связной речи детей. Образовательные ситуации. Старшая группа»</w:t>
      </w:r>
    </w:p>
    <w:p w:rsidR="00461DE9" w:rsidRPr="0049039D" w:rsidRDefault="00461DE9" w:rsidP="007B13EC">
      <w:pPr>
        <w:pStyle w:val="a9"/>
        <w:numPr>
          <w:ilvl w:val="0"/>
          <w:numId w:val="89"/>
        </w:numPr>
        <w:spacing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Интернет-ресурсы.</w:t>
      </w:r>
    </w:p>
    <w:p w:rsidR="00936AD2" w:rsidRDefault="00936AD2" w:rsidP="00936AD2">
      <w:pPr>
        <w:spacing w:line="240" w:lineRule="auto"/>
      </w:pPr>
    </w:p>
    <w:p w:rsidR="00FF514F" w:rsidRPr="00C26168" w:rsidRDefault="00FF514F" w:rsidP="00FF514F">
      <w:pPr>
        <w:pStyle w:val="a3"/>
        <w:jc w:val="center"/>
        <w:rPr>
          <w:rFonts w:ascii="Times New Roman" w:hAnsi="Times New Roman" w:cs="Times New Roman"/>
          <w:b/>
          <w:sz w:val="26"/>
          <w:szCs w:val="26"/>
          <w:lang w:val="ru-RU"/>
        </w:rPr>
      </w:pPr>
      <w:r w:rsidRPr="00C26168">
        <w:rPr>
          <w:rFonts w:ascii="Times New Roman" w:hAnsi="Times New Roman" w:cs="Times New Roman"/>
          <w:b/>
          <w:sz w:val="26"/>
          <w:szCs w:val="26"/>
          <w:lang w:val="ru-RU"/>
        </w:rPr>
        <w:lastRenderedPageBreak/>
        <w:t>Перспективное планирование по ОО «Речевое развитие»</w:t>
      </w:r>
    </w:p>
    <w:p w:rsidR="00FF514F" w:rsidRDefault="00FF514F" w:rsidP="00FF514F">
      <w:pPr>
        <w:pStyle w:val="a3"/>
        <w:jc w:val="center"/>
        <w:rPr>
          <w:rFonts w:ascii="Times New Roman" w:hAnsi="Times New Roman" w:cs="Times New Roman"/>
          <w:b/>
          <w:sz w:val="26"/>
          <w:szCs w:val="26"/>
          <w:lang w:val="ru-RU"/>
        </w:rPr>
      </w:pPr>
      <w:r w:rsidRPr="001724A7">
        <w:rPr>
          <w:rFonts w:ascii="Times New Roman" w:hAnsi="Times New Roman" w:cs="Times New Roman"/>
          <w:b/>
          <w:sz w:val="26"/>
          <w:szCs w:val="26"/>
        </w:rPr>
        <w:t>«Подготовка к обучению грамоте»</w:t>
      </w:r>
    </w:p>
    <w:tbl>
      <w:tblPr>
        <w:tblStyle w:val="ab"/>
        <w:tblpPr w:leftFromText="180" w:rightFromText="180" w:vertAnchor="text" w:horzAnchor="margin" w:tblpXSpec="center" w:tblpY="148"/>
        <w:tblW w:w="10314" w:type="dxa"/>
        <w:tblLayout w:type="fixed"/>
        <w:tblLook w:val="04A0"/>
      </w:tblPr>
      <w:tblGrid>
        <w:gridCol w:w="959"/>
        <w:gridCol w:w="2268"/>
        <w:gridCol w:w="1559"/>
        <w:gridCol w:w="4111"/>
        <w:gridCol w:w="1417"/>
      </w:tblGrid>
      <w:tr w:rsidR="00FF514F" w:rsidRPr="0062665A" w:rsidTr="00E81B1D">
        <w:tc>
          <w:tcPr>
            <w:tcW w:w="959" w:type="dxa"/>
            <w:vAlign w:val="center"/>
          </w:tcPr>
          <w:p w:rsidR="00FF514F" w:rsidRPr="0062665A" w:rsidRDefault="00FF514F" w:rsidP="00E81B1D">
            <w:pPr>
              <w:jc w:val="center"/>
              <w:rPr>
                <w:rFonts w:ascii="Times New Roman" w:hAnsi="Times New Roman" w:cs="Times New Roman"/>
                <w:b/>
                <w:sz w:val="24"/>
                <w:szCs w:val="24"/>
              </w:rPr>
            </w:pPr>
            <w:r w:rsidRPr="0062665A">
              <w:rPr>
                <w:rFonts w:ascii="Times New Roman" w:hAnsi="Times New Roman" w:cs="Times New Roman"/>
                <w:b/>
                <w:sz w:val="24"/>
                <w:szCs w:val="24"/>
              </w:rPr>
              <w:t>Месяц</w:t>
            </w:r>
          </w:p>
        </w:tc>
        <w:tc>
          <w:tcPr>
            <w:tcW w:w="2268" w:type="dxa"/>
            <w:vAlign w:val="center"/>
          </w:tcPr>
          <w:p w:rsidR="00FF514F" w:rsidRPr="0062665A" w:rsidRDefault="00FF514F" w:rsidP="00E81B1D">
            <w:pPr>
              <w:jc w:val="center"/>
              <w:rPr>
                <w:rFonts w:ascii="Times New Roman" w:hAnsi="Times New Roman" w:cs="Times New Roman"/>
                <w:b/>
                <w:sz w:val="24"/>
                <w:szCs w:val="24"/>
              </w:rPr>
            </w:pPr>
            <w:r w:rsidRPr="0062665A">
              <w:rPr>
                <w:rFonts w:ascii="Times New Roman" w:hAnsi="Times New Roman" w:cs="Times New Roman"/>
                <w:b/>
                <w:sz w:val="24"/>
                <w:szCs w:val="24"/>
              </w:rPr>
              <w:t>Тема НОД</w:t>
            </w:r>
          </w:p>
        </w:tc>
        <w:tc>
          <w:tcPr>
            <w:tcW w:w="1559" w:type="dxa"/>
            <w:vAlign w:val="center"/>
          </w:tcPr>
          <w:p w:rsidR="00FF514F" w:rsidRPr="0062665A" w:rsidRDefault="00FF514F" w:rsidP="00E81B1D">
            <w:pPr>
              <w:jc w:val="center"/>
              <w:rPr>
                <w:rFonts w:ascii="Times New Roman" w:hAnsi="Times New Roman" w:cs="Times New Roman"/>
                <w:b/>
                <w:sz w:val="24"/>
                <w:szCs w:val="24"/>
              </w:rPr>
            </w:pPr>
            <w:r w:rsidRPr="0062665A">
              <w:rPr>
                <w:rFonts w:ascii="Times New Roman" w:hAnsi="Times New Roman" w:cs="Times New Roman"/>
                <w:b/>
                <w:sz w:val="24"/>
                <w:szCs w:val="24"/>
              </w:rPr>
              <w:t>Датапроведения</w:t>
            </w:r>
          </w:p>
        </w:tc>
        <w:tc>
          <w:tcPr>
            <w:tcW w:w="4111" w:type="dxa"/>
            <w:vAlign w:val="center"/>
          </w:tcPr>
          <w:p w:rsidR="00FF514F" w:rsidRPr="0062665A" w:rsidRDefault="00FF514F" w:rsidP="00E81B1D">
            <w:pPr>
              <w:jc w:val="center"/>
              <w:rPr>
                <w:rFonts w:ascii="Times New Roman" w:hAnsi="Times New Roman" w:cs="Times New Roman"/>
                <w:b/>
                <w:sz w:val="24"/>
                <w:szCs w:val="24"/>
              </w:rPr>
            </w:pPr>
            <w:r w:rsidRPr="0062665A">
              <w:rPr>
                <w:rFonts w:ascii="Times New Roman" w:hAnsi="Times New Roman" w:cs="Times New Roman"/>
                <w:b/>
                <w:sz w:val="24"/>
                <w:szCs w:val="24"/>
              </w:rPr>
              <w:t>Программное содержание</w:t>
            </w:r>
          </w:p>
        </w:tc>
        <w:tc>
          <w:tcPr>
            <w:tcW w:w="1417" w:type="dxa"/>
            <w:vAlign w:val="center"/>
          </w:tcPr>
          <w:p w:rsidR="00FF514F" w:rsidRPr="0062665A" w:rsidRDefault="00FF514F" w:rsidP="00E81B1D">
            <w:pPr>
              <w:jc w:val="center"/>
              <w:rPr>
                <w:rFonts w:ascii="Times New Roman" w:hAnsi="Times New Roman" w:cs="Times New Roman"/>
                <w:b/>
                <w:sz w:val="24"/>
                <w:szCs w:val="24"/>
              </w:rPr>
            </w:pPr>
            <w:r w:rsidRPr="0062665A">
              <w:rPr>
                <w:rFonts w:ascii="Times New Roman" w:hAnsi="Times New Roman" w:cs="Times New Roman"/>
                <w:b/>
                <w:sz w:val="24"/>
                <w:szCs w:val="24"/>
              </w:rPr>
              <w:t>Источник</w:t>
            </w:r>
          </w:p>
        </w:tc>
      </w:tr>
      <w:tr w:rsidR="00FF514F" w:rsidRPr="0062665A" w:rsidTr="00E81B1D">
        <w:trPr>
          <w:cantSplit/>
          <w:trHeight w:val="194"/>
        </w:trPr>
        <w:tc>
          <w:tcPr>
            <w:tcW w:w="959" w:type="dxa"/>
            <w:vMerge w:val="restart"/>
            <w:textDirection w:val="btLr"/>
            <w:vAlign w:val="center"/>
          </w:tcPr>
          <w:p w:rsidR="00FF514F" w:rsidRPr="0062665A" w:rsidRDefault="00FF514F" w:rsidP="00E81B1D">
            <w:pPr>
              <w:rPr>
                <w:rFonts w:ascii="Times New Roman" w:hAnsi="Times New Roman" w:cs="Times New Roman"/>
                <w:b/>
                <w:sz w:val="24"/>
                <w:szCs w:val="24"/>
              </w:rPr>
            </w:pPr>
            <w:r w:rsidRPr="0062665A">
              <w:rPr>
                <w:rFonts w:ascii="Times New Roman" w:hAnsi="Times New Roman" w:cs="Times New Roman"/>
                <w:b/>
                <w:sz w:val="24"/>
                <w:szCs w:val="24"/>
              </w:rPr>
              <w:t xml:space="preserve"> Сентябрь</w:t>
            </w:r>
          </w:p>
        </w:tc>
        <w:tc>
          <w:tcPr>
            <w:tcW w:w="2268"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Составление рассказа из небольших предложений. Штриховка геометрических фигур.</w:t>
            </w:r>
          </w:p>
        </w:tc>
        <w:tc>
          <w:tcPr>
            <w:tcW w:w="1559" w:type="dxa"/>
          </w:tcPr>
          <w:p w:rsidR="00FF514F" w:rsidRPr="0062665A" w:rsidRDefault="00FF514F" w:rsidP="00E81B1D">
            <w:pPr>
              <w:tabs>
                <w:tab w:val="center" w:pos="683"/>
              </w:tabs>
              <w:rPr>
                <w:rFonts w:ascii="Times New Roman" w:hAnsi="Times New Roman" w:cs="Times New Roman"/>
                <w:sz w:val="24"/>
                <w:szCs w:val="24"/>
                <w:lang w:val="ru-RU"/>
              </w:rPr>
            </w:pPr>
          </w:p>
          <w:p w:rsidR="00FF514F" w:rsidRPr="0062665A" w:rsidRDefault="00FF514F" w:rsidP="00E81B1D">
            <w:pPr>
              <w:tabs>
                <w:tab w:val="center" w:pos="683"/>
              </w:tabs>
              <w:rPr>
                <w:rFonts w:ascii="Times New Roman" w:hAnsi="Times New Roman" w:cs="Times New Roman"/>
                <w:sz w:val="24"/>
                <w:szCs w:val="24"/>
                <w:lang w:val="ru-RU"/>
              </w:rPr>
            </w:pPr>
            <w:r w:rsidRPr="0062665A">
              <w:rPr>
                <w:rFonts w:ascii="Times New Roman" w:hAnsi="Times New Roman" w:cs="Times New Roman"/>
                <w:sz w:val="24"/>
                <w:szCs w:val="24"/>
              </w:rPr>
              <w:t>0</w:t>
            </w:r>
            <w:r w:rsidRPr="0062665A">
              <w:rPr>
                <w:rFonts w:ascii="Times New Roman" w:hAnsi="Times New Roman" w:cs="Times New Roman"/>
                <w:sz w:val="24"/>
                <w:szCs w:val="24"/>
                <w:lang w:val="ru-RU"/>
              </w:rPr>
              <w:t>4</w:t>
            </w:r>
            <w:r w:rsidRPr="0062665A">
              <w:rPr>
                <w:rFonts w:ascii="Times New Roman" w:hAnsi="Times New Roman" w:cs="Times New Roman"/>
                <w:sz w:val="24"/>
                <w:szCs w:val="24"/>
              </w:rPr>
              <w:t>.09.1</w:t>
            </w:r>
            <w:r w:rsidRPr="0062665A">
              <w:rPr>
                <w:rFonts w:ascii="Times New Roman" w:hAnsi="Times New Roman" w:cs="Times New Roman"/>
                <w:sz w:val="24"/>
                <w:szCs w:val="24"/>
                <w:lang w:val="ru-RU"/>
              </w:rPr>
              <w:t>9</w:t>
            </w:r>
          </w:p>
        </w:tc>
        <w:tc>
          <w:tcPr>
            <w:tcW w:w="4111" w:type="dxa"/>
          </w:tcPr>
          <w:p w:rsidR="00FF514F" w:rsidRDefault="00FF514F"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62665A">
              <w:rPr>
                <w:rFonts w:ascii="Times New Roman" w:hAnsi="Times New Roman" w:cs="Times New Roman"/>
                <w:sz w:val="24"/>
                <w:szCs w:val="24"/>
                <w:lang w:val="ru-RU"/>
              </w:rPr>
              <w:t>азвивать умение образовывать существительные с уменьшите</w:t>
            </w:r>
            <w:r>
              <w:rPr>
                <w:rFonts w:ascii="Times New Roman" w:hAnsi="Times New Roman" w:cs="Times New Roman"/>
                <w:sz w:val="24"/>
                <w:szCs w:val="24"/>
                <w:lang w:val="ru-RU"/>
              </w:rPr>
              <w:t>льными ласкательными суффиксами; у</w:t>
            </w:r>
            <w:r w:rsidRPr="0062665A">
              <w:rPr>
                <w:rFonts w:ascii="Times New Roman" w:hAnsi="Times New Roman" w:cs="Times New Roman"/>
                <w:sz w:val="24"/>
                <w:szCs w:val="24"/>
                <w:lang w:val="ru-RU"/>
              </w:rPr>
              <w:t>пражнять в выделении предложений из текста и в составлении ра</w:t>
            </w:r>
            <w:r>
              <w:rPr>
                <w:rFonts w:ascii="Times New Roman" w:hAnsi="Times New Roman" w:cs="Times New Roman"/>
                <w:sz w:val="24"/>
                <w:szCs w:val="24"/>
                <w:lang w:val="ru-RU"/>
              </w:rPr>
              <w:t>ссказа из небольших предложений;ф</w:t>
            </w:r>
            <w:r w:rsidRPr="003E7ADC">
              <w:rPr>
                <w:rFonts w:ascii="Times New Roman" w:hAnsi="Times New Roman" w:cs="Times New Roman"/>
                <w:sz w:val="24"/>
                <w:szCs w:val="24"/>
                <w:lang w:val="ru-RU"/>
              </w:rPr>
              <w:t>ормировать быструю реакцию на слово.</w:t>
            </w:r>
          </w:p>
          <w:p w:rsidR="00EA3EF4" w:rsidRPr="003E7ADC" w:rsidRDefault="00EA3EF4" w:rsidP="00E81B1D">
            <w:pPr>
              <w:jc w:val="both"/>
              <w:rPr>
                <w:rFonts w:ascii="Times New Roman" w:hAnsi="Times New Roman" w:cs="Times New Roman"/>
                <w:sz w:val="24"/>
                <w:szCs w:val="24"/>
                <w:lang w:val="ru-RU"/>
              </w:rPr>
            </w:pPr>
          </w:p>
        </w:tc>
        <w:tc>
          <w:tcPr>
            <w:tcW w:w="1417" w:type="dxa"/>
          </w:tcPr>
          <w:p w:rsidR="00FF514F" w:rsidRPr="0062665A" w:rsidRDefault="00FF514F" w:rsidP="00E81B1D">
            <w:pPr>
              <w:pStyle w:val="a3"/>
              <w:rPr>
                <w:rFonts w:ascii="Times New Roman" w:hAnsi="Times New Roman" w:cs="Times New Roman"/>
                <w:sz w:val="24"/>
                <w:szCs w:val="24"/>
                <w:lang w:val="ru-RU"/>
              </w:rPr>
            </w:pPr>
            <w:r w:rsidRPr="0062665A">
              <w:rPr>
                <w:rFonts w:ascii="Times New Roman" w:hAnsi="Times New Roman" w:cs="Times New Roman"/>
                <w:sz w:val="24"/>
                <w:szCs w:val="24"/>
                <w:lang w:val="ru-RU"/>
              </w:rPr>
              <w:t xml:space="preserve">№1 </w:t>
            </w:r>
            <w:r w:rsidRPr="0062665A">
              <w:rPr>
                <w:rFonts w:ascii="Times New Roman" w:hAnsi="Times New Roman" w:cs="Times New Roman"/>
                <w:sz w:val="24"/>
                <w:szCs w:val="24"/>
              </w:rPr>
              <w:t>стр.7</w:t>
            </w:r>
          </w:p>
        </w:tc>
      </w:tr>
      <w:tr w:rsidR="00FF514F" w:rsidRPr="0062665A" w:rsidTr="00E81B1D">
        <w:trPr>
          <w:cantSplit/>
          <w:trHeight w:val="307"/>
        </w:trPr>
        <w:tc>
          <w:tcPr>
            <w:tcW w:w="959" w:type="dxa"/>
            <w:vMerge/>
            <w:textDirection w:val="btLr"/>
            <w:vAlign w:val="center"/>
          </w:tcPr>
          <w:p w:rsidR="00FF514F" w:rsidRPr="0062665A" w:rsidRDefault="00FF514F" w:rsidP="00E81B1D">
            <w:pPr>
              <w:ind w:left="113" w:right="113"/>
              <w:jc w:val="center"/>
              <w:rPr>
                <w:rFonts w:ascii="Times New Roman" w:hAnsi="Times New Roman" w:cs="Times New Roman"/>
                <w:sz w:val="24"/>
                <w:szCs w:val="24"/>
              </w:rPr>
            </w:pPr>
          </w:p>
        </w:tc>
        <w:tc>
          <w:tcPr>
            <w:tcW w:w="2268"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Составление предложений по «живой модели». Многозначность слов.</w:t>
            </w:r>
          </w:p>
        </w:tc>
        <w:tc>
          <w:tcPr>
            <w:tcW w:w="1559" w:type="dxa"/>
          </w:tcPr>
          <w:p w:rsidR="00FF514F" w:rsidRPr="0062665A" w:rsidRDefault="00FF514F" w:rsidP="00E81B1D">
            <w:pPr>
              <w:jc w:val="center"/>
              <w:rPr>
                <w:rFonts w:ascii="Times New Roman" w:hAnsi="Times New Roman" w:cs="Times New Roman"/>
                <w:sz w:val="24"/>
                <w:szCs w:val="24"/>
                <w:lang w:val="ru-RU"/>
              </w:rPr>
            </w:pPr>
          </w:p>
          <w:p w:rsidR="00FF514F" w:rsidRPr="0062665A" w:rsidRDefault="00FF514F" w:rsidP="00E81B1D">
            <w:pPr>
              <w:jc w:val="center"/>
              <w:rPr>
                <w:rFonts w:ascii="Times New Roman" w:hAnsi="Times New Roman" w:cs="Times New Roman"/>
                <w:sz w:val="24"/>
                <w:szCs w:val="24"/>
                <w:lang w:val="ru-RU"/>
              </w:rPr>
            </w:pPr>
            <w:r w:rsidRPr="0062665A">
              <w:rPr>
                <w:rFonts w:ascii="Times New Roman" w:hAnsi="Times New Roman" w:cs="Times New Roman"/>
                <w:sz w:val="24"/>
                <w:szCs w:val="24"/>
              </w:rPr>
              <w:t>1</w:t>
            </w:r>
            <w:r w:rsidRPr="0062665A">
              <w:rPr>
                <w:rFonts w:ascii="Times New Roman" w:hAnsi="Times New Roman" w:cs="Times New Roman"/>
                <w:sz w:val="24"/>
                <w:szCs w:val="24"/>
                <w:lang w:val="ru-RU"/>
              </w:rPr>
              <w:t>8</w:t>
            </w:r>
            <w:r w:rsidRPr="0062665A">
              <w:rPr>
                <w:rFonts w:ascii="Times New Roman" w:hAnsi="Times New Roman" w:cs="Times New Roman"/>
                <w:sz w:val="24"/>
                <w:szCs w:val="24"/>
              </w:rPr>
              <w:t>.09.1</w:t>
            </w:r>
            <w:r w:rsidRPr="0062665A">
              <w:rPr>
                <w:rFonts w:ascii="Times New Roman" w:hAnsi="Times New Roman" w:cs="Times New Roman"/>
                <w:sz w:val="24"/>
                <w:szCs w:val="24"/>
                <w:lang w:val="ru-RU"/>
              </w:rPr>
              <w:t>9</w:t>
            </w:r>
          </w:p>
        </w:tc>
        <w:tc>
          <w:tcPr>
            <w:tcW w:w="4111" w:type="dxa"/>
          </w:tcPr>
          <w:p w:rsidR="00FF514F" w:rsidRDefault="00FF514F"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62665A">
              <w:rPr>
                <w:rFonts w:ascii="Times New Roman" w:hAnsi="Times New Roman" w:cs="Times New Roman"/>
                <w:sz w:val="24"/>
                <w:szCs w:val="24"/>
                <w:lang w:val="ru-RU"/>
              </w:rPr>
              <w:t>акрепить знания о предложении, упражнять в умении находить короткие предложения в зн</w:t>
            </w:r>
            <w:r>
              <w:rPr>
                <w:rFonts w:ascii="Times New Roman" w:hAnsi="Times New Roman" w:cs="Times New Roman"/>
                <w:sz w:val="24"/>
                <w:szCs w:val="24"/>
                <w:lang w:val="ru-RU"/>
              </w:rPr>
              <w:t>акомом тексте; п</w:t>
            </w:r>
            <w:r w:rsidRPr="0062665A">
              <w:rPr>
                <w:rFonts w:ascii="Times New Roman" w:hAnsi="Times New Roman" w:cs="Times New Roman"/>
                <w:sz w:val="24"/>
                <w:szCs w:val="24"/>
                <w:lang w:val="ru-RU"/>
              </w:rPr>
              <w:t>ознакомить с составление</w:t>
            </w:r>
            <w:r>
              <w:rPr>
                <w:rFonts w:ascii="Times New Roman" w:hAnsi="Times New Roman" w:cs="Times New Roman"/>
                <w:sz w:val="24"/>
                <w:szCs w:val="24"/>
                <w:lang w:val="ru-RU"/>
              </w:rPr>
              <w:t>м предложений по «живой модели»; д</w:t>
            </w:r>
            <w:r w:rsidRPr="0062665A">
              <w:rPr>
                <w:rFonts w:ascii="Times New Roman" w:hAnsi="Times New Roman" w:cs="Times New Roman"/>
                <w:sz w:val="24"/>
                <w:szCs w:val="24"/>
                <w:lang w:val="ru-RU"/>
              </w:rPr>
              <w:t>ать знание о многозначности слов.</w:t>
            </w:r>
          </w:p>
          <w:p w:rsidR="00EA3EF4" w:rsidRPr="0062665A" w:rsidRDefault="00EA3EF4" w:rsidP="00E81B1D">
            <w:pPr>
              <w:jc w:val="both"/>
              <w:rPr>
                <w:rFonts w:ascii="Times New Roman" w:hAnsi="Times New Roman" w:cs="Times New Roman"/>
                <w:sz w:val="24"/>
                <w:szCs w:val="24"/>
                <w:lang w:val="ru-RU"/>
              </w:rPr>
            </w:pPr>
          </w:p>
        </w:tc>
        <w:tc>
          <w:tcPr>
            <w:tcW w:w="1417"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 xml:space="preserve">№1 </w:t>
            </w:r>
            <w:r w:rsidRPr="0062665A">
              <w:rPr>
                <w:rFonts w:ascii="Times New Roman" w:hAnsi="Times New Roman" w:cs="Times New Roman"/>
                <w:sz w:val="24"/>
                <w:szCs w:val="24"/>
              </w:rPr>
              <w:t>стр.</w:t>
            </w:r>
            <w:r w:rsidRPr="0062665A">
              <w:rPr>
                <w:rFonts w:ascii="Times New Roman" w:hAnsi="Times New Roman" w:cs="Times New Roman"/>
                <w:sz w:val="24"/>
                <w:szCs w:val="24"/>
                <w:lang w:val="ru-RU"/>
              </w:rPr>
              <w:t>8</w:t>
            </w:r>
          </w:p>
        </w:tc>
      </w:tr>
      <w:tr w:rsidR="00FF514F" w:rsidRPr="0062665A" w:rsidTr="00E81B1D">
        <w:trPr>
          <w:cantSplit/>
          <w:trHeight w:val="276"/>
        </w:trPr>
        <w:tc>
          <w:tcPr>
            <w:tcW w:w="959" w:type="dxa"/>
            <w:vMerge w:val="restart"/>
            <w:textDirection w:val="btLr"/>
            <w:vAlign w:val="center"/>
          </w:tcPr>
          <w:p w:rsidR="00FF514F" w:rsidRPr="0062665A" w:rsidRDefault="00FF514F" w:rsidP="00E81B1D">
            <w:pPr>
              <w:ind w:left="113" w:right="113"/>
              <w:jc w:val="center"/>
              <w:rPr>
                <w:rFonts w:ascii="Times New Roman" w:hAnsi="Times New Roman" w:cs="Times New Roman"/>
                <w:b/>
                <w:sz w:val="24"/>
                <w:szCs w:val="24"/>
              </w:rPr>
            </w:pPr>
            <w:r w:rsidRPr="0062665A">
              <w:rPr>
                <w:rFonts w:ascii="Times New Roman" w:hAnsi="Times New Roman" w:cs="Times New Roman"/>
                <w:b/>
                <w:sz w:val="24"/>
                <w:szCs w:val="24"/>
              </w:rPr>
              <w:t>Октябрь</w:t>
            </w:r>
          </w:p>
        </w:tc>
        <w:tc>
          <w:tcPr>
            <w:tcW w:w="2268"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Деление слов на слоги. Составление рассказа с использованием опорных слов.</w:t>
            </w:r>
          </w:p>
        </w:tc>
        <w:tc>
          <w:tcPr>
            <w:tcW w:w="1559" w:type="dxa"/>
          </w:tcPr>
          <w:p w:rsidR="00FF514F" w:rsidRPr="0062665A" w:rsidRDefault="00FF514F" w:rsidP="00E81B1D">
            <w:pPr>
              <w:jc w:val="center"/>
              <w:rPr>
                <w:rFonts w:ascii="Times New Roman" w:hAnsi="Times New Roman" w:cs="Times New Roman"/>
                <w:sz w:val="24"/>
                <w:szCs w:val="24"/>
                <w:lang w:val="ru-RU"/>
              </w:rPr>
            </w:pPr>
          </w:p>
          <w:p w:rsidR="00FF514F" w:rsidRPr="0062665A" w:rsidRDefault="00FF514F" w:rsidP="00E81B1D">
            <w:pPr>
              <w:jc w:val="center"/>
              <w:rPr>
                <w:rFonts w:ascii="Times New Roman" w:hAnsi="Times New Roman" w:cs="Times New Roman"/>
                <w:sz w:val="24"/>
                <w:szCs w:val="24"/>
                <w:lang w:val="ru-RU"/>
              </w:rPr>
            </w:pPr>
            <w:r w:rsidRPr="0062665A">
              <w:rPr>
                <w:rFonts w:ascii="Times New Roman" w:hAnsi="Times New Roman" w:cs="Times New Roman"/>
                <w:sz w:val="24"/>
                <w:szCs w:val="24"/>
              </w:rPr>
              <w:t>0</w:t>
            </w:r>
            <w:r w:rsidRPr="0062665A">
              <w:rPr>
                <w:rFonts w:ascii="Times New Roman" w:hAnsi="Times New Roman" w:cs="Times New Roman"/>
                <w:sz w:val="24"/>
                <w:szCs w:val="24"/>
                <w:lang w:val="ru-RU"/>
              </w:rPr>
              <w:t>2</w:t>
            </w:r>
            <w:r w:rsidRPr="0062665A">
              <w:rPr>
                <w:rFonts w:ascii="Times New Roman" w:hAnsi="Times New Roman" w:cs="Times New Roman"/>
                <w:sz w:val="24"/>
                <w:szCs w:val="24"/>
              </w:rPr>
              <w:t>.10.1</w:t>
            </w:r>
            <w:r w:rsidRPr="0062665A">
              <w:rPr>
                <w:rFonts w:ascii="Times New Roman" w:hAnsi="Times New Roman" w:cs="Times New Roman"/>
                <w:sz w:val="24"/>
                <w:szCs w:val="24"/>
                <w:lang w:val="ru-RU"/>
              </w:rPr>
              <w:t>9</w:t>
            </w:r>
          </w:p>
        </w:tc>
        <w:tc>
          <w:tcPr>
            <w:tcW w:w="4111" w:type="dxa"/>
          </w:tcPr>
          <w:p w:rsidR="00FF514F" w:rsidRDefault="00FF514F"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-ф</w:t>
            </w:r>
            <w:r w:rsidRPr="0062665A">
              <w:rPr>
                <w:rFonts w:ascii="Times New Roman" w:hAnsi="Times New Roman" w:cs="Times New Roman"/>
                <w:sz w:val="24"/>
                <w:szCs w:val="24"/>
                <w:lang w:val="ru-RU"/>
              </w:rPr>
              <w:t>ормировать умение делить на слоги двусложные слова, называть слов</w:t>
            </w:r>
            <w:r>
              <w:rPr>
                <w:rFonts w:ascii="Times New Roman" w:hAnsi="Times New Roman" w:cs="Times New Roman"/>
                <w:sz w:val="24"/>
                <w:szCs w:val="24"/>
                <w:lang w:val="ru-RU"/>
              </w:rPr>
              <w:t>а с заданным количеством слогов; побуждать отгадывать загадки; у</w:t>
            </w:r>
            <w:r w:rsidRPr="0062665A">
              <w:rPr>
                <w:rFonts w:ascii="Times New Roman" w:hAnsi="Times New Roman" w:cs="Times New Roman"/>
                <w:sz w:val="24"/>
                <w:szCs w:val="24"/>
                <w:lang w:val="ru-RU"/>
              </w:rPr>
              <w:t>пражнять в придумывании рассказа на определенную тему, используя слова-опоры и графическую схему предложений.</w:t>
            </w:r>
          </w:p>
          <w:p w:rsidR="00EA3EF4" w:rsidRPr="0062665A" w:rsidRDefault="00EA3EF4" w:rsidP="00E81B1D">
            <w:pPr>
              <w:jc w:val="both"/>
              <w:rPr>
                <w:rFonts w:ascii="Times New Roman" w:hAnsi="Times New Roman" w:cs="Times New Roman"/>
                <w:sz w:val="24"/>
                <w:szCs w:val="24"/>
                <w:lang w:val="ru-RU"/>
              </w:rPr>
            </w:pPr>
          </w:p>
        </w:tc>
        <w:tc>
          <w:tcPr>
            <w:tcW w:w="1417"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 xml:space="preserve">№1 </w:t>
            </w:r>
            <w:r w:rsidRPr="0062665A">
              <w:rPr>
                <w:rFonts w:ascii="Times New Roman" w:hAnsi="Times New Roman" w:cs="Times New Roman"/>
                <w:sz w:val="24"/>
                <w:szCs w:val="24"/>
              </w:rPr>
              <w:t>стр.</w:t>
            </w:r>
            <w:r w:rsidRPr="0062665A">
              <w:rPr>
                <w:rFonts w:ascii="Times New Roman" w:hAnsi="Times New Roman" w:cs="Times New Roman"/>
                <w:sz w:val="24"/>
                <w:szCs w:val="24"/>
                <w:lang w:val="ru-RU"/>
              </w:rPr>
              <w:t>10</w:t>
            </w:r>
          </w:p>
        </w:tc>
      </w:tr>
      <w:tr w:rsidR="00FF514F" w:rsidRPr="0062665A" w:rsidTr="00E81B1D">
        <w:trPr>
          <w:cantSplit/>
          <w:trHeight w:val="154"/>
        </w:trPr>
        <w:tc>
          <w:tcPr>
            <w:tcW w:w="959" w:type="dxa"/>
            <w:vMerge/>
            <w:textDirection w:val="btLr"/>
            <w:vAlign w:val="center"/>
          </w:tcPr>
          <w:p w:rsidR="00FF514F" w:rsidRPr="0062665A" w:rsidRDefault="00FF514F" w:rsidP="00E81B1D">
            <w:pPr>
              <w:ind w:left="113" w:right="113"/>
              <w:jc w:val="center"/>
              <w:rPr>
                <w:rFonts w:ascii="Times New Roman" w:hAnsi="Times New Roman" w:cs="Times New Roman"/>
                <w:sz w:val="24"/>
                <w:szCs w:val="24"/>
              </w:rPr>
            </w:pPr>
          </w:p>
        </w:tc>
        <w:tc>
          <w:tcPr>
            <w:tcW w:w="2268" w:type="dxa"/>
            <w:tcBorders>
              <w:bottom w:val="single" w:sz="4" w:space="0" w:color="auto"/>
            </w:tcBorders>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 xml:space="preserve">Введение термина «слоги». Знакомство с односложными словами. </w:t>
            </w:r>
          </w:p>
        </w:tc>
        <w:tc>
          <w:tcPr>
            <w:tcW w:w="1559" w:type="dxa"/>
            <w:tcBorders>
              <w:bottom w:val="single" w:sz="4" w:space="0" w:color="auto"/>
            </w:tcBorders>
          </w:tcPr>
          <w:p w:rsidR="00FF514F" w:rsidRPr="0062665A" w:rsidRDefault="00FF514F" w:rsidP="00E81B1D">
            <w:pPr>
              <w:jc w:val="center"/>
              <w:rPr>
                <w:rFonts w:ascii="Times New Roman" w:hAnsi="Times New Roman" w:cs="Times New Roman"/>
                <w:sz w:val="24"/>
                <w:szCs w:val="24"/>
                <w:lang w:val="ru-RU"/>
              </w:rPr>
            </w:pPr>
          </w:p>
          <w:p w:rsidR="00FF514F" w:rsidRPr="0062665A" w:rsidRDefault="00FF514F" w:rsidP="00E81B1D">
            <w:pPr>
              <w:jc w:val="center"/>
              <w:rPr>
                <w:rFonts w:ascii="Times New Roman" w:hAnsi="Times New Roman" w:cs="Times New Roman"/>
                <w:sz w:val="24"/>
                <w:szCs w:val="24"/>
                <w:lang w:val="ru-RU"/>
              </w:rPr>
            </w:pPr>
            <w:r w:rsidRPr="0062665A">
              <w:rPr>
                <w:rFonts w:ascii="Times New Roman" w:hAnsi="Times New Roman" w:cs="Times New Roman"/>
                <w:sz w:val="24"/>
                <w:szCs w:val="24"/>
              </w:rPr>
              <w:t>1</w:t>
            </w:r>
            <w:r w:rsidRPr="0062665A">
              <w:rPr>
                <w:rFonts w:ascii="Times New Roman" w:hAnsi="Times New Roman" w:cs="Times New Roman"/>
                <w:sz w:val="24"/>
                <w:szCs w:val="24"/>
                <w:lang w:val="ru-RU"/>
              </w:rPr>
              <w:t>6</w:t>
            </w:r>
            <w:r w:rsidRPr="0062665A">
              <w:rPr>
                <w:rFonts w:ascii="Times New Roman" w:hAnsi="Times New Roman" w:cs="Times New Roman"/>
                <w:sz w:val="24"/>
                <w:szCs w:val="24"/>
              </w:rPr>
              <w:t>.10.1</w:t>
            </w:r>
            <w:r w:rsidRPr="0062665A">
              <w:rPr>
                <w:rFonts w:ascii="Times New Roman" w:hAnsi="Times New Roman" w:cs="Times New Roman"/>
                <w:sz w:val="24"/>
                <w:szCs w:val="24"/>
                <w:lang w:val="ru-RU"/>
              </w:rPr>
              <w:t>9</w:t>
            </w:r>
          </w:p>
        </w:tc>
        <w:tc>
          <w:tcPr>
            <w:tcW w:w="4111" w:type="dxa"/>
            <w:tcBorders>
              <w:bottom w:val="single" w:sz="4" w:space="0" w:color="auto"/>
            </w:tcBorders>
          </w:tcPr>
          <w:p w:rsidR="00FF514F" w:rsidRPr="003E7ADC" w:rsidRDefault="00FF514F"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-ф</w:t>
            </w:r>
            <w:r w:rsidRPr="0062665A">
              <w:rPr>
                <w:rFonts w:ascii="Times New Roman" w:hAnsi="Times New Roman" w:cs="Times New Roman"/>
                <w:sz w:val="24"/>
                <w:szCs w:val="24"/>
                <w:lang w:val="ru-RU"/>
              </w:rPr>
              <w:t xml:space="preserve">ормировать умение слышать, четко </w:t>
            </w:r>
            <w:r>
              <w:rPr>
                <w:rFonts w:ascii="Times New Roman" w:hAnsi="Times New Roman" w:cs="Times New Roman"/>
                <w:sz w:val="24"/>
                <w:szCs w:val="24"/>
                <w:lang w:val="ru-RU"/>
              </w:rPr>
              <w:t>и ясно произносить чистоговорку; п</w:t>
            </w:r>
            <w:r w:rsidRPr="0062665A">
              <w:rPr>
                <w:rFonts w:ascii="Times New Roman" w:hAnsi="Times New Roman" w:cs="Times New Roman"/>
                <w:sz w:val="24"/>
                <w:szCs w:val="24"/>
                <w:lang w:val="ru-RU"/>
              </w:rPr>
              <w:t>о</w:t>
            </w:r>
            <w:r>
              <w:rPr>
                <w:rFonts w:ascii="Times New Roman" w:hAnsi="Times New Roman" w:cs="Times New Roman"/>
                <w:sz w:val="24"/>
                <w:szCs w:val="24"/>
                <w:lang w:val="ru-RU"/>
              </w:rPr>
              <w:t>мочь осознать и подбирать рифму; у</w:t>
            </w:r>
            <w:r w:rsidRPr="0062665A">
              <w:rPr>
                <w:rFonts w:ascii="Times New Roman" w:hAnsi="Times New Roman" w:cs="Times New Roman"/>
                <w:sz w:val="24"/>
                <w:szCs w:val="24"/>
                <w:lang w:val="ru-RU"/>
              </w:rPr>
              <w:t xml:space="preserve">пражнять в делении слов на части, </w:t>
            </w:r>
            <w:r>
              <w:rPr>
                <w:rFonts w:ascii="Times New Roman" w:hAnsi="Times New Roman" w:cs="Times New Roman"/>
                <w:sz w:val="24"/>
                <w:szCs w:val="24"/>
                <w:lang w:val="ru-RU"/>
              </w:rPr>
              <w:t>познакомить с термином «слоги»;р</w:t>
            </w:r>
            <w:r w:rsidRPr="003E7ADC">
              <w:rPr>
                <w:rFonts w:ascii="Times New Roman" w:hAnsi="Times New Roman" w:cs="Times New Roman"/>
                <w:sz w:val="24"/>
                <w:szCs w:val="24"/>
                <w:lang w:val="ru-RU"/>
              </w:rPr>
              <w:t>азвивать глазомер и мелкую моторику рук.</w:t>
            </w:r>
          </w:p>
        </w:tc>
        <w:tc>
          <w:tcPr>
            <w:tcW w:w="1417" w:type="dxa"/>
            <w:tcBorders>
              <w:bottom w:val="single" w:sz="4" w:space="0" w:color="auto"/>
            </w:tcBorders>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 xml:space="preserve">№1 </w:t>
            </w:r>
            <w:r w:rsidRPr="0062665A">
              <w:rPr>
                <w:rFonts w:ascii="Times New Roman" w:hAnsi="Times New Roman" w:cs="Times New Roman"/>
                <w:sz w:val="24"/>
                <w:szCs w:val="24"/>
              </w:rPr>
              <w:t>стр.</w:t>
            </w:r>
            <w:r w:rsidRPr="0062665A">
              <w:rPr>
                <w:rFonts w:ascii="Times New Roman" w:hAnsi="Times New Roman" w:cs="Times New Roman"/>
                <w:sz w:val="24"/>
                <w:szCs w:val="24"/>
                <w:lang w:val="ru-RU"/>
              </w:rPr>
              <w:t>11</w:t>
            </w:r>
          </w:p>
        </w:tc>
      </w:tr>
      <w:tr w:rsidR="00FF514F" w:rsidRPr="0062665A" w:rsidTr="00E81B1D">
        <w:trPr>
          <w:cantSplit/>
          <w:trHeight w:val="92"/>
        </w:trPr>
        <w:tc>
          <w:tcPr>
            <w:tcW w:w="959" w:type="dxa"/>
            <w:vMerge/>
            <w:textDirection w:val="btLr"/>
            <w:vAlign w:val="center"/>
          </w:tcPr>
          <w:p w:rsidR="00FF514F" w:rsidRPr="0062665A" w:rsidRDefault="00FF514F" w:rsidP="00E81B1D">
            <w:pPr>
              <w:rPr>
                <w:rFonts w:ascii="Times New Roman" w:hAnsi="Times New Roman" w:cs="Times New Roman"/>
                <w:sz w:val="24"/>
                <w:szCs w:val="24"/>
              </w:rPr>
            </w:pPr>
          </w:p>
        </w:tc>
        <w:tc>
          <w:tcPr>
            <w:tcW w:w="2268" w:type="dxa"/>
            <w:tcBorders>
              <w:top w:val="single" w:sz="4" w:space="0" w:color="auto"/>
            </w:tcBorders>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Деление слов на слоги и составление слов из слогов</w:t>
            </w:r>
          </w:p>
        </w:tc>
        <w:tc>
          <w:tcPr>
            <w:tcW w:w="1559" w:type="dxa"/>
            <w:tcBorders>
              <w:top w:val="single" w:sz="4" w:space="0" w:color="auto"/>
            </w:tcBorders>
          </w:tcPr>
          <w:p w:rsidR="00FF514F" w:rsidRPr="0062665A" w:rsidRDefault="00FF514F" w:rsidP="00E81B1D">
            <w:pPr>
              <w:jc w:val="center"/>
              <w:rPr>
                <w:rFonts w:ascii="Times New Roman" w:hAnsi="Times New Roman" w:cs="Times New Roman"/>
                <w:sz w:val="24"/>
                <w:szCs w:val="24"/>
                <w:lang w:val="ru-RU"/>
              </w:rPr>
            </w:pPr>
          </w:p>
          <w:p w:rsidR="00FF514F" w:rsidRPr="0062665A" w:rsidRDefault="00FF514F" w:rsidP="00E81B1D">
            <w:pPr>
              <w:jc w:val="center"/>
              <w:rPr>
                <w:rFonts w:ascii="Times New Roman" w:hAnsi="Times New Roman" w:cs="Times New Roman"/>
                <w:sz w:val="24"/>
                <w:szCs w:val="24"/>
                <w:lang w:val="ru-RU"/>
              </w:rPr>
            </w:pPr>
            <w:r w:rsidRPr="0062665A">
              <w:rPr>
                <w:rFonts w:ascii="Times New Roman" w:hAnsi="Times New Roman" w:cs="Times New Roman"/>
                <w:sz w:val="24"/>
                <w:szCs w:val="24"/>
                <w:lang w:val="ru-RU"/>
              </w:rPr>
              <w:t>30</w:t>
            </w:r>
            <w:r w:rsidRPr="0062665A">
              <w:rPr>
                <w:rFonts w:ascii="Times New Roman" w:hAnsi="Times New Roman" w:cs="Times New Roman"/>
                <w:sz w:val="24"/>
                <w:szCs w:val="24"/>
              </w:rPr>
              <w:t>.10.1</w:t>
            </w:r>
            <w:r w:rsidRPr="0062665A">
              <w:rPr>
                <w:rFonts w:ascii="Times New Roman" w:hAnsi="Times New Roman" w:cs="Times New Roman"/>
                <w:sz w:val="24"/>
                <w:szCs w:val="24"/>
                <w:lang w:val="ru-RU"/>
              </w:rPr>
              <w:t>9</w:t>
            </w:r>
          </w:p>
        </w:tc>
        <w:tc>
          <w:tcPr>
            <w:tcW w:w="4111" w:type="dxa"/>
            <w:tcBorders>
              <w:top w:val="single" w:sz="4" w:space="0" w:color="auto"/>
            </w:tcBorders>
          </w:tcPr>
          <w:p w:rsidR="00FF514F" w:rsidRDefault="00FF514F"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62665A">
              <w:rPr>
                <w:rFonts w:ascii="Times New Roman" w:hAnsi="Times New Roman" w:cs="Times New Roman"/>
                <w:sz w:val="24"/>
                <w:szCs w:val="24"/>
                <w:lang w:val="ru-RU"/>
              </w:rPr>
              <w:t>п</w:t>
            </w:r>
            <w:r>
              <w:rPr>
                <w:rFonts w:ascii="Times New Roman" w:hAnsi="Times New Roman" w:cs="Times New Roman"/>
                <w:sz w:val="24"/>
                <w:szCs w:val="24"/>
                <w:lang w:val="ru-RU"/>
              </w:rPr>
              <w:t>ражнять в делении слов на слоги; з</w:t>
            </w:r>
            <w:r w:rsidRPr="0062665A">
              <w:rPr>
                <w:rFonts w:ascii="Times New Roman" w:hAnsi="Times New Roman" w:cs="Times New Roman"/>
                <w:sz w:val="24"/>
                <w:szCs w:val="24"/>
                <w:lang w:val="ru-RU"/>
              </w:rPr>
              <w:t>акреплять ум</w:t>
            </w:r>
            <w:r>
              <w:rPr>
                <w:rFonts w:ascii="Times New Roman" w:hAnsi="Times New Roman" w:cs="Times New Roman"/>
                <w:sz w:val="24"/>
                <w:szCs w:val="24"/>
                <w:lang w:val="ru-RU"/>
              </w:rPr>
              <w:t>ение составлять слова из слогов;р</w:t>
            </w:r>
            <w:r w:rsidRPr="003E7ADC">
              <w:rPr>
                <w:rFonts w:ascii="Times New Roman" w:hAnsi="Times New Roman" w:cs="Times New Roman"/>
                <w:sz w:val="24"/>
                <w:szCs w:val="24"/>
                <w:lang w:val="ru-RU"/>
              </w:rPr>
              <w:t>азвивать мелкую моторику.</w:t>
            </w:r>
          </w:p>
          <w:p w:rsidR="00EA3EF4" w:rsidRPr="003E7ADC" w:rsidRDefault="00EA3EF4" w:rsidP="00E81B1D">
            <w:pPr>
              <w:jc w:val="both"/>
              <w:rPr>
                <w:rFonts w:ascii="Times New Roman" w:hAnsi="Times New Roman" w:cs="Times New Roman"/>
                <w:sz w:val="24"/>
                <w:szCs w:val="24"/>
                <w:lang w:val="ru-RU"/>
              </w:rPr>
            </w:pPr>
          </w:p>
        </w:tc>
        <w:tc>
          <w:tcPr>
            <w:tcW w:w="1417" w:type="dxa"/>
            <w:tcBorders>
              <w:top w:val="single" w:sz="4" w:space="0" w:color="auto"/>
            </w:tcBorders>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 xml:space="preserve">№1 </w:t>
            </w:r>
            <w:r w:rsidRPr="0062665A">
              <w:rPr>
                <w:rFonts w:ascii="Times New Roman" w:hAnsi="Times New Roman" w:cs="Times New Roman"/>
                <w:sz w:val="24"/>
                <w:szCs w:val="24"/>
              </w:rPr>
              <w:t>стр.</w:t>
            </w:r>
            <w:r w:rsidRPr="0062665A">
              <w:rPr>
                <w:rFonts w:ascii="Times New Roman" w:hAnsi="Times New Roman" w:cs="Times New Roman"/>
                <w:sz w:val="24"/>
                <w:szCs w:val="24"/>
                <w:lang w:val="ru-RU"/>
              </w:rPr>
              <w:t>12</w:t>
            </w:r>
          </w:p>
        </w:tc>
      </w:tr>
      <w:tr w:rsidR="00FF514F" w:rsidRPr="0062665A" w:rsidTr="00E81B1D">
        <w:trPr>
          <w:cantSplit/>
          <w:trHeight w:val="215"/>
        </w:trPr>
        <w:tc>
          <w:tcPr>
            <w:tcW w:w="959" w:type="dxa"/>
            <w:vMerge w:val="restart"/>
            <w:textDirection w:val="btLr"/>
            <w:vAlign w:val="center"/>
          </w:tcPr>
          <w:p w:rsidR="00FF514F" w:rsidRPr="0062665A" w:rsidRDefault="00FF514F" w:rsidP="00E81B1D">
            <w:pPr>
              <w:ind w:left="113" w:right="113"/>
              <w:jc w:val="center"/>
              <w:rPr>
                <w:rFonts w:ascii="Times New Roman" w:hAnsi="Times New Roman" w:cs="Times New Roman"/>
                <w:b/>
                <w:sz w:val="24"/>
                <w:szCs w:val="24"/>
              </w:rPr>
            </w:pPr>
            <w:r w:rsidRPr="0062665A">
              <w:rPr>
                <w:rFonts w:ascii="Times New Roman" w:hAnsi="Times New Roman" w:cs="Times New Roman"/>
                <w:b/>
                <w:sz w:val="24"/>
                <w:szCs w:val="24"/>
              </w:rPr>
              <w:t>Ноябрь</w:t>
            </w:r>
          </w:p>
        </w:tc>
        <w:tc>
          <w:tcPr>
            <w:tcW w:w="2268"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Ознакомление со звучащим словом. Введение термина «звук».</w:t>
            </w:r>
          </w:p>
        </w:tc>
        <w:tc>
          <w:tcPr>
            <w:tcW w:w="1559" w:type="dxa"/>
          </w:tcPr>
          <w:p w:rsidR="00FF514F" w:rsidRPr="0062665A" w:rsidRDefault="00FF514F" w:rsidP="00E81B1D">
            <w:pPr>
              <w:jc w:val="center"/>
              <w:rPr>
                <w:rFonts w:ascii="Times New Roman" w:hAnsi="Times New Roman" w:cs="Times New Roman"/>
                <w:sz w:val="24"/>
                <w:szCs w:val="24"/>
                <w:lang w:val="ru-RU"/>
              </w:rPr>
            </w:pPr>
          </w:p>
          <w:p w:rsidR="00FF514F" w:rsidRPr="0062665A" w:rsidRDefault="00FF514F" w:rsidP="00E81B1D">
            <w:pPr>
              <w:jc w:val="center"/>
              <w:rPr>
                <w:rFonts w:ascii="Times New Roman" w:hAnsi="Times New Roman" w:cs="Times New Roman"/>
                <w:sz w:val="24"/>
                <w:szCs w:val="24"/>
                <w:lang w:val="ru-RU"/>
              </w:rPr>
            </w:pPr>
            <w:r w:rsidRPr="0062665A">
              <w:rPr>
                <w:rFonts w:ascii="Times New Roman" w:hAnsi="Times New Roman" w:cs="Times New Roman"/>
                <w:sz w:val="24"/>
                <w:szCs w:val="24"/>
              </w:rPr>
              <w:t>1</w:t>
            </w:r>
            <w:r w:rsidRPr="0062665A">
              <w:rPr>
                <w:rFonts w:ascii="Times New Roman" w:hAnsi="Times New Roman" w:cs="Times New Roman"/>
                <w:sz w:val="24"/>
                <w:szCs w:val="24"/>
                <w:lang w:val="ru-RU"/>
              </w:rPr>
              <w:t>3</w:t>
            </w:r>
            <w:r w:rsidRPr="0062665A">
              <w:rPr>
                <w:rFonts w:ascii="Times New Roman" w:hAnsi="Times New Roman" w:cs="Times New Roman"/>
                <w:sz w:val="24"/>
                <w:szCs w:val="24"/>
              </w:rPr>
              <w:t>.11.1</w:t>
            </w:r>
            <w:r w:rsidRPr="0062665A">
              <w:rPr>
                <w:rFonts w:ascii="Times New Roman" w:hAnsi="Times New Roman" w:cs="Times New Roman"/>
                <w:sz w:val="24"/>
                <w:szCs w:val="24"/>
                <w:lang w:val="ru-RU"/>
              </w:rPr>
              <w:t>9</w:t>
            </w:r>
          </w:p>
        </w:tc>
        <w:tc>
          <w:tcPr>
            <w:tcW w:w="4111" w:type="dxa"/>
          </w:tcPr>
          <w:p w:rsidR="00FF514F" w:rsidRDefault="00FF514F"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62665A">
              <w:rPr>
                <w:rFonts w:ascii="Times New Roman" w:hAnsi="Times New Roman" w:cs="Times New Roman"/>
                <w:sz w:val="24"/>
                <w:szCs w:val="24"/>
                <w:lang w:val="ru-RU"/>
              </w:rPr>
              <w:t>пражнять в повторе</w:t>
            </w:r>
            <w:r>
              <w:rPr>
                <w:rFonts w:ascii="Times New Roman" w:hAnsi="Times New Roman" w:cs="Times New Roman"/>
                <w:sz w:val="24"/>
                <w:szCs w:val="24"/>
                <w:lang w:val="ru-RU"/>
              </w:rPr>
              <w:t>нии слогов и доказывании текста; з</w:t>
            </w:r>
            <w:r w:rsidRPr="0062665A">
              <w:rPr>
                <w:rFonts w:ascii="Times New Roman" w:hAnsi="Times New Roman" w:cs="Times New Roman"/>
                <w:sz w:val="24"/>
                <w:szCs w:val="24"/>
                <w:lang w:val="ru-RU"/>
              </w:rPr>
              <w:t xml:space="preserve">акреплять умение подбирать к </w:t>
            </w:r>
            <w:r>
              <w:rPr>
                <w:rFonts w:ascii="Times New Roman" w:hAnsi="Times New Roman" w:cs="Times New Roman"/>
                <w:sz w:val="24"/>
                <w:szCs w:val="24"/>
                <w:lang w:val="ru-RU"/>
              </w:rPr>
              <w:t>существительному прилагательное; о</w:t>
            </w:r>
            <w:r w:rsidRPr="0062665A">
              <w:rPr>
                <w:rFonts w:ascii="Times New Roman" w:hAnsi="Times New Roman" w:cs="Times New Roman"/>
                <w:sz w:val="24"/>
                <w:szCs w:val="24"/>
                <w:lang w:val="ru-RU"/>
              </w:rPr>
              <w:t>братить вни</w:t>
            </w:r>
            <w:r>
              <w:rPr>
                <w:rFonts w:ascii="Times New Roman" w:hAnsi="Times New Roman" w:cs="Times New Roman"/>
                <w:sz w:val="24"/>
                <w:szCs w:val="24"/>
                <w:lang w:val="ru-RU"/>
              </w:rPr>
              <w:t>мание на звуковую сторону слова; з</w:t>
            </w:r>
            <w:r w:rsidRPr="0062665A">
              <w:rPr>
                <w:rFonts w:ascii="Times New Roman" w:hAnsi="Times New Roman" w:cs="Times New Roman"/>
                <w:sz w:val="24"/>
                <w:szCs w:val="24"/>
                <w:lang w:val="ru-RU"/>
              </w:rPr>
              <w:t>акреплять правило штриховки.</w:t>
            </w:r>
          </w:p>
          <w:p w:rsidR="00EA3EF4" w:rsidRPr="0062665A" w:rsidRDefault="00EA3EF4" w:rsidP="00E81B1D">
            <w:pPr>
              <w:jc w:val="both"/>
              <w:rPr>
                <w:rFonts w:ascii="Times New Roman" w:hAnsi="Times New Roman" w:cs="Times New Roman"/>
                <w:sz w:val="24"/>
                <w:szCs w:val="24"/>
                <w:lang w:val="ru-RU"/>
              </w:rPr>
            </w:pPr>
          </w:p>
        </w:tc>
        <w:tc>
          <w:tcPr>
            <w:tcW w:w="1417"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 xml:space="preserve">№1 </w:t>
            </w:r>
            <w:r w:rsidRPr="0062665A">
              <w:rPr>
                <w:rFonts w:ascii="Times New Roman" w:hAnsi="Times New Roman" w:cs="Times New Roman"/>
                <w:sz w:val="24"/>
                <w:szCs w:val="24"/>
              </w:rPr>
              <w:t>стр.</w:t>
            </w:r>
            <w:r w:rsidRPr="0062665A">
              <w:rPr>
                <w:rFonts w:ascii="Times New Roman" w:hAnsi="Times New Roman" w:cs="Times New Roman"/>
                <w:sz w:val="24"/>
                <w:szCs w:val="24"/>
                <w:lang w:val="ru-RU"/>
              </w:rPr>
              <w:t>13</w:t>
            </w:r>
          </w:p>
        </w:tc>
      </w:tr>
      <w:tr w:rsidR="00FF514F" w:rsidRPr="0062665A" w:rsidTr="00E81B1D">
        <w:trPr>
          <w:cantSplit/>
          <w:trHeight w:val="215"/>
        </w:trPr>
        <w:tc>
          <w:tcPr>
            <w:tcW w:w="959" w:type="dxa"/>
            <w:vMerge/>
            <w:textDirection w:val="btLr"/>
            <w:vAlign w:val="center"/>
          </w:tcPr>
          <w:p w:rsidR="00FF514F" w:rsidRPr="0062665A" w:rsidRDefault="00FF514F" w:rsidP="00E81B1D">
            <w:pPr>
              <w:ind w:left="113" w:right="113"/>
              <w:jc w:val="center"/>
              <w:rPr>
                <w:rFonts w:ascii="Times New Roman" w:hAnsi="Times New Roman" w:cs="Times New Roman"/>
                <w:b/>
                <w:sz w:val="24"/>
                <w:szCs w:val="24"/>
              </w:rPr>
            </w:pPr>
          </w:p>
        </w:tc>
        <w:tc>
          <w:tcPr>
            <w:tcW w:w="2268"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Определение заданного звука в любой части слова. Составление предложений по заданию.</w:t>
            </w:r>
          </w:p>
        </w:tc>
        <w:tc>
          <w:tcPr>
            <w:tcW w:w="1559" w:type="dxa"/>
          </w:tcPr>
          <w:p w:rsidR="00FF514F" w:rsidRPr="0062665A" w:rsidRDefault="00FF514F" w:rsidP="00E81B1D">
            <w:pPr>
              <w:jc w:val="center"/>
              <w:rPr>
                <w:rFonts w:ascii="Times New Roman" w:hAnsi="Times New Roman" w:cs="Times New Roman"/>
                <w:sz w:val="24"/>
                <w:szCs w:val="24"/>
                <w:lang w:val="ru-RU"/>
              </w:rPr>
            </w:pPr>
            <w:r w:rsidRPr="0062665A">
              <w:rPr>
                <w:rFonts w:ascii="Times New Roman" w:hAnsi="Times New Roman" w:cs="Times New Roman"/>
                <w:sz w:val="24"/>
                <w:szCs w:val="24"/>
                <w:lang w:val="ru-RU"/>
              </w:rPr>
              <w:t>27.11.19</w:t>
            </w:r>
          </w:p>
        </w:tc>
        <w:tc>
          <w:tcPr>
            <w:tcW w:w="4111" w:type="dxa"/>
          </w:tcPr>
          <w:p w:rsidR="00FF514F" w:rsidRDefault="00FF514F"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-обогащать словарный запас детей; у</w:t>
            </w:r>
            <w:r w:rsidRPr="0062665A">
              <w:rPr>
                <w:rFonts w:ascii="Times New Roman" w:hAnsi="Times New Roman" w:cs="Times New Roman"/>
                <w:sz w:val="24"/>
                <w:szCs w:val="24"/>
                <w:lang w:val="ru-RU"/>
              </w:rPr>
              <w:t>пр</w:t>
            </w:r>
            <w:r>
              <w:rPr>
                <w:rFonts w:ascii="Times New Roman" w:hAnsi="Times New Roman" w:cs="Times New Roman"/>
                <w:sz w:val="24"/>
                <w:szCs w:val="24"/>
                <w:lang w:val="ru-RU"/>
              </w:rPr>
              <w:t>ажнять в делении слова на слоги; с</w:t>
            </w:r>
            <w:r w:rsidRPr="0062665A">
              <w:rPr>
                <w:rFonts w:ascii="Times New Roman" w:hAnsi="Times New Roman" w:cs="Times New Roman"/>
                <w:sz w:val="24"/>
                <w:szCs w:val="24"/>
                <w:lang w:val="ru-RU"/>
              </w:rPr>
              <w:t>овершенствовать умение слышать и выдел</w:t>
            </w:r>
            <w:r>
              <w:rPr>
                <w:rFonts w:ascii="Times New Roman" w:hAnsi="Times New Roman" w:cs="Times New Roman"/>
                <w:sz w:val="24"/>
                <w:szCs w:val="24"/>
                <w:lang w:val="ru-RU"/>
              </w:rPr>
              <w:t>ять определенные звуки в словах; у</w:t>
            </w:r>
            <w:r w:rsidRPr="0062665A">
              <w:rPr>
                <w:rFonts w:ascii="Times New Roman" w:hAnsi="Times New Roman" w:cs="Times New Roman"/>
                <w:sz w:val="24"/>
                <w:szCs w:val="24"/>
                <w:lang w:val="ru-RU"/>
              </w:rPr>
              <w:t>чить самостоятельно, находить слова с заданн</w:t>
            </w:r>
            <w:r>
              <w:rPr>
                <w:rFonts w:ascii="Times New Roman" w:hAnsi="Times New Roman" w:cs="Times New Roman"/>
                <w:sz w:val="24"/>
                <w:szCs w:val="24"/>
                <w:lang w:val="ru-RU"/>
              </w:rPr>
              <w:t>ыми звуками в любой части слова; п</w:t>
            </w:r>
            <w:r w:rsidRPr="0062665A">
              <w:rPr>
                <w:rFonts w:ascii="Times New Roman" w:hAnsi="Times New Roman" w:cs="Times New Roman"/>
                <w:sz w:val="24"/>
                <w:szCs w:val="24"/>
                <w:lang w:val="ru-RU"/>
              </w:rPr>
              <w:t>омочь в составлении предложений, каждое слово в которых начинается с определенного звука.</w:t>
            </w:r>
          </w:p>
          <w:p w:rsidR="00EA3EF4" w:rsidRPr="0062665A" w:rsidRDefault="00EA3EF4" w:rsidP="00E81B1D">
            <w:pPr>
              <w:jc w:val="both"/>
              <w:rPr>
                <w:rFonts w:ascii="Times New Roman" w:hAnsi="Times New Roman" w:cs="Times New Roman"/>
                <w:sz w:val="24"/>
                <w:szCs w:val="24"/>
                <w:lang w:val="ru-RU"/>
              </w:rPr>
            </w:pPr>
          </w:p>
        </w:tc>
        <w:tc>
          <w:tcPr>
            <w:tcW w:w="1417" w:type="dxa"/>
          </w:tcPr>
          <w:p w:rsidR="00FF514F" w:rsidRPr="0062665A" w:rsidRDefault="00FF514F" w:rsidP="00E81B1D">
            <w:pPr>
              <w:jc w:val="center"/>
              <w:rPr>
                <w:rFonts w:ascii="Times New Roman" w:hAnsi="Times New Roman" w:cs="Times New Roman"/>
                <w:sz w:val="24"/>
                <w:szCs w:val="24"/>
                <w:lang w:val="ru-RU"/>
              </w:rPr>
            </w:pPr>
            <w:r w:rsidRPr="0062665A">
              <w:rPr>
                <w:rFonts w:ascii="Times New Roman" w:hAnsi="Times New Roman" w:cs="Times New Roman"/>
                <w:sz w:val="24"/>
                <w:szCs w:val="24"/>
                <w:lang w:val="ru-RU"/>
              </w:rPr>
              <w:t xml:space="preserve">№1 </w:t>
            </w:r>
            <w:r w:rsidRPr="0062665A">
              <w:rPr>
                <w:rFonts w:ascii="Times New Roman" w:hAnsi="Times New Roman" w:cs="Times New Roman"/>
                <w:sz w:val="24"/>
                <w:szCs w:val="24"/>
              </w:rPr>
              <w:t>стр.</w:t>
            </w:r>
            <w:r w:rsidRPr="0062665A">
              <w:rPr>
                <w:rFonts w:ascii="Times New Roman" w:hAnsi="Times New Roman" w:cs="Times New Roman"/>
                <w:sz w:val="24"/>
                <w:szCs w:val="24"/>
                <w:lang w:val="ru-RU"/>
              </w:rPr>
              <w:t>14</w:t>
            </w:r>
          </w:p>
        </w:tc>
      </w:tr>
      <w:tr w:rsidR="00FF514F" w:rsidRPr="0062665A" w:rsidTr="00E81B1D">
        <w:trPr>
          <w:cantSplit/>
          <w:trHeight w:val="276"/>
        </w:trPr>
        <w:tc>
          <w:tcPr>
            <w:tcW w:w="959" w:type="dxa"/>
            <w:vMerge/>
            <w:tcBorders>
              <w:bottom w:val="nil"/>
            </w:tcBorders>
            <w:textDirection w:val="btLr"/>
            <w:vAlign w:val="center"/>
          </w:tcPr>
          <w:p w:rsidR="00FF514F" w:rsidRPr="0062665A" w:rsidRDefault="00FF514F" w:rsidP="00E81B1D">
            <w:pPr>
              <w:ind w:left="113" w:right="113"/>
              <w:jc w:val="center"/>
              <w:rPr>
                <w:rFonts w:ascii="Times New Roman" w:hAnsi="Times New Roman" w:cs="Times New Roman"/>
                <w:sz w:val="24"/>
                <w:szCs w:val="24"/>
              </w:rPr>
            </w:pPr>
          </w:p>
        </w:tc>
        <w:tc>
          <w:tcPr>
            <w:tcW w:w="2268"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bCs/>
                <w:color w:val="000000"/>
                <w:sz w:val="24"/>
                <w:szCs w:val="24"/>
                <w:lang w:val="ru-RU"/>
              </w:rPr>
              <w:t>Деление на слоги двух- и трехсложных слов. Определение местоположения звука в словах. Выделение из текста предложений.</w:t>
            </w:r>
          </w:p>
        </w:tc>
        <w:tc>
          <w:tcPr>
            <w:tcW w:w="1559" w:type="dxa"/>
          </w:tcPr>
          <w:p w:rsidR="00FF514F" w:rsidRPr="0062665A" w:rsidRDefault="00FF514F" w:rsidP="00E81B1D">
            <w:pPr>
              <w:jc w:val="center"/>
              <w:rPr>
                <w:rFonts w:ascii="Times New Roman" w:hAnsi="Times New Roman" w:cs="Times New Roman"/>
                <w:sz w:val="24"/>
                <w:szCs w:val="24"/>
                <w:lang w:val="ru-RU"/>
              </w:rPr>
            </w:pPr>
          </w:p>
          <w:p w:rsidR="00FF514F" w:rsidRPr="0062665A" w:rsidRDefault="00FF514F" w:rsidP="00E81B1D">
            <w:pPr>
              <w:jc w:val="center"/>
              <w:rPr>
                <w:rFonts w:ascii="Times New Roman" w:hAnsi="Times New Roman" w:cs="Times New Roman"/>
                <w:sz w:val="24"/>
                <w:szCs w:val="24"/>
                <w:lang w:val="ru-RU"/>
              </w:rPr>
            </w:pPr>
            <w:r w:rsidRPr="0062665A">
              <w:rPr>
                <w:rFonts w:ascii="Times New Roman" w:hAnsi="Times New Roman" w:cs="Times New Roman"/>
                <w:sz w:val="24"/>
                <w:szCs w:val="24"/>
                <w:lang w:val="ru-RU"/>
              </w:rPr>
              <w:t>11</w:t>
            </w:r>
            <w:r w:rsidRPr="0062665A">
              <w:rPr>
                <w:rFonts w:ascii="Times New Roman" w:hAnsi="Times New Roman" w:cs="Times New Roman"/>
                <w:sz w:val="24"/>
                <w:szCs w:val="24"/>
              </w:rPr>
              <w:t>.12.1</w:t>
            </w:r>
            <w:r w:rsidRPr="0062665A">
              <w:rPr>
                <w:rFonts w:ascii="Times New Roman" w:hAnsi="Times New Roman" w:cs="Times New Roman"/>
                <w:sz w:val="24"/>
                <w:szCs w:val="24"/>
                <w:lang w:val="ru-RU"/>
              </w:rPr>
              <w:t>9</w:t>
            </w:r>
          </w:p>
        </w:tc>
        <w:tc>
          <w:tcPr>
            <w:tcW w:w="4111" w:type="dxa"/>
          </w:tcPr>
          <w:p w:rsidR="00FF514F" w:rsidRDefault="00FF514F" w:rsidP="00E81B1D">
            <w:pPr>
              <w:pStyle w:val="a7"/>
              <w:spacing w:before="0" w:beforeAutospacing="0" w:after="0" w:afterAutospacing="0"/>
              <w:jc w:val="both"/>
              <w:rPr>
                <w:color w:val="000000"/>
                <w:lang w:val="ru-RU"/>
              </w:rPr>
            </w:pPr>
            <w:r>
              <w:rPr>
                <w:color w:val="000000"/>
                <w:lang w:val="ru-RU"/>
              </w:rPr>
              <w:t>-п</w:t>
            </w:r>
            <w:r w:rsidRPr="0062665A">
              <w:rPr>
                <w:color w:val="000000"/>
                <w:lang w:val="ru-RU"/>
              </w:rPr>
              <w:t>омочь детям правильно употреблять термин «слово» при речевом общении</w:t>
            </w:r>
            <w:r>
              <w:rPr>
                <w:color w:val="000000"/>
                <w:lang w:val="ru-RU"/>
              </w:rPr>
              <w:t xml:space="preserve"> со взрослыми и</w:t>
            </w:r>
            <w:r>
              <w:rPr>
                <w:color w:val="000000"/>
                <w:lang w:val="ru-RU"/>
              </w:rPr>
              <w:br/>
              <w:t>сверстниками; обогащать словарь;</w:t>
            </w:r>
            <w:r>
              <w:rPr>
                <w:color w:val="000000"/>
                <w:lang w:val="ru-RU"/>
              </w:rPr>
              <w:br/>
              <w:t>з</w:t>
            </w:r>
            <w:r w:rsidRPr="0062665A">
              <w:rPr>
                <w:color w:val="000000"/>
                <w:lang w:val="ru-RU"/>
              </w:rPr>
              <w:t>акреплять умение детей делить на слоги двух-, трехсложные слова, отчетливо про</w:t>
            </w:r>
            <w:r>
              <w:rPr>
                <w:color w:val="000000"/>
                <w:lang w:val="ru-RU"/>
              </w:rPr>
              <w:t>износить</w:t>
            </w:r>
            <w:r>
              <w:rPr>
                <w:color w:val="000000"/>
                <w:lang w:val="ru-RU"/>
              </w:rPr>
              <w:br/>
              <w:t>каждую часть слова;</w:t>
            </w:r>
            <w:r>
              <w:rPr>
                <w:color w:val="000000"/>
                <w:lang w:val="ru-RU"/>
              </w:rPr>
              <w:br/>
              <w:t>у</w:t>
            </w:r>
            <w:r w:rsidRPr="0062665A">
              <w:rPr>
                <w:color w:val="000000"/>
                <w:lang w:val="ru-RU"/>
              </w:rPr>
              <w:t>пражнять детей в определении первого и последнего звука в сл</w:t>
            </w:r>
            <w:r>
              <w:rPr>
                <w:color w:val="000000"/>
                <w:lang w:val="ru-RU"/>
              </w:rPr>
              <w:t>овах;</w:t>
            </w:r>
            <w:r>
              <w:rPr>
                <w:color w:val="000000"/>
                <w:lang w:val="ru-RU"/>
              </w:rPr>
              <w:br/>
              <w:t>ф</w:t>
            </w:r>
            <w:r w:rsidRPr="0062665A">
              <w:rPr>
                <w:color w:val="000000"/>
                <w:lang w:val="ru-RU"/>
              </w:rPr>
              <w:t>ормировать у детей способность выделять на слух отдельные предложе</w:t>
            </w:r>
            <w:r>
              <w:rPr>
                <w:color w:val="000000"/>
                <w:lang w:val="ru-RU"/>
              </w:rPr>
              <w:t>ния в тексте, слышать</w:t>
            </w:r>
            <w:r>
              <w:rPr>
                <w:color w:val="000000"/>
                <w:lang w:val="ru-RU"/>
              </w:rPr>
              <w:br/>
              <w:t>паузу; развивать  мелкую моторику</w:t>
            </w:r>
            <w:r w:rsidRPr="0062665A">
              <w:rPr>
                <w:color w:val="000000"/>
                <w:lang w:val="ru-RU"/>
              </w:rPr>
              <w:t>.</w:t>
            </w:r>
          </w:p>
          <w:p w:rsidR="00FF514F" w:rsidRPr="0062665A" w:rsidRDefault="00FF514F" w:rsidP="00E81B1D">
            <w:pPr>
              <w:pStyle w:val="a7"/>
              <w:spacing w:before="0" w:beforeAutospacing="0" w:after="0" w:afterAutospacing="0"/>
              <w:jc w:val="both"/>
              <w:rPr>
                <w:lang w:val="ru-RU"/>
              </w:rPr>
            </w:pPr>
          </w:p>
        </w:tc>
        <w:tc>
          <w:tcPr>
            <w:tcW w:w="1417" w:type="dxa"/>
          </w:tcPr>
          <w:p w:rsidR="00FF514F" w:rsidRPr="0062665A" w:rsidRDefault="00FF514F" w:rsidP="00E81B1D">
            <w:pPr>
              <w:jc w:val="center"/>
              <w:rPr>
                <w:rFonts w:ascii="Times New Roman" w:hAnsi="Times New Roman" w:cs="Times New Roman"/>
                <w:sz w:val="24"/>
                <w:szCs w:val="24"/>
                <w:lang w:val="ru-RU"/>
              </w:rPr>
            </w:pPr>
            <w:r w:rsidRPr="0062665A">
              <w:rPr>
                <w:rFonts w:ascii="Times New Roman" w:hAnsi="Times New Roman" w:cs="Times New Roman"/>
                <w:sz w:val="24"/>
                <w:szCs w:val="24"/>
                <w:lang w:val="ru-RU"/>
              </w:rPr>
              <w:t>№1 стр.17</w:t>
            </w:r>
          </w:p>
        </w:tc>
      </w:tr>
      <w:tr w:rsidR="00FF514F" w:rsidRPr="0062665A" w:rsidTr="00E81B1D">
        <w:trPr>
          <w:cantSplit/>
          <w:trHeight w:val="3591"/>
        </w:trPr>
        <w:tc>
          <w:tcPr>
            <w:tcW w:w="959" w:type="dxa"/>
            <w:tcBorders>
              <w:top w:val="nil"/>
              <w:bottom w:val="single" w:sz="4" w:space="0" w:color="auto"/>
            </w:tcBorders>
            <w:textDirection w:val="btLr"/>
            <w:vAlign w:val="center"/>
          </w:tcPr>
          <w:p w:rsidR="00FF514F" w:rsidRPr="0062665A" w:rsidRDefault="00FF514F" w:rsidP="00E81B1D">
            <w:pPr>
              <w:ind w:right="113"/>
              <w:jc w:val="right"/>
              <w:rPr>
                <w:rFonts w:ascii="Times New Roman" w:hAnsi="Times New Roman" w:cs="Times New Roman"/>
                <w:b/>
                <w:sz w:val="24"/>
                <w:szCs w:val="24"/>
              </w:rPr>
            </w:pPr>
            <w:r w:rsidRPr="0062665A">
              <w:rPr>
                <w:rFonts w:ascii="Times New Roman" w:hAnsi="Times New Roman" w:cs="Times New Roman"/>
                <w:b/>
                <w:sz w:val="24"/>
                <w:szCs w:val="24"/>
              </w:rPr>
              <w:t>Декабрь</w:t>
            </w:r>
          </w:p>
        </w:tc>
        <w:tc>
          <w:tcPr>
            <w:tcW w:w="2268"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Знакомство со схемой звукового состава слова. Звуковой анализ слова «Ау».</w:t>
            </w:r>
          </w:p>
        </w:tc>
        <w:tc>
          <w:tcPr>
            <w:tcW w:w="1559" w:type="dxa"/>
          </w:tcPr>
          <w:p w:rsidR="00FF514F" w:rsidRPr="0062665A" w:rsidRDefault="00FF514F" w:rsidP="00E81B1D">
            <w:pPr>
              <w:jc w:val="center"/>
              <w:rPr>
                <w:rFonts w:ascii="Times New Roman" w:hAnsi="Times New Roman" w:cs="Times New Roman"/>
                <w:sz w:val="24"/>
                <w:szCs w:val="24"/>
                <w:lang w:val="ru-RU"/>
              </w:rPr>
            </w:pPr>
          </w:p>
          <w:p w:rsidR="00FF514F" w:rsidRPr="0062665A" w:rsidRDefault="00FF514F" w:rsidP="00E81B1D">
            <w:pPr>
              <w:jc w:val="center"/>
              <w:rPr>
                <w:rFonts w:ascii="Times New Roman" w:hAnsi="Times New Roman" w:cs="Times New Roman"/>
                <w:sz w:val="24"/>
                <w:szCs w:val="24"/>
                <w:lang w:val="ru-RU"/>
              </w:rPr>
            </w:pPr>
            <w:r w:rsidRPr="0062665A">
              <w:rPr>
                <w:rFonts w:ascii="Times New Roman" w:hAnsi="Times New Roman" w:cs="Times New Roman"/>
                <w:sz w:val="24"/>
                <w:szCs w:val="24"/>
                <w:lang w:val="ru-RU"/>
              </w:rPr>
              <w:t>25</w:t>
            </w:r>
            <w:r w:rsidRPr="0062665A">
              <w:rPr>
                <w:rFonts w:ascii="Times New Roman" w:hAnsi="Times New Roman" w:cs="Times New Roman"/>
                <w:sz w:val="24"/>
                <w:szCs w:val="24"/>
              </w:rPr>
              <w:t>.12.1</w:t>
            </w:r>
            <w:r w:rsidRPr="0062665A">
              <w:rPr>
                <w:rFonts w:ascii="Times New Roman" w:hAnsi="Times New Roman" w:cs="Times New Roman"/>
                <w:sz w:val="24"/>
                <w:szCs w:val="24"/>
                <w:lang w:val="ru-RU"/>
              </w:rPr>
              <w:t>9</w:t>
            </w:r>
          </w:p>
        </w:tc>
        <w:tc>
          <w:tcPr>
            <w:tcW w:w="4111" w:type="dxa"/>
          </w:tcPr>
          <w:p w:rsidR="00FF514F" w:rsidRDefault="00FF514F" w:rsidP="00E81B1D">
            <w:pPr>
              <w:pStyle w:val="a7"/>
              <w:spacing w:before="0" w:beforeAutospacing="0" w:after="0" w:afterAutospacing="0"/>
              <w:jc w:val="both"/>
              <w:rPr>
                <w:lang w:val="ru-RU"/>
              </w:rPr>
            </w:pPr>
            <w:r>
              <w:rPr>
                <w:lang w:val="ru-RU"/>
              </w:rPr>
              <w:t>-п</w:t>
            </w:r>
            <w:r w:rsidRPr="0062665A">
              <w:rPr>
                <w:lang w:val="ru-RU"/>
              </w:rPr>
              <w:t>ознакомить со схемой зву</w:t>
            </w:r>
            <w:r>
              <w:rPr>
                <w:lang w:val="ru-RU"/>
              </w:rPr>
              <w:t>кового состава слова; н</w:t>
            </w:r>
            <w:r w:rsidRPr="0062665A">
              <w:rPr>
                <w:lang w:val="ru-RU"/>
              </w:rPr>
              <w:t>аучить произносить слова медленно, интонационно выделяя звук</w:t>
            </w:r>
            <w:r>
              <w:rPr>
                <w:lang w:val="ru-RU"/>
              </w:rPr>
              <w:t>, который отмечается на схеме; у</w:t>
            </w:r>
            <w:r w:rsidRPr="0062665A">
              <w:rPr>
                <w:lang w:val="ru-RU"/>
              </w:rPr>
              <w:t>пражн</w:t>
            </w:r>
            <w:r>
              <w:rPr>
                <w:lang w:val="ru-RU"/>
              </w:rPr>
              <w:t>ять с движением указки по схеме; з</w:t>
            </w:r>
            <w:r w:rsidRPr="0062665A">
              <w:rPr>
                <w:lang w:val="ru-RU"/>
              </w:rPr>
              <w:t>акреплят</w:t>
            </w:r>
            <w:r>
              <w:rPr>
                <w:lang w:val="ru-RU"/>
              </w:rPr>
              <w:t>ь умение составлять предложения;р</w:t>
            </w:r>
            <w:r w:rsidRPr="003E7ADC">
              <w:rPr>
                <w:lang w:val="ru-RU"/>
              </w:rPr>
              <w:t>азвивать тонкую моторику</w:t>
            </w:r>
            <w:r>
              <w:rPr>
                <w:lang w:val="ru-RU"/>
              </w:rPr>
              <w:t>.</w:t>
            </w:r>
          </w:p>
          <w:p w:rsidR="00FF514F" w:rsidRPr="003E7ADC" w:rsidRDefault="00FF514F" w:rsidP="00E81B1D">
            <w:pPr>
              <w:pStyle w:val="a7"/>
              <w:spacing w:before="0" w:beforeAutospacing="0" w:after="0" w:afterAutospacing="0"/>
              <w:jc w:val="both"/>
              <w:rPr>
                <w:lang w:val="ru-RU"/>
              </w:rPr>
            </w:pPr>
          </w:p>
        </w:tc>
        <w:tc>
          <w:tcPr>
            <w:tcW w:w="1417"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 xml:space="preserve">№1 </w:t>
            </w:r>
            <w:r w:rsidRPr="0062665A">
              <w:rPr>
                <w:rFonts w:ascii="Times New Roman" w:hAnsi="Times New Roman" w:cs="Times New Roman"/>
                <w:sz w:val="24"/>
                <w:szCs w:val="24"/>
              </w:rPr>
              <w:t>стр.</w:t>
            </w:r>
            <w:r w:rsidRPr="0062665A">
              <w:rPr>
                <w:rFonts w:ascii="Times New Roman" w:hAnsi="Times New Roman" w:cs="Times New Roman"/>
                <w:sz w:val="24"/>
                <w:szCs w:val="24"/>
                <w:lang w:val="ru-RU"/>
              </w:rPr>
              <w:t>21</w:t>
            </w:r>
          </w:p>
        </w:tc>
      </w:tr>
      <w:tr w:rsidR="00FF514F" w:rsidRPr="0062665A" w:rsidTr="00E81B1D">
        <w:trPr>
          <w:cantSplit/>
          <w:trHeight w:val="154"/>
        </w:trPr>
        <w:tc>
          <w:tcPr>
            <w:tcW w:w="959" w:type="dxa"/>
            <w:vMerge w:val="restart"/>
            <w:textDirection w:val="btLr"/>
            <w:vAlign w:val="center"/>
          </w:tcPr>
          <w:p w:rsidR="00FF514F" w:rsidRPr="0062665A" w:rsidRDefault="00FF514F" w:rsidP="00E81B1D">
            <w:pPr>
              <w:ind w:left="113" w:right="113"/>
              <w:jc w:val="center"/>
              <w:rPr>
                <w:rFonts w:ascii="Times New Roman" w:hAnsi="Times New Roman" w:cs="Times New Roman"/>
                <w:sz w:val="24"/>
                <w:szCs w:val="24"/>
              </w:rPr>
            </w:pPr>
            <w:r w:rsidRPr="0062665A">
              <w:rPr>
                <w:rFonts w:ascii="Times New Roman" w:hAnsi="Times New Roman" w:cs="Times New Roman"/>
                <w:b/>
                <w:sz w:val="24"/>
                <w:szCs w:val="24"/>
              </w:rPr>
              <w:t>Январь</w:t>
            </w:r>
          </w:p>
        </w:tc>
        <w:tc>
          <w:tcPr>
            <w:tcW w:w="2268" w:type="dxa"/>
          </w:tcPr>
          <w:p w:rsidR="00FF514F" w:rsidRPr="0062665A" w:rsidRDefault="00FF514F" w:rsidP="00E81B1D">
            <w:pPr>
              <w:tabs>
                <w:tab w:val="left" w:pos="270"/>
              </w:tabs>
              <w:rPr>
                <w:rFonts w:ascii="Times New Roman" w:hAnsi="Times New Roman" w:cs="Times New Roman"/>
                <w:sz w:val="24"/>
                <w:szCs w:val="24"/>
              </w:rPr>
            </w:pPr>
            <w:r w:rsidRPr="0062665A">
              <w:rPr>
                <w:rFonts w:ascii="Times New Roman" w:hAnsi="Times New Roman" w:cs="Times New Roman"/>
                <w:sz w:val="24"/>
                <w:szCs w:val="24"/>
              </w:rPr>
              <w:t>Звуковой анализ слова «Мак».</w:t>
            </w:r>
          </w:p>
        </w:tc>
        <w:tc>
          <w:tcPr>
            <w:tcW w:w="1559" w:type="dxa"/>
          </w:tcPr>
          <w:p w:rsidR="00FF514F" w:rsidRPr="0062665A" w:rsidRDefault="00FF514F" w:rsidP="00E81B1D">
            <w:pPr>
              <w:jc w:val="center"/>
              <w:rPr>
                <w:rFonts w:ascii="Times New Roman" w:hAnsi="Times New Roman" w:cs="Times New Roman"/>
                <w:sz w:val="24"/>
                <w:szCs w:val="24"/>
              </w:rPr>
            </w:pPr>
          </w:p>
          <w:p w:rsidR="00FF514F" w:rsidRPr="0062665A" w:rsidRDefault="00FF514F" w:rsidP="00E81B1D">
            <w:pPr>
              <w:jc w:val="center"/>
              <w:rPr>
                <w:rFonts w:ascii="Times New Roman" w:hAnsi="Times New Roman" w:cs="Times New Roman"/>
                <w:sz w:val="24"/>
                <w:szCs w:val="24"/>
                <w:lang w:val="ru-RU"/>
              </w:rPr>
            </w:pPr>
            <w:r w:rsidRPr="0062665A">
              <w:rPr>
                <w:rFonts w:ascii="Times New Roman" w:hAnsi="Times New Roman" w:cs="Times New Roman"/>
                <w:sz w:val="24"/>
                <w:szCs w:val="24"/>
                <w:lang w:val="ru-RU"/>
              </w:rPr>
              <w:t>22</w:t>
            </w:r>
            <w:r w:rsidRPr="0062665A">
              <w:rPr>
                <w:rFonts w:ascii="Times New Roman" w:hAnsi="Times New Roman" w:cs="Times New Roman"/>
                <w:sz w:val="24"/>
                <w:szCs w:val="24"/>
              </w:rPr>
              <w:t>.01.</w:t>
            </w:r>
            <w:r w:rsidRPr="0062665A">
              <w:rPr>
                <w:rFonts w:ascii="Times New Roman" w:hAnsi="Times New Roman" w:cs="Times New Roman"/>
                <w:sz w:val="24"/>
                <w:szCs w:val="24"/>
                <w:lang w:val="ru-RU"/>
              </w:rPr>
              <w:t>20</w:t>
            </w:r>
          </w:p>
        </w:tc>
        <w:tc>
          <w:tcPr>
            <w:tcW w:w="4111" w:type="dxa"/>
          </w:tcPr>
          <w:p w:rsidR="00FF514F" w:rsidRDefault="00FF514F" w:rsidP="00E81B1D">
            <w:pPr>
              <w:pStyle w:val="a7"/>
              <w:spacing w:before="0" w:beforeAutospacing="0" w:after="0" w:afterAutospacing="0"/>
              <w:jc w:val="both"/>
              <w:rPr>
                <w:lang w:val="ru-RU"/>
              </w:rPr>
            </w:pPr>
            <w:r>
              <w:rPr>
                <w:lang w:val="ru-RU"/>
              </w:rPr>
              <w:t>-с</w:t>
            </w:r>
            <w:r w:rsidRPr="0062665A">
              <w:rPr>
                <w:lang w:val="ru-RU"/>
              </w:rPr>
              <w:t xml:space="preserve">овершенствовать умение составлять по картинкам предложения, </w:t>
            </w:r>
            <w:r>
              <w:rPr>
                <w:lang w:val="ru-RU"/>
              </w:rPr>
              <w:t>связывая их по смыслу в рассказ; п</w:t>
            </w:r>
            <w:r w:rsidRPr="0062665A">
              <w:rPr>
                <w:lang w:val="ru-RU"/>
              </w:rPr>
              <w:t>ознакомить с</w:t>
            </w:r>
            <w:r>
              <w:rPr>
                <w:lang w:val="ru-RU"/>
              </w:rPr>
              <w:t>о звуковым составом слова «мак»;  у</w:t>
            </w:r>
            <w:r w:rsidRPr="0062665A">
              <w:rPr>
                <w:lang w:val="ru-RU"/>
              </w:rPr>
              <w:t>пражнять в прочитывании слов в соответствии с движением указки по схеме,  продолжать помогать осваивать ориентировку на листе бумаги.</w:t>
            </w:r>
          </w:p>
          <w:p w:rsidR="00EA3EF4" w:rsidRDefault="00EA3EF4" w:rsidP="00E81B1D">
            <w:pPr>
              <w:pStyle w:val="a7"/>
              <w:spacing w:before="0" w:beforeAutospacing="0" w:after="0" w:afterAutospacing="0"/>
              <w:jc w:val="both"/>
              <w:rPr>
                <w:lang w:val="ru-RU"/>
              </w:rPr>
            </w:pPr>
          </w:p>
          <w:p w:rsidR="00EA3EF4" w:rsidRPr="0062665A" w:rsidRDefault="00EA3EF4" w:rsidP="00E81B1D">
            <w:pPr>
              <w:pStyle w:val="a7"/>
              <w:spacing w:before="0" w:beforeAutospacing="0" w:after="0" w:afterAutospacing="0"/>
              <w:jc w:val="both"/>
              <w:rPr>
                <w:lang w:val="ru-RU"/>
              </w:rPr>
            </w:pPr>
          </w:p>
        </w:tc>
        <w:tc>
          <w:tcPr>
            <w:tcW w:w="1417"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 xml:space="preserve">№1 </w:t>
            </w:r>
            <w:r w:rsidRPr="0062665A">
              <w:rPr>
                <w:rFonts w:ascii="Times New Roman" w:hAnsi="Times New Roman" w:cs="Times New Roman"/>
                <w:sz w:val="24"/>
                <w:szCs w:val="24"/>
              </w:rPr>
              <w:t>стр.</w:t>
            </w:r>
            <w:r w:rsidRPr="0062665A">
              <w:rPr>
                <w:rFonts w:ascii="Times New Roman" w:hAnsi="Times New Roman" w:cs="Times New Roman"/>
                <w:sz w:val="24"/>
                <w:szCs w:val="24"/>
                <w:lang w:val="ru-RU"/>
              </w:rPr>
              <w:t>22</w:t>
            </w:r>
          </w:p>
        </w:tc>
      </w:tr>
      <w:tr w:rsidR="00FF514F" w:rsidRPr="0062665A" w:rsidTr="00E81B1D">
        <w:trPr>
          <w:cantSplit/>
          <w:trHeight w:val="276"/>
        </w:trPr>
        <w:tc>
          <w:tcPr>
            <w:tcW w:w="959" w:type="dxa"/>
            <w:vMerge/>
            <w:textDirection w:val="btLr"/>
            <w:vAlign w:val="center"/>
          </w:tcPr>
          <w:p w:rsidR="00FF514F" w:rsidRPr="0062665A" w:rsidRDefault="00FF514F" w:rsidP="00E81B1D">
            <w:pPr>
              <w:ind w:left="113" w:right="113"/>
              <w:jc w:val="center"/>
              <w:rPr>
                <w:rFonts w:ascii="Times New Roman" w:hAnsi="Times New Roman" w:cs="Times New Roman"/>
                <w:b/>
                <w:sz w:val="24"/>
                <w:szCs w:val="24"/>
              </w:rPr>
            </w:pPr>
          </w:p>
        </w:tc>
        <w:tc>
          <w:tcPr>
            <w:tcW w:w="2268" w:type="dxa"/>
          </w:tcPr>
          <w:p w:rsidR="00FF514F" w:rsidRPr="0062665A" w:rsidRDefault="00FF514F" w:rsidP="00E81B1D">
            <w:pPr>
              <w:rPr>
                <w:rFonts w:ascii="Times New Roman" w:hAnsi="Times New Roman" w:cs="Times New Roman"/>
                <w:sz w:val="24"/>
                <w:szCs w:val="24"/>
              </w:rPr>
            </w:pPr>
            <w:r w:rsidRPr="0062665A">
              <w:rPr>
                <w:rFonts w:ascii="Times New Roman" w:hAnsi="Times New Roman" w:cs="Times New Roman"/>
                <w:sz w:val="24"/>
                <w:szCs w:val="24"/>
                <w:lang w:val="ru-RU"/>
              </w:rPr>
              <w:t xml:space="preserve">Звуковой анализ слова «Дом». Сравнение слов по звуковому составу. </w:t>
            </w:r>
            <w:r w:rsidRPr="0062665A">
              <w:rPr>
                <w:rFonts w:ascii="Times New Roman" w:hAnsi="Times New Roman" w:cs="Times New Roman"/>
                <w:sz w:val="24"/>
                <w:szCs w:val="24"/>
              </w:rPr>
              <w:t>Составление предложений по заданию.</w:t>
            </w:r>
          </w:p>
        </w:tc>
        <w:tc>
          <w:tcPr>
            <w:tcW w:w="1559" w:type="dxa"/>
          </w:tcPr>
          <w:p w:rsidR="00FF514F" w:rsidRPr="0062665A" w:rsidRDefault="00FF514F" w:rsidP="00E81B1D">
            <w:pPr>
              <w:jc w:val="center"/>
              <w:rPr>
                <w:rFonts w:ascii="Times New Roman" w:hAnsi="Times New Roman" w:cs="Times New Roman"/>
                <w:sz w:val="24"/>
                <w:szCs w:val="24"/>
              </w:rPr>
            </w:pPr>
          </w:p>
          <w:p w:rsidR="00FF514F" w:rsidRPr="0062665A" w:rsidRDefault="00FF514F" w:rsidP="00E81B1D">
            <w:pPr>
              <w:jc w:val="center"/>
              <w:rPr>
                <w:rFonts w:ascii="Times New Roman" w:hAnsi="Times New Roman" w:cs="Times New Roman"/>
                <w:sz w:val="24"/>
                <w:szCs w:val="24"/>
              </w:rPr>
            </w:pPr>
            <w:r w:rsidRPr="0062665A">
              <w:rPr>
                <w:rFonts w:ascii="Times New Roman" w:hAnsi="Times New Roman" w:cs="Times New Roman"/>
                <w:sz w:val="24"/>
                <w:szCs w:val="24"/>
                <w:lang w:val="ru-RU"/>
              </w:rPr>
              <w:t>05</w:t>
            </w:r>
            <w:r w:rsidRPr="0062665A">
              <w:rPr>
                <w:rFonts w:ascii="Times New Roman" w:hAnsi="Times New Roman" w:cs="Times New Roman"/>
                <w:sz w:val="24"/>
                <w:szCs w:val="24"/>
              </w:rPr>
              <w:t>.02.</w:t>
            </w:r>
            <w:r w:rsidRPr="0062665A">
              <w:rPr>
                <w:rFonts w:ascii="Times New Roman" w:hAnsi="Times New Roman" w:cs="Times New Roman"/>
                <w:sz w:val="24"/>
                <w:szCs w:val="24"/>
                <w:lang w:val="ru-RU"/>
              </w:rPr>
              <w:t>20</w:t>
            </w:r>
          </w:p>
        </w:tc>
        <w:tc>
          <w:tcPr>
            <w:tcW w:w="4111" w:type="dxa"/>
          </w:tcPr>
          <w:p w:rsidR="00FF514F" w:rsidRPr="003E7ADC" w:rsidRDefault="00FF514F"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62665A">
              <w:rPr>
                <w:rFonts w:ascii="Times New Roman" w:hAnsi="Times New Roman" w:cs="Times New Roman"/>
                <w:sz w:val="24"/>
                <w:szCs w:val="24"/>
                <w:lang w:val="ru-RU"/>
              </w:rPr>
              <w:t xml:space="preserve">акреплять умение произносить слово в соответствии с движением указки по схеме звукового </w:t>
            </w:r>
            <w:r>
              <w:rPr>
                <w:rFonts w:ascii="Times New Roman" w:hAnsi="Times New Roman" w:cs="Times New Roman"/>
                <w:sz w:val="24"/>
                <w:szCs w:val="24"/>
                <w:lang w:val="ru-RU"/>
              </w:rPr>
              <w:t>состава слова; п</w:t>
            </w:r>
            <w:r w:rsidRPr="0062665A">
              <w:rPr>
                <w:rFonts w:ascii="Times New Roman" w:hAnsi="Times New Roman" w:cs="Times New Roman"/>
                <w:sz w:val="24"/>
                <w:szCs w:val="24"/>
                <w:lang w:val="ru-RU"/>
              </w:rPr>
              <w:t>ознакомить с последовательны</w:t>
            </w:r>
            <w:r>
              <w:rPr>
                <w:rFonts w:ascii="Times New Roman" w:hAnsi="Times New Roman" w:cs="Times New Roman"/>
                <w:sz w:val="24"/>
                <w:szCs w:val="24"/>
                <w:lang w:val="ru-RU"/>
              </w:rPr>
              <w:t>м звуковым анализом слова «дом»; у</w:t>
            </w:r>
            <w:r w:rsidRPr="0062665A">
              <w:rPr>
                <w:rFonts w:ascii="Times New Roman" w:hAnsi="Times New Roman" w:cs="Times New Roman"/>
                <w:sz w:val="24"/>
                <w:szCs w:val="24"/>
                <w:lang w:val="ru-RU"/>
              </w:rPr>
              <w:t>пражнять в сравнении слов по звуко</w:t>
            </w:r>
            <w:r>
              <w:rPr>
                <w:rFonts w:ascii="Times New Roman" w:hAnsi="Times New Roman" w:cs="Times New Roman"/>
                <w:sz w:val="24"/>
                <w:szCs w:val="24"/>
                <w:lang w:val="ru-RU"/>
              </w:rPr>
              <w:t>вому составу, опираясь на схему;з</w:t>
            </w:r>
            <w:r w:rsidRPr="003E7ADC">
              <w:rPr>
                <w:rFonts w:ascii="Times New Roman" w:hAnsi="Times New Roman" w:cs="Times New Roman"/>
                <w:sz w:val="24"/>
                <w:szCs w:val="24"/>
                <w:lang w:val="ru-RU"/>
              </w:rPr>
              <w:t>акреплять представление о предложении.</w:t>
            </w:r>
          </w:p>
        </w:tc>
        <w:tc>
          <w:tcPr>
            <w:tcW w:w="1417"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 xml:space="preserve">№1 </w:t>
            </w:r>
            <w:r w:rsidRPr="0062665A">
              <w:rPr>
                <w:rFonts w:ascii="Times New Roman" w:hAnsi="Times New Roman" w:cs="Times New Roman"/>
                <w:sz w:val="24"/>
                <w:szCs w:val="24"/>
              </w:rPr>
              <w:t>стр.</w:t>
            </w:r>
            <w:r w:rsidRPr="0062665A">
              <w:rPr>
                <w:rFonts w:ascii="Times New Roman" w:hAnsi="Times New Roman" w:cs="Times New Roman"/>
                <w:sz w:val="24"/>
                <w:szCs w:val="24"/>
                <w:lang w:val="ru-RU"/>
              </w:rPr>
              <w:t>23</w:t>
            </w:r>
          </w:p>
        </w:tc>
      </w:tr>
      <w:tr w:rsidR="00FF514F" w:rsidRPr="0062665A" w:rsidTr="00E81B1D">
        <w:trPr>
          <w:cantSplit/>
          <w:trHeight w:val="2750"/>
        </w:trPr>
        <w:tc>
          <w:tcPr>
            <w:tcW w:w="959" w:type="dxa"/>
            <w:vMerge/>
            <w:tcBorders>
              <w:bottom w:val="nil"/>
            </w:tcBorders>
            <w:textDirection w:val="btLr"/>
            <w:vAlign w:val="center"/>
          </w:tcPr>
          <w:p w:rsidR="00FF514F" w:rsidRPr="0062665A" w:rsidRDefault="00FF514F" w:rsidP="00E81B1D">
            <w:pPr>
              <w:ind w:left="113" w:right="113"/>
              <w:jc w:val="center"/>
              <w:rPr>
                <w:rFonts w:ascii="Times New Roman" w:hAnsi="Times New Roman" w:cs="Times New Roman"/>
                <w:sz w:val="24"/>
                <w:szCs w:val="24"/>
              </w:rPr>
            </w:pPr>
          </w:p>
        </w:tc>
        <w:tc>
          <w:tcPr>
            <w:tcW w:w="2268"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Звуковой анализ слова «Дым». Составление предложений с соединительным союзом «и».</w:t>
            </w:r>
          </w:p>
        </w:tc>
        <w:tc>
          <w:tcPr>
            <w:tcW w:w="1559" w:type="dxa"/>
          </w:tcPr>
          <w:p w:rsidR="00FF514F" w:rsidRPr="0062665A" w:rsidRDefault="00FF514F" w:rsidP="00E81B1D">
            <w:pPr>
              <w:jc w:val="center"/>
              <w:rPr>
                <w:rFonts w:ascii="Times New Roman" w:hAnsi="Times New Roman" w:cs="Times New Roman"/>
                <w:sz w:val="24"/>
                <w:szCs w:val="24"/>
                <w:lang w:val="ru-RU"/>
              </w:rPr>
            </w:pPr>
          </w:p>
          <w:p w:rsidR="00FF514F" w:rsidRPr="0062665A" w:rsidRDefault="00FF514F" w:rsidP="00E81B1D">
            <w:pPr>
              <w:jc w:val="center"/>
              <w:rPr>
                <w:rFonts w:ascii="Times New Roman" w:hAnsi="Times New Roman" w:cs="Times New Roman"/>
                <w:sz w:val="24"/>
                <w:szCs w:val="24"/>
                <w:lang w:val="ru-RU"/>
              </w:rPr>
            </w:pPr>
            <w:r w:rsidRPr="0062665A">
              <w:rPr>
                <w:rFonts w:ascii="Times New Roman" w:hAnsi="Times New Roman" w:cs="Times New Roman"/>
                <w:sz w:val="24"/>
                <w:szCs w:val="24"/>
                <w:lang w:val="ru-RU"/>
              </w:rPr>
              <w:t>19</w:t>
            </w:r>
            <w:r w:rsidRPr="0062665A">
              <w:rPr>
                <w:rFonts w:ascii="Times New Roman" w:hAnsi="Times New Roman" w:cs="Times New Roman"/>
                <w:sz w:val="24"/>
                <w:szCs w:val="24"/>
              </w:rPr>
              <w:t>.02.</w:t>
            </w:r>
            <w:r w:rsidRPr="0062665A">
              <w:rPr>
                <w:rFonts w:ascii="Times New Roman" w:hAnsi="Times New Roman" w:cs="Times New Roman"/>
                <w:sz w:val="24"/>
                <w:szCs w:val="24"/>
                <w:lang w:val="ru-RU"/>
              </w:rPr>
              <w:t>20</w:t>
            </w:r>
          </w:p>
        </w:tc>
        <w:tc>
          <w:tcPr>
            <w:tcW w:w="4111" w:type="dxa"/>
          </w:tcPr>
          <w:p w:rsidR="00FF514F" w:rsidRPr="003E7ADC" w:rsidRDefault="00FF514F"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62665A">
              <w:rPr>
                <w:rFonts w:ascii="Times New Roman" w:hAnsi="Times New Roman" w:cs="Times New Roman"/>
                <w:sz w:val="24"/>
                <w:szCs w:val="24"/>
                <w:lang w:val="ru-RU"/>
              </w:rPr>
              <w:t>акреплять умение произносить слово в соответствии с движением указки п</w:t>
            </w:r>
            <w:r>
              <w:rPr>
                <w:rFonts w:ascii="Times New Roman" w:hAnsi="Times New Roman" w:cs="Times New Roman"/>
                <w:sz w:val="24"/>
                <w:szCs w:val="24"/>
                <w:lang w:val="ru-RU"/>
              </w:rPr>
              <w:t>о схеме звукового состава слова; п</w:t>
            </w:r>
            <w:r w:rsidRPr="0062665A">
              <w:rPr>
                <w:rFonts w:ascii="Times New Roman" w:hAnsi="Times New Roman" w:cs="Times New Roman"/>
                <w:sz w:val="24"/>
                <w:szCs w:val="24"/>
                <w:lang w:val="ru-RU"/>
              </w:rPr>
              <w:t>ознакомить с</w:t>
            </w:r>
            <w:r>
              <w:rPr>
                <w:rFonts w:ascii="Times New Roman" w:hAnsi="Times New Roman" w:cs="Times New Roman"/>
                <w:sz w:val="24"/>
                <w:szCs w:val="24"/>
                <w:lang w:val="ru-RU"/>
              </w:rPr>
              <w:t>о звуковым анализом слова «дым»; с</w:t>
            </w:r>
            <w:r w:rsidRPr="0062665A">
              <w:rPr>
                <w:rFonts w:ascii="Times New Roman" w:hAnsi="Times New Roman" w:cs="Times New Roman"/>
                <w:sz w:val="24"/>
                <w:szCs w:val="24"/>
                <w:lang w:val="ru-RU"/>
              </w:rPr>
              <w:t>овершенствовать умение наход</w:t>
            </w:r>
            <w:r>
              <w:rPr>
                <w:rFonts w:ascii="Times New Roman" w:hAnsi="Times New Roman" w:cs="Times New Roman"/>
                <w:sz w:val="24"/>
                <w:szCs w:val="24"/>
                <w:lang w:val="ru-RU"/>
              </w:rPr>
              <w:t>ить в словах одинаковые звуки; у</w:t>
            </w:r>
            <w:r w:rsidRPr="0062665A">
              <w:rPr>
                <w:rFonts w:ascii="Times New Roman" w:hAnsi="Times New Roman" w:cs="Times New Roman"/>
                <w:sz w:val="24"/>
                <w:szCs w:val="24"/>
                <w:lang w:val="ru-RU"/>
              </w:rPr>
              <w:t>пражнять в нахождении слов с опред</w:t>
            </w:r>
            <w:r>
              <w:rPr>
                <w:rFonts w:ascii="Times New Roman" w:hAnsi="Times New Roman" w:cs="Times New Roman"/>
                <w:sz w:val="24"/>
                <w:szCs w:val="24"/>
                <w:lang w:val="ru-RU"/>
              </w:rPr>
              <w:t>еленным звуком в заданном месте;р</w:t>
            </w:r>
            <w:r w:rsidRPr="003E7ADC">
              <w:rPr>
                <w:rFonts w:ascii="Times New Roman" w:hAnsi="Times New Roman" w:cs="Times New Roman"/>
                <w:sz w:val="24"/>
                <w:szCs w:val="24"/>
                <w:lang w:val="ru-RU"/>
              </w:rPr>
              <w:t>азвивать тонкую моторику</w:t>
            </w:r>
          </w:p>
        </w:tc>
        <w:tc>
          <w:tcPr>
            <w:tcW w:w="1417"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 xml:space="preserve">№1 </w:t>
            </w:r>
            <w:r w:rsidRPr="0062665A">
              <w:rPr>
                <w:rFonts w:ascii="Times New Roman" w:hAnsi="Times New Roman" w:cs="Times New Roman"/>
                <w:sz w:val="24"/>
                <w:szCs w:val="24"/>
              </w:rPr>
              <w:t>стр.</w:t>
            </w:r>
            <w:r w:rsidRPr="0062665A">
              <w:rPr>
                <w:rFonts w:ascii="Times New Roman" w:hAnsi="Times New Roman" w:cs="Times New Roman"/>
                <w:sz w:val="24"/>
                <w:szCs w:val="24"/>
                <w:lang w:val="ru-RU"/>
              </w:rPr>
              <w:t>24</w:t>
            </w:r>
          </w:p>
        </w:tc>
      </w:tr>
      <w:tr w:rsidR="00FF514F" w:rsidRPr="0062665A" w:rsidTr="00E81B1D">
        <w:trPr>
          <w:cantSplit/>
          <w:trHeight w:val="214"/>
        </w:trPr>
        <w:tc>
          <w:tcPr>
            <w:tcW w:w="959" w:type="dxa"/>
            <w:tcBorders>
              <w:top w:val="nil"/>
            </w:tcBorders>
            <w:textDirection w:val="btLr"/>
            <w:vAlign w:val="center"/>
          </w:tcPr>
          <w:p w:rsidR="00FF514F" w:rsidRPr="0062665A" w:rsidRDefault="00FF514F" w:rsidP="00E81B1D">
            <w:pPr>
              <w:ind w:left="113" w:right="113"/>
              <w:jc w:val="center"/>
              <w:rPr>
                <w:rFonts w:ascii="Times New Roman" w:hAnsi="Times New Roman" w:cs="Times New Roman"/>
                <w:b/>
                <w:sz w:val="24"/>
                <w:szCs w:val="24"/>
              </w:rPr>
            </w:pPr>
            <w:r w:rsidRPr="0062665A">
              <w:rPr>
                <w:rFonts w:ascii="Times New Roman" w:hAnsi="Times New Roman" w:cs="Times New Roman"/>
                <w:b/>
                <w:sz w:val="24"/>
                <w:szCs w:val="24"/>
              </w:rPr>
              <w:t>Февраль</w:t>
            </w:r>
          </w:p>
        </w:tc>
        <w:tc>
          <w:tcPr>
            <w:tcW w:w="2268"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Звуковой анализ слова «Сыр». Введение понятия «гласный звук».</w:t>
            </w:r>
          </w:p>
        </w:tc>
        <w:tc>
          <w:tcPr>
            <w:tcW w:w="1559" w:type="dxa"/>
          </w:tcPr>
          <w:p w:rsidR="00FF514F" w:rsidRPr="0062665A" w:rsidRDefault="00FF514F" w:rsidP="00E81B1D">
            <w:pPr>
              <w:jc w:val="center"/>
              <w:rPr>
                <w:rFonts w:ascii="Times New Roman" w:hAnsi="Times New Roman" w:cs="Times New Roman"/>
                <w:sz w:val="24"/>
                <w:szCs w:val="24"/>
                <w:lang w:val="ru-RU"/>
              </w:rPr>
            </w:pPr>
            <w:r w:rsidRPr="0062665A">
              <w:rPr>
                <w:rFonts w:ascii="Times New Roman" w:hAnsi="Times New Roman" w:cs="Times New Roman"/>
                <w:sz w:val="24"/>
                <w:szCs w:val="24"/>
                <w:lang w:val="ru-RU"/>
              </w:rPr>
              <w:t>04</w:t>
            </w:r>
            <w:r w:rsidRPr="0062665A">
              <w:rPr>
                <w:rFonts w:ascii="Times New Roman" w:hAnsi="Times New Roman" w:cs="Times New Roman"/>
                <w:sz w:val="24"/>
                <w:szCs w:val="24"/>
              </w:rPr>
              <w:t>. 03.</w:t>
            </w:r>
            <w:r w:rsidRPr="0062665A">
              <w:rPr>
                <w:rFonts w:ascii="Times New Roman" w:hAnsi="Times New Roman" w:cs="Times New Roman"/>
                <w:sz w:val="24"/>
                <w:szCs w:val="24"/>
                <w:lang w:val="ru-RU"/>
              </w:rPr>
              <w:t>20</w:t>
            </w:r>
          </w:p>
        </w:tc>
        <w:tc>
          <w:tcPr>
            <w:tcW w:w="4111" w:type="dxa"/>
          </w:tcPr>
          <w:p w:rsidR="00FF514F" w:rsidRPr="0062665A" w:rsidRDefault="00FF514F"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62665A">
              <w:rPr>
                <w:rFonts w:ascii="Times New Roman" w:hAnsi="Times New Roman" w:cs="Times New Roman"/>
                <w:sz w:val="24"/>
                <w:szCs w:val="24"/>
                <w:lang w:val="ru-RU"/>
              </w:rPr>
              <w:t>ознакомить с</w:t>
            </w:r>
            <w:r>
              <w:rPr>
                <w:rFonts w:ascii="Times New Roman" w:hAnsi="Times New Roman" w:cs="Times New Roman"/>
                <w:sz w:val="24"/>
                <w:szCs w:val="24"/>
                <w:lang w:val="ru-RU"/>
              </w:rPr>
              <w:t>о звуковым анализом слова «сыр»; у</w:t>
            </w:r>
            <w:r w:rsidRPr="0062665A">
              <w:rPr>
                <w:rFonts w:ascii="Times New Roman" w:hAnsi="Times New Roman" w:cs="Times New Roman"/>
                <w:sz w:val="24"/>
                <w:szCs w:val="24"/>
                <w:lang w:val="ru-RU"/>
              </w:rPr>
              <w:t>пражнять в сравнении по звуковому со</w:t>
            </w:r>
            <w:r>
              <w:rPr>
                <w:rFonts w:ascii="Times New Roman" w:hAnsi="Times New Roman" w:cs="Times New Roman"/>
                <w:sz w:val="24"/>
                <w:szCs w:val="24"/>
                <w:lang w:val="ru-RU"/>
              </w:rPr>
              <w:t>ставу слова «сыр» и «дым»; п</w:t>
            </w:r>
            <w:r w:rsidRPr="0062665A">
              <w:rPr>
                <w:rFonts w:ascii="Times New Roman" w:hAnsi="Times New Roman" w:cs="Times New Roman"/>
                <w:sz w:val="24"/>
                <w:szCs w:val="24"/>
                <w:lang w:val="ru-RU"/>
              </w:rPr>
              <w:t>ознак</w:t>
            </w:r>
            <w:r>
              <w:rPr>
                <w:rFonts w:ascii="Times New Roman" w:hAnsi="Times New Roman" w:cs="Times New Roman"/>
                <w:sz w:val="24"/>
                <w:szCs w:val="24"/>
                <w:lang w:val="ru-RU"/>
              </w:rPr>
              <w:t>омить с понятием «гласный звук»; с</w:t>
            </w:r>
            <w:r w:rsidRPr="0062665A">
              <w:rPr>
                <w:rFonts w:ascii="Times New Roman" w:hAnsi="Times New Roman" w:cs="Times New Roman"/>
                <w:sz w:val="24"/>
                <w:szCs w:val="24"/>
                <w:lang w:val="ru-RU"/>
              </w:rPr>
              <w:t>овершенствовать умение составлять предложения из 3 слов с соединительным союзом «и».</w:t>
            </w:r>
          </w:p>
        </w:tc>
        <w:tc>
          <w:tcPr>
            <w:tcW w:w="1417"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 xml:space="preserve">№1 </w:t>
            </w:r>
            <w:r w:rsidRPr="0062665A">
              <w:rPr>
                <w:rFonts w:ascii="Times New Roman" w:hAnsi="Times New Roman" w:cs="Times New Roman"/>
                <w:sz w:val="24"/>
                <w:szCs w:val="24"/>
              </w:rPr>
              <w:t>стр.</w:t>
            </w:r>
            <w:r w:rsidRPr="0062665A">
              <w:rPr>
                <w:rFonts w:ascii="Times New Roman" w:hAnsi="Times New Roman" w:cs="Times New Roman"/>
                <w:sz w:val="24"/>
                <w:szCs w:val="24"/>
                <w:lang w:val="ru-RU"/>
              </w:rPr>
              <w:t>25</w:t>
            </w:r>
          </w:p>
        </w:tc>
      </w:tr>
      <w:tr w:rsidR="00FF514F" w:rsidRPr="0062665A" w:rsidTr="00E81B1D">
        <w:trPr>
          <w:cantSplit/>
          <w:trHeight w:val="3655"/>
        </w:trPr>
        <w:tc>
          <w:tcPr>
            <w:tcW w:w="959" w:type="dxa"/>
            <w:tcBorders>
              <w:bottom w:val="nil"/>
            </w:tcBorders>
            <w:textDirection w:val="btLr"/>
            <w:vAlign w:val="center"/>
          </w:tcPr>
          <w:p w:rsidR="00FF514F" w:rsidRPr="0062665A" w:rsidRDefault="00FF514F" w:rsidP="00E81B1D">
            <w:pPr>
              <w:ind w:left="113" w:right="113"/>
              <w:jc w:val="center"/>
              <w:rPr>
                <w:rFonts w:ascii="Times New Roman" w:hAnsi="Times New Roman" w:cs="Times New Roman"/>
                <w:sz w:val="24"/>
                <w:szCs w:val="24"/>
              </w:rPr>
            </w:pPr>
            <w:r w:rsidRPr="0062665A">
              <w:rPr>
                <w:rFonts w:ascii="Times New Roman" w:hAnsi="Times New Roman" w:cs="Times New Roman"/>
                <w:b/>
                <w:sz w:val="24"/>
                <w:szCs w:val="24"/>
              </w:rPr>
              <w:t>Март</w:t>
            </w:r>
          </w:p>
        </w:tc>
        <w:tc>
          <w:tcPr>
            <w:tcW w:w="2268"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Звуковой анализ слов «Жук» и «Лук». Словоизменение</w:t>
            </w:r>
          </w:p>
        </w:tc>
        <w:tc>
          <w:tcPr>
            <w:tcW w:w="1559" w:type="dxa"/>
          </w:tcPr>
          <w:p w:rsidR="00FF514F" w:rsidRPr="0062665A" w:rsidRDefault="00FF514F" w:rsidP="00E81B1D">
            <w:pPr>
              <w:jc w:val="center"/>
              <w:rPr>
                <w:rFonts w:ascii="Times New Roman" w:hAnsi="Times New Roman" w:cs="Times New Roman"/>
                <w:sz w:val="24"/>
                <w:szCs w:val="24"/>
                <w:lang w:val="ru-RU"/>
              </w:rPr>
            </w:pPr>
            <w:r w:rsidRPr="0062665A">
              <w:rPr>
                <w:rFonts w:ascii="Times New Roman" w:hAnsi="Times New Roman" w:cs="Times New Roman"/>
                <w:sz w:val="24"/>
                <w:szCs w:val="24"/>
                <w:lang w:val="ru-RU"/>
              </w:rPr>
              <w:t>18</w:t>
            </w:r>
            <w:r w:rsidRPr="0062665A">
              <w:rPr>
                <w:rFonts w:ascii="Times New Roman" w:hAnsi="Times New Roman" w:cs="Times New Roman"/>
                <w:sz w:val="24"/>
                <w:szCs w:val="24"/>
              </w:rPr>
              <w:t>.03.</w:t>
            </w:r>
            <w:r w:rsidRPr="0062665A">
              <w:rPr>
                <w:rFonts w:ascii="Times New Roman" w:hAnsi="Times New Roman" w:cs="Times New Roman"/>
                <w:sz w:val="24"/>
                <w:szCs w:val="24"/>
                <w:lang w:val="ru-RU"/>
              </w:rPr>
              <w:t>20</w:t>
            </w:r>
          </w:p>
        </w:tc>
        <w:tc>
          <w:tcPr>
            <w:tcW w:w="4111" w:type="dxa"/>
          </w:tcPr>
          <w:p w:rsidR="00FF514F" w:rsidRPr="0062665A" w:rsidRDefault="00FF514F"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62665A">
              <w:rPr>
                <w:rFonts w:ascii="Times New Roman" w:hAnsi="Times New Roman" w:cs="Times New Roman"/>
                <w:sz w:val="24"/>
                <w:szCs w:val="24"/>
                <w:lang w:val="ru-RU"/>
              </w:rPr>
              <w:t>акреплять умение интонацион</w:t>
            </w:r>
            <w:r>
              <w:rPr>
                <w:rFonts w:ascii="Times New Roman" w:hAnsi="Times New Roman" w:cs="Times New Roman"/>
                <w:sz w:val="24"/>
                <w:szCs w:val="24"/>
                <w:lang w:val="ru-RU"/>
              </w:rPr>
              <w:t>но выделять звук в слове; р</w:t>
            </w:r>
            <w:r w:rsidRPr="0062665A">
              <w:rPr>
                <w:rFonts w:ascii="Times New Roman" w:hAnsi="Times New Roman" w:cs="Times New Roman"/>
                <w:sz w:val="24"/>
                <w:szCs w:val="24"/>
                <w:lang w:val="ru-RU"/>
              </w:rPr>
              <w:t>асширять представления о родном языке в игровы</w:t>
            </w:r>
            <w:r>
              <w:rPr>
                <w:rFonts w:ascii="Times New Roman" w:hAnsi="Times New Roman" w:cs="Times New Roman"/>
                <w:sz w:val="24"/>
                <w:szCs w:val="24"/>
                <w:lang w:val="ru-RU"/>
              </w:rPr>
              <w:t>х упражнениях на словоизменение; у</w:t>
            </w:r>
            <w:r w:rsidRPr="0062665A">
              <w:rPr>
                <w:rFonts w:ascii="Times New Roman" w:hAnsi="Times New Roman" w:cs="Times New Roman"/>
                <w:sz w:val="24"/>
                <w:szCs w:val="24"/>
                <w:lang w:val="ru-RU"/>
              </w:rPr>
              <w:t>пражнять</w:t>
            </w:r>
            <w:r>
              <w:rPr>
                <w:rFonts w:ascii="Times New Roman" w:hAnsi="Times New Roman" w:cs="Times New Roman"/>
                <w:sz w:val="24"/>
                <w:szCs w:val="24"/>
                <w:lang w:val="ru-RU"/>
              </w:rPr>
              <w:t xml:space="preserve"> в  производении  звукового  анализа слов «жук» и «лук»; с</w:t>
            </w:r>
            <w:r w:rsidRPr="0062665A">
              <w:rPr>
                <w:rFonts w:ascii="Times New Roman" w:hAnsi="Times New Roman" w:cs="Times New Roman"/>
                <w:sz w:val="24"/>
                <w:szCs w:val="24"/>
                <w:lang w:val="ru-RU"/>
              </w:rPr>
              <w:t>овершенствовать умение находить сходство и различие слов по их звуковому составу</w:t>
            </w:r>
          </w:p>
        </w:tc>
        <w:tc>
          <w:tcPr>
            <w:tcW w:w="1417"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 xml:space="preserve">№1 </w:t>
            </w:r>
            <w:r w:rsidRPr="0062665A">
              <w:rPr>
                <w:rFonts w:ascii="Times New Roman" w:hAnsi="Times New Roman" w:cs="Times New Roman"/>
                <w:sz w:val="24"/>
                <w:szCs w:val="24"/>
              </w:rPr>
              <w:t>стр.</w:t>
            </w:r>
            <w:r w:rsidRPr="0062665A">
              <w:rPr>
                <w:rFonts w:ascii="Times New Roman" w:hAnsi="Times New Roman" w:cs="Times New Roman"/>
                <w:sz w:val="24"/>
                <w:szCs w:val="24"/>
                <w:lang w:val="ru-RU"/>
              </w:rPr>
              <w:t>27</w:t>
            </w:r>
          </w:p>
        </w:tc>
      </w:tr>
      <w:tr w:rsidR="00FF514F" w:rsidRPr="0062665A" w:rsidTr="00E81B1D">
        <w:trPr>
          <w:cantSplit/>
          <w:trHeight w:val="200"/>
        </w:trPr>
        <w:tc>
          <w:tcPr>
            <w:tcW w:w="959" w:type="dxa"/>
            <w:tcBorders>
              <w:top w:val="nil"/>
            </w:tcBorders>
            <w:textDirection w:val="btLr"/>
            <w:vAlign w:val="center"/>
          </w:tcPr>
          <w:p w:rsidR="00FF514F" w:rsidRPr="0062665A" w:rsidRDefault="00FF514F" w:rsidP="00E81B1D">
            <w:pPr>
              <w:ind w:left="99" w:right="113"/>
              <w:jc w:val="center"/>
              <w:rPr>
                <w:rFonts w:ascii="Times New Roman" w:hAnsi="Times New Roman" w:cs="Times New Roman"/>
                <w:b/>
                <w:sz w:val="24"/>
                <w:szCs w:val="24"/>
              </w:rPr>
            </w:pPr>
          </w:p>
        </w:tc>
        <w:tc>
          <w:tcPr>
            <w:tcW w:w="2268"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Развитие пространственной ориентировки. Введение понятия «согласный звук»</w:t>
            </w:r>
          </w:p>
        </w:tc>
        <w:tc>
          <w:tcPr>
            <w:tcW w:w="1559" w:type="dxa"/>
          </w:tcPr>
          <w:p w:rsidR="00FF514F" w:rsidRPr="0062665A" w:rsidRDefault="00FF514F" w:rsidP="00E81B1D">
            <w:pPr>
              <w:jc w:val="center"/>
              <w:rPr>
                <w:rFonts w:ascii="Times New Roman" w:hAnsi="Times New Roman" w:cs="Times New Roman"/>
                <w:sz w:val="24"/>
                <w:szCs w:val="24"/>
                <w:lang w:val="ru-RU"/>
              </w:rPr>
            </w:pPr>
          </w:p>
          <w:p w:rsidR="00FF514F" w:rsidRPr="0062665A" w:rsidRDefault="00FF514F" w:rsidP="00E81B1D">
            <w:pPr>
              <w:jc w:val="center"/>
              <w:rPr>
                <w:rFonts w:ascii="Times New Roman" w:hAnsi="Times New Roman" w:cs="Times New Roman"/>
                <w:sz w:val="24"/>
                <w:szCs w:val="24"/>
                <w:lang w:val="ru-RU"/>
              </w:rPr>
            </w:pPr>
            <w:r w:rsidRPr="0062665A">
              <w:rPr>
                <w:rFonts w:ascii="Times New Roman" w:hAnsi="Times New Roman" w:cs="Times New Roman"/>
                <w:sz w:val="24"/>
                <w:szCs w:val="24"/>
                <w:lang w:val="ru-RU"/>
              </w:rPr>
              <w:t>01</w:t>
            </w:r>
            <w:r w:rsidRPr="0062665A">
              <w:rPr>
                <w:rFonts w:ascii="Times New Roman" w:hAnsi="Times New Roman" w:cs="Times New Roman"/>
                <w:sz w:val="24"/>
                <w:szCs w:val="24"/>
              </w:rPr>
              <w:t>.04.</w:t>
            </w:r>
            <w:r w:rsidRPr="0062665A">
              <w:rPr>
                <w:rFonts w:ascii="Times New Roman" w:hAnsi="Times New Roman" w:cs="Times New Roman"/>
                <w:sz w:val="24"/>
                <w:szCs w:val="24"/>
                <w:lang w:val="ru-RU"/>
              </w:rPr>
              <w:t>20</w:t>
            </w:r>
          </w:p>
        </w:tc>
        <w:tc>
          <w:tcPr>
            <w:tcW w:w="4111" w:type="dxa"/>
          </w:tcPr>
          <w:p w:rsidR="00FF514F" w:rsidRPr="0062665A" w:rsidRDefault="00FF514F"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-упражнять в подборе глаголов; с</w:t>
            </w:r>
            <w:r w:rsidRPr="0062665A">
              <w:rPr>
                <w:rFonts w:ascii="Times New Roman" w:hAnsi="Times New Roman" w:cs="Times New Roman"/>
                <w:sz w:val="24"/>
                <w:szCs w:val="24"/>
                <w:lang w:val="ru-RU"/>
              </w:rPr>
              <w:t>овершенствовать умение «зап</w:t>
            </w:r>
            <w:r>
              <w:rPr>
                <w:rFonts w:ascii="Times New Roman" w:hAnsi="Times New Roman" w:cs="Times New Roman"/>
                <w:sz w:val="24"/>
                <w:szCs w:val="24"/>
                <w:lang w:val="ru-RU"/>
              </w:rPr>
              <w:t>исывать» предложение графически;  у</w:t>
            </w:r>
            <w:r w:rsidRPr="0062665A">
              <w:rPr>
                <w:rFonts w:ascii="Times New Roman" w:hAnsi="Times New Roman" w:cs="Times New Roman"/>
                <w:sz w:val="24"/>
                <w:szCs w:val="24"/>
                <w:lang w:val="ru-RU"/>
              </w:rPr>
              <w:t>пражнять в определении пространственных взаимоотношений относительно себя и относительно человека, стоящего напротив,  развивать воображение.</w:t>
            </w:r>
          </w:p>
        </w:tc>
        <w:tc>
          <w:tcPr>
            <w:tcW w:w="1417"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 xml:space="preserve">№1 </w:t>
            </w:r>
            <w:r w:rsidRPr="0062665A">
              <w:rPr>
                <w:rFonts w:ascii="Times New Roman" w:hAnsi="Times New Roman" w:cs="Times New Roman"/>
                <w:sz w:val="24"/>
                <w:szCs w:val="24"/>
              </w:rPr>
              <w:t>стр.</w:t>
            </w:r>
            <w:r w:rsidRPr="0062665A">
              <w:rPr>
                <w:rFonts w:ascii="Times New Roman" w:hAnsi="Times New Roman" w:cs="Times New Roman"/>
                <w:sz w:val="24"/>
                <w:szCs w:val="24"/>
                <w:lang w:val="ru-RU"/>
              </w:rPr>
              <w:t>29</w:t>
            </w:r>
          </w:p>
        </w:tc>
      </w:tr>
      <w:tr w:rsidR="00FF514F" w:rsidRPr="0062665A" w:rsidTr="00E81B1D">
        <w:trPr>
          <w:cantSplit/>
          <w:trHeight w:val="1406"/>
        </w:trPr>
        <w:tc>
          <w:tcPr>
            <w:tcW w:w="959" w:type="dxa"/>
            <w:tcBorders>
              <w:top w:val="single" w:sz="4" w:space="0" w:color="auto"/>
            </w:tcBorders>
            <w:textDirection w:val="btLr"/>
            <w:vAlign w:val="center"/>
          </w:tcPr>
          <w:p w:rsidR="00FF514F" w:rsidRPr="0062665A" w:rsidRDefault="00FF514F" w:rsidP="00E81B1D">
            <w:pPr>
              <w:ind w:left="113" w:right="113"/>
              <w:rPr>
                <w:rFonts w:ascii="Times New Roman" w:hAnsi="Times New Roman" w:cs="Times New Roman"/>
                <w:sz w:val="24"/>
                <w:szCs w:val="24"/>
              </w:rPr>
            </w:pPr>
          </w:p>
        </w:tc>
        <w:tc>
          <w:tcPr>
            <w:tcW w:w="2268" w:type="dxa"/>
          </w:tcPr>
          <w:p w:rsidR="00FF514F" w:rsidRPr="0062665A" w:rsidRDefault="00FF514F" w:rsidP="00E81B1D">
            <w:pPr>
              <w:tabs>
                <w:tab w:val="left" w:pos="210"/>
              </w:tabs>
              <w:rPr>
                <w:rFonts w:ascii="Times New Roman" w:hAnsi="Times New Roman" w:cs="Times New Roman"/>
                <w:sz w:val="24"/>
                <w:szCs w:val="24"/>
                <w:lang w:val="ru-RU"/>
              </w:rPr>
            </w:pPr>
            <w:r w:rsidRPr="0062665A">
              <w:rPr>
                <w:rFonts w:ascii="Times New Roman" w:hAnsi="Times New Roman" w:cs="Times New Roman"/>
                <w:sz w:val="24"/>
                <w:szCs w:val="24"/>
                <w:lang w:val="ru-RU"/>
              </w:rPr>
              <w:t>Звуковой анализ слов «Нос» и «Рот». Закрепление понятия «согласный звук».</w:t>
            </w:r>
          </w:p>
        </w:tc>
        <w:tc>
          <w:tcPr>
            <w:tcW w:w="1559" w:type="dxa"/>
          </w:tcPr>
          <w:p w:rsidR="00FF514F" w:rsidRPr="0062665A" w:rsidRDefault="00FF514F" w:rsidP="00E81B1D">
            <w:pPr>
              <w:jc w:val="center"/>
              <w:rPr>
                <w:rFonts w:ascii="Times New Roman" w:hAnsi="Times New Roman" w:cs="Times New Roman"/>
                <w:sz w:val="24"/>
                <w:szCs w:val="24"/>
                <w:lang w:val="ru-RU"/>
              </w:rPr>
            </w:pPr>
          </w:p>
          <w:p w:rsidR="00FF514F" w:rsidRPr="0062665A" w:rsidRDefault="00FF514F" w:rsidP="00E81B1D">
            <w:pPr>
              <w:jc w:val="center"/>
              <w:rPr>
                <w:rFonts w:ascii="Times New Roman" w:hAnsi="Times New Roman" w:cs="Times New Roman"/>
                <w:sz w:val="24"/>
                <w:szCs w:val="24"/>
                <w:lang w:val="ru-RU"/>
              </w:rPr>
            </w:pPr>
            <w:r w:rsidRPr="0062665A">
              <w:rPr>
                <w:rFonts w:ascii="Times New Roman" w:hAnsi="Times New Roman" w:cs="Times New Roman"/>
                <w:sz w:val="24"/>
                <w:szCs w:val="24"/>
                <w:lang w:val="ru-RU"/>
              </w:rPr>
              <w:t>15</w:t>
            </w:r>
            <w:r w:rsidRPr="0062665A">
              <w:rPr>
                <w:rFonts w:ascii="Times New Roman" w:hAnsi="Times New Roman" w:cs="Times New Roman"/>
                <w:sz w:val="24"/>
                <w:szCs w:val="24"/>
              </w:rPr>
              <w:t>.04.</w:t>
            </w:r>
            <w:r w:rsidRPr="0062665A">
              <w:rPr>
                <w:rFonts w:ascii="Times New Roman" w:hAnsi="Times New Roman" w:cs="Times New Roman"/>
                <w:sz w:val="24"/>
                <w:szCs w:val="24"/>
                <w:lang w:val="ru-RU"/>
              </w:rPr>
              <w:t>20</w:t>
            </w:r>
          </w:p>
        </w:tc>
        <w:tc>
          <w:tcPr>
            <w:tcW w:w="4111" w:type="dxa"/>
          </w:tcPr>
          <w:p w:rsidR="00FF514F" w:rsidRPr="00894C5B" w:rsidRDefault="00FF514F"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62665A">
              <w:rPr>
                <w:rFonts w:ascii="Times New Roman" w:hAnsi="Times New Roman" w:cs="Times New Roman"/>
                <w:sz w:val="24"/>
                <w:szCs w:val="24"/>
                <w:lang w:val="ru-RU"/>
              </w:rPr>
              <w:t>пражн</w:t>
            </w:r>
            <w:r>
              <w:rPr>
                <w:rFonts w:ascii="Times New Roman" w:hAnsi="Times New Roman" w:cs="Times New Roman"/>
                <w:sz w:val="24"/>
                <w:szCs w:val="24"/>
                <w:lang w:val="ru-RU"/>
              </w:rPr>
              <w:t>ять в подборе однокоренных слов; р</w:t>
            </w:r>
            <w:r w:rsidRPr="0062665A">
              <w:rPr>
                <w:rFonts w:ascii="Times New Roman" w:hAnsi="Times New Roman" w:cs="Times New Roman"/>
                <w:sz w:val="24"/>
                <w:szCs w:val="24"/>
                <w:lang w:val="ru-RU"/>
              </w:rPr>
              <w:t xml:space="preserve">азвивать умение производить звуковой </w:t>
            </w:r>
            <w:r>
              <w:rPr>
                <w:rFonts w:ascii="Times New Roman" w:hAnsi="Times New Roman" w:cs="Times New Roman"/>
                <w:sz w:val="24"/>
                <w:szCs w:val="24"/>
                <w:lang w:val="ru-RU"/>
              </w:rPr>
              <w:t>анализ слов;з</w:t>
            </w:r>
            <w:r w:rsidRPr="00894C5B">
              <w:rPr>
                <w:rFonts w:ascii="Times New Roman" w:hAnsi="Times New Roman" w:cs="Times New Roman"/>
                <w:sz w:val="24"/>
                <w:szCs w:val="24"/>
                <w:lang w:val="ru-RU"/>
              </w:rPr>
              <w:t>акре</w:t>
            </w:r>
            <w:r>
              <w:rPr>
                <w:rFonts w:ascii="Times New Roman" w:hAnsi="Times New Roman" w:cs="Times New Roman"/>
                <w:sz w:val="24"/>
                <w:szCs w:val="24"/>
                <w:lang w:val="ru-RU"/>
              </w:rPr>
              <w:t>плять понятие «согласный звук»; р</w:t>
            </w:r>
            <w:r w:rsidRPr="00894C5B">
              <w:rPr>
                <w:rFonts w:ascii="Times New Roman" w:hAnsi="Times New Roman" w:cs="Times New Roman"/>
                <w:sz w:val="24"/>
                <w:szCs w:val="24"/>
                <w:lang w:val="ru-RU"/>
              </w:rPr>
              <w:t>азвивать мелкую моторику.</w:t>
            </w:r>
          </w:p>
        </w:tc>
        <w:tc>
          <w:tcPr>
            <w:tcW w:w="1417"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 xml:space="preserve">№1 </w:t>
            </w:r>
            <w:r w:rsidRPr="0062665A">
              <w:rPr>
                <w:rFonts w:ascii="Times New Roman" w:hAnsi="Times New Roman" w:cs="Times New Roman"/>
                <w:sz w:val="24"/>
                <w:szCs w:val="24"/>
              </w:rPr>
              <w:t>стр.</w:t>
            </w:r>
            <w:r w:rsidRPr="0062665A">
              <w:rPr>
                <w:rFonts w:ascii="Times New Roman" w:hAnsi="Times New Roman" w:cs="Times New Roman"/>
                <w:sz w:val="24"/>
                <w:szCs w:val="24"/>
                <w:lang w:val="ru-RU"/>
              </w:rPr>
              <w:t>31</w:t>
            </w:r>
          </w:p>
        </w:tc>
      </w:tr>
      <w:tr w:rsidR="00FF514F" w:rsidRPr="0062665A" w:rsidTr="00E81B1D">
        <w:trPr>
          <w:cantSplit/>
          <w:trHeight w:val="3640"/>
        </w:trPr>
        <w:tc>
          <w:tcPr>
            <w:tcW w:w="959" w:type="dxa"/>
            <w:tcBorders>
              <w:top w:val="single" w:sz="4" w:space="0" w:color="auto"/>
            </w:tcBorders>
            <w:textDirection w:val="btLr"/>
            <w:vAlign w:val="center"/>
          </w:tcPr>
          <w:p w:rsidR="00FF514F" w:rsidRPr="0062665A" w:rsidRDefault="00FF514F" w:rsidP="00E81B1D">
            <w:pPr>
              <w:ind w:left="1477" w:right="113"/>
              <w:rPr>
                <w:rFonts w:ascii="Times New Roman" w:hAnsi="Times New Roman" w:cs="Times New Roman"/>
                <w:b/>
                <w:sz w:val="24"/>
                <w:szCs w:val="24"/>
              </w:rPr>
            </w:pPr>
            <w:r w:rsidRPr="0062665A">
              <w:rPr>
                <w:rFonts w:ascii="Times New Roman" w:hAnsi="Times New Roman" w:cs="Times New Roman"/>
                <w:b/>
                <w:sz w:val="24"/>
                <w:szCs w:val="24"/>
              </w:rPr>
              <w:t>Апрель</w:t>
            </w:r>
          </w:p>
        </w:tc>
        <w:tc>
          <w:tcPr>
            <w:tcW w:w="2268"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Введение понятия «мягкий согласный звук». Звуковой анализ слов «Кот» и «Кит».</w:t>
            </w:r>
          </w:p>
        </w:tc>
        <w:tc>
          <w:tcPr>
            <w:tcW w:w="1559" w:type="dxa"/>
          </w:tcPr>
          <w:p w:rsidR="00FF514F" w:rsidRPr="0062665A" w:rsidRDefault="00FF514F" w:rsidP="00E81B1D">
            <w:pPr>
              <w:jc w:val="center"/>
              <w:rPr>
                <w:rFonts w:ascii="Times New Roman" w:hAnsi="Times New Roman" w:cs="Times New Roman"/>
                <w:sz w:val="24"/>
                <w:szCs w:val="24"/>
                <w:lang w:val="ru-RU"/>
              </w:rPr>
            </w:pPr>
          </w:p>
          <w:p w:rsidR="00FF514F" w:rsidRPr="0062665A" w:rsidRDefault="00FF514F" w:rsidP="00E81B1D">
            <w:pPr>
              <w:jc w:val="center"/>
              <w:rPr>
                <w:rFonts w:ascii="Times New Roman" w:hAnsi="Times New Roman" w:cs="Times New Roman"/>
                <w:sz w:val="24"/>
                <w:szCs w:val="24"/>
                <w:lang w:val="ru-RU"/>
              </w:rPr>
            </w:pPr>
            <w:r w:rsidRPr="0062665A">
              <w:rPr>
                <w:rFonts w:ascii="Times New Roman" w:hAnsi="Times New Roman" w:cs="Times New Roman"/>
                <w:sz w:val="24"/>
                <w:szCs w:val="24"/>
                <w:lang w:val="ru-RU"/>
              </w:rPr>
              <w:t>29.04.20</w:t>
            </w:r>
          </w:p>
        </w:tc>
        <w:tc>
          <w:tcPr>
            <w:tcW w:w="4111" w:type="dxa"/>
          </w:tcPr>
          <w:p w:rsidR="00FF514F" w:rsidRPr="0062665A" w:rsidRDefault="00FF514F"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Pr="0062665A">
              <w:rPr>
                <w:rFonts w:ascii="Times New Roman" w:hAnsi="Times New Roman" w:cs="Times New Roman"/>
                <w:sz w:val="24"/>
                <w:szCs w:val="24"/>
                <w:lang w:val="ru-RU"/>
              </w:rPr>
              <w:t>овершенствовать речевую активность детей, способствовать развитию наблюдательности и умения познавать многоплановую сущность окружающей действительности, формировать способность анализировать звуковой состав слов «кот» и «кит», обратить внимание на мягкость звука [к]в слове «кит», добиваться правильного произношения этого звука. Учить сравнивать слова по звуковому составу.</w:t>
            </w:r>
          </w:p>
        </w:tc>
        <w:tc>
          <w:tcPr>
            <w:tcW w:w="1417"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 xml:space="preserve">№1 </w:t>
            </w:r>
            <w:r w:rsidRPr="0062665A">
              <w:rPr>
                <w:rFonts w:ascii="Times New Roman" w:hAnsi="Times New Roman" w:cs="Times New Roman"/>
                <w:sz w:val="24"/>
                <w:szCs w:val="24"/>
              </w:rPr>
              <w:t>стр.</w:t>
            </w:r>
            <w:r w:rsidRPr="0062665A">
              <w:rPr>
                <w:rFonts w:ascii="Times New Roman" w:hAnsi="Times New Roman" w:cs="Times New Roman"/>
                <w:sz w:val="24"/>
                <w:szCs w:val="24"/>
                <w:lang w:val="ru-RU"/>
              </w:rPr>
              <w:t>32</w:t>
            </w:r>
          </w:p>
        </w:tc>
      </w:tr>
      <w:tr w:rsidR="00FF514F" w:rsidRPr="0062665A" w:rsidTr="00E81B1D">
        <w:trPr>
          <w:cantSplit/>
          <w:trHeight w:val="199"/>
        </w:trPr>
        <w:tc>
          <w:tcPr>
            <w:tcW w:w="959" w:type="dxa"/>
            <w:tcBorders>
              <w:top w:val="single" w:sz="4" w:space="0" w:color="auto"/>
              <w:bottom w:val="nil"/>
            </w:tcBorders>
            <w:textDirection w:val="btLr"/>
            <w:vAlign w:val="center"/>
          </w:tcPr>
          <w:p w:rsidR="00FF514F" w:rsidRPr="0062665A" w:rsidRDefault="00FF514F" w:rsidP="00E81B1D">
            <w:pPr>
              <w:ind w:left="113" w:right="113"/>
              <w:rPr>
                <w:rFonts w:ascii="Times New Roman" w:hAnsi="Times New Roman" w:cs="Times New Roman"/>
                <w:sz w:val="24"/>
                <w:szCs w:val="24"/>
              </w:rPr>
            </w:pPr>
            <w:r w:rsidRPr="0062665A">
              <w:rPr>
                <w:rFonts w:ascii="Times New Roman" w:hAnsi="Times New Roman" w:cs="Times New Roman"/>
                <w:b/>
                <w:sz w:val="24"/>
                <w:szCs w:val="24"/>
              </w:rPr>
              <w:t xml:space="preserve">                       Май</w:t>
            </w:r>
          </w:p>
        </w:tc>
        <w:tc>
          <w:tcPr>
            <w:tcW w:w="2268" w:type="dxa"/>
          </w:tcPr>
          <w:p w:rsidR="00FF514F" w:rsidRPr="0062665A" w:rsidRDefault="00FF514F" w:rsidP="00E81B1D">
            <w:pPr>
              <w:tabs>
                <w:tab w:val="left" w:pos="495"/>
              </w:tabs>
              <w:rPr>
                <w:rFonts w:ascii="Times New Roman" w:hAnsi="Times New Roman" w:cs="Times New Roman"/>
                <w:sz w:val="24"/>
                <w:szCs w:val="24"/>
                <w:lang w:val="ru-RU"/>
              </w:rPr>
            </w:pPr>
            <w:r w:rsidRPr="0062665A">
              <w:rPr>
                <w:rFonts w:ascii="Times New Roman" w:hAnsi="Times New Roman" w:cs="Times New Roman"/>
                <w:sz w:val="24"/>
                <w:szCs w:val="24"/>
                <w:lang w:val="ru-RU"/>
              </w:rPr>
              <w:t>Закрепление понятия «Мягкий согласный звук». Деление на слоги двух-трёхсложных слов.</w:t>
            </w:r>
          </w:p>
        </w:tc>
        <w:tc>
          <w:tcPr>
            <w:tcW w:w="1559" w:type="dxa"/>
          </w:tcPr>
          <w:p w:rsidR="00FF514F" w:rsidRPr="0062665A" w:rsidRDefault="00FF514F" w:rsidP="00E81B1D">
            <w:pPr>
              <w:jc w:val="center"/>
              <w:rPr>
                <w:rFonts w:ascii="Times New Roman" w:hAnsi="Times New Roman" w:cs="Times New Roman"/>
                <w:sz w:val="24"/>
                <w:szCs w:val="24"/>
                <w:lang w:val="ru-RU"/>
              </w:rPr>
            </w:pPr>
          </w:p>
          <w:p w:rsidR="00FF514F" w:rsidRPr="0062665A" w:rsidRDefault="00FF514F" w:rsidP="00E81B1D">
            <w:pPr>
              <w:jc w:val="center"/>
              <w:rPr>
                <w:rFonts w:ascii="Times New Roman" w:hAnsi="Times New Roman" w:cs="Times New Roman"/>
                <w:sz w:val="24"/>
                <w:szCs w:val="24"/>
                <w:lang w:val="ru-RU"/>
              </w:rPr>
            </w:pPr>
            <w:r w:rsidRPr="0062665A">
              <w:rPr>
                <w:rFonts w:ascii="Times New Roman" w:hAnsi="Times New Roman" w:cs="Times New Roman"/>
                <w:sz w:val="24"/>
                <w:szCs w:val="24"/>
                <w:lang w:val="ru-RU"/>
              </w:rPr>
              <w:t>13</w:t>
            </w:r>
            <w:r w:rsidRPr="0062665A">
              <w:rPr>
                <w:rFonts w:ascii="Times New Roman" w:hAnsi="Times New Roman" w:cs="Times New Roman"/>
                <w:sz w:val="24"/>
                <w:szCs w:val="24"/>
              </w:rPr>
              <w:t>.05.</w:t>
            </w:r>
            <w:r w:rsidRPr="0062665A">
              <w:rPr>
                <w:rFonts w:ascii="Times New Roman" w:hAnsi="Times New Roman" w:cs="Times New Roman"/>
                <w:sz w:val="24"/>
                <w:szCs w:val="24"/>
                <w:lang w:val="ru-RU"/>
              </w:rPr>
              <w:t>20</w:t>
            </w:r>
          </w:p>
        </w:tc>
        <w:tc>
          <w:tcPr>
            <w:tcW w:w="4111" w:type="dxa"/>
          </w:tcPr>
          <w:p w:rsidR="00FF514F" w:rsidRPr="0062665A" w:rsidRDefault="00FF514F"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62665A">
              <w:rPr>
                <w:rFonts w:ascii="Times New Roman" w:hAnsi="Times New Roman" w:cs="Times New Roman"/>
                <w:sz w:val="24"/>
                <w:szCs w:val="24"/>
                <w:lang w:val="ru-RU"/>
              </w:rPr>
              <w:t>пражнять в подборе существительного к исходному слову – прилагательному, ориен</w:t>
            </w:r>
            <w:r>
              <w:rPr>
                <w:rFonts w:ascii="Times New Roman" w:hAnsi="Times New Roman" w:cs="Times New Roman"/>
                <w:sz w:val="24"/>
                <w:szCs w:val="24"/>
                <w:lang w:val="ru-RU"/>
              </w:rPr>
              <w:t>тируясь на окончание последнего; р</w:t>
            </w:r>
            <w:r w:rsidRPr="0062665A">
              <w:rPr>
                <w:rFonts w:ascii="Times New Roman" w:hAnsi="Times New Roman" w:cs="Times New Roman"/>
                <w:sz w:val="24"/>
                <w:szCs w:val="24"/>
                <w:lang w:val="ru-RU"/>
              </w:rPr>
              <w:t>азвивать фонематический слух, формировать способность на слух различать мягкие и твердые звуки в целых словах, про</w:t>
            </w:r>
            <w:r>
              <w:rPr>
                <w:rFonts w:ascii="Times New Roman" w:hAnsi="Times New Roman" w:cs="Times New Roman"/>
                <w:sz w:val="24"/>
                <w:szCs w:val="24"/>
                <w:lang w:val="ru-RU"/>
              </w:rPr>
              <w:t>износить эти звуки изолированно;с</w:t>
            </w:r>
            <w:r w:rsidRPr="00894C5B">
              <w:rPr>
                <w:rFonts w:ascii="Times New Roman" w:hAnsi="Times New Roman" w:cs="Times New Roman"/>
                <w:sz w:val="24"/>
                <w:szCs w:val="24"/>
                <w:lang w:val="ru-RU"/>
              </w:rPr>
              <w:t>овершенствовать умение делить на слоги двух-трёхсложные слова.</w:t>
            </w:r>
          </w:p>
        </w:tc>
        <w:tc>
          <w:tcPr>
            <w:tcW w:w="1417"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 xml:space="preserve">№1 </w:t>
            </w:r>
            <w:r w:rsidRPr="0062665A">
              <w:rPr>
                <w:rFonts w:ascii="Times New Roman" w:hAnsi="Times New Roman" w:cs="Times New Roman"/>
                <w:sz w:val="24"/>
                <w:szCs w:val="24"/>
              </w:rPr>
              <w:t>стр.</w:t>
            </w:r>
            <w:r w:rsidRPr="0062665A">
              <w:rPr>
                <w:rFonts w:ascii="Times New Roman" w:hAnsi="Times New Roman" w:cs="Times New Roman"/>
                <w:sz w:val="24"/>
                <w:szCs w:val="24"/>
                <w:lang w:val="ru-RU"/>
              </w:rPr>
              <w:t>33</w:t>
            </w:r>
          </w:p>
        </w:tc>
      </w:tr>
      <w:tr w:rsidR="00FF514F" w:rsidRPr="0062665A" w:rsidTr="00E81B1D">
        <w:trPr>
          <w:cantSplit/>
          <w:trHeight w:val="2783"/>
        </w:trPr>
        <w:tc>
          <w:tcPr>
            <w:tcW w:w="959" w:type="dxa"/>
            <w:tcBorders>
              <w:top w:val="nil"/>
            </w:tcBorders>
            <w:textDirection w:val="btLr"/>
            <w:vAlign w:val="center"/>
          </w:tcPr>
          <w:p w:rsidR="00FF514F" w:rsidRPr="0062665A" w:rsidRDefault="00FF514F" w:rsidP="00E81B1D">
            <w:pPr>
              <w:ind w:left="113" w:right="113"/>
              <w:rPr>
                <w:rFonts w:ascii="Times New Roman" w:hAnsi="Times New Roman" w:cs="Times New Roman"/>
                <w:b/>
                <w:sz w:val="24"/>
                <w:szCs w:val="24"/>
              </w:rPr>
            </w:pPr>
          </w:p>
        </w:tc>
        <w:tc>
          <w:tcPr>
            <w:tcW w:w="2268" w:type="dxa"/>
          </w:tcPr>
          <w:p w:rsidR="00FF514F" w:rsidRPr="0062665A" w:rsidRDefault="00FF514F" w:rsidP="00E81B1D">
            <w:pPr>
              <w:rPr>
                <w:rFonts w:ascii="Times New Roman" w:hAnsi="Times New Roman" w:cs="Times New Roman"/>
                <w:sz w:val="24"/>
                <w:szCs w:val="24"/>
              </w:rPr>
            </w:pPr>
            <w:r w:rsidRPr="0062665A">
              <w:rPr>
                <w:rFonts w:ascii="Times New Roman" w:hAnsi="Times New Roman" w:cs="Times New Roman"/>
                <w:sz w:val="24"/>
                <w:szCs w:val="24"/>
              </w:rPr>
              <w:t>Звуковой анализ слова «Осы».</w:t>
            </w:r>
          </w:p>
        </w:tc>
        <w:tc>
          <w:tcPr>
            <w:tcW w:w="1559" w:type="dxa"/>
          </w:tcPr>
          <w:p w:rsidR="00FF514F" w:rsidRPr="0062665A" w:rsidRDefault="00FF514F" w:rsidP="00E81B1D">
            <w:pPr>
              <w:jc w:val="center"/>
              <w:rPr>
                <w:rFonts w:ascii="Times New Roman" w:hAnsi="Times New Roman" w:cs="Times New Roman"/>
                <w:sz w:val="24"/>
                <w:szCs w:val="24"/>
              </w:rPr>
            </w:pPr>
          </w:p>
          <w:p w:rsidR="00FF514F" w:rsidRPr="0062665A" w:rsidRDefault="00FF514F" w:rsidP="00E81B1D">
            <w:pPr>
              <w:jc w:val="center"/>
              <w:rPr>
                <w:rFonts w:ascii="Times New Roman" w:hAnsi="Times New Roman" w:cs="Times New Roman"/>
                <w:sz w:val="24"/>
                <w:szCs w:val="24"/>
              </w:rPr>
            </w:pPr>
          </w:p>
          <w:p w:rsidR="00FF514F" w:rsidRPr="0062665A" w:rsidRDefault="00FF514F" w:rsidP="00E81B1D">
            <w:pPr>
              <w:jc w:val="center"/>
              <w:rPr>
                <w:rFonts w:ascii="Times New Roman" w:hAnsi="Times New Roman" w:cs="Times New Roman"/>
                <w:sz w:val="24"/>
                <w:szCs w:val="24"/>
              </w:rPr>
            </w:pPr>
          </w:p>
          <w:p w:rsidR="00FF514F" w:rsidRPr="0062665A" w:rsidRDefault="00FF514F" w:rsidP="00E81B1D">
            <w:pPr>
              <w:jc w:val="center"/>
              <w:rPr>
                <w:rFonts w:ascii="Times New Roman" w:hAnsi="Times New Roman" w:cs="Times New Roman"/>
                <w:sz w:val="24"/>
                <w:szCs w:val="24"/>
                <w:lang w:val="ru-RU"/>
              </w:rPr>
            </w:pPr>
            <w:r w:rsidRPr="0062665A">
              <w:rPr>
                <w:rFonts w:ascii="Times New Roman" w:hAnsi="Times New Roman" w:cs="Times New Roman"/>
                <w:sz w:val="24"/>
                <w:szCs w:val="24"/>
              </w:rPr>
              <w:t>2</w:t>
            </w:r>
            <w:r w:rsidRPr="0062665A">
              <w:rPr>
                <w:rFonts w:ascii="Times New Roman" w:hAnsi="Times New Roman" w:cs="Times New Roman"/>
                <w:sz w:val="24"/>
                <w:szCs w:val="24"/>
                <w:lang w:val="ru-RU"/>
              </w:rPr>
              <w:t>7</w:t>
            </w:r>
            <w:r w:rsidRPr="0062665A">
              <w:rPr>
                <w:rFonts w:ascii="Times New Roman" w:hAnsi="Times New Roman" w:cs="Times New Roman"/>
                <w:sz w:val="24"/>
                <w:szCs w:val="24"/>
              </w:rPr>
              <w:t>.05.</w:t>
            </w:r>
            <w:r w:rsidRPr="0062665A">
              <w:rPr>
                <w:rFonts w:ascii="Times New Roman" w:hAnsi="Times New Roman" w:cs="Times New Roman"/>
                <w:sz w:val="24"/>
                <w:szCs w:val="24"/>
                <w:lang w:val="ru-RU"/>
              </w:rPr>
              <w:t>20</w:t>
            </w:r>
          </w:p>
        </w:tc>
        <w:tc>
          <w:tcPr>
            <w:tcW w:w="4111" w:type="dxa"/>
          </w:tcPr>
          <w:p w:rsidR="00FF514F" w:rsidRPr="0062665A" w:rsidRDefault="00FF514F" w:rsidP="00E81B1D">
            <w:pPr>
              <w:jc w:val="both"/>
              <w:rPr>
                <w:rFonts w:ascii="Times New Roman" w:hAnsi="Times New Roman" w:cs="Times New Roman"/>
                <w:sz w:val="24"/>
                <w:szCs w:val="24"/>
                <w:lang w:val="ru-RU"/>
              </w:rPr>
            </w:pPr>
            <w:r>
              <w:rPr>
                <w:rFonts w:ascii="Times New Roman" w:hAnsi="Times New Roman" w:cs="Times New Roman"/>
                <w:sz w:val="24"/>
                <w:szCs w:val="24"/>
                <w:lang w:val="ru-RU"/>
              </w:rPr>
              <w:t>-закрепить названия цветов; п</w:t>
            </w:r>
            <w:r w:rsidRPr="0062665A">
              <w:rPr>
                <w:rFonts w:ascii="Times New Roman" w:hAnsi="Times New Roman" w:cs="Times New Roman"/>
                <w:sz w:val="24"/>
                <w:szCs w:val="24"/>
                <w:lang w:val="ru-RU"/>
              </w:rPr>
              <w:t>ознакомить</w:t>
            </w:r>
            <w:r>
              <w:rPr>
                <w:rFonts w:ascii="Times New Roman" w:hAnsi="Times New Roman" w:cs="Times New Roman"/>
                <w:sz w:val="24"/>
                <w:szCs w:val="24"/>
                <w:lang w:val="ru-RU"/>
              </w:rPr>
              <w:t xml:space="preserve"> со звуковой схемой слова «осы»; о</w:t>
            </w:r>
            <w:r w:rsidRPr="0062665A">
              <w:rPr>
                <w:rFonts w:ascii="Times New Roman" w:hAnsi="Times New Roman" w:cs="Times New Roman"/>
                <w:sz w:val="24"/>
                <w:szCs w:val="24"/>
                <w:lang w:val="ru-RU"/>
              </w:rPr>
              <w:t>трабатывать умение произносить слова медлен</w:t>
            </w:r>
            <w:r>
              <w:rPr>
                <w:rFonts w:ascii="Times New Roman" w:hAnsi="Times New Roman" w:cs="Times New Roman"/>
                <w:sz w:val="24"/>
                <w:szCs w:val="24"/>
                <w:lang w:val="ru-RU"/>
              </w:rPr>
              <w:t>но, интонационно выделяя звук, у</w:t>
            </w:r>
            <w:r w:rsidRPr="0062665A">
              <w:rPr>
                <w:rFonts w:ascii="Times New Roman" w:hAnsi="Times New Roman" w:cs="Times New Roman"/>
                <w:sz w:val="24"/>
                <w:szCs w:val="24"/>
                <w:lang w:val="ru-RU"/>
              </w:rPr>
              <w:t>п</w:t>
            </w:r>
            <w:r>
              <w:rPr>
                <w:rFonts w:ascii="Times New Roman" w:hAnsi="Times New Roman" w:cs="Times New Roman"/>
                <w:sz w:val="24"/>
                <w:szCs w:val="24"/>
                <w:lang w:val="ru-RU"/>
              </w:rPr>
              <w:t>ражнять в делении слов на слоги; р</w:t>
            </w:r>
            <w:r w:rsidRPr="0062665A">
              <w:rPr>
                <w:rFonts w:ascii="Times New Roman" w:hAnsi="Times New Roman" w:cs="Times New Roman"/>
                <w:sz w:val="24"/>
                <w:szCs w:val="24"/>
                <w:lang w:val="ru-RU"/>
              </w:rPr>
              <w:t>азвивать умение удерживать штамп за ручку в положении захвата тремя пальцами.</w:t>
            </w:r>
          </w:p>
        </w:tc>
        <w:tc>
          <w:tcPr>
            <w:tcW w:w="1417" w:type="dxa"/>
          </w:tcPr>
          <w:p w:rsidR="00FF514F" w:rsidRPr="0062665A" w:rsidRDefault="00FF514F" w:rsidP="00E81B1D">
            <w:pPr>
              <w:rPr>
                <w:rFonts w:ascii="Times New Roman" w:hAnsi="Times New Roman" w:cs="Times New Roman"/>
                <w:sz w:val="24"/>
                <w:szCs w:val="24"/>
                <w:lang w:val="ru-RU"/>
              </w:rPr>
            </w:pPr>
            <w:r w:rsidRPr="0062665A">
              <w:rPr>
                <w:rFonts w:ascii="Times New Roman" w:hAnsi="Times New Roman" w:cs="Times New Roman"/>
                <w:sz w:val="24"/>
                <w:szCs w:val="24"/>
                <w:lang w:val="ru-RU"/>
              </w:rPr>
              <w:t>№1 стр.34</w:t>
            </w:r>
          </w:p>
        </w:tc>
      </w:tr>
    </w:tbl>
    <w:p w:rsidR="00FF514F" w:rsidRPr="000B6972" w:rsidRDefault="00FF514F" w:rsidP="00FF514F">
      <w:pPr>
        <w:pStyle w:val="a3"/>
        <w:jc w:val="both"/>
        <w:rPr>
          <w:rFonts w:ascii="Times New Roman" w:hAnsi="Times New Roman" w:cs="Times New Roman"/>
          <w:b/>
          <w:sz w:val="26"/>
          <w:szCs w:val="26"/>
          <w:lang w:val="ru-RU"/>
        </w:rPr>
      </w:pPr>
      <w:r w:rsidRPr="000B6972">
        <w:rPr>
          <w:rFonts w:ascii="Times New Roman" w:hAnsi="Times New Roman" w:cs="Times New Roman"/>
          <w:b/>
          <w:sz w:val="26"/>
          <w:szCs w:val="26"/>
          <w:lang w:val="ru-RU"/>
        </w:rPr>
        <w:t>Используемая литература:</w:t>
      </w:r>
    </w:p>
    <w:p w:rsidR="00FF514F" w:rsidRPr="00894C5B" w:rsidRDefault="00FF514F" w:rsidP="00FF514F">
      <w:pPr>
        <w:pStyle w:val="a3"/>
        <w:jc w:val="both"/>
        <w:rPr>
          <w:rFonts w:ascii="Times New Roman" w:hAnsi="Times New Roman" w:cs="Times New Roman"/>
          <w:sz w:val="26"/>
          <w:szCs w:val="26"/>
          <w:lang w:val="ru-RU"/>
        </w:rPr>
      </w:pPr>
      <w:r w:rsidRPr="000B6972">
        <w:rPr>
          <w:rFonts w:ascii="Times New Roman" w:hAnsi="Times New Roman" w:cs="Times New Roman"/>
          <w:sz w:val="26"/>
          <w:szCs w:val="26"/>
          <w:lang w:val="ru-RU"/>
        </w:rPr>
        <w:t>1. О.М.Ельцова « Подготовка старших дошкольников к обучению грамоте»</w:t>
      </w:r>
      <w:r>
        <w:rPr>
          <w:rFonts w:ascii="Times New Roman" w:hAnsi="Times New Roman" w:cs="Times New Roman"/>
          <w:sz w:val="26"/>
          <w:szCs w:val="26"/>
          <w:lang w:val="ru-RU"/>
        </w:rPr>
        <w:t>.</w:t>
      </w:r>
    </w:p>
    <w:p w:rsidR="00FF514F" w:rsidRDefault="00FF514F" w:rsidP="00FF514F">
      <w:pPr>
        <w:pStyle w:val="a3"/>
        <w:jc w:val="center"/>
        <w:rPr>
          <w:rFonts w:ascii="Times New Roman" w:hAnsi="Times New Roman" w:cs="Times New Roman"/>
          <w:b/>
          <w:sz w:val="26"/>
          <w:szCs w:val="26"/>
          <w:lang w:val="ru-RU"/>
        </w:rPr>
      </w:pPr>
    </w:p>
    <w:p w:rsidR="00DE2F8E" w:rsidRDefault="00DE2F8E" w:rsidP="00E22234">
      <w:pPr>
        <w:pStyle w:val="a3"/>
        <w:rPr>
          <w:rFonts w:ascii="Times New Roman" w:hAnsi="Times New Roman" w:cs="Times New Roman"/>
          <w:b/>
          <w:sz w:val="26"/>
          <w:szCs w:val="26"/>
          <w:lang w:val="ru-RU"/>
        </w:rPr>
      </w:pPr>
    </w:p>
    <w:p w:rsidR="00FF514F" w:rsidRDefault="00FF514F" w:rsidP="00FF514F">
      <w:pPr>
        <w:pStyle w:val="a3"/>
        <w:jc w:val="center"/>
        <w:rPr>
          <w:rFonts w:ascii="Times New Roman" w:hAnsi="Times New Roman" w:cs="Times New Roman"/>
          <w:b/>
          <w:sz w:val="26"/>
          <w:szCs w:val="26"/>
          <w:lang w:val="ru-RU"/>
        </w:rPr>
      </w:pPr>
    </w:p>
    <w:p w:rsidR="00EA3EF4" w:rsidRDefault="00EA3EF4" w:rsidP="00FF514F">
      <w:pPr>
        <w:pStyle w:val="a3"/>
        <w:jc w:val="center"/>
        <w:rPr>
          <w:rFonts w:ascii="Times New Roman" w:hAnsi="Times New Roman" w:cs="Times New Roman"/>
          <w:b/>
          <w:sz w:val="26"/>
          <w:szCs w:val="26"/>
          <w:lang w:val="ru-RU"/>
        </w:rPr>
      </w:pPr>
    </w:p>
    <w:p w:rsidR="00EA3EF4" w:rsidRDefault="00EA3EF4" w:rsidP="00FF514F">
      <w:pPr>
        <w:pStyle w:val="a3"/>
        <w:jc w:val="center"/>
        <w:rPr>
          <w:rFonts w:ascii="Times New Roman" w:hAnsi="Times New Roman" w:cs="Times New Roman"/>
          <w:b/>
          <w:sz w:val="26"/>
          <w:szCs w:val="26"/>
          <w:lang w:val="ru-RU"/>
        </w:rPr>
      </w:pPr>
    </w:p>
    <w:p w:rsidR="00EA3EF4" w:rsidRDefault="00EA3EF4" w:rsidP="00FF514F">
      <w:pPr>
        <w:pStyle w:val="a3"/>
        <w:jc w:val="center"/>
        <w:rPr>
          <w:rFonts w:ascii="Times New Roman" w:hAnsi="Times New Roman" w:cs="Times New Roman"/>
          <w:b/>
          <w:sz w:val="26"/>
          <w:szCs w:val="26"/>
          <w:lang w:val="ru-RU"/>
        </w:rPr>
      </w:pPr>
    </w:p>
    <w:p w:rsidR="00EA3EF4" w:rsidRDefault="00EA3EF4" w:rsidP="00FF514F">
      <w:pPr>
        <w:pStyle w:val="a3"/>
        <w:jc w:val="center"/>
        <w:rPr>
          <w:rFonts w:ascii="Times New Roman" w:hAnsi="Times New Roman" w:cs="Times New Roman"/>
          <w:b/>
          <w:sz w:val="26"/>
          <w:szCs w:val="26"/>
          <w:lang w:val="ru-RU"/>
        </w:rPr>
      </w:pPr>
    </w:p>
    <w:p w:rsidR="00EA3EF4" w:rsidRDefault="00EA3EF4" w:rsidP="00FF514F">
      <w:pPr>
        <w:pStyle w:val="a3"/>
        <w:jc w:val="center"/>
        <w:rPr>
          <w:rFonts w:ascii="Times New Roman" w:hAnsi="Times New Roman" w:cs="Times New Roman"/>
          <w:b/>
          <w:sz w:val="26"/>
          <w:szCs w:val="26"/>
          <w:lang w:val="ru-RU"/>
        </w:rPr>
      </w:pPr>
    </w:p>
    <w:p w:rsidR="00EA3EF4" w:rsidRDefault="00EA3EF4" w:rsidP="00FF514F">
      <w:pPr>
        <w:pStyle w:val="a3"/>
        <w:jc w:val="center"/>
        <w:rPr>
          <w:rFonts w:ascii="Times New Roman" w:hAnsi="Times New Roman" w:cs="Times New Roman"/>
          <w:b/>
          <w:sz w:val="26"/>
          <w:szCs w:val="26"/>
          <w:lang w:val="ru-RU"/>
        </w:rPr>
      </w:pPr>
    </w:p>
    <w:p w:rsidR="00FF514F" w:rsidRDefault="00FF514F" w:rsidP="00FF514F">
      <w:pPr>
        <w:pStyle w:val="a3"/>
        <w:jc w:val="center"/>
        <w:rPr>
          <w:rFonts w:ascii="Times New Roman" w:hAnsi="Times New Roman" w:cs="Times New Roman"/>
          <w:b/>
          <w:sz w:val="26"/>
          <w:szCs w:val="26"/>
          <w:lang w:val="ru-RU"/>
        </w:rPr>
      </w:pPr>
      <w:r w:rsidRPr="00145C0F">
        <w:rPr>
          <w:rFonts w:ascii="Times New Roman" w:hAnsi="Times New Roman" w:cs="Times New Roman"/>
          <w:b/>
          <w:sz w:val="26"/>
          <w:szCs w:val="26"/>
          <w:lang w:val="ru-RU"/>
        </w:rPr>
        <w:lastRenderedPageBreak/>
        <w:t>Перспективное планирование по ОО «Художественно - эстетическое развитие»</w:t>
      </w:r>
      <w:r w:rsidR="00EA3EF4">
        <w:rPr>
          <w:rFonts w:ascii="Times New Roman" w:hAnsi="Times New Roman" w:cs="Times New Roman"/>
          <w:b/>
          <w:sz w:val="26"/>
          <w:szCs w:val="26"/>
          <w:lang w:val="ru-RU"/>
        </w:rPr>
        <w:t xml:space="preserve"> </w:t>
      </w:r>
      <w:r w:rsidRPr="00145C0F">
        <w:rPr>
          <w:rFonts w:ascii="Times New Roman" w:hAnsi="Times New Roman" w:cs="Times New Roman"/>
          <w:b/>
          <w:sz w:val="26"/>
          <w:szCs w:val="26"/>
          <w:lang w:val="ru-RU"/>
        </w:rPr>
        <w:t>«Чтение художественной литературы»</w:t>
      </w:r>
    </w:p>
    <w:tbl>
      <w:tblPr>
        <w:tblStyle w:val="ab"/>
        <w:tblpPr w:leftFromText="180" w:rightFromText="180" w:vertAnchor="text" w:horzAnchor="margin" w:tblpXSpec="center" w:tblpY="185"/>
        <w:tblW w:w="10490" w:type="dxa"/>
        <w:tblLayout w:type="fixed"/>
        <w:tblLook w:val="04A0"/>
      </w:tblPr>
      <w:tblGrid>
        <w:gridCol w:w="959"/>
        <w:gridCol w:w="2693"/>
        <w:gridCol w:w="1559"/>
        <w:gridCol w:w="3969"/>
        <w:gridCol w:w="1310"/>
      </w:tblGrid>
      <w:tr w:rsidR="00FF514F" w:rsidRPr="004C40F7" w:rsidTr="00E81B1D">
        <w:trPr>
          <w:trHeight w:val="994"/>
        </w:trPr>
        <w:tc>
          <w:tcPr>
            <w:tcW w:w="959" w:type="dxa"/>
          </w:tcPr>
          <w:p w:rsidR="00FF514F" w:rsidRPr="00E64A82" w:rsidRDefault="00FF514F" w:rsidP="00E81B1D">
            <w:pPr>
              <w:pStyle w:val="a3"/>
              <w:jc w:val="center"/>
              <w:rPr>
                <w:rFonts w:ascii="Times New Roman" w:hAnsi="Times New Roman" w:cs="Times New Roman"/>
                <w:b/>
                <w:sz w:val="24"/>
                <w:szCs w:val="24"/>
                <w:lang w:val="ru-RU"/>
              </w:rPr>
            </w:pPr>
          </w:p>
          <w:p w:rsidR="00FF514F" w:rsidRPr="004C40F7" w:rsidRDefault="00FF514F" w:rsidP="00E81B1D">
            <w:pPr>
              <w:pStyle w:val="a3"/>
              <w:jc w:val="center"/>
              <w:rPr>
                <w:rFonts w:ascii="Times New Roman" w:hAnsi="Times New Roman" w:cs="Times New Roman"/>
                <w:b/>
                <w:sz w:val="24"/>
                <w:szCs w:val="24"/>
              </w:rPr>
            </w:pPr>
            <w:r w:rsidRPr="004C40F7">
              <w:rPr>
                <w:rFonts w:ascii="Times New Roman" w:hAnsi="Times New Roman" w:cs="Times New Roman"/>
                <w:b/>
                <w:sz w:val="24"/>
                <w:szCs w:val="24"/>
              </w:rPr>
              <w:t>Месяц</w:t>
            </w:r>
          </w:p>
          <w:p w:rsidR="00FF514F" w:rsidRPr="004C40F7" w:rsidRDefault="00FF514F" w:rsidP="00E81B1D">
            <w:pPr>
              <w:pStyle w:val="a3"/>
              <w:jc w:val="center"/>
              <w:rPr>
                <w:rFonts w:ascii="Times New Roman" w:hAnsi="Times New Roman" w:cs="Times New Roman"/>
                <w:b/>
                <w:sz w:val="24"/>
                <w:szCs w:val="24"/>
              </w:rPr>
            </w:pPr>
          </w:p>
        </w:tc>
        <w:tc>
          <w:tcPr>
            <w:tcW w:w="2693" w:type="dxa"/>
          </w:tcPr>
          <w:p w:rsidR="00FF514F" w:rsidRPr="004C40F7" w:rsidRDefault="00FF514F" w:rsidP="00E81B1D">
            <w:pPr>
              <w:pStyle w:val="a3"/>
              <w:jc w:val="center"/>
              <w:rPr>
                <w:rFonts w:ascii="Times New Roman" w:hAnsi="Times New Roman" w:cs="Times New Roman"/>
                <w:b/>
                <w:sz w:val="24"/>
                <w:szCs w:val="24"/>
              </w:rPr>
            </w:pPr>
          </w:p>
          <w:p w:rsidR="00FF514F" w:rsidRPr="004C40F7" w:rsidRDefault="00FF514F" w:rsidP="00E81B1D">
            <w:pPr>
              <w:pStyle w:val="a3"/>
              <w:jc w:val="center"/>
              <w:rPr>
                <w:rFonts w:ascii="Times New Roman" w:hAnsi="Times New Roman" w:cs="Times New Roman"/>
                <w:b/>
                <w:sz w:val="24"/>
                <w:szCs w:val="24"/>
              </w:rPr>
            </w:pPr>
            <w:r w:rsidRPr="004C40F7">
              <w:rPr>
                <w:rFonts w:ascii="Times New Roman" w:hAnsi="Times New Roman" w:cs="Times New Roman"/>
                <w:b/>
                <w:sz w:val="24"/>
                <w:szCs w:val="24"/>
              </w:rPr>
              <w:t>Тема НОД</w:t>
            </w:r>
          </w:p>
        </w:tc>
        <w:tc>
          <w:tcPr>
            <w:tcW w:w="1559" w:type="dxa"/>
          </w:tcPr>
          <w:p w:rsidR="00FF514F" w:rsidRPr="004C40F7" w:rsidRDefault="00FF514F" w:rsidP="00E81B1D">
            <w:pPr>
              <w:pStyle w:val="a3"/>
              <w:jc w:val="center"/>
              <w:rPr>
                <w:rFonts w:ascii="Times New Roman" w:hAnsi="Times New Roman" w:cs="Times New Roman"/>
                <w:b/>
                <w:sz w:val="24"/>
                <w:szCs w:val="24"/>
              </w:rPr>
            </w:pPr>
          </w:p>
          <w:p w:rsidR="00FF514F" w:rsidRPr="004C40F7" w:rsidRDefault="00FF514F" w:rsidP="00E81B1D">
            <w:pPr>
              <w:pStyle w:val="a3"/>
              <w:jc w:val="center"/>
              <w:rPr>
                <w:rFonts w:ascii="Times New Roman" w:hAnsi="Times New Roman" w:cs="Times New Roman"/>
                <w:b/>
                <w:sz w:val="24"/>
                <w:szCs w:val="24"/>
              </w:rPr>
            </w:pPr>
            <w:r w:rsidRPr="004C40F7">
              <w:rPr>
                <w:rFonts w:ascii="Times New Roman" w:hAnsi="Times New Roman" w:cs="Times New Roman"/>
                <w:b/>
                <w:sz w:val="24"/>
                <w:szCs w:val="24"/>
              </w:rPr>
              <w:t>Дата проведения</w:t>
            </w:r>
          </w:p>
        </w:tc>
        <w:tc>
          <w:tcPr>
            <w:tcW w:w="3969" w:type="dxa"/>
          </w:tcPr>
          <w:p w:rsidR="00FF514F" w:rsidRPr="004C40F7" w:rsidRDefault="00FF514F" w:rsidP="00E81B1D">
            <w:pPr>
              <w:pStyle w:val="a3"/>
              <w:jc w:val="center"/>
              <w:rPr>
                <w:rFonts w:ascii="Times New Roman" w:hAnsi="Times New Roman" w:cs="Times New Roman"/>
                <w:b/>
                <w:sz w:val="24"/>
                <w:szCs w:val="24"/>
              </w:rPr>
            </w:pPr>
          </w:p>
          <w:p w:rsidR="00FF514F" w:rsidRPr="004C40F7" w:rsidRDefault="00FF514F" w:rsidP="00E81B1D">
            <w:pPr>
              <w:pStyle w:val="a3"/>
              <w:jc w:val="center"/>
              <w:rPr>
                <w:rFonts w:ascii="Times New Roman" w:hAnsi="Times New Roman" w:cs="Times New Roman"/>
                <w:b/>
                <w:sz w:val="24"/>
                <w:szCs w:val="24"/>
              </w:rPr>
            </w:pPr>
            <w:r w:rsidRPr="004C40F7">
              <w:rPr>
                <w:rFonts w:ascii="Times New Roman" w:hAnsi="Times New Roman" w:cs="Times New Roman"/>
                <w:b/>
                <w:sz w:val="24"/>
                <w:szCs w:val="24"/>
              </w:rPr>
              <w:t>Программное содержание</w:t>
            </w:r>
          </w:p>
        </w:tc>
        <w:tc>
          <w:tcPr>
            <w:tcW w:w="1310" w:type="dxa"/>
          </w:tcPr>
          <w:p w:rsidR="00FF514F" w:rsidRPr="004C40F7" w:rsidRDefault="00FF514F" w:rsidP="00E81B1D">
            <w:pPr>
              <w:pStyle w:val="a3"/>
              <w:jc w:val="center"/>
              <w:rPr>
                <w:rFonts w:ascii="Times New Roman" w:hAnsi="Times New Roman" w:cs="Times New Roman"/>
                <w:b/>
                <w:sz w:val="24"/>
                <w:szCs w:val="24"/>
              </w:rPr>
            </w:pPr>
          </w:p>
          <w:p w:rsidR="00FF514F" w:rsidRPr="004C40F7" w:rsidRDefault="00FF514F" w:rsidP="00E81B1D">
            <w:pPr>
              <w:pStyle w:val="a3"/>
              <w:jc w:val="center"/>
              <w:rPr>
                <w:rFonts w:ascii="Times New Roman" w:hAnsi="Times New Roman" w:cs="Times New Roman"/>
                <w:b/>
                <w:sz w:val="24"/>
                <w:szCs w:val="24"/>
              </w:rPr>
            </w:pPr>
            <w:r w:rsidRPr="004C40F7">
              <w:rPr>
                <w:rFonts w:ascii="Times New Roman" w:hAnsi="Times New Roman" w:cs="Times New Roman"/>
                <w:b/>
                <w:sz w:val="24"/>
                <w:szCs w:val="24"/>
              </w:rPr>
              <w:t>Источник</w:t>
            </w:r>
          </w:p>
        </w:tc>
      </w:tr>
      <w:tr w:rsidR="00FF514F" w:rsidRPr="004C40F7" w:rsidTr="00E81B1D">
        <w:trPr>
          <w:trHeight w:val="748"/>
        </w:trPr>
        <w:tc>
          <w:tcPr>
            <w:tcW w:w="959" w:type="dxa"/>
            <w:vMerge w:val="restart"/>
            <w:textDirection w:val="btLr"/>
          </w:tcPr>
          <w:p w:rsidR="00FF514F" w:rsidRPr="004C40F7" w:rsidRDefault="00FF514F" w:rsidP="00E81B1D">
            <w:pPr>
              <w:pStyle w:val="a3"/>
              <w:ind w:left="113" w:right="113"/>
              <w:jc w:val="center"/>
              <w:rPr>
                <w:rFonts w:ascii="Times New Roman" w:hAnsi="Times New Roman" w:cs="Times New Roman"/>
                <w:b/>
                <w:sz w:val="24"/>
                <w:szCs w:val="24"/>
              </w:rPr>
            </w:pPr>
            <w:r w:rsidRPr="004C40F7">
              <w:rPr>
                <w:rFonts w:ascii="Times New Roman" w:hAnsi="Times New Roman" w:cs="Times New Roman"/>
                <w:b/>
                <w:sz w:val="24"/>
                <w:szCs w:val="24"/>
              </w:rPr>
              <w:t>Сентябрь</w:t>
            </w:r>
          </w:p>
          <w:p w:rsidR="00FF514F" w:rsidRPr="004C40F7" w:rsidRDefault="00FF514F" w:rsidP="00E81B1D">
            <w:pPr>
              <w:pStyle w:val="a3"/>
              <w:ind w:left="113" w:right="113"/>
              <w:jc w:val="center"/>
              <w:rPr>
                <w:rFonts w:ascii="Times New Roman" w:hAnsi="Times New Roman" w:cs="Times New Roman"/>
                <w:b/>
                <w:sz w:val="24"/>
                <w:szCs w:val="24"/>
              </w:rPr>
            </w:pPr>
          </w:p>
        </w:tc>
        <w:tc>
          <w:tcPr>
            <w:tcW w:w="2693" w:type="dxa"/>
          </w:tcPr>
          <w:p w:rsidR="00FF514F" w:rsidRPr="004C40F7"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Знакомство с малыми формами фольклора: колыбельные песенки, потешки, пестушки.</w:t>
            </w:r>
          </w:p>
        </w:tc>
        <w:tc>
          <w:tcPr>
            <w:tcW w:w="1559" w:type="dxa"/>
          </w:tcPr>
          <w:p w:rsidR="00FF514F" w:rsidRPr="004C40F7" w:rsidRDefault="00FF514F" w:rsidP="00E81B1D">
            <w:pPr>
              <w:pStyle w:val="a3"/>
              <w:rPr>
                <w:rFonts w:ascii="Times New Roman" w:hAnsi="Times New Roman" w:cs="Times New Roman"/>
                <w:sz w:val="24"/>
                <w:szCs w:val="24"/>
                <w:lang w:val="ru-RU"/>
              </w:rPr>
            </w:pPr>
            <w:r w:rsidRPr="004C40F7">
              <w:rPr>
                <w:rFonts w:ascii="Times New Roman" w:hAnsi="Times New Roman" w:cs="Times New Roman"/>
                <w:sz w:val="24"/>
                <w:szCs w:val="24"/>
              </w:rPr>
              <w:t>1</w:t>
            </w:r>
            <w:r w:rsidRPr="004C40F7">
              <w:rPr>
                <w:rFonts w:ascii="Times New Roman" w:hAnsi="Times New Roman" w:cs="Times New Roman"/>
                <w:sz w:val="24"/>
                <w:szCs w:val="24"/>
                <w:lang w:val="ru-RU"/>
              </w:rPr>
              <w:t>1</w:t>
            </w:r>
            <w:r w:rsidRPr="004C40F7">
              <w:rPr>
                <w:rFonts w:ascii="Times New Roman" w:hAnsi="Times New Roman" w:cs="Times New Roman"/>
                <w:sz w:val="24"/>
                <w:szCs w:val="24"/>
              </w:rPr>
              <w:t>. 09.1</w:t>
            </w:r>
            <w:r w:rsidRPr="004C40F7">
              <w:rPr>
                <w:rFonts w:ascii="Times New Roman" w:hAnsi="Times New Roman" w:cs="Times New Roman"/>
                <w:sz w:val="24"/>
                <w:szCs w:val="24"/>
                <w:lang w:val="ru-RU"/>
              </w:rPr>
              <w:t>9</w:t>
            </w:r>
          </w:p>
        </w:tc>
        <w:tc>
          <w:tcPr>
            <w:tcW w:w="3969" w:type="dxa"/>
          </w:tcPr>
          <w:p w:rsidR="00FF514F" w:rsidRPr="00E64A82" w:rsidRDefault="00FF514F"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-развивать интерес детей к малым формам русского фольклора; воспитывать чувство патриотизма через приобщение дошкольников к устному народному творчеству; учить выразительно читать произведения, различать разновидности народных песенок.</w:t>
            </w:r>
          </w:p>
        </w:tc>
        <w:tc>
          <w:tcPr>
            <w:tcW w:w="1310" w:type="dxa"/>
          </w:tcPr>
          <w:p w:rsidR="00FF514F" w:rsidRPr="00E64A82"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4C40F7">
              <w:rPr>
                <w:rFonts w:ascii="Times New Roman" w:hAnsi="Times New Roman" w:cs="Times New Roman"/>
                <w:sz w:val="24"/>
                <w:szCs w:val="24"/>
              </w:rPr>
              <w:t>стр.7</w:t>
            </w:r>
          </w:p>
        </w:tc>
      </w:tr>
      <w:tr w:rsidR="00FF514F" w:rsidRPr="004C40F7" w:rsidTr="00E81B1D">
        <w:trPr>
          <w:trHeight w:val="742"/>
        </w:trPr>
        <w:tc>
          <w:tcPr>
            <w:tcW w:w="959" w:type="dxa"/>
            <w:vMerge/>
          </w:tcPr>
          <w:p w:rsidR="00FF514F" w:rsidRPr="004C40F7" w:rsidRDefault="00FF514F" w:rsidP="00E81B1D">
            <w:pPr>
              <w:pStyle w:val="a3"/>
              <w:rPr>
                <w:rFonts w:ascii="Times New Roman" w:hAnsi="Times New Roman" w:cs="Times New Roman"/>
                <w:sz w:val="24"/>
                <w:szCs w:val="24"/>
              </w:rPr>
            </w:pPr>
          </w:p>
        </w:tc>
        <w:tc>
          <w:tcPr>
            <w:tcW w:w="2693" w:type="dxa"/>
          </w:tcPr>
          <w:p w:rsidR="00FF514F" w:rsidRPr="004C40F7" w:rsidRDefault="00FF514F" w:rsidP="00E81B1D">
            <w:pPr>
              <w:pStyle w:val="a3"/>
              <w:rPr>
                <w:rFonts w:ascii="Times New Roman" w:hAnsi="Times New Roman" w:cs="Times New Roman"/>
                <w:sz w:val="24"/>
                <w:szCs w:val="24"/>
                <w:lang w:val="ru-RU"/>
              </w:rPr>
            </w:pPr>
            <w:r w:rsidRPr="004C40F7">
              <w:rPr>
                <w:rFonts w:ascii="Times New Roman" w:hAnsi="Times New Roman" w:cs="Times New Roman"/>
                <w:sz w:val="24"/>
                <w:szCs w:val="24"/>
                <w:lang w:val="ru-RU"/>
              </w:rPr>
              <w:t xml:space="preserve">Чтение </w:t>
            </w:r>
            <w:r>
              <w:rPr>
                <w:rFonts w:ascii="Times New Roman" w:hAnsi="Times New Roman" w:cs="Times New Roman"/>
                <w:sz w:val="24"/>
                <w:szCs w:val="24"/>
                <w:lang w:val="ru-RU"/>
              </w:rPr>
              <w:t>рассказа К.Ушинского «Четыре желания»</w:t>
            </w:r>
          </w:p>
        </w:tc>
        <w:tc>
          <w:tcPr>
            <w:tcW w:w="1559" w:type="dxa"/>
          </w:tcPr>
          <w:p w:rsidR="00FF514F" w:rsidRPr="004C40F7" w:rsidRDefault="00FF514F" w:rsidP="00E81B1D">
            <w:pPr>
              <w:pStyle w:val="a3"/>
              <w:rPr>
                <w:rFonts w:ascii="Times New Roman" w:hAnsi="Times New Roman" w:cs="Times New Roman"/>
                <w:sz w:val="24"/>
                <w:szCs w:val="24"/>
                <w:lang w:val="ru-RU"/>
              </w:rPr>
            </w:pPr>
            <w:r w:rsidRPr="004C40F7">
              <w:rPr>
                <w:rFonts w:ascii="Times New Roman" w:hAnsi="Times New Roman" w:cs="Times New Roman"/>
                <w:sz w:val="24"/>
                <w:szCs w:val="24"/>
              </w:rPr>
              <w:t>2</w:t>
            </w:r>
            <w:r w:rsidRPr="004C40F7">
              <w:rPr>
                <w:rFonts w:ascii="Times New Roman" w:hAnsi="Times New Roman" w:cs="Times New Roman"/>
                <w:sz w:val="24"/>
                <w:szCs w:val="24"/>
                <w:lang w:val="ru-RU"/>
              </w:rPr>
              <w:t>5</w:t>
            </w:r>
            <w:r w:rsidRPr="004C40F7">
              <w:rPr>
                <w:rFonts w:ascii="Times New Roman" w:hAnsi="Times New Roman" w:cs="Times New Roman"/>
                <w:sz w:val="24"/>
                <w:szCs w:val="24"/>
              </w:rPr>
              <w:t>.09.1</w:t>
            </w:r>
            <w:r w:rsidRPr="004C40F7">
              <w:rPr>
                <w:rFonts w:ascii="Times New Roman" w:hAnsi="Times New Roman" w:cs="Times New Roman"/>
                <w:sz w:val="24"/>
                <w:szCs w:val="24"/>
                <w:lang w:val="ru-RU"/>
              </w:rPr>
              <w:t>9</w:t>
            </w:r>
          </w:p>
        </w:tc>
        <w:tc>
          <w:tcPr>
            <w:tcW w:w="3969" w:type="dxa"/>
          </w:tcPr>
          <w:p w:rsidR="00FF514F" w:rsidRPr="004C40F7" w:rsidRDefault="00FF514F"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-познакомить детей с творчеством К.Ушинского; продолжать совершенствовать умение вести беседу по содержанию литературного произведения; обогащать и активизировать словарь детей по теме «Времена года» за счет родственных слов, разных частей речи.</w:t>
            </w:r>
          </w:p>
        </w:tc>
        <w:tc>
          <w:tcPr>
            <w:tcW w:w="1310" w:type="dxa"/>
          </w:tcPr>
          <w:p w:rsidR="00FF514F" w:rsidRPr="002B16A2"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4C40F7">
              <w:rPr>
                <w:rFonts w:ascii="Times New Roman" w:hAnsi="Times New Roman" w:cs="Times New Roman"/>
                <w:sz w:val="24"/>
                <w:szCs w:val="24"/>
              </w:rPr>
              <w:t xml:space="preserve">стр. </w:t>
            </w:r>
            <w:r>
              <w:rPr>
                <w:rFonts w:ascii="Times New Roman" w:hAnsi="Times New Roman" w:cs="Times New Roman"/>
                <w:sz w:val="24"/>
                <w:szCs w:val="24"/>
                <w:lang w:val="ru-RU"/>
              </w:rPr>
              <w:t>25</w:t>
            </w:r>
          </w:p>
        </w:tc>
      </w:tr>
      <w:tr w:rsidR="00FF514F" w:rsidRPr="004C40F7" w:rsidTr="00E81B1D">
        <w:trPr>
          <w:trHeight w:val="771"/>
        </w:trPr>
        <w:tc>
          <w:tcPr>
            <w:tcW w:w="959" w:type="dxa"/>
            <w:vMerge w:val="restart"/>
            <w:textDirection w:val="btLr"/>
          </w:tcPr>
          <w:p w:rsidR="00FF514F" w:rsidRPr="004C40F7" w:rsidRDefault="00FF514F" w:rsidP="00E81B1D">
            <w:pPr>
              <w:pStyle w:val="a3"/>
              <w:ind w:left="113" w:right="113"/>
              <w:jc w:val="center"/>
              <w:rPr>
                <w:rFonts w:ascii="Times New Roman" w:hAnsi="Times New Roman" w:cs="Times New Roman"/>
                <w:sz w:val="24"/>
                <w:szCs w:val="24"/>
              </w:rPr>
            </w:pPr>
            <w:r w:rsidRPr="004C40F7">
              <w:rPr>
                <w:rFonts w:ascii="Times New Roman" w:hAnsi="Times New Roman" w:cs="Times New Roman"/>
                <w:b/>
                <w:sz w:val="24"/>
                <w:szCs w:val="24"/>
              </w:rPr>
              <w:t>Октябрь</w:t>
            </w:r>
          </w:p>
          <w:p w:rsidR="00FF514F" w:rsidRPr="004C40F7" w:rsidRDefault="00FF514F" w:rsidP="00E81B1D">
            <w:pPr>
              <w:pStyle w:val="a3"/>
              <w:ind w:left="113" w:right="113"/>
              <w:jc w:val="center"/>
              <w:rPr>
                <w:rFonts w:ascii="Times New Roman" w:hAnsi="Times New Roman" w:cs="Times New Roman"/>
                <w:b/>
                <w:sz w:val="24"/>
                <w:szCs w:val="24"/>
              </w:rPr>
            </w:pPr>
          </w:p>
        </w:tc>
        <w:tc>
          <w:tcPr>
            <w:tcW w:w="2693" w:type="dxa"/>
          </w:tcPr>
          <w:p w:rsidR="00FF514F" w:rsidRPr="002B16A2"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Заучивание стихотворения М.Садовского «Осень»</w:t>
            </w:r>
          </w:p>
        </w:tc>
        <w:tc>
          <w:tcPr>
            <w:tcW w:w="1559" w:type="dxa"/>
          </w:tcPr>
          <w:p w:rsidR="00FF514F" w:rsidRPr="004C40F7" w:rsidRDefault="00FF514F" w:rsidP="00E81B1D">
            <w:pPr>
              <w:pStyle w:val="a3"/>
              <w:rPr>
                <w:rFonts w:ascii="Times New Roman" w:hAnsi="Times New Roman" w:cs="Times New Roman"/>
                <w:sz w:val="24"/>
                <w:szCs w:val="24"/>
                <w:lang w:val="ru-RU"/>
              </w:rPr>
            </w:pPr>
            <w:r w:rsidRPr="004C40F7">
              <w:rPr>
                <w:rFonts w:ascii="Times New Roman" w:hAnsi="Times New Roman" w:cs="Times New Roman"/>
                <w:sz w:val="24"/>
                <w:szCs w:val="24"/>
              </w:rPr>
              <w:t>0</w:t>
            </w:r>
            <w:r w:rsidRPr="004C40F7">
              <w:rPr>
                <w:rFonts w:ascii="Times New Roman" w:hAnsi="Times New Roman" w:cs="Times New Roman"/>
                <w:sz w:val="24"/>
                <w:szCs w:val="24"/>
                <w:lang w:val="ru-RU"/>
              </w:rPr>
              <w:t>9</w:t>
            </w:r>
            <w:r w:rsidRPr="004C40F7">
              <w:rPr>
                <w:rFonts w:ascii="Times New Roman" w:hAnsi="Times New Roman" w:cs="Times New Roman"/>
                <w:sz w:val="24"/>
                <w:szCs w:val="24"/>
              </w:rPr>
              <w:t>.10.1</w:t>
            </w:r>
            <w:r w:rsidRPr="004C40F7">
              <w:rPr>
                <w:rFonts w:ascii="Times New Roman" w:hAnsi="Times New Roman" w:cs="Times New Roman"/>
                <w:sz w:val="24"/>
                <w:szCs w:val="24"/>
                <w:lang w:val="ru-RU"/>
              </w:rPr>
              <w:t>9</w:t>
            </w:r>
          </w:p>
        </w:tc>
        <w:tc>
          <w:tcPr>
            <w:tcW w:w="3969" w:type="dxa"/>
          </w:tcPr>
          <w:p w:rsidR="00FF514F" w:rsidRPr="002B16A2" w:rsidRDefault="00FF514F"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-учить слышать красоту золотой осени в музыкальном произведении; продолжать развивать умение детей эмоционально воспроизводить стихи, понимать их содержание; вызвать желание рассказывать выразительно, предварительно заучив его наизусть. </w:t>
            </w:r>
          </w:p>
        </w:tc>
        <w:tc>
          <w:tcPr>
            <w:tcW w:w="1310" w:type="dxa"/>
          </w:tcPr>
          <w:p w:rsidR="00FF514F" w:rsidRPr="002B16A2"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4C40F7">
              <w:rPr>
                <w:rFonts w:ascii="Times New Roman" w:hAnsi="Times New Roman" w:cs="Times New Roman"/>
                <w:sz w:val="24"/>
                <w:szCs w:val="24"/>
              </w:rPr>
              <w:t>стр.1</w:t>
            </w:r>
            <w:r>
              <w:rPr>
                <w:rFonts w:ascii="Times New Roman" w:hAnsi="Times New Roman" w:cs="Times New Roman"/>
                <w:sz w:val="24"/>
                <w:szCs w:val="24"/>
                <w:lang w:val="ru-RU"/>
              </w:rPr>
              <w:t>8</w:t>
            </w:r>
          </w:p>
        </w:tc>
      </w:tr>
      <w:tr w:rsidR="00FF514F" w:rsidRPr="004C40F7" w:rsidTr="00E81B1D">
        <w:trPr>
          <w:trHeight w:val="750"/>
        </w:trPr>
        <w:tc>
          <w:tcPr>
            <w:tcW w:w="959" w:type="dxa"/>
            <w:vMerge/>
          </w:tcPr>
          <w:p w:rsidR="00FF514F" w:rsidRPr="004C40F7" w:rsidRDefault="00FF514F" w:rsidP="00E81B1D">
            <w:pPr>
              <w:pStyle w:val="a3"/>
              <w:rPr>
                <w:rFonts w:ascii="Times New Roman" w:hAnsi="Times New Roman" w:cs="Times New Roman"/>
                <w:sz w:val="24"/>
                <w:szCs w:val="24"/>
              </w:rPr>
            </w:pPr>
          </w:p>
        </w:tc>
        <w:tc>
          <w:tcPr>
            <w:tcW w:w="2693" w:type="dxa"/>
          </w:tcPr>
          <w:p w:rsidR="00FF514F" w:rsidRPr="004C40F7"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Знакомство с малыми формами фольклора: докучные сказки.</w:t>
            </w:r>
          </w:p>
          <w:p w:rsidR="00FF514F" w:rsidRPr="004C40F7" w:rsidRDefault="00FF514F" w:rsidP="00E81B1D">
            <w:pPr>
              <w:rPr>
                <w:rFonts w:ascii="Times New Roman" w:hAnsi="Times New Roman" w:cs="Times New Roman"/>
                <w:sz w:val="24"/>
                <w:szCs w:val="24"/>
                <w:lang w:val="ru-RU"/>
              </w:rPr>
            </w:pPr>
          </w:p>
        </w:tc>
        <w:tc>
          <w:tcPr>
            <w:tcW w:w="1559" w:type="dxa"/>
          </w:tcPr>
          <w:p w:rsidR="00FF514F" w:rsidRPr="004C40F7" w:rsidRDefault="00FF514F" w:rsidP="00E81B1D">
            <w:pPr>
              <w:pStyle w:val="a3"/>
              <w:rPr>
                <w:rFonts w:ascii="Times New Roman" w:hAnsi="Times New Roman" w:cs="Times New Roman"/>
                <w:sz w:val="24"/>
                <w:szCs w:val="24"/>
                <w:lang w:val="ru-RU"/>
              </w:rPr>
            </w:pPr>
            <w:r w:rsidRPr="004C40F7">
              <w:rPr>
                <w:rFonts w:ascii="Times New Roman" w:hAnsi="Times New Roman" w:cs="Times New Roman"/>
                <w:sz w:val="24"/>
                <w:szCs w:val="24"/>
              </w:rPr>
              <w:t>2</w:t>
            </w:r>
            <w:r w:rsidRPr="004C40F7">
              <w:rPr>
                <w:rFonts w:ascii="Times New Roman" w:hAnsi="Times New Roman" w:cs="Times New Roman"/>
                <w:sz w:val="24"/>
                <w:szCs w:val="24"/>
                <w:lang w:val="ru-RU"/>
              </w:rPr>
              <w:t>3</w:t>
            </w:r>
            <w:r w:rsidRPr="004C40F7">
              <w:rPr>
                <w:rFonts w:ascii="Times New Roman" w:hAnsi="Times New Roman" w:cs="Times New Roman"/>
                <w:sz w:val="24"/>
                <w:szCs w:val="24"/>
              </w:rPr>
              <w:t>.10.1</w:t>
            </w:r>
            <w:r w:rsidRPr="004C40F7">
              <w:rPr>
                <w:rFonts w:ascii="Times New Roman" w:hAnsi="Times New Roman" w:cs="Times New Roman"/>
                <w:sz w:val="24"/>
                <w:szCs w:val="24"/>
                <w:lang w:val="ru-RU"/>
              </w:rPr>
              <w:t>9</w:t>
            </w:r>
          </w:p>
        </w:tc>
        <w:tc>
          <w:tcPr>
            <w:tcW w:w="3969" w:type="dxa"/>
          </w:tcPr>
          <w:p w:rsidR="00FF514F" w:rsidRPr="004C40F7" w:rsidRDefault="00FF514F"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-продолжать знакомство детей с произведениями устного народного творчества – докучными сказками; развивать память и чквство юмора; поощрять интонационную выразительность речи детей во время рассказывания сказки своим сверстникам; воспитывать любовь к Родине и своему народу, желание познавать прошлое своей страны.</w:t>
            </w:r>
          </w:p>
        </w:tc>
        <w:tc>
          <w:tcPr>
            <w:tcW w:w="1310" w:type="dxa"/>
          </w:tcPr>
          <w:p w:rsidR="00FF514F" w:rsidRPr="002B16A2"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4C40F7">
              <w:rPr>
                <w:rFonts w:ascii="Times New Roman" w:hAnsi="Times New Roman" w:cs="Times New Roman"/>
                <w:sz w:val="24"/>
                <w:szCs w:val="24"/>
              </w:rPr>
              <w:t xml:space="preserve"> стр. </w:t>
            </w:r>
            <w:r>
              <w:rPr>
                <w:rFonts w:ascii="Times New Roman" w:hAnsi="Times New Roman" w:cs="Times New Roman"/>
                <w:sz w:val="24"/>
                <w:szCs w:val="24"/>
                <w:lang w:val="ru-RU"/>
              </w:rPr>
              <w:t>13</w:t>
            </w:r>
          </w:p>
        </w:tc>
      </w:tr>
      <w:tr w:rsidR="00FF514F" w:rsidRPr="004C40F7" w:rsidTr="00E81B1D">
        <w:trPr>
          <w:trHeight w:val="746"/>
        </w:trPr>
        <w:tc>
          <w:tcPr>
            <w:tcW w:w="959" w:type="dxa"/>
            <w:vMerge w:val="restart"/>
            <w:textDirection w:val="btLr"/>
          </w:tcPr>
          <w:p w:rsidR="00FF514F" w:rsidRPr="004C40F7" w:rsidRDefault="00FF514F" w:rsidP="00E81B1D">
            <w:pPr>
              <w:pStyle w:val="a3"/>
              <w:ind w:left="113" w:right="113"/>
              <w:jc w:val="center"/>
              <w:rPr>
                <w:rFonts w:ascii="Times New Roman" w:hAnsi="Times New Roman" w:cs="Times New Roman"/>
                <w:sz w:val="24"/>
                <w:szCs w:val="24"/>
              </w:rPr>
            </w:pPr>
            <w:r w:rsidRPr="004C40F7">
              <w:rPr>
                <w:rFonts w:ascii="Times New Roman" w:hAnsi="Times New Roman" w:cs="Times New Roman"/>
                <w:b/>
                <w:sz w:val="24"/>
                <w:szCs w:val="24"/>
              </w:rPr>
              <w:t>Ноябрь</w:t>
            </w:r>
          </w:p>
          <w:p w:rsidR="00FF514F" w:rsidRPr="004C40F7" w:rsidRDefault="00FF514F" w:rsidP="00E81B1D">
            <w:pPr>
              <w:pStyle w:val="a3"/>
              <w:ind w:left="113" w:right="113"/>
              <w:rPr>
                <w:rFonts w:ascii="Times New Roman" w:hAnsi="Times New Roman" w:cs="Times New Roman"/>
                <w:b/>
                <w:sz w:val="24"/>
                <w:szCs w:val="24"/>
              </w:rPr>
            </w:pPr>
          </w:p>
        </w:tc>
        <w:tc>
          <w:tcPr>
            <w:tcW w:w="2693" w:type="dxa"/>
          </w:tcPr>
          <w:p w:rsidR="00FF514F" w:rsidRPr="004C40F7"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Заучивание стихотворения В.Степанова «Что мы Родиной зовем?»</w:t>
            </w:r>
          </w:p>
          <w:p w:rsidR="00FF514F" w:rsidRPr="004C40F7" w:rsidRDefault="00FF514F" w:rsidP="00E81B1D">
            <w:pPr>
              <w:pStyle w:val="a3"/>
              <w:rPr>
                <w:rFonts w:ascii="Times New Roman" w:hAnsi="Times New Roman" w:cs="Times New Roman"/>
                <w:sz w:val="24"/>
                <w:szCs w:val="24"/>
                <w:lang w:val="ru-RU"/>
              </w:rPr>
            </w:pPr>
          </w:p>
        </w:tc>
        <w:tc>
          <w:tcPr>
            <w:tcW w:w="1559" w:type="dxa"/>
          </w:tcPr>
          <w:p w:rsidR="00FF514F" w:rsidRPr="004C40F7" w:rsidRDefault="00FF514F" w:rsidP="00E81B1D">
            <w:pPr>
              <w:pStyle w:val="a3"/>
              <w:rPr>
                <w:rFonts w:ascii="Times New Roman" w:hAnsi="Times New Roman" w:cs="Times New Roman"/>
                <w:sz w:val="24"/>
                <w:szCs w:val="24"/>
                <w:lang w:val="ru-RU"/>
              </w:rPr>
            </w:pPr>
            <w:r w:rsidRPr="004C40F7">
              <w:rPr>
                <w:rFonts w:ascii="Times New Roman" w:hAnsi="Times New Roman" w:cs="Times New Roman"/>
                <w:sz w:val="24"/>
                <w:szCs w:val="24"/>
                <w:lang w:val="ru-RU"/>
              </w:rPr>
              <w:t>06</w:t>
            </w:r>
            <w:r w:rsidRPr="004C40F7">
              <w:rPr>
                <w:rFonts w:ascii="Times New Roman" w:hAnsi="Times New Roman" w:cs="Times New Roman"/>
                <w:sz w:val="24"/>
                <w:szCs w:val="24"/>
              </w:rPr>
              <w:t>.11.1</w:t>
            </w:r>
            <w:r w:rsidRPr="004C40F7">
              <w:rPr>
                <w:rFonts w:ascii="Times New Roman" w:hAnsi="Times New Roman" w:cs="Times New Roman"/>
                <w:sz w:val="24"/>
                <w:szCs w:val="24"/>
                <w:lang w:val="ru-RU"/>
              </w:rPr>
              <w:t>9</w:t>
            </w:r>
          </w:p>
          <w:p w:rsidR="00FF514F" w:rsidRPr="004C40F7" w:rsidRDefault="00FF514F" w:rsidP="00E81B1D">
            <w:pPr>
              <w:rPr>
                <w:rFonts w:ascii="Times New Roman" w:hAnsi="Times New Roman" w:cs="Times New Roman"/>
                <w:sz w:val="24"/>
                <w:szCs w:val="24"/>
              </w:rPr>
            </w:pPr>
          </w:p>
          <w:p w:rsidR="00FF514F" w:rsidRPr="004C40F7" w:rsidRDefault="00FF514F" w:rsidP="00E81B1D">
            <w:pPr>
              <w:rPr>
                <w:rFonts w:ascii="Times New Roman" w:hAnsi="Times New Roman" w:cs="Times New Roman"/>
                <w:sz w:val="24"/>
                <w:szCs w:val="24"/>
              </w:rPr>
            </w:pPr>
          </w:p>
          <w:p w:rsidR="00FF514F" w:rsidRPr="004C40F7" w:rsidRDefault="00FF514F" w:rsidP="00E81B1D">
            <w:pPr>
              <w:rPr>
                <w:rFonts w:ascii="Times New Roman" w:hAnsi="Times New Roman" w:cs="Times New Roman"/>
                <w:sz w:val="24"/>
                <w:szCs w:val="24"/>
              </w:rPr>
            </w:pPr>
          </w:p>
          <w:p w:rsidR="00FF514F" w:rsidRPr="004C40F7" w:rsidRDefault="00FF514F" w:rsidP="00E81B1D">
            <w:pPr>
              <w:rPr>
                <w:rFonts w:ascii="Times New Roman" w:hAnsi="Times New Roman" w:cs="Times New Roman"/>
                <w:sz w:val="24"/>
                <w:szCs w:val="24"/>
              </w:rPr>
            </w:pPr>
          </w:p>
        </w:tc>
        <w:tc>
          <w:tcPr>
            <w:tcW w:w="3969" w:type="dxa"/>
          </w:tcPr>
          <w:p w:rsidR="00FF514F" w:rsidRPr="004C40F7" w:rsidRDefault="00FF514F"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-продолжать знакомить детей с символами России; совершенствовать умение детей вести беседу по содержанию литературного произведения; развивать познавательный интерес к Родине; расширять у детей знания о стране, в которой они живут</w:t>
            </w:r>
          </w:p>
        </w:tc>
        <w:tc>
          <w:tcPr>
            <w:tcW w:w="1310" w:type="dxa"/>
          </w:tcPr>
          <w:p w:rsidR="00FF514F" w:rsidRPr="00B55293" w:rsidRDefault="00FF514F" w:rsidP="00E81B1D">
            <w:pPr>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4C40F7">
              <w:rPr>
                <w:rFonts w:ascii="Times New Roman" w:hAnsi="Times New Roman" w:cs="Times New Roman"/>
                <w:sz w:val="24"/>
                <w:szCs w:val="24"/>
              </w:rPr>
              <w:t>с</w:t>
            </w:r>
            <w:r>
              <w:rPr>
                <w:rFonts w:ascii="Times New Roman" w:hAnsi="Times New Roman" w:cs="Times New Roman"/>
                <w:sz w:val="24"/>
                <w:szCs w:val="24"/>
              </w:rPr>
              <w:t xml:space="preserve">тр. </w:t>
            </w:r>
            <w:r>
              <w:rPr>
                <w:rFonts w:ascii="Times New Roman" w:hAnsi="Times New Roman" w:cs="Times New Roman"/>
                <w:sz w:val="24"/>
                <w:szCs w:val="24"/>
                <w:lang w:val="ru-RU"/>
              </w:rPr>
              <w:t>79</w:t>
            </w:r>
          </w:p>
          <w:p w:rsidR="00FF514F" w:rsidRPr="004C40F7" w:rsidRDefault="00FF514F" w:rsidP="00E81B1D">
            <w:pPr>
              <w:rPr>
                <w:rFonts w:ascii="Times New Roman" w:hAnsi="Times New Roman" w:cs="Times New Roman"/>
                <w:sz w:val="24"/>
                <w:szCs w:val="24"/>
              </w:rPr>
            </w:pPr>
          </w:p>
          <w:p w:rsidR="00FF514F" w:rsidRPr="004C40F7" w:rsidRDefault="00FF514F" w:rsidP="00E81B1D">
            <w:pPr>
              <w:rPr>
                <w:rFonts w:ascii="Times New Roman" w:hAnsi="Times New Roman" w:cs="Times New Roman"/>
                <w:sz w:val="24"/>
                <w:szCs w:val="24"/>
              </w:rPr>
            </w:pPr>
          </w:p>
        </w:tc>
      </w:tr>
      <w:tr w:rsidR="00FF514F" w:rsidRPr="004C40F7" w:rsidTr="00E81B1D">
        <w:trPr>
          <w:trHeight w:val="770"/>
        </w:trPr>
        <w:tc>
          <w:tcPr>
            <w:tcW w:w="959" w:type="dxa"/>
            <w:vMerge/>
          </w:tcPr>
          <w:p w:rsidR="00FF514F" w:rsidRPr="004C40F7" w:rsidRDefault="00FF514F" w:rsidP="00E81B1D">
            <w:pPr>
              <w:pStyle w:val="a3"/>
              <w:rPr>
                <w:rFonts w:ascii="Times New Roman" w:hAnsi="Times New Roman" w:cs="Times New Roman"/>
                <w:sz w:val="24"/>
                <w:szCs w:val="24"/>
              </w:rPr>
            </w:pPr>
          </w:p>
        </w:tc>
        <w:tc>
          <w:tcPr>
            <w:tcW w:w="2693" w:type="dxa"/>
          </w:tcPr>
          <w:p w:rsidR="00FF514F" w:rsidRPr="004C40F7" w:rsidRDefault="00FF514F" w:rsidP="00E81B1D">
            <w:pPr>
              <w:pStyle w:val="a3"/>
              <w:rPr>
                <w:rFonts w:ascii="Times New Roman" w:hAnsi="Times New Roman" w:cs="Times New Roman"/>
                <w:sz w:val="24"/>
                <w:szCs w:val="24"/>
                <w:lang w:val="ru-RU"/>
              </w:rPr>
            </w:pPr>
            <w:r w:rsidRPr="004C40F7">
              <w:rPr>
                <w:rFonts w:ascii="Times New Roman" w:hAnsi="Times New Roman" w:cs="Times New Roman"/>
                <w:sz w:val="24"/>
                <w:szCs w:val="24"/>
                <w:lang w:val="ru-RU"/>
              </w:rPr>
              <w:t xml:space="preserve">Чтение </w:t>
            </w:r>
            <w:r>
              <w:rPr>
                <w:rFonts w:ascii="Times New Roman" w:hAnsi="Times New Roman" w:cs="Times New Roman"/>
                <w:sz w:val="24"/>
                <w:szCs w:val="24"/>
                <w:lang w:val="ru-RU"/>
              </w:rPr>
              <w:t>рассказа Е.Пермяка «Смородинка»</w:t>
            </w:r>
          </w:p>
        </w:tc>
        <w:tc>
          <w:tcPr>
            <w:tcW w:w="1559" w:type="dxa"/>
          </w:tcPr>
          <w:p w:rsidR="00FF514F" w:rsidRPr="004C40F7" w:rsidRDefault="00FF514F" w:rsidP="00E81B1D">
            <w:pPr>
              <w:pStyle w:val="a3"/>
              <w:rPr>
                <w:rFonts w:ascii="Times New Roman" w:hAnsi="Times New Roman" w:cs="Times New Roman"/>
                <w:sz w:val="24"/>
                <w:szCs w:val="24"/>
                <w:lang w:val="ru-RU"/>
              </w:rPr>
            </w:pPr>
            <w:r w:rsidRPr="004C40F7">
              <w:rPr>
                <w:rFonts w:ascii="Times New Roman" w:hAnsi="Times New Roman" w:cs="Times New Roman"/>
                <w:sz w:val="24"/>
                <w:szCs w:val="24"/>
              </w:rPr>
              <w:t>2</w:t>
            </w:r>
            <w:r w:rsidRPr="004C40F7">
              <w:rPr>
                <w:rFonts w:ascii="Times New Roman" w:hAnsi="Times New Roman" w:cs="Times New Roman"/>
                <w:sz w:val="24"/>
                <w:szCs w:val="24"/>
                <w:lang w:val="ru-RU"/>
              </w:rPr>
              <w:t>0</w:t>
            </w:r>
            <w:r w:rsidRPr="004C40F7">
              <w:rPr>
                <w:rFonts w:ascii="Times New Roman" w:hAnsi="Times New Roman" w:cs="Times New Roman"/>
                <w:sz w:val="24"/>
                <w:szCs w:val="24"/>
              </w:rPr>
              <w:t>.11.1</w:t>
            </w:r>
            <w:r w:rsidRPr="004C40F7">
              <w:rPr>
                <w:rFonts w:ascii="Times New Roman" w:hAnsi="Times New Roman" w:cs="Times New Roman"/>
                <w:sz w:val="24"/>
                <w:szCs w:val="24"/>
                <w:lang w:val="ru-RU"/>
              </w:rPr>
              <w:t>9</w:t>
            </w:r>
          </w:p>
        </w:tc>
        <w:tc>
          <w:tcPr>
            <w:tcW w:w="3969" w:type="dxa"/>
          </w:tcPr>
          <w:p w:rsidR="00FF514F" w:rsidRDefault="00FF514F"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-познакомить детей с творчеством Е.Пермяка; обогащать представления детей о правилах речевого этикета и способствовать осознанному желанию и умению следовать им в процессе общения со сверстниками; развивать первоначальные представления о видах литературы.</w:t>
            </w:r>
          </w:p>
          <w:p w:rsidR="00EA3EF4" w:rsidRDefault="00EA3EF4" w:rsidP="00E81B1D">
            <w:pPr>
              <w:pStyle w:val="a3"/>
              <w:jc w:val="both"/>
              <w:rPr>
                <w:rFonts w:ascii="Times New Roman" w:hAnsi="Times New Roman" w:cs="Times New Roman"/>
                <w:sz w:val="24"/>
                <w:szCs w:val="24"/>
                <w:lang w:val="ru-RU"/>
              </w:rPr>
            </w:pPr>
          </w:p>
          <w:p w:rsidR="00FF514F" w:rsidRPr="004C40F7" w:rsidRDefault="00FF514F" w:rsidP="00E81B1D">
            <w:pPr>
              <w:pStyle w:val="a3"/>
              <w:jc w:val="both"/>
              <w:rPr>
                <w:rFonts w:ascii="Times New Roman" w:hAnsi="Times New Roman" w:cs="Times New Roman"/>
                <w:sz w:val="24"/>
                <w:szCs w:val="24"/>
                <w:lang w:val="ru-RU"/>
              </w:rPr>
            </w:pPr>
          </w:p>
        </w:tc>
        <w:tc>
          <w:tcPr>
            <w:tcW w:w="1310" w:type="dxa"/>
          </w:tcPr>
          <w:p w:rsidR="00FF514F" w:rsidRPr="006121D6"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4C40F7">
              <w:rPr>
                <w:rFonts w:ascii="Times New Roman" w:hAnsi="Times New Roman" w:cs="Times New Roman"/>
                <w:sz w:val="24"/>
                <w:szCs w:val="24"/>
              </w:rPr>
              <w:t xml:space="preserve">стр. </w:t>
            </w:r>
            <w:r>
              <w:rPr>
                <w:rFonts w:ascii="Times New Roman" w:hAnsi="Times New Roman" w:cs="Times New Roman"/>
                <w:sz w:val="24"/>
                <w:szCs w:val="24"/>
                <w:lang w:val="ru-RU"/>
              </w:rPr>
              <w:t>143</w:t>
            </w:r>
          </w:p>
        </w:tc>
      </w:tr>
      <w:tr w:rsidR="00FF514F" w:rsidRPr="004C40F7" w:rsidTr="00E81B1D">
        <w:trPr>
          <w:trHeight w:val="753"/>
        </w:trPr>
        <w:tc>
          <w:tcPr>
            <w:tcW w:w="959" w:type="dxa"/>
            <w:vMerge w:val="restart"/>
            <w:textDirection w:val="btLr"/>
          </w:tcPr>
          <w:p w:rsidR="00FF514F" w:rsidRPr="004C40F7" w:rsidRDefault="00FF514F" w:rsidP="00E81B1D">
            <w:pPr>
              <w:pStyle w:val="a3"/>
              <w:ind w:left="113" w:right="113"/>
              <w:jc w:val="center"/>
              <w:rPr>
                <w:rFonts w:ascii="Times New Roman" w:hAnsi="Times New Roman" w:cs="Times New Roman"/>
                <w:sz w:val="24"/>
                <w:szCs w:val="24"/>
              </w:rPr>
            </w:pPr>
            <w:r w:rsidRPr="004C40F7">
              <w:rPr>
                <w:rFonts w:ascii="Times New Roman" w:hAnsi="Times New Roman" w:cs="Times New Roman"/>
                <w:b/>
                <w:sz w:val="24"/>
                <w:szCs w:val="24"/>
              </w:rPr>
              <w:t>Декабрь</w:t>
            </w:r>
          </w:p>
          <w:p w:rsidR="00FF514F" w:rsidRPr="004C40F7" w:rsidRDefault="00FF514F" w:rsidP="00E81B1D">
            <w:pPr>
              <w:pStyle w:val="a3"/>
              <w:ind w:left="113" w:right="113"/>
              <w:jc w:val="center"/>
              <w:rPr>
                <w:rFonts w:ascii="Times New Roman" w:hAnsi="Times New Roman" w:cs="Times New Roman"/>
                <w:b/>
                <w:sz w:val="24"/>
                <w:szCs w:val="24"/>
              </w:rPr>
            </w:pPr>
          </w:p>
        </w:tc>
        <w:tc>
          <w:tcPr>
            <w:tcW w:w="2693" w:type="dxa"/>
          </w:tcPr>
          <w:p w:rsidR="00FF514F" w:rsidRPr="006121D6"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Беседа по содержанию произведения Э.Успенского «Повесть о Чебурашке и крокодиле Гене».</w:t>
            </w:r>
          </w:p>
          <w:p w:rsidR="00FF514F" w:rsidRPr="006121D6" w:rsidRDefault="00FF514F" w:rsidP="00E81B1D">
            <w:pPr>
              <w:pStyle w:val="a3"/>
              <w:rPr>
                <w:rFonts w:ascii="Times New Roman" w:hAnsi="Times New Roman" w:cs="Times New Roman"/>
                <w:sz w:val="24"/>
                <w:szCs w:val="24"/>
                <w:lang w:val="ru-RU"/>
              </w:rPr>
            </w:pPr>
          </w:p>
          <w:p w:rsidR="00FF514F" w:rsidRPr="006121D6" w:rsidRDefault="00FF514F" w:rsidP="00E81B1D">
            <w:pPr>
              <w:pStyle w:val="a3"/>
              <w:rPr>
                <w:rFonts w:ascii="Times New Roman" w:hAnsi="Times New Roman" w:cs="Times New Roman"/>
                <w:sz w:val="24"/>
                <w:szCs w:val="24"/>
                <w:lang w:val="ru-RU"/>
              </w:rPr>
            </w:pPr>
          </w:p>
          <w:p w:rsidR="00FF514F" w:rsidRPr="006121D6" w:rsidRDefault="00FF514F" w:rsidP="00E81B1D">
            <w:pPr>
              <w:pStyle w:val="a3"/>
              <w:rPr>
                <w:rFonts w:ascii="Times New Roman" w:hAnsi="Times New Roman" w:cs="Times New Roman"/>
                <w:sz w:val="24"/>
                <w:szCs w:val="24"/>
                <w:lang w:val="ru-RU"/>
              </w:rPr>
            </w:pPr>
          </w:p>
          <w:p w:rsidR="00FF514F" w:rsidRPr="006121D6" w:rsidRDefault="00FF514F" w:rsidP="00E81B1D">
            <w:pPr>
              <w:pStyle w:val="a3"/>
              <w:rPr>
                <w:rFonts w:ascii="Times New Roman" w:hAnsi="Times New Roman" w:cs="Times New Roman"/>
                <w:sz w:val="24"/>
                <w:szCs w:val="24"/>
                <w:lang w:val="ru-RU"/>
              </w:rPr>
            </w:pPr>
          </w:p>
          <w:p w:rsidR="00FF514F" w:rsidRPr="006121D6" w:rsidRDefault="00FF514F" w:rsidP="00E81B1D">
            <w:pPr>
              <w:pStyle w:val="a3"/>
              <w:rPr>
                <w:rFonts w:ascii="Times New Roman" w:hAnsi="Times New Roman" w:cs="Times New Roman"/>
                <w:sz w:val="24"/>
                <w:szCs w:val="24"/>
                <w:lang w:val="ru-RU"/>
              </w:rPr>
            </w:pPr>
          </w:p>
        </w:tc>
        <w:tc>
          <w:tcPr>
            <w:tcW w:w="1559" w:type="dxa"/>
          </w:tcPr>
          <w:p w:rsidR="00FF514F" w:rsidRPr="004C40F7" w:rsidRDefault="00FF514F" w:rsidP="00E81B1D">
            <w:pPr>
              <w:pStyle w:val="a3"/>
              <w:rPr>
                <w:rFonts w:ascii="Times New Roman" w:hAnsi="Times New Roman" w:cs="Times New Roman"/>
                <w:sz w:val="24"/>
                <w:szCs w:val="24"/>
                <w:lang w:val="ru-RU"/>
              </w:rPr>
            </w:pPr>
            <w:r w:rsidRPr="004C40F7">
              <w:rPr>
                <w:rFonts w:ascii="Times New Roman" w:hAnsi="Times New Roman" w:cs="Times New Roman"/>
                <w:sz w:val="24"/>
                <w:szCs w:val="24"/>
                <w:lang w:val="ru-RU"/>
              </w:rPr>
              <w:t>04</w:t>
            </w:r>
            <w:r w:rsidRPr="004C40F7">
              <w:rPr>
                <w:rFonts w:ascii="Times New Roman" w:hAnsi="Times New Roman" w:cs="Times New Roman"/>
                <w:sz w:val="24"/>
                <w:szCs w:val="24"/>
              </w:rPr>
              <w:t>.12.1</w:t>
            </w:r>
            <w:r w:rsidRPr="004C40F7">
              <w:rPr>
                <w:rFonts w:ascii="Times New Roman" w:hAnsi="Times New Roman" w:cs="Times New Roman"/>
                <w:sz w:val="24"/>
                <w:szCs w:val="24"/>
                <w:lang w:val="ru-RU"/>
              </w:rPr>
              <w:t>9</w:t>
            </w:r>
          </w:p>
        </w:tc>
        <w:tc>
          <w:tcPr>
            <w:tcW w:w="3969" w:type="dxa"/>
          </w:tcPr>
          <w:p w:rsidR="00FF514F" w:rsidRDefault="00FF514F"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-познакомить детей с творчеством Э.Успенского, его повестью; продолжать развивать интерес к слушанию литературных произведений; развивать умение отвечать на поставленные вопросы; выявлять положительные и отрицательные черты героев, давать им свою оценку.</w:t>
            </w:r>
          </w:p>
          <w:p w:rsidR="00FF514F" w:rsidRDefault="00FF514F" w:rsidP="00E81B1D">
            <w:pPr>
              <w:pStyle w:val="a3"/>
              <w:jc w:val="both"/>
              <w:rPr>
                <w:rFonts w:ascii="Times New Roman" w:hAnsi="Times New Roman" w:cs="Times New Roman"/>
                <w:sz w:val="24"/>
                <w:szCs w:val="24"/>
                <w:lang w:val="ru-RU"/>
              </w:rPr>
            </w:pPr>
          </w:p>
          <w:p w:rsidR="00FF514F" w:rsidRPr="004C40F7" w:rsidRDefault="00FF514F" w:rsidP="00E81B1D">
            <w:pPr>
              <w:pStyle w:val="a3"/>
              <w:jc w:val="both"/>
              <w:rPr>
                <w:rFonts w:ascii="Times New Roman" w:hAnsi="Times New Roman" w:cs="Times New Roman"/>
                <w:sz w:val="24"/>
                <w:szCs w:val="24"/>
                <w:lang w:val="ru-RU"/>
              </w:rPr>
            </w:pPr>
          </w:p>
        </w:tc>
        <w:tc>
          <w:tcPr>
            <w:tcW w:w="1310" w:type="dxa"/>
          </w:tcPr>
          <w:p w:rsidR="00FF514F" w:rsidRPr="006121D6"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4C40F7">
              <w:rPr>
                <w:rFonts w:ascii="Times New Roman" w:hAnsi="Times New Roman" w:cs="Times New Roman"/>
                <w:sz w:val="24"/>
                <w:szCs w:val="24"/>
              </w:rPr>
              <w:t>стр. 1</w:t>
            </w:r>
            <w:r>
              <w:rPr>
                <w:rFonts w:ascii="Times New Roman" w:hAnsi="Times New Roman" w:cs="Times New Roman"/>
                <w:sz w:val="24"/>
                <w:szCs w:val="24"/>
                <w:lang w:val="ru-RU"/>
              </w:rPr>
              <w:t>31</w:t>
            </w:r>
          </w:p>
        </w:tc>
      </w:tr>
      <w:tr w:rsidR="00FF514F" w:rsidRPr="004C40F7" w:rsidTr="00E81B1D">
        <w:trPr>
          <w:trHeight w:val="748"/>
        </w:trPr>
        <w:tc>
          <w:tcPr>
            <w:tcW w:w="959" w:type="dxa"/>
            <w:vMerge/>
          </w:tcPr>
          <w:p w:rsidR="00FF514F" w:rsidRPr="004C40F7" w:rsidRDefault="00FF514F" w:rsidP="00E81B1D">
            <w:pPr>
              <w:pStyle w:val="a3"/>
              <w:rPr>
                <w:rFonts w:ascii="Times New Roman" w:hAnsi="Times New Roman" w:cs="Times New Roman"/>
                <w:sz w:val="24"/>
                <w:szCs w:val="24"/>
              </w:rPr>
            </w:pPr>
          </w:p>
        </w:tc>
        <w:tc>
          <w:tcPr>
            <w:tcW w:w="2693" w:type="dxa"/>
          </w:tcPr>
          <w:p w:rsidR="00FF514F" w:rsidRPr="004C40F7" w:rsidRDefault="00FF514F" w:rsidP="00E81B1D">
            <w:pPr>
              <w:pStyle w:val="a3"/>
              <w:rPr>
                <w:rFonts w:ascii="Times New Roman" w:hAnsi="Times New Roman" w:cs="Times New Roman"/>
                <w:sz w:val="24"/>
                <w:szCs w:val="24"/>
                <w:lang w:val="ru-RU"/>
              </w:rPr>
            </w:pPr>
            <w:r w:rsidRPr="004C40F7">
              <w:rPr>
                <w:rFonts w:ascii="Times New Roman" w:hAnsi="Times New Roman" w:cs="Times New Roman"/>
                <w:sz w:val="24"/>
                <w:szCs w:val="24"/>
                <w:lang w:val="ru-RU"/>
              </w:rPr>
              <w:t xml:space="preserve">Чтение </w:t>
            </w:r>
            <w:r>
              <w:rPr>
                <w:rFonts w:ascii="Times New Roman" w:hAnsi="Times New Roman" w:cs="Times New Roman"/>
                <w:sz w:val="24"/>
                <w:szCs w:val="24"/>
                <w:lang w:val="ru-RU"/>
              </w:rPr>
              <w:t>рассказа Г.Снегирёва «Пингвиний пляж»</w:t>
            </w:r>
          </w:p>
          <w:p w:rsidR="00FF514F" w:rsidRPr="004C40F7" w:rsidRDefault="00FF514F" w:rsidP="00E81B1D">
            <w:pPr>
              <w:pStyle w:val="a3"/>
              <w:rPr>
                <w:rFonts w:ascii="Times New Roman" w:hAnsi="Times New Roman" w:cs="Times New Roman"/>
                <w:sz w:val="24"/>
                <w:szCs w:val="24"/>
                <w:lang w:val="ru-RU"/>
              </w:rPr>
            </w:pPr>
          </w:p>
          <w:p w:rsidR="00FF514F" w:rsidRPr="004C40F7" w:rsidRDefault="00FF514F" w:rsidP="00E81B1D">
            <w:pPr>
              <w:pStyle w:val="a3"/>
              <w:rPr>
                <w:rFonts w:ascii="Times New Roman" w:hAnsi="Times New Roman" w:cs="Times New Roman"/>
                <w:sz w:val="24"/>
                <w:szCs w:val="24"/>
                <w:lang w:val="ru-RU"/>
              </w:rPr>
            </w:pPr>
          </w:p>
        </w:tc>
        <w:tc>
          <w:tcPr>
            <w:tcW w:w="1559" w:type="dxa"/>
          </w:tcPr>
          <w:p w:rsidR="00FF514F" w:rsidRPr="004C40F7" w:rsidRDefault="00FF514F" w:rsidP="00E81B1D">
            <w:pPr>
              <w:pStyle w:val="a3"/>
              <w:rPr>
                <w:rFonts w:ascii="Times New Roman" w:hAnsi="Times New Roman" w:cs="Times New Roman"/>
                <w:sz w:val="24"/>
                <w:szCs w:val="24"/>
                <w:lang w:val="ru-RU"/>
              </w:rPr>
            </w:pPr>
            <w:r w:rsidRPr="004C40F7">
              <w:rPr>
                <w:rFonts w:ascii="Times New Roman" w:hAnsi="Times New Roman" w:cs="Times New Roman"/>
                <w:sz w:val="24"/>
                <w:szCs w:val="24"/>
                <w:lang w:val="ru-RU"/>
              </w:rPr>
              <w:t>18</w:t>
            </w:r>
            <w:r w:rsidRPr="004C40F7">
              <w:rPr>
                <w:rFonts w:ascii="Times New Roman" w:hAnsi="Times New Roman" w:cs="Times New Roman"/>
                <w:sz w:val="24"/>
                <w:szCs w:val="24"/>
              </w:rPr>
              <w:t>.12.1</w:t>
            </w:r>
            <w:r w:rsidRPr="004C40F7">
              <w:rPr>
                <w:rFonts w:ascii="Times New Roman" w:hAnsi="Times New Roman" w:cs="Times New Roman"/>
                <w:sz w:val="24"/>
                <w:szCs w:val="24"/>
                <w:lang w:val="ru-RU"/>
              </w:rPr>
              <w:t>9</w:t>
            </w:r>
          </w:p>
        </w:tc>
        <w:tc>
          <w:tcPr>
            <w:tcW w:w="3969" w:type="dxa"/>
          </w:tcPr>
          <w:p w:rsidR="00FF514F" w:rsidRDefault="00FF514F"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-способствовать развитию понимания литературного текста в единстве его содержания и формы, смыслового и эмоционального подтекста; расширять знания о животных, живущих на крайнем севере, об особенностях их проживания; развивать умение понимать суть поставленного вопроса и отвечать на него развернутым предложением.</w:t>
            </w:r>
          </w:p>
          <w:p w:rsidR="00FF514F" w:rsidRDefault="00FF514F" w:rsidP="00E81B1D">
            <w:pPr>
              <w:pStyle w:val="a3"/>
              <w:jc w:val="both"/>
              <w:rPr>
                <w:rFonts w:ascii="Times New Roman" w:hAnsi="Times New Roman" w:cs="Times New Roman"/>
                <w:sz w:val="24"/>
                <w:szCs w:val="24"/>
                <w:lang w:val="ru-RU"/>
              </w:rPr>
            </w:pPr>
          </w:p>
          <w:p w:rsidR="00FF514F" w:rsidRPr="00704F32" w:rsidRDefault="00FF514F" w:rsidP="00E81B1D">
            <w:pPr>
              <w:pStyle w:val="a3"/>
              <w:jc w:val="both"/>
              <w:rPr>
                <w:rFonts w:ascii="Times New Roman" w:hAnsi="Times New Roman" w:cs="Times New Roman"/>
                <w:sz w:val="24"/>
                <w:szCs w:val="24"/>
                <w:lang w:val="ru-RU"/>
              </w:rPr>
            </w:pPr>
          </w:p>
        </w:tc>
        <w:tc>
          <w:tcPr>
            <w:tcW w:w="1310" w:type="dxa"/>
          </w:tcPr>
          <w:p w:rsidR="00FF514F" w:rsidRPr="00704F32"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4C40F7">
              <w:rPr>
                <w:rFonts w:ascii="Times New Roman" w:hAnsi="Times New Roman" w:cs="Times New Roman"/>
                <w:sz w:val="24"/>
                <w:szCs w:val="24"/>
              </w:rPr>
              <w:t xml:space="preserve">стр. </w:t>
            </w:r>
            <w:r>
              <w:rPr>
                <w:rFonts w:ascii="Times New Roman" w:hAnsi="Times New Roman" w:cs="Times New Roman"/>
                <w:sz w:val="24"/>
                <w:szCs w:val="24"/>
                <w:lang w:val="ru-RU"/>
              </w:rPr>
              <w:t>56</w:t>
            </w:r>
          </w:p>
        </w:tc>
      </w:tr>
      <w:tr w:rsidR="00FF514F" w:rsidRPr="004C40F7" w:rsidTr="00E22234">
        <w:trPr>
          <w:trHeight w:val="2972"/>
        </w:trPr>
        <w:tc>
          <w:tcPr>
            <w:tcW w:w="959" w:type="dxa"/>
            <w:vMerge w:val="restart"/>
            <w:textDirection w:val="btLr"/>
          </w:tcPr>
          <w:p w:rsidR="00FF514F" w:rsidRPr="004C40F7" w:rsidRDefault="00FF514F" w:rsidP="00E81B1D">
            <w:pPr>
              <w:pStyle w:val="a3"/>
              <w:ind w:left="113" w:right="113"/>
              <w:jc w:val="center"/>
              <w:rPr>
                <w:rFonts w:ascii="Times New Roman" w:hAnsi="Times New Roman" w:cs="Times New Roman"/>
                <w:sz w:val="24"/>
                <w:szCs w:val="24"/>
              </w:rPr>
            </w:pPr>
            <w:r w:rsidRPr="004C40F7">
              <w:rPr>
                <w:rFonts w:ascii="Times New Roman" w:hAnsi="Times New Roman" w:cs="Times New Roman"/>
                <w:b/>
                <w:sz w:val="24"/>
                <w:szCs w:val="24"/>
              </w:rPr>
              <w:t>Январь</w:t>
            </w:r>
          </w:p>
          <w:p w:rsidR="00FF514F" w:rsidRPr="004C40F7" w:rsidRDefault="00FF514F" w:rsidP="00E81B1D">
            <w:pPr>
              <w:pStyle w:val="a3"/>
              <w:ind w:left="113" w:right="113"/>
              <w:rPr>
                <w:rFonts w:ascii="Times New Roman" w:hAnsi="Times New Roman" w:cs="Times New Roman"/>
                <w:b/>
                <w:sz w:val="24"/>
                <w:szCs w:val="24"/>
              </w:rPr>
            </w:pPr>
          </w:p>
        </w:tc>
        <w:tc>
          <w:tcPr>
            <w:tcW w:w="2693" w:type="dxa"/>
          </w:tcPr>
          <w:p w:rsidR="00FF514F" w:rsidRPr="004C40F7" w:rsidRDefault="00FF514F" w:rsidP="00E81B1D">
            <w:pPr>
              <w:pStyle w:val="a3"/>
              <w:rPr>
                <w:rFonts w:ascii="Times New Roman" w:hAnsi="Times New Roman" w:cs="Times New Roman"/>
                <w:sz w:val="24"/>
                <w:szCs w:val="24"/>
                <w:lang w:val="ru-RU"/>
              </w:rPr>
            </w:pPr>
            <w:r w:rsidRPr="004C40F7">
              <w:rPr>
                <w:rFonts w:ascii="Times New Roman" w:hAnsi="Times New Roman" w:cs="Times New Roman"/>
                <w:sz w:val="24"/>
                <w:szCs w:val="24"/>
                <w:lang w:val="ru-RU"/>
              </w:rPr>
              <w:t xml:space="preserve">Чтение рассказа </w:t>
            </w:r>
            <w:r>
              <w:rPr>
                <w:rFonts w:ascii="Times New Roman" w:hAnsi="Times New Roman" w:cs="Times New Roman"/>
                <w:sz w:val="24"/>
                <w:szCs w:val="24"/>
                <w:lang w:val="ru-RU"/>
              </w:rPr>
              <w:t>М.Горького «Случай с Евсейкой»</w:t>
            </w:r>
          </w:p>
          <w:p w:rsidR="00FF514F" w:rsidRPr="004C40F7" w:rsidRDefault="00FF514F" w:rsidP="00E81B1D">
            <w:pPr>
              <w:pStyle w:val="a3"/>
              <w:rPr>
                <w:rFonts w:ascii="Times New Roman" w:hAnsi="Times New Roman" w:cs="Times New Roman"/>
                <w:sz w:val="24"/>
                <w:szCs w:val="24"/>
                <w:lang w:val="ru-RU"/>
              </w:rPr>
            </w:pPr>
          </w:p>
          <w:p w:rsidR="00FF514F" w:rsidRPr="004C40F7" w:rsidRDefault="00FF514F" w:rsidP="00E81B1D">
            <w:pPr>
              <w:pStyle w:val="a3"/>
              <w:rPr>
                <w:rFonts w:ascii="Times New Roman" w:hAnsi="Times New Roman" w:cs="Times New Roman"/>
                <w:sz w:val="24"/>
                <w:szCs w:val="24"/>
                <w:lang w:val="ru-RU"/>
              </w:rPr>
            </w:pPr>
          </w:p>
          <w:p w:rsidR="00FF514F" w:rsidRPr="004C40F7" w:rsidRDefault="00FF514F" w:rsidP="00E81B1D">
            <w:pPr>
              <w:pStyle w:val="a3"/>
              <w:rPr>
                <w:rFonts w:ascii="Times New Roman" w:hAnsi="Times New Roman" w:cs="Times New Roman"/>
                <w:sz w:val="24"/>
                <w:szCs w:val="24"/>
                <w:lang w:val="ru-RU"/>
              </w:rPr>
            </w:pPr>
          </w:p>
          <w:p w:rsidR="00FF514F" w:rsidRPr="004C40F7" w:rsidRDefault="00FF514F" w:rsidP="00E81B1D">
            <w:pPr>
              <w:pStyle w:val="a3"/>
              <w:rPr>
                <w:rFonts w:ascii="Times New Roman" w:hAnsi="Times New Roman" w:cs="Times New Roman"/>
                <w:sz w:val="24"/>
                <w:szCs w:val="24"/>
                <w:lang w:val="ru-RU"/>
              </w:rPr>
            </w:pPr>
          </w:p>
          <w:p w:rsidR="00FF514F" w:rsidRPr="004C40F7" w:rsidRDefault="00FF514F" w:rsidP="00E81B1D">
            <w:pPr>
              <w:pStyle w:val="a3"/>
              <w:rPr>
                <w:rFonts w:ascii="Times New Roman" w:hAnsi="Times New Roman" w:cs="Times New Roman"/>
                <w:sz w:val="24"/>
                <w:szCs w:val="24"/>
                <w:lang w:val="ru-RU"/>
              </w:rPr>
            </w:pPr>
          </w:p>
          <w:p w:rsidR="00FF514F" w:rsidRPr="004C40F7" w:rsidRDefault="00FF514F" w:rsidP="00E81B1D">
            <w:pPr>
              <w:pStyle w:val="a3"/>
              <w:ind w:firstLine="708"/>
              <w:rPr>
                <w:rFonts w:ascii="Times New Roman" w:hAnsi="Times New Roman" w:cs="Times New Roman"/>
                <w:sz w:val="24"/>
                <w:szCs w:val="24"/>
                <w:lang w:val="ru-RU"/>
              </w:rPr>
            </w:pPr>
          </w:p>
          <w:p w:rsidR="00FF514F" w:rsidRPr="004C40F7" w:rsidRDefault="00FF514F" w:rsidP="00E81B1D">
            <w:pPr>
              <w:pStyle w:val="a3"/>
              <w:rPr>
                <w:rFonts w:ascii="Times New Roman" w:hAnsi="Times New Roman" w:cs="Times New Roman"/>
                <w:sz w:val="24"/>
                <w:szCs w:val="24"/>
                <w:lang w:val="ru-RU"/>
              </w:rPr>
            </w:pPr>
          </w:p>
        </w:tc>
        <w:tc>
          <w:tcPr>
            <w:tcW w:w="1559" w:type="dxa"/>
          </w:tcPr>
          <w:p w:rsidR="00FF514F" w:rsidRPr="004C40F7" w:rsidRDefault="00FF514F" w:rsidP="00E81B1D">
            <w:pPr>
              <w:pStyle w:val="a3"/>
              <w:rPr>
                <w:rFonts w:ascii="Times New Roman" w:hAnsi="Times New Roman" w:cs="Times New Roman"/>
                <w:sz w:val="24"/>
                <w:szCs w:val="24"/>
                <w:lang w:val="ru-RU"/>
              </w:rPr>
            </w:pPr>
            <w:r w:rsidRPr="004C40F7">
              <w:rPr>
                <w:rFonts w:ascii="Times New Roman" w:hAnsi="Times New Roman" w:cs="Times New Roman"/>
                <w:sz w:val="24"/>
                <w:szCs w:val="24"/>
                <w:lang w:val="ru-RU"/>
              </w:rPr>
              <w:t>15</w:t>
            </w:r>
            <w:r w:rsidRPr="004C40F7">
              <w:rPr>
                <w:rFonts w:ascii="Times New Roman" w:hAnsi="Times New Roman" w:cs="Times New Roman"/>
                <w:sz w:val="24"/>
                <w:szCs w:val="24"/>
              </w:rPr>
              <w:t>.01.</w:t>
            </w:r>
            <w:r w:rsidRPr="004C40F7">
              <w:rPr>
                <w:rFonts w:ascii="Times New Roman" w:hAnsi="Times New Roman" w:cs="Times New Roman"/>
                <w:sz w:val="24"/>
                <w:szCs w:val="24"/>
                <w:lang w:val="ru-RU"/>
              </w:rPr>
              <w:t>20</w:t>
            </w:r>
          </w:p>
          <w:p w:rsidR="00FF514F" w:rsidRPr="004C40F7" w:rsidRDefault="00FF514F" w:rsidP="00E81B1D">
            <w:pPr>
              <w:pStyle w:val="a3"/>
              <w:rPr>
                <w:rFonts w:ascii="Times New Roman" w:hAnsi="Times New Roman" w:cs="Times New Roman"/>
                <w:sz w:val="24"/>
                <w:szCs w:val="24"/>
              </w:rPr>
            </w:pPr>
          </w:p>
          <w:p w:rsidR="00FF514F" w:rsidRPr="004C40F7" w:rsidRDefault="00FF514F" w:rsidP="00E81B1D">
            <w:pPr>
              <w:pStyle w:val="a3"/>
              <w:rPr>
                <w:rFonts w:ascii="Times New Roman" w:hAnsi="Times New Roman" w:cs="Times New Roman"/>
                <w:sz w:val="24"/>
                <w:szCs w:val="24"/>
              </w:rPr>
            </w:pPr>
          </w:p>
          <w:p w:rsidR="00FF514F" w:rsidRPr="004C40F7" w:rsidRDefault="00FF514F" w:rsidP="00E81B1D">
            <w:pPr>
              <w:pStyle w:val="a3"/>
              <w:rPr>
                <w:rFonts w:ascii="Times New Roman" w:hAnsi="Times New Roman" w:cs="Times New Roman"/>
                <w:sz w:val="24"/>
                <w:szCs w:val="24"/>
              </w:rPr>
            </w:pPr>
          </w:p>
          <w:p w:rsidR="00FF514F" w:rsidRPr="004C40F7" w:rsidRDefault="00FF514F" w:rsidP="00E81B1D">
            <w:pPr>
              <w:pStyle w:val="a3"/>
              <w:rPr>
                <w:rFonts w:ascii="Times New Roman" w:hAnsi="Times New Roman" w:cs="Times New Roman"/>
                <w:sz w:val="24"/>
                <w:szCs w:val="24"/>
              </w:rPr>
            </w:pPr>
          </w:p>
          <w:p w:rsidR="00FF514F" w:rsidRPr="004C40F7" w:rsidRDefault="00FF514F" w:rsidP="00E81B1D">
            <w:pPr>
              <w:pStyle w:val="a3"/>
              <w:rPr>
                <w:rFonts w:ascii="Times New Roman" w:hAnsi="Times New Roman" w:cs="Times New Roman"/>
                <w:sz w:val="24"/>
                <w:szCs w:val="24"/>
              </w:rPr>
            </w:pPr>
          </w:p>
          <w:p w:rsidR="00FF514F" w:rsidRPr="004C40F7" w:rsidRDefault="00FF514F" w:rsidP="00E81B1D">
            <w:pPr>
              <w:pStyle w:val="a3"/>
              <w:rPr>
                <w:rFonts w:ascii="Times New Roman" w:hAnsi="Times New Roman" w:cs="Times New Roman"/>
                <w:sz w:val="24"/>
                <w:szCs w:val="24"/>
              </w:rPr>
            </w:pPr>
          </w:p>
          <w:p w:rsidR="00FF514F" w:rsidRPr="004C40F7" w:rsidRDefault="00FF514F" w:rsidP="00E81B1D">
            <w:pPr>
              <w:pStyle w:val="a3"/>
              <w:rPr>
                <w:rFonts w:ascii="Times New Roman" w:hAnsi="Times New Roman" w:cs="Times New Roman"/>
                <w:sz w:val="24"/>
                <w:szCs w:val="24"/>
              </w:rPr>
            </w:pPr>
          </w:p>
          <w:p w:rsidR="00FF514F" w:rsidRPr="004C40F7" w:rsidRDefault="00FF514F" w:rsidP="00E81B1D">
            <w:pPr>
              <w:pStyle w:val="a3"/>
              <w:rPr>
                <w:rFonts w:ascii="Times New Roman" w:hAnsi="Times New Roman" w:cs="Times New Roman"/>
                <w:sz w:val="24"/>
                <w:szCs w:val="24"/>
              </w:rPr>
            </w:pPr>
          </w:p>
          <w:p w:rsidR="00FF514F" w:rsidRPr="004C40F7" w:rsidRDefault="00FF514F" w:rsidP="00E81B1D">
            <w:pPr>
              <w:pStyle w:val="a3"/>
              <w:rPr>
                <w:rFonts w:ascii="Times New Roman" w:hAnsi="Times New Roman" w:cs="Times New Roman"/>
                <w:sz w:val="24"/>
                <w:szCs w:val="24"/>
              </w:rPr>
            </w:pPr>
          </w:p>
        </w:tc>
        <w:tc>
          <w:tcPr>
            <w:tcW w:w="3969" w:type="dxa"/>
          </w:tcPr>
          <w:p w:rsidR="00FF514F" w:rsidRDefault="00FF514F"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-познакомить с творчеством писателя М.Горького; продолжать развивать интерес к слушанию литературных произведений; умение отвечать на поставленные вопросы; учить слушать друг друга, уметь ждать вопрос или ответ сверстника; развивать память, мышление, умение договариваться друг с другом.</w:t>
            </w:r>
          </w:p>
          <w:p w:rsidR="00EA3EF4" w:rsidRDefault="00EA3EF4" w:rsidP="00E81B1D">
            <w:pPr>
              <w:pStyle w:val="a3"/>
              <w:jc w:val="both"/>
              <w:rPr>
                <w:rFonts w:ascii="Times New Roman" w:hAnsi="Times New Roman" w:cs="Times New Roman"/>
                <w:sz w:val="24"/>
                <w:szCs w:val="24"/>
                <w:lang w:val="ru-RU"/>
              </w:rPr>
            </w:pPr>
          </w:p>
          <w:p w:rsidR="00EA3EF4" w:rsidRDefault="00EA3EF4" w:rsidP="00E81B1D">
            <w:pPr>
              <w:pStyle w:val="a3"/>
              <w:jc w:val="both"/>
              <w:rPr>
                <w:rFonts w:ascii="Times New Roman" w:hAnsi="Times New Roman" w:cs="Times New Roman"/>
                <w:sz w:val="24"/>
                <w:szCs w:val="24"/>
                <w:lang w:val="ru-RU"/>
              </w:rPr>
            </w:pPr>
          </w:p>
          <w:p w:rsidR="00EA3EF4" w:rsidRDefault="00EA3EF4" w:rsidP="00E81B1D">
            <w:pPr>
              <w:pStyle w:val="a3"/>
              <w:jc w:val="both"/>
              <w:rPr>
                <w:rFonts w:ascii="Times New Roman" w:hAnsi="Times New Roman" w:cs="Times New Roman"/>
                <w:sz w:val="24"/>
                <w:szCs w:val="24"/>
                <w:lang w:val="ru-RU"/>
              </w:rPr>
            </w:pPr>
          </w:p>
          <w:p w:rsidR="00EA3EF4" w:rsidRDefault="00EA3EF4" w:rsidP="00E81B1D">
            <w:pPr>
              <w:pStyle w:val="a3"/>
              <w:jc w:val="both"/>
              <w:rPr>
                <w:rFonts w:ascii="Times New Roman" w:hAnsi="Times New Roman" w:cs="Times New Roman"/>
                <w:sz w:val="24"/>
                <w:szCs w:val="24"/>
                <w:lang w:val="ru-RU"/>
              </w:rPr>
            </w:pPr>
          </w:p>
          <w:p w:rsidR="00FF514F" w:rsidRPr="004C40F7" w:rsidRDefault="00FF514F" w:rsidP="00E81B1D">
            <w:pPr>
              <w:pStyle w:val="a3"/>
              <w:jc w:val="both"/>
              <w:rPr>
                <w:rFonts w:ascii="Times New Roman" w:hAnsi="Times New Roman" w:cs="Times New Roman"/>
                <w:sz w:val="24"/>
                <w:szCs w:val="24"/>
                <w:lang w:val="ru-RU"/>
              </w:rPr>
            </w:pPr>
          </w:p>
        </w:tc>
        <w:tc>
          <w:tcPr>
            <w:tcW w:w="1310" w:type="dxa"/>
          </w:tcPr>
          <w:p w:rsidR="00FF514F" w:rsidRPr="00704F32"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Pr>
                <w:rFonts w:ascii="Times New Roman" w:hAnsi="Times New Roman" w:cs="Times New Roman"/>
                <w:sz w:val="24"/>
                <w:szCs w:val="24"/>
              </w:rPr>
              <w:t>стр.</w:t>
            </w:r>
            <w:r>
              <w:rPr>
                <w:rFonts w:ascii="Times New Roman" w:hAnsi="Times New Roman" w:cs="Times New Roman"/>
                <w:sz w:val="24"/>
                <w:szCs w:val="24"/>
                <w:lang w:val="ru-RU"/>
              </w:rPr>
              <w:t>83</w:t>
            </w:r>
          </w:p>
          <w:p w:rsidR="00FF514F" w:rsidRPr="004C40F7" w:rsidRDefault="00FF514F" w:rsidP="00E81B1D">
            <w:pPr>
              <w:rPr>
                <w:rFonts w:ascii="Times New Roman" w:hAnsi="Times New Roman" w:cs="Times New Roman"/>
                <w:sz w:val="24"/>
                <w:szCs w:val="24"/>
              </w:rPr>
            </w:pPr>
          </w:p>
          <w:p w:rsidR="00FF514F" w:rsidRPr="004C40F7" w:rsidRDefault="00FF514F" w:rsidP="00E81B1D">
            <w:pPr>
              <w:rPr>
                <w:rFonts w:ascii="Times New Roman" w:hAnsi="Times New Roman" w:cs="Times New Roman"/>
                <w:sz w:val="24"/>
                <w:szCs w:val="24"/>
              </w:rPr>
            </w:pPr>
          </w:p>
          <w:p w:rsidR="00FF514F" w:rsidRPr="004C40F7" w:rsidRDefault="00FF514F" w:rsidP="00E81B1D">
            <w:pPr>
              <w:rPr>
                <w:rFonts w:ascii="Times New Roman" w:hAnsi="Times New Roman" w:cs="Times New Roman"/>
                <w:sz w:val="24"/>
                <w:szCs w:val="24"/>
              </w:rPr>
            </w:pPr>
          </w:p>
        </w:tc>
      </w:tr>
      <w:tr w:rsidR="00FF514F" w:rsidRPr="004C40F7" w:rsidTr="00E81B1D">
        <w:trPr>
          <w:trHeight w:val="2775"/>
        </w:trPr>
        <w:tc>
          <w:tcPr>
            <w:tcW w:w="959" w:type="dxa"/>
            <w:vMerge/>
            <w:textDirection w:val="btLr"/>
          </w:tcPr>
          <w:p w:rsidR="00FF514F" w:rsidRPr="004C40F7" w:rsidRDefault="00FF514F" w:rsidP="00E81B1D">
            <w:pPr>
              <w:pStyle w:val="a3"/>
              <w:ind w:left="113" w:right="113"/>
              <w:jc w:val="center"/>
              <w:rPr>
                <w:rFonts w:ascii="Times New Roman" w:hAnsi="Times New Roman" w:cs="Times New Roman"/>
                <w:b/>
                <w:sz w:val="24"/>
                <w:szCs w:val="24"/>
              </w:rPr>
            </w:pPr>
          </w:p>
        </w:tc>
        <w:tc>
          <w:tcPr>
            <w:tcW w:w="2693" w:type="dxa"/>
          </w:tcPr>
          <w:p w:rsidR="00FF514F" w:rsidRPr="004C40F7" w:rsidRDefault="00FF514F" w:rsidP="00E81B1D">
            <w:pPr>
              <w:pStyle w:val="a3"/>
              <w:rPr>
                <w:rFonts w:ascii="Times New Roman" w:hAnsi="Times New Roman" w:cs="Times New Roman"/>
                <w:sz w:val="24"/>
                <w:szCs w:val="24"/>
                <w:lang w:val="ru-RU"/>
              </w:rPr>
            </w:pPr>
            <w:r w:rsidRPr="004C40F7">
              <w:rPr>
                <w:rFonts w:ascii="Times New Roman" w:hAnsi="Times New Roman" w:cs="Times New Roman"/>
                <w:sz w:val="24"/>
                <w:szCs w:val="24"/>
                <w:lang w:val="ru-RU"/>
              </w:rPr>
              <w:t xml:space="preserve">Чтение </w:t>
            </w:r>
            <w:r>
              <w:rPr>
                <w:rFonts w:ascii="Times New Roman" w:hAnsi="Times New Roman" w:cs="Times New Roman"/>
                <w:sz w:val="24"/>
                <w:szCs w:val="24"/>
                <w:lang w:val="ru-RU"/>
              </w:rPr>
              <w:t>стихотворения С.Я.Маршака «Рассказ о неизвестном герое»</w:t>
            </w:r>
          </w:p>
          <w:p w:rsidR="00FF514F" w:rsidRPr="004C40F7" w:rsidRDefault="00FF514F" w:rsidP="00E81B1D">
            <w:pPr>
              <w:pStyle w:val="a3"/>
              <w:rPr>
                <w:rFonts w:ascii="Times New Roman" w:hAnsi="Times New Roman" w:cs="Times New Roman"/>
                <w:sz w:val="24"/>
                <w:szCs w:val="24"/>
                <w:lang w:val="ru-RU"/>
              </w:rPr>
            </w:pPr>
          </w:p>
        </w:tc>
        <w:tc>
          <w:tcPr>
            <w:tcW w:w="1559" w:type="dxa"/>
          </w:tcPr>
          <w:p w:rsidR="00FF514F" w:rsidRPr="004C40F7" w:rsidRDefault="00FF514F" w:rsidP="00E81B1D">
            <w:pPr>
              <w:pStyle w:val="a3"/>
              <w:rPr>
                <w:rFonts w:ascii="Times New Roman" w:hAnsi="Times New Roman" w:cs="Times New Roman"/>
                <w:sz w:val="24"/>
                <w:szCs w:val="24"/>
                <w:lang w:val="ru-RU"/>
              </w:rPr>
            </w:pPr>
            <w:r w:rsidRPr="004C40F7">
              <w:rPr>
                <w:rFonts w:ascii="Times New Roman" w:hAnsi="Times New Roman" w:cs="Times New Roman"/>
                <w:sz w:val="24"/>
                <w:szCs w:val="24"/>
                <w:lang w:val="ru-RU"/>
              </w:rPr>
              <w:t>29.01.20</w:t>
            </w:r>
          </w:p>
        </w:tc>
        <w:tc>
          <w:tcPr>
            <w:tcW w:w="3969" w:type="dxa"/>
          </w:tcPr>
          <w:p w:rsidR="00FF514F" w:rsidRPr="004C40F7" w:rsidRDefault="00FF514F"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-продолжать знакомить с творчеством С.Маршака; формировать представление детей о героизме; обогащать внутренний мир ребёнка, умение оценивать поступки людей; развивать желание быть похожим на положительного героя; развивать умение соблюдать этику общения в условиях коллективного общения.</w:t>
            </w:r>
          </w:p>
        </w:tc>
        <w:tc>
          <w:tcPr>
            <w:tcW w:w="1310" w:type="dxa"/>
          </w:tcPr>
          <w:p w:rsidR="00FF514F" w:rsidRPr="00680F18"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4C40F7">
              <w:rPr>
                <w:rFonts w:ascii="Times New Roman" w:hAnsi="Times New Roman" w:cs="Times New Roman"/>
                <w:sz w:val="24"/>
                <w:szCs w:val="24"/>
              </w:rPr>
              <w:t>стр1</w:t>
            </w:r>
            <w:r>
              <w:rPr>
                <w:rFonts w:ascii="Times New Roman" w:hAnsi="Times New Roman" w:cs="Times New Roman"/>
                <w:sz w:val="24"/>
                <w:szCs w:val="24"/>
                <w:lang w:val="ru-RU"/>
              </w:rPr>
              <w:t>11</w:t>
            </w:r>
          </w:p>
        </w:tc>
      </w:tr>
      <w:tr w:rsidR="00FF514F" w:rsidRPr="004C40F7" w:rsidTr="00E81B1D">
        <w:trPr>
          <w:trHeight w:val="1379"/>
        </w:trPr>
        <w:tc>
          <w:tcPr>
            <w:tcW w:w="959" w:type="dxa"/>
            <w:vMerge w:val="restart"/>
            <w:textDirection w:val="btLr"/>
          </w:tcPr>
          <w:p w:rsidR="00FF514F" w:rsidRPr="004C40F7" w:rsidRDefault="00FF514F" w:rsidP="00E81B1D">
            <w:pPr>
              <w:pStyle w:val="a3"/>
              <w:ind w:left="113" w:right="113"/>
              <w:jc w:val="center"/>
              <w:rPr>
                <w:rFonts w:ascii="Times New Roman" w:hAnsi="Times New Roman" w:cs="Times New Roman"/>
                <w:b/>
                <w:sz w:val="24"/>
                <w:szCs w:val="24"/>
              </w:rPr>
            </w:pPr>
            <w:r w:rsidRPr="004C40F7">
              <w:rPr>
                <w:rFonts w:ascii="Times New Roman" w:hAnsi="Times New Roman" w:cs="Times New Roman"/>
                <w:b/>
                <w:sz w:val="24"/>
                <w:szCs w:val="24"/>
              </w:rPr>
              <w:t>Февраль</w:t>
            </w:r>
          </w:p>
          <w:p w:rsidR="00FF514F" w:rsidRPr="004C40F7" w:rsidRDefault="00FF514F" w:rsidP="00E81B1D">
            <w:pPr>
              <w:pStyle w:val="a3"/>
              <w:ind w:left="113" w:right="113"/>
              <w:rPr>
                <w:rFonts w:ascii="Times New Roman" w:hAnsi="Times New Roman" w:cs="Times New Roman"/>
                <w:b/>
                <w:sz w:val="24"/>
                <w:szCs w:val="24"/>
              </w:rPr>
            </w:pPr>
          </w:p>
        </w:tc>
        <w:tc>
          <w:tcPr>
            <w:tcW w:w="2693" w:type="dxa"/>
          </w:tcPr>
          <w:p w:rsidR="00FF514F" w:rsidRPr="00680F18"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Чтение стихотворения И.Никитина «Встреча зимы» и заучивание отрывка.</w:t>
            </w:r>
          </w:p>
          <w:p w:rsidR="00FF514F" w:rsidRPr="00680F18" w:rsidRDefault="00FF514F" w:rsidP="00E81B1D">
            <w:pPr>
              <w:pStyle w:val="a3"/>
              <w:rPr>
                <w:rFonts w:ascii="Times New Roman" w:hAnsi="Times New Roman" w:cs="Times New Roman"/>
                <w:sz w:val="24"/>
                <w:szCs w:val="24"/>
                <w:lang w:val="ru-RU"/>
              </w:rPr>
            </w:pPr>
          </w:p>
        </w:tc>
        <w:tc>
          <w:tcPr>
            <w:tcW w:w="1559" w:type="dxa"/>
          </w:tcPr>
          <w:p w:rsidR="00FF514F" w:rsidRPr="004C40F7" w:rsidRDefault="00FF514F" w:rsidP="00E81B1D">
            <w:pPr>
              <w:pStyle w:val="a3"/>
              <w:rPr>
                <w:rFonts w:ascii="Times New Roman" w:hAnsi="Times New Roman" w:cs="Times New Roman"/>
                <w:sz w:val="24"/>
                <w:szCs w:val="24"/>
                <w:lang w:val="ru-RU"/>
              </w:rPr>
            </w:pPr>
            <w:r w:rsidRPr="004C40F7">
              <w:rPr>
                <w:rFonts w:ascii="Times New Roman" w:hAnsi="Times New Roman" w:cs="Times New Roman"/>
                <w:sz w:val="24"/>
                <w:szCs w:val="24"/>
                <w:lang w:val="ru-RU"/>
              </w:rPr>
              <w:t>12</w:t>
            </w:r>
            <w:r w:rsidRPr="004C40F7">
              <w:rPr>
                <w:rFonts w:ascii="Times New Roman" w:hAnsi="Times New Roman" w:cs="Times New Roman"/>
                <w:sz w:val="24"/>
                <w:szCs w:val="24"/>
              </w:rPr>
              <w:t>.02.</w:t>
            </w:r>
            <w:r w:rsidRPr="004C40F7">
              <w:rPr>
                <w:rFonts w:ascii="Times New Roman" w:hAnsi="Times New Roman" w:cs="Times New Roman"/>
                <w:sz w:val="24"/>
                <w:szCs w:val="24"/>
                <w:lang w:val="ru-RU"/>
              </w:rPr>
              <w:t>20</w:t>
            </w:r>
          </w:p>
        </w:tc>
        <w:tc>
          <w:tcPr>
            <w:tcW w:w="3969" w:type="dxa"/>
          </w:tcPr>
          <w:p w:rsidR="00FF514F" w:rsidRPr="004C40F7" w:rsidRDefault="00FF514F"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-продолжать знакомство с творчеством русских поэтов, познакомить детей со стихотворением; прививать интерес к поэтическому слову; развивать память, воображение, желание выразительно рассказывать стихотворение; воспитывать любовь к своей Родине, родной природе.</w:t>
            </w:r>
          </w:p>
        </w:tc>
        <w:tc>
          <w:tcPr>
            <w:tcW w:w="1310" w:type="dxa"/>
          </w:tcPr>
          <w:p w:rsidR="00FF514F" w:rsidRPr="00680F18"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4C40F7">
              <w:rPr>
                <w:rFonts w:ascii="Times New Roman" w:hAnsi="Times New Roman" w:cs="Times New Roman"/>
                <w:sz w:val="24"/>
                <w:szCs w:val="24"/>
              </w:rPr>
              <w:t>стр.</w:t>
            </w:r>
            <w:r>
              <w:rPr>
                <w:rFonts w:ascii="Times New Roman" w:hAnsi="Times New Roman" w:cs="Times New Roman"/>
                <w:sz w:val="24"/>
                <w:szCs w:val="24"/>
                <w:lang w:val="ru-RU"/>
              </w:rPr>
              <w:t>30</w:t>
            </w:r>
          </w:p>
        </w:tc>
      </w:tr>
      <w:tr w:rsidR="00FF514F" w:rsidRPr="004C40F7" w:rsidTr="00E81B1D">
        <w:trPr>
          <w:trHeight w:val="1205"/>
        </w:trPr>
        <w:tc>
          <w:tcPr>
            <w:tcW w:w="959" w:type="dxa"/>
            <w:vMerge/>
          </w:tcPr>
          <w:p w:rsidR="00FF514F" w:rsidRPr="004C40F7" w:rsidRDefault="00FF514F" w:rsidP="00E81B1D">
            <w:pPr>
              <w:pStyle w:val="a3"/>
              <w:rPr>
                <w:rFonts w:ascii="Times New Roman" w:hAnsi="Times New Roman" w:cs="Times New Roman"/>
                <w:sz w:val="24"/>
                <w:szCs w:val="24"/>
              </w:rPr>
            </w:pPr>
          </w:p>
        </w:tc>
        <w:tc>
          <w:tcPr>
            <w:tcW w:w="2693" w:type="dxa"/>
          </w:tcPr>
          <w:p w:rsidR="00FF514F" w:rsidRPr="00D2767D" w:rsidRDefault="00FF514F" w:rsidP="00E81B1D">
            <w:pPr>
              <w:pStyle w:val="Default"/>
              <w:rPr>
                <w:color w:val="auto"/>
                <w:lang w:val="ru-RU"/>
              </w:rPr>
            </w:pPr>
            <w:r>
              <w:rPr>
                <w:lang w:val="ru-RU"/>
              </w:rPr>
              <w:t>Рассказывание русской народной сказки «Чудесные лапоточки»</w:t>
            </w:r>
          </w:p>
        </w:tc>
        <w:tc>
          <w:tcPr>
            <w:tcW w:w="1559" w:type="dxa"/>
          </w:tcPr>
          <w:p w:rsidR="00FF514F" w:rsidRPr="004C40F7" w:rsidRDefault="00FF514F" w:rsidP="00E81B1D">
            <w:pPr>
              <w:pStyle w:val="Default"/>
              <w:rPr>
                <w:color w:val="auto"/>
                <w:lang w:val="ru-RU"/>
              </w:rPr>
            </w:pPr>
            <w:r w:rsidRPr="004C40F7">
              <w:rPr>
                <w:color w:val="auto"/>
                <w:lang w:val="ru-RU"/>
              </w:rPr>
              <w:t>26</w:t>
            </w:r>
            <w:r w:rsidRPr="004C40F7">
              <w:rPr>
                <w:color w:val="auto"/>
              </w:rPr>
              <w:t>.02.</w:t>
            </w:r>
            <w:r w:rsidRPr="004C40F7">
              <w:rPr>
                <w:color w:val="auto"/>
                <w:lang w:val="ru-RU"/>
              </w:rPr>
              <w:t>20</w:t>
            </w:r>
          </w:p>
        </w:tc>
        <w:tc>
          <w:tcPr>
            <w:tcW w:w="3969" w:type="dxa"/>
          </w:tcPr>
          <w:p w:rsidR="00FF514F" w:rsidRPr="004C40F7" w:rsidRDefault="00FF514F" w:rsidP="00E81B1D">
            <w:pPr>
              <w:pStyle w:val="Default"/>
              <w:jc w:val="both"/>
              <w:rPr>
                <w:color w:val="auto"/>
                <w:lang w:val="ru-RU"/>
              </w:rPr>
            </w:pPr>
            <w:r>
              <w:rPr>
                <w:lang w:val="ru-RU"/>
              </w:rPr>
              <w:t xml:space="preserve">-уточнить знания о русских народных сказках и закрепть представления об их жанровых особенностях; учить понимать и оценивать поступки героев и сопереживать персонажам сказок; воспитывать нравственные качества личности, такие как порядочность и уважение к людям. </w:t>
            </w:r>
          </w:p>
        </w:tc>
        <w:tc>
          <w:tcPr>
            <w:tcW w:w="1310" w:type="dxa"/>
          </w:tcPr>
          <w:p w:rsidR="00FF514F" w:rsidRPr="00D2767D"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4C40F7">
              <w:rPr>
                <w:rFonts w:ascii="Times New Roman" w:hAnsi="Times New Roman" w:cs="Times New Roman"/>
                <w:sz w:val="24"/>
                <w:szCs w:val="24"/>
              </w:rPr>
              <w:t xml:space="preserve">стр. </w:t>
            </w:r>
            <w:r>
              <w:rPr>
                <w:rFonts w:ascii="Times New Roman" w:hAnsi="Times New Roman" w:cs="Times New Roman"/>
                <w:sz w:val="24"/>
                <w:szCs w:val="24"/>
                <w:lang w:val="ru-RU"/>
              </w:rPr>
              <w:t>72</w:t>
            </w:r>
          </w:p>
        </w:tc>
      </w:tr>
      <w:tr w:rsidR="00FF514F" w:rsidRPr="004C40F7" w:rsidTr="00E81B1D">
        <w:trPr>
          <w:trHeight w:val="905"/>
        </w:trPr>
        <w:tc>
          <w:tcPr>
            <w:tcW w:w="959" w:type="dxa"/>
            <w:vMerge w:val="restart"/>
            <w:textDirection w:val="btLr"/>
          </w:tcPr>
          <w:p w:rsidR="00FF514F" w:rsidRPr="004C40F7" w:rsidRDefault="00FF514F" w:rsidP="00E81B1D">
            <w:pPr>
              <w:pStyle w:val="a3"/>
              <w:ind w:left="113" w:right="113"/>
              <w:jc w:val="center"/>
              <w:rPr>
                <w:rFonts w:ascii="Times New Roman" w:hAnsi="Times New Roman" w:cs="Times New Roman"/>
                <w:b/>
                <w:sz w:val="24"/>
                <w:szCs w:val="24"/>
              </w:rPr>
            </w:pPr>
            <w:r w:rsidRPr="004C40F7">
              <w:rPr>
                <w:rFonts w:ascii="Times New Roman" w:hAnsi="Times New Roman" w:cs="Times New Roman"/>
                <w:b/>
                <w:sz w:val="24"/>
                <w:szCs w:val="24"/>
              </w:rPr>
              <w:t>Март</w:t>
            </w:r>
          </w:p>
          <w:p w:rsidR="00FF514F" w:rsidRPr="004C40F7" w:rsidRDefault="00FF514F" w:rsidP="00E81B1D">
            <w:pPr>
              <w:pStyle w:val="a3"/>
              <w:ind w:left="113" w:right="113"/>
              <w:rPr>
                <w:rFonts w:ascii="Times New Roman" w:hAnsi="Times New Roman" w:cs="Times New Roman"/>
                <w:b/>
                <w:sz w:val="24"/>
                <w:szCs w:val="24"/>
              </w:rPr>
            </w:pPr>
          </w:p>
        </w:tc>
        <w:tc>
          <w:tcPr>
            <w:tcW w:w="2693" w:type="dxa"/>
          </w:tcPr>
          <w:p w:rsidR="00FF514F" w:rsidRPr="004C40F7"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Чтение рассказа Б.Житкова «Пожар»</w:t>
            </w:r>
          </w:p>
        </w:tc>
        <w:tc>
          <w:tcPr>
            <w:tcW w:w="1559" w:type="dxa"/>
          </w:tcPr>
          <w:p w:rsidR="00FF514F" w:rsidRPr="004C40F7" w:rsidRDefault="00FF514F" w:rsidP="00E81B1D">
            <w:pPr>
              <w:pStyle w:val="a3"/>
              <w:rPr>
                <w:rFonts w:ascii="Times New Roman" w:hAnsi="Times New Roman" w:cs="Times New Roman"/>
                <w:sz w:val="24"/>
                <w:szCs w:val="24"/>
                <w:lang w:val="ru-RU"/>
              </w:rPr>
            </w:pPr>
            <w:r w:rsidRPr="004C40F7">
              <w:rPr>
                <w:rFonts w:ascii="Times New Roman" w:hAnsi="Times New Roman" w:cs="Times New Roman"/>
                <w:sz w:val="24"/>
                <w:szCs w:val="24"/>
                <w:lang w:val="ru-RU"/>
              </w:rPr>
              <w:t>11</w:t>
            </w:r>
            <w:r w:rsidRPr="004C40F7">
              <w:rPr>
                <w:rFonts w:ascii="Times New Roman" w:hAnsi="Times New Roman" w:cs="Times New Roman"/>
                <w:sz w:val="24"/>
                <w:szCs w:val="24"/>
              </w:rPr>
              <w:t>.03.</w:t>
            </w:r>
            <w:r w:rsidRPr="004C40F7">
              <w:rPr>
                <w:rFonts w:ascii="Times New Roman" w:hAnsi="Times New Roman" w:cs="Times New Roman"/>
                <w:sz w:val="24"/>
                <w:szCs w:val="24"/>
                <w:lang w:val="ru-RU"/>
              </w:rPr>
              <w:t>20</w:t>
            </w:r>
          </w:p>
        </w:tc>
        <w:tc>
          <w:tcPr>
            <w:tcW w:w="3969" w:type="dxa"/>
          </w:tcPr>
          <w:p w:rsidR="00FF514F" w:rsidRPr="004C40F7" w:rsidRDefault="00FF514F"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-обогащать словарь детей за счет расширения представлений о явлениях социальной жизни, взаимоотношениях и характерах людей; развивать первоначальные представления об особенностях литературы: о родах (фольклор и авторская литература), видах (проза и поэзия); воспитывать этику общения в условиях коллективного общения.</w:t>
            </w:r>
          </w:p>
        </w:tc>
        <w:tc>
          <w:tcPr>
            <w:tcW w:w="1310" w:type="dxa"/>
          </w:tcPr>
          <w:p w:rsidR="00FF514F" w:rsidRPr="00C55AFC"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№1  стр.87</w:t>
            </w:r>
          </w:p>
        </w:tc>
      </w:tr>
      <w:tr w:rsidR="00FF514F" w:rsidRPr="004C40F7" w:rsidTr="00E81B1D">
        <w:trPr>
          <w:trHeight w:val="917"/>
        </w:trPr>
        <w:tc>
          <w:tcPr>
            <w:tcW w:w="959" w:type="dxa"/>
            <w:vMerge/>
          </w:tcPr>
          <w:p w:rsidR="00FF514F" w:rsidRPr="004C40F7" w:rsidRDefault="00FF514F" w:rsidP="00E81B1D">
            <w:pPr>
              <w:pStyle w:val="a3"/>
              <w:rPr>
                <w:rFonts w:ascii="Times New Roman" w:hAnsi="Times New Roman" w:cs="Times New Roman"/>
                <w:sz w:val="24"/>
                <w:szCs w:val="24"/>
              </w:rPr>
            </w:pPr>
          </w:p>
        </w:tc>
        <w:tc>
          <w:tcPr>
            <w:tcW w:w="2693" w:type="dxa"/>
          </w:tcPr>
          <w:p w:rsidR="00FF514F" w:rsidRPr="004C40F7"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Чтение сказки Н.Носова «Бобик в гостях у Барбоса»</w:t>
            </w:r>
          </w:p>
        </w:tc>
        <w:tc>
          <w:tcPr>
            <w:tcW w:w="1559" w:type="dxa"/>
          </w:tcPr>
          <w:p w:rsidR="00FF514F" w:rsidRPr="004C40F7" w:rsidRDefault="00FF514F" w:rsidP="00E81B1D">
            <w:pPr>
              <w:pStyle w:val="a3"/>
              <w:rPr>
                <w:rFonts w:ascii="Times New Roman" w:hAnsi="Times New Roman" w:cs="Times New Roman"/>
                <w:sz w:val="24"/>
                <w:szCs w:val="24"/>
                <w:lang w:val="ru-RU"/>
              </w:rPr>
            </w:pPr>
            <w:r w:rsidRPr="004C40F7">
              <w:rPr>
                <w:rFonts w:ascii="Times New Roman" w:hAnsi="Times New Roman" w:cs="Times New Roman"/>
                <w:sz w:val="24"/>
                <w:szCs w:val="24"/>
                <w:lang w:val="ru-RU"/>
              </w:rPr>
              <w:t>25</w:t>
            </w:r>
            <w:r w:rsidRPr="004C40F7">
              <w:rPr>
                <w:rFonts w:ascii="Times New Roman" w:hAnsi="Times New Roman" w:cs="Times New Roman"/>
                <w:sz w:val="24"/>
                <w:szCs w:val="24"/>
              </w:rPr>
              <w:t>.03.</w:t>
            </w:r>
            <w:r w:rsidRPr="004C40F7">
              <w:rPr>
                <w:rFonts w:ascii="Times New Roman" w:hAnsi="Times New Roman" w:cs="Times New Roman"/>
                <w:sz w:val="24"/>
                <w:szCs w:val="24"/>
                <w:lang w:val="ru-RU"/>
              </w:rPr>
              <w:t>20</w:t>
            </w:r>
          </w:p>
        </w:tc>
        <w:tc>
          <w:tcPr>
            <w:tcW w:w="3969" w:type="dxa"/>
          </w:tcPr>
          <w:p w:rsidR="00FF514F" w:rsidRPr="004C40F7" w:rsidRDefault="00FF514F"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-продолжать работу над пониманием образности и выразительности языка литературных произведений; совершенствовать умение детей вести беседу по содержанию литературного произведения; воспитывать культуру поведения дома и в гостях; развивать интерес к авторским сказкам с нравственным содержанием.</w:t>
            </w:r>
          </w:p>
        </w:tc>
        <w:tc>
          <w:tcPr>
            <w:tcW w:w="1310" w:type="dxa"/>
          </w:tcPr>
          <w:p w:rsidR="00FF514F" w:rsidRPr="004C40F7"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№1  стр.107</w:t>
            </w:r>
          </w:p>
        </w:tc>
      </w:tr>
      <w:tr w:rsidR="00FF514F" w:rsidRPr="004C40F7" w:rsidTr="00E81B1D">
        <w:trPr>
          <w:trHeight w:val="899"/>
        </w:trPr>
        <w:tc>
          <w:tcPr>
            <w:tcW w:w="959" w:type="dxa"/>
            <w:vMerge w:val="restart"/>
            <w:textDirection w:val="btLr"/>
          </w:tcPr>
          <w:p w:rsidR="00FF514F" w:rsidRPr="004C40F7" w:rsidRDefault="00FF514F" w:rsidP="00E81B1D">
            <w:pPr>
              <w:pStyle w:val="a3"/>
              <w:ind w:right="113"/>
              <w:jc w:val="center"/>
              <w:rPr>
                <w:rFonts w:ascii="Times New Roman" w:hAnsi="Times New Roman" w:cs="Times New Roman"/>
                <w:sz w:val="24"/>
                <w:szCs w:val="24"/>
              </w:rPr>
            </w:pPr>
            <w:r w:rsidRPr="004C40F7">
              <w:rPr>
                <w:rFonts w:ascii="Times New Roman" w:hAnsi="Times New Roman" w:cs="Times New Roman"/>
                <w:b/>
                <w:sz w:val="24"/>
                <w:szCs w:val="24"/>
              </w:rPr>
              <w:lastRenderedPageBreak/>
              <w:t>Апрель</w:t>
            </w:r>
          </w:p>
          <w:p w:rsidR="00FF514F" w:rsidRPr="004C40F7" w:rsidRDefault="00FF514F" w:rsidP="00E81B1D">
            <w:pPr>
              <w:pStyle w:val="a3"/>
              <w:ind w:right="113"/>
              <w:rPr>
                <w:rFonts w:ascii="Times New Roman" w:hAnsi="Times New Roman" w:cs="Times New Roman"/>
                <w:b/>
                <w:sz w:val="24"/>
                <w:szCs w:val="24"/>
              </w:rPr>
            </w:pPr>
          </w:p>
        </w:tc>
        <w:tc>
          <w:tcPr>
            <w:tcW w:w="2693" w:type="dxa"/>
          </w:tcPr>
          <w:p w:rsidR="00FF514F" w:rsidRPr="004C40F7"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Беседа по содержанию сказки Н.Носова «Незнайка на Луне»</w:t>
            </w:r>
          </w:p>
        </w:tc>
        <w:tc>
          <w:tcPr>
            <w:tcW w:w="1559" w:type="dxa"/>
          </w:tcPr>
          <w:p w:rsidR="00FF514F" w:rsidRPr="004C40F7" w:rsidRDefault="00FF514F" w:rsidP="00E81B1D">
            <w:pPr>
              <w:pStyle w:val="a3"/>
              <w:rPr>
                <w:rFonts w:ascii="Times New Roman" w:hAnsi="Times New Roman" w:cs="Times New Roman"/>
                <w:sz w:val="24"/>
                <w:szCs w:val="24"/>
                <w:lang w:val="ru-RU"/>
              </w:rPr>
            </w:pPr>
            <w:r w:rsidRPr="004C40F7">
              <w:rPr>
                <w:rFonts w:ascii="Times New Roman" w:hAnsi="Times New Roman" w:cs="Times New Roman"/>
                <w:sz w:val="24"/>
                <w:szCs w:val="24"/>
                <w:lang w:val="ru-RU"/>
              </w:rPr>
              <w:t>08</w:t>
            </w:r>
            <w:r w:rsidRPr="004C40F7">
              <w:rPr>
                <w:rFonts w:ascii="Times New Roman" w:hAnsi="Times New Roman" w:cs="Times New Roman"/>
                <w:sz w:val="24"/>
                <w:szCs w:val="24"/>
              </w:rPr>
              <w:t>.04.</w:t>
            </w:r>
            <w:r w:rsidRPr="004C40F7">
              <w:rPr>
                <w:rFonts w:ascii="Times New Roman" w:hAnsi="Times New Roman" w:cs="Times New Roman"/>
                <w:sz w:val="24"/>
                <w:szCs w:val="24"/>
                <w:lang w:val="ru-RU"/>
              </w:rPr>
              <w:t>20</w:t>
            </w:r>
          </w:p>
        </w:tc>
        <w:tc>
          <w:tcPr>
            <w:tcW w:w="3969" w:type="dxa"/>
          </w:tcPr>
          <w:p w:rsidR="00FF514F" w:rsidRPr="00E64A82" w:rsidRDefault="00FF514F"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-познакомить детей с новым произведением писателя; развивать познавательные интересы детей; учить правильно воспринимать прозаический текст, проявлять интерес к сказкам с нравственным содержанием; воспитывать добрые чувства, чувство юмора.</w:t>
            </w:r>
          </w:p>
        </w:tc>
        <w:tc>
          <w:tcPr>
            <w:tcW w:w="1310" w:type="dxa"/>
          </w:tcPr>
          <w:p w:rsidR="00FF514F" w:rsidRPr="00185013"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4C40F7">
              <w:rPr>
                <w:rFonts w:ascii="Times New Roman" w:hAnsi="Times New Roman" w:cs="Times New Roman"/>
                <w:sz w:val="24"/>
                <w:szCs w:val="24"/>
              </w:rPr>
              <w:t>стр11</w:t>
            </w:r>
            <w:r>
              <w:rPr>
                <w:rFonts w:ascii="Times New Roman" w:hAnsi="Times New Roman" w:cs="Times New Roman"/>
                <w:sz w:val="24"/>
                <w:szCs w:val="24"/>
                <w:lang w:val="ru-RU"/>
              </w:rPr>
              <w:t>7</w:t>
            </w:r>
          </w:p>
        </w:tc>
      </w:tr>
      <w:tr w:rsidR="00FF514F" w:rsidRPr="004C40F7" w:rsidTr="00E81B1D">
        <w:trPr>
          <w:trHeight w:val="899"/>
        </w:trPr>
        <w:tc>
          <w:tcPr>
            <w:tcW w:w="959" w:type="dxa"/>
            <w:vMerge/>
            <w:textDirection w:val="btLr"/>
          </w:tcPr>
          <w:p w:rsidR="00FF514F" w:rsidRPr="004C40F7" w:rsidRDefault="00FF514F" w:rsidP="00E81B1D">
            <w:pPr>
              <w:pStyle w:val="a3"/>
              <w:ind w:left="113" w:right="113"/>
              <w:jc w:val="center"/>
              <w:rPr>
                <w:rFonts w:ascii="Times New Roman" w:hAnsi="Times New Roman" w:cs="Times New Roman"/>
                <w:b/>
                <w:sz w:val="24"/>
                <w:szCs w:val="24"/>
              </w:rPr>
            </w:pPr>
          </w:p>
        </w:tc>
        <w:tc>
          <w:tcPr>
            <w:tcW w:w="2693" w:type="dxa"/>
          </w:tcPr>
          <w:p w:rsidR="00FF514F" w:rsidRPr="004C40F7" w:rsidRDefault="00FF514F" w:rsidP="00E81B1D">
            <w:pPr>
              <w:pStyle w:val="Default"/>
              <w:rPr>
                <w:color w:val="auto"/>
                <w:lang w:val="ru-RU"/>
              </w:rPr>
            </w:pPr>
            <w:r>
              <w:rPr>
                <w:color w:val="auto"/>
                <w:lang w:val="ru-RU"/>
              </w:rPr>
              <w:t>Заучивание отрывка из стихотворения И.Сурикова «Детство»</w:t>
            </w:r>
          </w:p>
        </w:tc>
        <w:tc>
          <w:tcPr>
            <w:tcW w:w="1559" w:type="dxa"/>
          </w:tcPr>
          <w:p w:rsidR="00FF514F" w:rsidRPr="004C40F7" w:rsidRDefault="00FF514F" w:rsidP="00E81B1D">
            <w:pPr>
              <w:pStyle w:val="Default"/>
              <w:rPr>
                <w:color w:val="auto"/>
                <w:lang w:val="ru-RU"/>
              </w:rPr>
            </w:pPr>
            <w:r w:rsidRPr="004C40F7">
              <w:rPr>
                <w:color w:val="auto"/>
                <w:lang w:val="ru-RU"/>
              </w:rPr>
              <w:t>22</w:t>
            </w:r>
            <w:r w:rsidRPr="004C40F7">
              <w:rPr>
                <w:color w:val="auto"/>
              </w:rPr>
              <w:t>.04.</w:t>
            </w:r>
            <w:r w:rsidRPr="004C40F7">
              <w:rPr>
                <w:color w:val="auto"/>
                <w:lang w:val="ru-RU"/>
              </w:rPr>
              <w:t>2</w:t>
            </w:r>
          </w:p>
        </w:tc>
        <w:tc>
          <w:tcPr>
            <w:tcW w:w="3969" w:type="dxa"/>
          </w:tcPr>
          <w:p w:rsidR="00FF514F" w:rsidRPr="004C40F7" w:rsidRDefault="00FF514F" w:rsidP="00E81B1D">
            <w:pPr>
              <w:pStyle w:val="Default"/>
              <w:jc w:val="both"/>
              <w:rPr>
                <w:color w:val="auto"/>
                <w:lang w:val="ru-RU"/>
              </w:rPr>
            </w:pPr>
            <w:r>
              <w:rPr>
                <w:lang w:val="ru-RU"/>
              </w:rPr>
              <w:t>-учить детей эмоционально воспринимать поэтические произведения; развивать умение выразительно читать наизусть стихотворения; воспитывать внимательное и доброжелательное отношение к ответам своих сверстников.</w:t>
            </w:r>
          </w:p>
        </w:tc>
        <w:tc>
          <w:tcPr>
            <w:tcW w:w="1310" w:type="dxa"/>
          </w:tcPr>
          <w:p w:rsidR="00FF514F" w:rsidRPr="00347C76"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4C40F7">
              <w:rPr>
                <w:rFonts w:ascii="Times New Roman" w:hAnsi="Times New Roman" w:cs="Times New Roman"/>
                <w:sz w:val="24"/>
                <w:szCs w:val="24"/>
              </w:rPr>
              <w:t>стр.</w:t>
            </w:r>
            <w:r>
              <w:rPr>
                <w:rFonts w:ascii="Times New Roman" w:hAnsi="Times New Roman" w:cs="Times New Roman"/>
                <w:sz w:val="24"/>
                <w:szCs w:val="24"/>
                <w:lang w:val="ru-RU"/>
              </w:rPr>
              <w:t>67</w:t>
            </w:r>
          </w:p>
        </w:tc>
      </w:tr>
      <w:tr w:rsidR="00FF514F" w:rsidRPr="004C40F7" w:rsidTr="00E81B1D">
        <w:trPr>
          <w:trHeight w:val="906"/>
        </w:trPr>
        <w:tc>
          <w:tcPr>
            <w:tcW w:w="959" w:type="dxa"/>
            <w:vMerge w:val="restart"/>
            <w:textDirection w:val="btLr"/>
          </w:tcPr>
          <w:p w:rsidR="00FF514F" w:rsidRPr="004C40F7" w:rsidRDefault="00FF514F" w:rsidP="00E81B1D">
            <w:pPr>
              <w:ind w:left="113" w:right="113"/>
              <w:jc w:val="center"/>
              <w:rPr>
                <w:rFonts w:ascii="Times New Roman" w:hAnsi="Times New Roman" w:cs="Times New Roman"/>
                <w:b/>
                <w:sz w:val="24"/>
                <w:szCs w:val="24"/>
                <w:lang w:val="ru-RU"/>
              </w:rPr>
            </w:pPr>
            <w:r w:rsidRPr="004C40F7">
              <w:rPr>
                <w:rFonts w:ascii="Times New Roman" w:hAnsi="Times New Roman" w:cs="Times New Roman"/>
                <w:b/>
                <w:sz w:val="24"/>
                <w:szCs w:val="24"/>
                <w:lang w:val="ru-RU"/>
              </w:rPr>
              <w:t>Май</w:t>
            </w:r>
          </w:p>
        </w:tc>
        <w:tc>
          <w:tcPr>
            <w:tcW w:w="2693" w:type="dxa"/>
          </w:tcPr>
          <w:p w:rsidR="00FF514F" w:rsidRPr="004C40F7" w:rsidRDefault="00FF514F" w:rsidP="00E81B1D">
            <w:pPr>
              <w:pStyle w:val="Default"/>
              <w:rPr>
                <w:color w:val="auto"/>
                <w:lang w:val="ru-RU"/>
              </w:rPr>
            </w:pPr>
            <w:r>
              <w:rPr>
                <w:color w:val="auto"/>
                <w:lang w:val="ru-RU"/>
              </w:rPr>
              <w:t>Чтение стихотворения Е. Шаламонова «День Победы»</w:t>
            </w:r>
          </w:p>
        </w:tc>
        <w:tc>
          <w:tcPr>
            <w:tcW w:w="1559" w:type="dxa"/>
          </w:tcPr>
          <w:p w:rsidR="00FF514F" w:rsidRPr="004C40F7" w:rsidRDefault="00FF514F" w:rsidP="00E81B1D">
            <w:pPr>
              <w:pStyle w:val="Default"/>
              <w:rPr>
                <w:color w:val="auto"/>
                <w:lang w:val="ru-RU"/>
              </w:rPr>
            </w:pPr>
            <w:r w:rsidRPr="004C40F7">
              <w:rPr>
                <w:lang w:val="ru-RU"/>
              </w:rPr>
              <w:t>06</w:t>
            </w:r>
            <w:r w:rsidRPr="004C40F7">
              <w:t>.05.</w:t>
            </w:r>
            <w:r w:rsidRPr="004C40F7">
              <w:rPr>
                <w:lang w:val="ru-RU"/>
              </w:rPr>
              <w:t>20</w:t>
            </w:r>
          </w:p>
        </w:tc>
        <w:tc>
          <w:tcPr>
            <w:tcW w:w="3969" w:type="dxa"/>
          </w:tcPr>
          <w:p w:rsidR="00FF514F" w:rsidRPr="00AD03C3" w:rsidRDefault="00FF514F"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AD03C3">
              <w:rPr>
                <w:rFonts w:ascii="Times New Roman" w:hAnsi="Times New Roman" w:cs="Times New Roman"/>
                <w:color w:val="000000"/>
                <w:sz w:val="24"/>
                <w:szCs w:val="24"/>
                <w:shd w:val="clear" w:color="auto" w:fill="FFFFFF"/>
                <w:lang w:val="ru-RU"/>
              </w:rPr>
              <w:t>формировать представление детей о том, как защищали русские люди свою Родину во время Великой Отечественной войны</w:t>
            </w:r>
            <w:r>
              <w:rPr>
                <w:rFonts w:ascii="Times New Roman" w:hAnsi="Times New Roman" w:cs="Times New Roman"/>
                <w:color w:val="000000"/>
                <w:sz w:val="24"/>
                <w:szCs w:val="24"/>
                <w:shd w:val="clear" w:color="auto" w:fill="FFFFFF"/>
                <w:lang w:val="ru-RU"/>
              </w:rPr>
              <w:t xml:space="preserve">; </w:t>
            </w:r>
            <w:r w:rsidRPr="00AD03C3">
              <w:rPr>
                <w:rFonts w:ascii="Times New Roman" w:hAnsi="Times New Roman" w:cs="Times New Roman"/>
                <w:color w:val="000000"/>
                <w:sz w:val="24"/>
                <w:szCs w:val="24"/>
                <w:shd w:val="clear" w:color="auto" w:fill="FFFFFF"/>
                <w:lang w:val="ru-RU"/>
              </w:rPr>
              <w:t>развивать диалогическую речь, развивать выразительность речи, отвечать на вопросы</w:t>
            </w:r>
            <w:r>
              <w:rPr>
                <w:rFonts w:ascii="Times New Roman" w:hAnsi="Times New Roman" w:cs="Times New Roman"/>
                <w:color w:val="000000"/>
                <w:sz w:val="24"/>
                <w:szCs w:val="24"/>
                <w:shd w:val="clear" w:color="auto" w:fill="FFFFFF"/>
                <w:lang w:val="ru-RU"/>
              </w:rPr>
              <w:t xml:space="preserve">; </w:t>
            </w:r>
            <w:r w:rsidRPr="00AD03C3">
              <w:rPr>
                <w:rFonts w:ascii="Times New Roman" w:hAnsi="Times New Roman" w:cs="Times New Roman"/>
                <w:color w:val="000000"/>
                <w:sz w:val="24"/>
                <w:szCs w:val="24"/>
                <w:shd w:val="clear" w:color="auto" w:fill="FFFFFF"/>
                <w:lang w:val="ru-RU"/>
              </w:rPr>
              <w:t>воспитывать патриотизм, желание больше узнать о прошлом своей Родины, чувство уважения к ветеранам Великой Отечественной войны, гордость за их героические подвиги.</w:t>
            </w:r>
            <w:r w:rsidRPr="00AD03C3">
              <w:rPr>
                <w:rFonts w:ascii="Times New Roman" w:hAnsi="Times New Roman" w:cs="Times New Roman"/>
                <w:color w:val="000000"/>
                <w:sz w:val="24"/>
                <w:szCs w:val="24"/>
                <w:shd w:val="clear" w:color="auto" w:fill="FFFFFF"/>
              </w:rPr>
              <w:t> </w:t>
            </w:r>
          </w:p>
        </w:tc>
        <w:tc>
          <w:tcPr>
            <w:tcW w:w="1310" w:type="dxa"/>
          </w:tcPr>
          <w:p w:rsidR="00FF514F" w:rsidRPr="004C40F7"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Свой конспект НОД</w:t>
            </w:r>
          </w:p>
        </w:tc>
      </w:tr>
      <w:tr w:rsidR="00FF514F" w:rsidRPr="004C40F7" w:rsidTr="00E81B1D">
        <w:trPr>
          <w:trHeight w:val="772"/>
        </w:trPr>
        <w:tc>
          <w:tcPr>
            <w:tcW w:w="959" w:type="dxa"/>
            <w:vMerge/>
            <w:textDirection w:val="btLr"/>
          </w:tcPr>
          <w:p w:rsidR="00FF514F" w:rsidRPr="004C40F7" w:rsidRDefault="00FF514F" w:rsidP="00E81B1D">
            <w:pPr>
              <w:pStyle w:val="a3"/>
              <w:ind w:left="113" w:right="113"/>
              <w:rPr>
                <w:rFonts w:ascii="Times New Roman" w:hAnsi="Times New Roman" w:cs="Times New Roman"/>
                <w:sz w:val="24"/>
                <w:szCs w:val="24"/>
              </w:rPr>
            </w:pPr>
          </w:p>
        </w:tc>
        <w:tc>
          <w:tcPr>
            <w:tcW w:w="2693" w:type="dxa"/>
          </w:tcPr>
          <w:p w:rsidR="00FF514F" w:rsidRPr="004C40F7"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Чтение рассказа Л.Пантелеева «Большая стирка»</w:t>
            </w:r>
          </w:p>
          <w:p w:rsidR="00FF514F" w:rsidRPr="004C40F7" w:rsidRDefault="00FF514F" w:rsidP="00E81B1D">
            <w:pPr>
              <w:pStyle w:val="a3"/>
              <w:rPr>
                <w:rFonts w:ascii="Times New Roman" w:hAnsi="Times New Roman" w:cs="Times New Roman"/>
                <w:sz w:val="24"/>
                <w:szCs w:val="24"/>
                <w:lang w:val="ru-RU"/>
              </w:rPr>
            </w:pPr>
          </w:p>
          <w:p w:rsidR="00FF514F" w:rsidRPr="004C40F7" w:rsidRDefault="00FF514F" w:rsidP="00E81B1D">
            <w:pPr>
              <w:pStyle w:val="a3"/>
              <w:rPr>
                <w:rFonts w:ascii="Times New Roman" w:hAnsi="Times New Roman" w:cs="Times New Roman"/>
                <w:sz w:val="24"/>
                <w:szCs w:val="24"/>
                <w:lang w:val="ru-RU"/>
              </w:rPr>
            </w:pPr>
          </w:p>
          <w:p w:rsidR="00FF514F" w:rsidRPr="004C40F7" w:rsidRDefault="00FF514F" w:rsidP="00E81B1D">
            <w:pPr>
              <w:pStyle w:val="a3"/>
              <w:rPr>
                <w:rFonts w:ascii="Times New Roman" w:hAnsi="Times New Roman" w:cs="Times New Roman"/>
                <w:sz w:val="24"/>
                <w:szCs w:val="24"/>
                <w:lang w:val="ru-RU"/>
              </w:rPr>
            </w:pPr>
          </w:p>
        </w:tc>
        <w:tc>
          <w:tcPr>
            <w:tcW w:w="1559" w:type="dxa"/>
          </w:tcPr>
          <w:p w:rsidR="00FF514F" w:rsidRPr="004C40F7" w:rsidRDefault="00FF514F" w:rsidP="00E81B1D">
            <w:pPr>
              <w:pStyle w:val="a3"/>
              <w:rPr>
                <w:rFonts w:ascii="Times New Roman" w:hAnsi="Times New Roman" w:cs="Times New Roman"/>
                <w:sz w:val="24"/>
                <w:szCs w:val="24"/>
                <w:lang w:val="ru-RU"/>
              </w:rPr>
            </w:pPr>
            <w:r w:rsidRPr="004C40F7">
              <w:rPr>
                <w:rFonts w:ascii="Times New Roman" w:hAnsi="Times New Roman" w:cs="Times New Roman"/>
                <w:sz w:val="24"/>
                <w:szCs w:val="24"/>
              </w:rPr>
              <w:t>2</w:t>
            </w:r>
            <w:r w:rsidRPr="004C40F7">
              <w:rPr>
                <w:rFonts w:ascii="Times New Roman" w:hAnsi="Times New Roman" w:cs="Times New Roman"/>
                <w:sz w:val="24"/>
                <w:szCs w:val="24"/>
                <w:lang w:val="ru-RU"/>
              </w:rPr>
              <w:t>0</w:t>
            </w:r>
            <w:r w:rsidRPr="004C40F7">
              <w:rPr>
                <w:rFonts w:ascii="Times New Roman" w:hAnsi="Times New Roman" w:cs="Times New Roman"/>
                <w:sz w:val="24"/>
                <w:szCs w:val="24"/>
              </w:rPr>
              <w:t>.05.</w:t>
            </w:r>
            <w:r w:rsidRPr="004C40F7">
              <w:rPr>
                <w:rFonts w:ascii="Times New Roman" w:hAnsi="Times New Roman" w:cs="Times New Roman"/>
                <w:sz w:val="24"/>
                <w:szCs w:val="24"/>
                <w:lang w:val="ru-RU"/>
              </w:rPr>
              <w:t>20</w:t>
            </w:r>
          </w:p>
        </w:tc>
        <w:tc>
          <w:tcPr>
            <w:tcW w:w="3969" w:type="dxa"/>
          </w:tcPr>
          <w:p w:rsidR="00FF514F" w:rsidRPr="00AD03C3" w:rsidRDefault="00FF514F"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-способствовать развитию понимания литературного текста в единстве его содержания и формы, смыслового и эмоционального подтекстов; развивать умение анализировать поступки героев; воспитывать уважительное отношение к взрослым.</w:t>
            </w:r>
          </w:p>
        </w:tc>
        <w:tc>
          <w:tcPr>
            <w:tcW w:w="1310" w:type="dxa"/>
          </w:tcPr>
          <w:p w:rsidR="00FF514F" w:rsidRPr="00AD03C3" w:rsidRDefault="00FF514F"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Pr>
                <w:rFonts w:ascii="Times New Roman" w:hAnsi="Times New Roman" w:cs="Times New Roman"/>
                <w:sz w:val="24"/>
                <w:szCs w:val="24"/>
              </w:rPr>
              <w:t>стр.1</w:t>
            </w:r>
            <w:r>
              <w:rPr>
                <w:rFonts w:ascii="Times New Roman" w:hAnsi="Times New Roman" w:cs="Times New Roman"/>
                <w:sz w:val="24"/>
                <w:szCs w:val="24"/>
                <w:lang w:val="ru-RU"/>
              </w:rPr>
              <w:t>20</w:t>
            </w:r>
          </w:p>
        </w:tc>
      </w:tr>
    </w:tbl>
    <w:p w:rsidR="00FF514F" w:rsidRDefault="00FF514F" w:rsidP="00FF514F">
      <w:pPr>
        <w:pStyle w:val="a3"/>
        <w:rPr>
          <w:rFonts w:ascii="Times New Roman" w:hAnsi="Times New Roman" w:cs="Times New Roman"/>
          <w:b/>
          <w:sz w:val="26"/>
          <w:szCs w:val="26"/>
          <w:lang w:val="ru-RU"/>
        </w:rPr>
      </w:pPr>
    </w:p>
    <w:p w:rsidR="00FF514F" w:rsidRDefault="00FF514F" w:rsidP="00FF514F">
      <w:pPr>
        <w:pStyle w:val="a3"/>
        <w:jc w:val="both"/>
        <w:rPr>
          <w:rFonts w:ascii="Times New Roman" w:hAnsi="Times New Roman" w:cs="Times New Roman"/>
          <w:b/>
          <w:sz w:val="26"/>
          <w:szCs w:val="26"/>
          <w:lang w:val="ru-RU"/>
        </w:rPr>
      </w:pPr>
      <w:r>
        <w:rPr>
          <w:rFonts w:ascii="Times New Roman" w:hAnsi="Times New Roman" w:cs="Times New Roman"/>
          <w:b/>
          <w:sz w:val="26"/>
          <w:szCs w:val="26"/>
          <w:lang w:val="ru-RU"/>
        </w:rPr>
        <w:t xml:space="preserve">Используемая литература: </w:t>
      </w:r>
    </w:p>
    <w:p w:rsidR="00FF514F" w:rsidRDefault="00FF514F" w:rsidP="00FF514F">
      <w:pPr>
        <w:pStyle w:val="a3"/>
        <w:jc w:val="both"/>
        <w:rPr>
          <w:rFonts w:ascii="Times New Roman" w:hAnsi="Times New Roman" w:cs="Times New Roman"/>
          <w:sz w:val="26"/>
          <w:szCs w:val="26"/>
          <w:lang w:val="ru-RU"/>
        </w:rPr>
      </w:pPr>
      <w:r w:rsidRPr="00AD03C3">
        <w:rPr>
          <w:rFonts w:ascii="Times New Roman" w:hAnsi="Times New Roman" w:cs="Times New Roman"/>
          <w:sz w:val="26"/>
          <w:szCs w:val="26"/>
          <w:lang w:val="ru-RU"/>
        </w:rPr>
        <w:t>1.</w:t>
      </w:r>
      <w:r>
        <w:rPr>
          <w:rFonts w:ascii="Times New Roman" w:hAnsi="Times New Roman" w:cs="Times New Roman"/>
          <w:sz w:val="26"/>
          <w:szCs w:val="26"/>
          <w:lang w:val="ru-RU"/>
        </w:rPr>
        <w:t>О.М. Ельцова, А.В. Прокопьева «Сценарии образовательных ситуаций по ознакомлению дошкольников с детской литературой (с 5-6 лет). – СПб.: ООО «Издательство «ДЕТСТВО-ПРЕСС», 2018 г.</w:t>
      </w:r>
    </w:p>
    <w:p w:rsidR="00FF514F" w:rsidRPr="00185013" w:rsidRDefault="00FF514F" w:rsidP="00FF514F">
      <w:pPr>
        <w:pStyle w:val="a3"/>
        <w:jc w:val="both"/>
        <w:rPr>
          <w:rFonts w:ascii="Times New Roman" w:hAnsi="Times New Roman" w:cs="Times New Roman"/>
          <w:sz w:val="26"/>
          <w:szCs w:val="26"/>
          <w:lang w:val="ru-RU"/>
        </w:rPr>
      </w:pPr>
      <w:r>
        <w:rPr>
          <w:rFonts w:ascii="Times New Roman" w:hAnsi="Times New Roman" w:cs="Times New Roman"/>
          <w:sz w:val="26"/>
          <w:szCs w:val="26"/>
          <w:lang w:val="ru-RU"/>
        </w:rPr>
        <w:t>2. Интернет – ресурсы.</w:t>
      </w:r>
    </w:p>
    <w:p w:rsidR="00FF514F" w:rsidRDefault="00FF514F" w:rsidP="00FF514F">
      <w:pPr>
        <w:pStyle w:val="a3"/>
        <w:jc w:val="both"/>
        <w:rPr>
          <w:lang w:val="ru-RU"/>
        </w:rPr>
      </w:pPr>
    </w:p>
    <w:p w:rsidR="00936AD2" w:rsidRDefault="00936AD2" w:rsidP="00936AD2">
      <w:pPr>
        <w:spacing w:line="240" w:lineRule="auto"/>
      </w:pPr>
    </w:p>
    <w:p w:rsidR="00936AD2" w:rsidRPr="00FB0981" w:rsidRDefault="00936AD2" w:rsidP="00936AD2">
      <w:pPr>
        <w:spacing w:after="0" w:line="240" w:lineRule="auto"/>
        <w:jc w:val="center"/>
        <w:rPr>
          <w:rFonts w:ascii="Times New Roman" w:eastAsia="Times New Roman" w:hAnsi="Times New Roman" w:cs="Times New Roman"/>
          <w:b/>
          <w:sz w:val="26"/>
          <w:szCs w:val="26"/>
        </w:rPr>
      </w:pPr>
    </w:p>
    <w:p w:rsidR="00E81B1D" w:rsidRDefault="00E81B1D" w:rsidP="00681833">
      <w:pPr>
        <w:pStyle w:val="a3"/>
        <w:jc w:val="both"/>
        <w:rPr>
          <w:rFonts w:ascii="Times New Roman" w:hAnsi="Times New Roman" w:cs="Times New Roman"/>
          <w:b/>
          <w:sz w:val="26"/>
          <w:szCs w:val="26"/>
          <w:lang w:val="ru-RU"/>
        </w:rPr>
      </w:pPr>
    </w:p>
    <w:p w:rsidR="00E81B1D" w:rsidRDefault="00E81B1D" w:rsidP="00681833">
      <w:pPr>
        <w:pStyle w:val="a3"/>
        <w:jc w:val="both"/>
        <w:rPr>
          <w:rFonts w:ascii="Times New Roman" w:hAnsi="Times New Roman" w:cs="Times New Roman"/>
          <w:b/>
          <w:sz w:val="26"/>
          <w:szCs w:val="26"/>
          <w:lang w:val="ru-RU"/>
        </w:rPr>
      </w:pPr>
    </w:p>
    <w:p w:rsidR="00EA3EF4" w:rsidRDefault="00EA3EF4" w:rsidP="00681833">
      <w:pPr>
        <w:pStyle w:val="a3"/>
        <w:jc w:val="both"/>
        <w:rPr>
          <w:rFonts w:ascii="Times New Roman" w:hAnsi="Times New Roman" w:cs="Times New Roman"/>
          <w:b/>
          <w:sz w:val="26"/>
          <w:szCs w:val="26"/>
          <w:lang w:val="ru-RU"/>
        </w:rPr>
      </w:pPr>
    </w:p>
    <w:p w:rsidR="00EA3EF4" w:rsidRDefault="00EA3EF4" w:rsidP="00681833">
      <w:pPr>
        <w:pStyle w:val="a3"/>
        <w:jc w:val="both"/>
        <w:rPr>
          <w:rFonts w:ascii="Times New Roman" w:hAnsi="Times New Roman" w:cs="Times New Roman"/>
          <w:b/>
          <w:sz w:val="26"/>
          <w:szCs w:val="26"/>
          <w:lang w:val="ru-RU"/>
        </w:rPr>
      </w:pPr>
    </w:p>
    <w:p w:rsidR="00E81B1D" w:rsidRPr="00185013" w:rsidRDefault="00E81B1D" w:rsidP="00E81B1D">
      <w:pPr>
        <w:pStyle w:val="a3"/>
        <w:jc w:val="center"/>
        <w:rPr>
          <w:rFonts w:ascii="Times New Roman" w:hAnsi="Times New Roman" w:cs="Times New Roman"/>
          <w:b/>
          <w:sz w:val="26"/>
          <w:szCs w:val="26"/>
          <w:lang w:val="ru-RU"/>
        </w:rPr>
      </w:pPr>
      <w:r w:rsidRPr="00185013">
        <w:rPr>
          <w:rFonts w:ascii="Times New Roman" w:hAnsi="Times New Roman" w:cs="Times New Roman"/>
          <w:b/>
          <w:sz w:val="26"/>
          <w:szCs w:val="26"/>
          <w:lang w:val="ru-RU"/>
        </w:rPr>
        <w:lastRenderedPageBreak/>
        <w:t>Перспективное планирование по ОО «Художественно - эстетическое развитие»«Рисование»</w:t>
      </w:r>
    </w:p>
    <w:p w:rsidR="00E81B1D" w:rsidRPr="00185013" w:rsidRDefault="00E81B1D" w:rsidP="00E81B1D">
      <w:pPr>
        <w:pStyle w:val="a3"/>
        <w:rPr>
          <w:rFonts w:ascii="Times New Roman" w:hAnsi="Times New Roman" w:cs="Times New Roman"/>
          <w:sz w:val="26"/>
          <w:szCs w:val="26"/>
          <w:lang w:val="ru-RU"/>
        </w:rPr>
      </w:pPr>
    </w:p>
    <w:tbl>
      <w:tblPr>
        <w:tblStyle w:val="ab"/>
        <w:tblW w:w="10031" w:type="dxa"/>
        <w:tblLayout w:type="fixed"/>
        <w:tblLook w:val="04A0"/>
      </w:tblPr>
      <w:tblGrid>
        <w:gridCol w:w="1101"/>
        <w:gridCol w:w="2126"/>
        <w:gridCol w:w="4111"/>
        <w:gridCol w:w="1275"/>
        <w:gridCol w:w="1418"/>
      </w:tblGrid>
      <w:tr w:rsidR="00E81B1D" w:rsidRPr="00B61690" w:rsidTr="00E81B1D">
        <w:trPr>
          <w:trHeight w:val="920"/>
        </w:trPr>
        <w:tc>
          <w:tcPr>
            <w:tcW w:w="1101" w:type="dxa"/>
          </w:tcPr>
          <w:p w:rsidR="00E81B1D" w:rsidRPr="002D66EE" w:rsidRDefault="00E81B1D" w:rsidP="00E81B1D">
            <w:pPr>
              <w:pStyle w:val="a3"/>
              <w:jc w:val="center"/>
              <w:rPr>
                <w:rFonts w:ascii="Times New Roman" w:hAnsi="Times New Roman" w:cs="Times New Roman"/>
                <w:b/>
                <w:sz w:val="24"/>
                <w:szCs w:val="24"/>
                <w:lang w:val="ru-RU"/>
              </w:rPr>
            </w:pPr>
          </w:p>
          <w:p w:rsidR="00E81B1D" w:rsidRPr="00B61690" w:rsidRDefault="00E81B1D" w:rsidP="00E81B1D">
            <w:pPr>
              <w:pStyle w:val="a3"/>
              <w:jc w:val="center"/>
              <w:rPr>
                <w:rFonts w:ascii="Times New Roman" w:hAnsi="Times New Roman" w:cs="Times New Roman"/>
                <w:b/>
                <w:sz w:val="24"/>
                <w:szCs w:val="24"/>
              </w:rPr>
            </w:pPr>
            <w:r w:rsidRPr="00B61690">
              <w:rPr>
                <w:rFonts w:ascii="Times New Roman" w:hAnsi="Times New Roman" w:cs="Times New Roman"/>
                <w:b/>
                <w:sz w:val="24"/>
                <w:szCs w:val="24"/>
              </w:rPr>
              <w:t>Месяц</w:t>
            </w:r>
          </w:p>
          <w:p w:rsidR="00E81B1D" w:rsidRPr="00B61690" w:rsidRDefault="00E81B1D" w:rsidP="00E81B1D">
            <w:pPr>
              <w:pStyle w:val="a3"/>
              <w:jc w:val="center"/>
              <w:rPr>
                <w:rFonts w:ascii="Times New Roman" w:hAnsi="Times New Roman" w:cs="Times New Roman"/>
                <w:b/>
                <w:sz w:val="24"/>
                <w:szCs w:val="24"/>
              </w:rPr>
            </w:pPr>
          </w:p>
        </w:tc>
        <w:tc>
          <w:tcPr>
            <w:tcW w:w="2126" w:type="dxa"/>
          </w:tcPr>
          <w:p w:rsidR="00E81B1D" w:rsidRPr="00B61690" w:rsidRDefault="00E81B1D" w:rsidP="00E81B1D">
            <w:pPr>
              <w:pStyle w:val="a3"/>
              <w:jc w:val="center"/>
              <w:rPr>
                <w:rFonts w:ascii="Times New Roman" w:hAnsi="Times New Roman" w:cs="Times New Roman"/>
                <w:b/>
                <w:sz w:val="24"/>
                <w:szCs w:val="24"/>
              </w:rPr>
            </w:pPr>
          </w:p>
          <w:p w:rsidR="00E81B1D" w:rsidRPr="00B61690" w:rsidRDefault="00E81B1D" w:rsidP="00E81B1D">
            <w:pPr>
              <w:pStyle w:val="a3"/>
              <w:jc w:val="center"/>
              <w:rPr>
                <w:rFonts w:ascii="Times New Roman" w:hAnsi="Times New Roman" w:cs="Times New Roman"/>
                <w:b/>
                <w:sz w:val="24"/>
                <w:szCs w:val="24"/>
              </w:rPr>
            </w:pPr>
            <w:r w:rsidRPr="00B61690">
              <w:rPr>
                <w:rFonts w:ascii="Times New Roman" w:hAnsi="Times New Roman" w:cs="Times New Roman"/>
                <w:b/>
                <w:sz w:val="24"/>
                <w:szCs w:val="24"/>
              </w:rPr>
              <w:t>Тема НОД</w:t>
            </w:r>
          </w:p>
        </w:tc>
        <w:tc>
          <w:tcPr>
            <w:tcW w:w="4111" w:type="dxa"/>
          </w:tcPr>
          <w:p w:rsidR="00E81B1D" w:rsidRPr="00B61690" w:rsidRDefault="00E81B1D" w:rsidP="00E81B1D">
            <w:pPr>
              <w:pStyle w:val="a3"/>
              <w:jc w:val="center"/>
              <w:rPr>
                <w:rFonts w:ascii="Times New Roman" w:hAnsi="Times New Roman" w:cs="Times New Roman"/>
                <w:b/>
                <w:sz w:val="24"/>
                <w:szCs w:val="24"/>
              </w:rPr>
            </w:pPr>
          </w:p>
          <w:p w:rsidR="00E81B1D" w:rsidRPr="00B61690" w:rsidRDefault="00E81B1D" w:rsidP="00E81B1D">
            <w:pPr>
              <w:pStyle w:val="a3"/>
              <w:jc w:val="center"/>
              <w:rPr>
                <w:rFonts w:ascii="Times New Roman" w:hAnsi="Times New Roman" w:cs="Times New Roman"/>
                <w:b/>
                <w:sz w:val="24"/>
                <w:szCs w:val="24"/>
              </w:rPr>
            </w:pPr>
            <w:r w:rsidRPr="00B61690">
              <w:rPr>
                <w:rFonts w:ascii="Times New Roman" w:hAnsi="Times New Roman" w:cs="Times New Roman"/>
                <w:b/>
                <w:sz w:val="24"/>
                <w:szCs w:val="24"/>
              </w:rPr>
              <w:t>Программное содержание</w:t>
            </w:r>
          </w:p>
        </w:tc>
        <w:tc>
          <w:tcPr>
            <w:tcW w:w="1275" w:type="dxa"/>
          </w:tcPr>
          <w:p w:rsidR="00E81B1D" w:rsidRPr="00B61690" w:rsidRDefault="00E81B1D" w:rsidP="00E81B1D">
            <w:pPr>
              <w:pStyle w:val="a3"/>
              <w:jc w:val="center"/>
              <w:rPr>
                <w:rFonts w:ascii="Times New Roman" w:hAnsi="Times New Roman" w:cs="Times New Roman"/>
                <w:b/>
                <w:sz w:val="24"/>
                <w:szCs w:val="24"/>
              </w:rPr>
            </w:pPr>
          </w:p>
          <w:p w:rsidR="00E81B1D" w:rsidRPr="00B61690" w:rsidRDefault="00E81B1D" w:rsidP="00E81B1D">
            <w:pPr>
              <w:pStyle w:val="a3"/>
              <w:jc w:val="center"/>
              <w:rPr>
                <w:rFonts w:ascii="Times New Roman" w:hAnsi="Times New Roman" w:cs="Times New Roman"/>
                <w:b/>
                <w:sz w:val="24"/>
                <w:szCs w:val="24"/>
              </w:rPr>
            </w:pPr>
            <w:r w:rsidRPr="00B61690">
              <w:rPr>
                <w:rFonts w:ascii="Times New Roman" w:hAnsi="Times New Roman" w:cs="Times New Roman"/>
                <w:b/>
                <w:sz w:val="24"/>
                <w:szCs w:val="24"/>
              </w:rPr>
              <w:t>Дата проведения</w:t>
            </w:r>
          </w:p>
        </w:tc>
        <w:tc>
          <w:tcPr>
            <w:tcW w:w="1418" w:type="dxa"/>
          </w:tcPr>
          <w:p w:rsidR="00E81B1D" w:rsidRPr="00B61690" w:rsidRDefault="00E81B1D" w:rsidP="00E81B1D">
            <w:pPr>
              <w:pStyle w:val="a3"/>
              <w:jc w:val="center"/>
              <w:rPr>
                <w:rFonts w:ascii="Times New Roman" w:hAnsi="Times New Roman" w:cs="Times New Roman"/>
                <w:b/>
                <w:sz w:val="24"/>
                <w:szCs w:val="24"/>
              </w:rPr>
            </w:pPr>
          </w:p>
          <w:p w:rsidR="00E81B1D" w:rsidRPr="00B61690" w:rsidRDefault="00E81B1D" w:rsidP="00E81B1D">
            <w:pPr>
              <w:pStyle w:val="a3"/>
              <w:jc w:val="center"/>
              <w:rPr>
                <w:rFonts w:ascii="Times New Roman" w:hAnsi="Times New Roman" w:cs="Times New Roman"/>
                <w:b/>
                <w:sz w:val="24"/>
                <w:szCs w:val="24"/>
              </w:rPr>
            </w:pPr>
            <w:r w:rsidRPr="00B61690">
              <w:rPr>
                <w:rFonts w:ascii="Times New Roman" w:hAnsi="Times New Roman" w:cs="Times New Roman"/>
                <w:b/>
                <w:sz w:val="24"/>
                <w:szCs w:val="24"/>
              </w:rPr>
              <w:t>Источник</w:t>
            </w:r>
          </w:p>
        </w:tc>
      </w:tr>
      <w:tr w:rsidR="00E81B1D" w:rsidRPr="00B61690" w:rsidTr="00E81B1D">
        <w:trPr>
          <w:trHeight w:val="692"/>
        </w:trPr>
        <w:tc>
          <w:tcPr>
            <w:tcW w:w="1101" w:type="dxa"/>
            <w:vMerge w:val="restart"/>
            <w:textDirection w:val="btLr"/>
          </w:tcPr>
          <w:p w:rsidR="00E81B1D" w:rsidRPr="00B61690" w:rsidRDefault="00E81B1D" w:rsidP="00E81B1D">
            <w:pPr>
              <w:ind w:left="113" w:right="113"/>
              <w:rPr>
                <w:rFonts w:ascii="Times New Roman" w:hAnsi="Times New Roman" w:cs="Times New Roman"/>
                <w:b/>
                <w:sz w:val="24"/>
                <w:szCs w:val="24"/>
              </w:rPr>
            </w:pPr>
          </w:p>
          <w:p w:rsidR="00E81B1D" w:rsidRPr="00B61690" w:rsidRDefault="00E81B1D" w:rsidP="00E81B1D">
            <w:pPr>
              <w:ind w:left="507"/>
              <w:jc w:val="center"/>
              <w:rPr>
                <w:rFonts w:ascii="Times New Roman" w:hAnsi="Times New Roman" w:cs="Times New Roman"/>
                <w:b/>
                <w:sz w:val="24"/>
                <w:szCs w:val="24"/>
              </w:rPr>
            </w:pPr>
            <w:r w:rsidRPr="00B61690">
              <w:rPr>
                <w:rFonts w:ascii="Times New Roman" w:hAnsi="Times New Roman" w:cs="Times New Roman"/>
                <w:b/>
                <w:sz w:val="24"/>
                <w:szCs w:val="24"/>
              </w:rPr>
              <w:t>Сентябрь</w:t>
            </w:r>
          </w:p>
        </w:tc>
        <w:tc>
          <w:tcPr>
            <w:tcW w:w="2126" w:type="dxa"/>
          </w:tcPr>
          <w:p w:rsidR="00E81B1D" w:rsidRPr="00CD684B"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Рисование сюжетное «Мы с мамой идем в детский сад»</w:t>
            </w:r>
          </w:p>
        </w:tc>
        <w:tc>
          <w:tcPr>
            <w:tcW w:w="4111" w:type="dxa"/>
          </w:tcPr>
          <w:p w:rsidR="00E81B1D" w:rsidRPr="00CD684B" w:rsidRDefault="00E81B1D" w:rsidP="00E81B1D">
            <w:pPr>
              <w:pStyle w:val="a3"/>
              <w:jc w:val="both"/>
              <w:rPr>
                <w:rFonts w:ascii="Times New Roman" w:hAnsi="Times New Roman" w:cs="Times New Roman"/>
                <w:sz w:val="24"/>
                <w:szCs w:val="24"/>
                <w:lang w:val="ru-RU"/>
              </w:rPr>
            </w:pPr>
            <w:r w:rsidRPr="00B61690">
              <w:rPr>
                <w:rFonts w:ascii="Times New Roman" w:hAnsi="Times New Roman" w:cs="Times New Roman"/>
                <w:sz w:val="24"/>
                <w:szCs w:val="24"/>
                <w:lang w:val="ru-RU"/>
              </w:rPr>
              <w:t>-</w:t>
            </w:r>
            <w:r>
              <w:rPr>
                <w:rFonts w:ascii="Times New Roman" w:hAnsi="Times New Roman" w:cs="Times New Roman"/>
                <w:sz w:val="24"/>
                <w:szCs w:val="24"/>
                <w:lang w:val="ru-RU"/>
              </w:rPr>
              <w:t>п</w:t>
            </w:r>
            <w:r w:rsidRPr="00CD684B">
              <w:rPr>
                <w:rFonts w:ascii="Times New Roman" w:hAnsi="Times New Roman" w:cs="Times New Roman"/>
                <w:sz w:val="24"/>
                <w:szCs w:val="24"/>
                <w:lang w:val="ru-RU"/>
              </w:rPr>
              <w:t>родолжать учить детей</w:t>
            </w:r>
            <w:r w:rsidRPr="00CD684B">
              <w:rPr>
                <w:rFonts w:ascii="Times New Roman" w:hAnsi="Times New Roman" w:cs="Times New Roman"/>
                <w:sz w:val="24"/>
                <w:szCs w:val="24"/>
              </w:rPr>
              <w:t> </w:t>
            </w:r>
            <w:r w:rsidRPr="00CD684B">
              <w:rPr>
                <w:rStyle w:val="ac"/>
                <w:rFonts w:ascii="Times New Roman" w:hAnsi="Times New Roman" w:cs="Times New Roman"/>
                <w:b w:val="0"/>
                <w:color w:val="111111"/>
                <w:sz w:val="24"/>
                <w:szCs w:val="24"/>
                <w:bdr w:val="none" w:sz="0" w:space="0" w:color="auto" w:frame="1"/>
                <w:lang w:val="ru-RU"/>
              </w:rPr>
              <w:t>рисовать фигуру человека</w:t>
            </w:r>
            <w:r w:rsidRPr="00CD684B">
              <w:rPr>
                <w:rFonts w:ascii="Times New Roman" w:hAnsi="Times New Roman" w:cs="Times New Roman"/>
                <w:sz w:val="24"/>
                <w:szCs w:val="24"/>
                <w:lang w:val="ru-RU"/>
              </w:rPr>
              <w:t>, передавать фор</w:t>
            </w:r>
            <w:r>
              <w:rPr>
                <w:rFonts w:ascii="Times New Roman" w:hAnsi="Times New Roman" w:cs="Times New Roman"/>
                <w:sz w:val="24"/>
                <w:szCs w:val="24"/>
                <w:lang w:val="ru-RU"/>
              </w:rPr>
              <w:t>му частей, строения, различать по</w:t>
            </w:r>
            <w:r w:rsidRPr="00CD684B">
              <w:rPr>
                <w:rFonts w:ascii="Times New Roman" w:hAnsi="Times New Roman" w:cs="Times New Roman"/>
                <w:sz w:val="24"/>
                <w:szCs w:val="24"/>
                <w:lang w:val="ru-RU"/>
              </w:rPr>
              <w:t xml:space="preserve"> вели</w:t>
            </w:r>
            <w:r>
              <w:rPr>
                <w:rFonts w:ascii="Times New Roman" w:hAnsi="Times New Roman" w:cs="Times New Roman"/>
                <w:sz w:val="24"/>
                <w:szCs w:val="24"/>
                <w:lang w:val="ru-RU"/>
              </w:rPr>
              <w:t>чине фигуры взрослого и ребёнка; з</w:t>
            </w:r>
            <w:r w:rsidRPr="00CD684B">
              <w:rPr>
                <w:rFonts w:ascii="Times New Roman" w:hAnsi="Times New Roman" w:cs="Times New Roman"/>
                <w:sz w:val="24"/>
                <w:szCs w:val="24"/>
                <w:lang w:val="ru-RU"/>
              </w:rPr>
              <w:t>акреплять умение вначале работы основные части легко</w:t>
            </w:r>
            <w:r w:rsidRPr="00CD684B">
              <w:rPr>
                <w:rFonts w:ascii="Times New Roman" w:hAnsi="Times New Roman" w:cs="Times New Roman"/>
                <w:sz w:val="24"/>
                <w:szCs w:val="24"/>
              </w:rPr>
              <w:t> </w:t>
            </w:r>
            <w:r w:rsidRPr="00CD684B">
              <w:rPr>
                <w:rStyle w:val="ac"/>
                <w:rFonts w:ascii="Times New Roman" w:hAnsi="Times New Roman" w:cs="Times New Roman"/>
                <w:b w:val="0"/>
                <w:color w:val="111111"/>
                <w:sz w:val="24"/>
                <w:szCs w:val="24"/>
                <w:bdr w:val="none" w:sz="0" w:space="0" w:color="auto" w:frame="1"/>
                <w:lang w:val="ru-RU"/>
              </w:rPr>
              <w:t>прорисовать простым карандашом</w:t>
            </w:r>
            <w:r>
              <w:rPr>
                <w:rFonts w:ascii="Times New Roman" w:hAnsi="Times New Roman" w:cs="Times New Roman"/>
                <w:sz w:val="24"/>
                <w:szCs w:val="24"/>
                <w:lang w:val="ru-RU"/>
              </w:rPr>
              <w:t>, а затем закрашивать; у</w:t>
            </w:r>
            <w:r w:rsidRPr="00CD684B">
              <w:rPr>
                <w:rFonts w:ascii="Times New Roman" w:hAnsi="Times New Roman" w:cs="Times New Roman"/>
                <w:sz w:val="24"/>
                <w:szCs w:val="24"/>
                <w:lang w:val="ru-RU"/>
              </w:rPr>
              <w:t>пражнять в использовании разных приёмов за</w:t>
            </w:r>
            <w:r>
              <w:rPr>
                <w:rFonts w:ascii="Times New Roman" w:hAnsi="Times New Roman" w:cs="Times New Roman"/>
                <w:sz w:val="24"/>
                <w:szCs w:val="24"/>
                <w:lang w:val="ru-RU"/>
              </w:rPr>
              <w:t>крашивания цветными карандашами;</w:t>
            </w:r>
          </w:p>
          <w:p w:rsidR="00E81B1D" w:rsidRPr="00CD684B" w:rsidRDefault="00E81B1D"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CD684B">
              <w:rPr>
                <w:rFonts w:ascii="Times New Roman" w:hAnsi="Times New Roman" w:cs="Times New Roman"/>
                <w:sz w:val="24"/>
                <w:szCs w:val="24"/>
                <w:lang w:val="ru-RU"/>
              </w:rPr>
              <w:t>азвивать тв</w:t>
            </w:r>
            <w:r>
              <w:rPr>
                <w:rFonts w:ascii="Times New Roman" w:hAnsi="Times New Roman" w:cs="Times New Roman"/>
                <w:sz w:val="24"/>
                <w:szCs w:val="24"/>
                <w:lang w:val="ru-RU"/>
              </w:rPr>
              <w:t>орчество, фантазию, воображение;</w:t>
            </w:r>
          </w:p>
          <w:p w:rsidR="00E81B1D" w:rsidRPr="00B61690" w:rsidRDefault="00E81B1D"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CD684B">
              <w:rPr>
                <w:rFonts w:ascii="Times New Roman" w:hAnsi="Times New Roman" w:cs="Times New Roman"/>
                <w:sz w:val="24"/>
                <w:szCs w:val="24"/>
                <w:lang w:val="ru-RU"/>
              </w:rPr>
              <w:t>оспитывать любовь и заботливое отношение к маме, желание помочь в любой ситуации; а также аккуратность в работе.</w:t>
            </w:r>
          </w:p>
        </w:tc>
        <w:tc>
          <w:tcPr>
            <w:tcW w:w="1275" w:type="dxa"/>
          </w:tcPr>
          <w:p w:rsidR="00E81B1D" w:rsidRPr="00B61690" w:rsidRDefault="00E81B1D" w:rsidP="00E81B1D">
            <w:pPr>
              <w:pStyle w:val="a3"/>
              <w:jc w:val="center"/>
              <w:rPr>
                <w:rFonts w:ascii="Times New Roman" w:hAnsi="Times New Roman" w:cs="Times New Roman"/>
                <w:sz w:val="24"/>
                <w:szCs w:val="24"/>
                <w:lang w:val="ru-RU"/>
              </w:rPr>
            </w:pPr>
          </w:p>
          <w:p w:rsidR="00E81B1D" w:rsidRPr="005D736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04</w:t>
            </w:r>
            <w:r w:rsidRPr="00B61690">
              <w:rPr>
                <w:rFonts w:ascii="Times New Roman" w:hAnsi="Times New Roman" w:cs="Times New Roman"/>
                <w:sz w:val="24"/>
                <w:szCs w:val="24"/>
              </w:rPr>
              <w:t>.09.1</w:t>
            </w:r>
            <w:r>
              <w:rPr>
                <w:rFonts w:ascii="Times New Roman" w:hAnsi="Times New Roman" w:cs="Times New Roman"/>
                <w:sz w:val="24"/>
                <w:szCs w:val="24"/>
                <w:lang w:val="ru-RU"/>
              </w:rPr>
              <w:t>9</w:t>
            </w:r>
          </w:p>
        </w:tc>
        <w:tc>
          <w:tcPr>
            <w:tcW w:w="1418" w:type="dxa"/>
          </w:tcPr>
          <w:p w:rsidR="00E81B1D" w:rsidRPr="00B61690" w:rsidRDefault="00E81B1D" w:rsidP="00E81B1D">
            <w:pPr>
              <w:pStyle w:val="a3"/>
              <w:rPr>
                <w:rFonts w:ascii="Times New Roman" w:hAnsi="Times New Roman" w:cs="Times New Roman"/>
                <w:sz w:val="24"/>
                <w:szCs w:val="24"/>
              </w:rPr>
            </w:pPr>
            <w:r>
              <w:rPr>
                <w:rFonts w:ascii="Times New Roman" w:hAnsi="Times New Roman" w:cs="Times New Roman"/>
                <w:sz w:val="24"/>
                <w:szCs w:val="24"/>
                <w:lang w:val="ru-RU"/>
              </w:rPr>
              <w:t>Свой конспект НОД</w:t>
            </w:r>
          </w:p>
        </w:tc>
      </w:tr>
      <w:tr w:rsidR="00E81B1D" w:rsidRPr="00B61690" w:rsidTr="00E81B1D">
        <w:trPr>
          <w:trHeight w:val="699"/>
        </w:trPr>
        <w:tc>
          <w:tcPr>
            <w:tcW w:w="1101" w:type="dxa"/>
            <w:vMerge/>
          </w:tcPr>
          <w:p w:rsidR="00E81B1D" w:rsidRPr="00B61690" w:rsidRDefault="00E81B1D" w:rsidP="00E81B1D">
            <w:pPr>
              <w:pStyle w:val="a3"/>
              <w:rPr>
                <w:rFonts w:ascii="Times New Roman" w:hAnsi="Times New Roman" w:cs="Times New Roman"/>
                <w:sz w:val="24"/>
                <w:szCs w:val="24"/>
              </w:rPr>
            </w:pPr>
          </w:p>
        </w:tc>
        <w:tc>
          <w:tcPr>
            <w:tcW w:w="2126" w:type="dxa"/>
          </w:tcPr>
          <w:p w:rsidR="00E81B1D" w:rsidRPr="004739C2" w:rsidRDefault="00E81B1D" w:rsidP="00E81B1D">
            <w:pPr>
              <w:pStyle w:val="a3"/>
              <w:rPr>
                <w:rFonts w:ascii="Times New Roman" w:hAnsi="Times New Roman" w:cs="Times New Roman"/>
                <w:sz w:val="24"/>
                <w:szCs w:val="24"/>
                <w:lang w:val="ru-RU"/>
              </w:rPr>
            </w:pPr>
            <w:r w:rsidRPr="00B61690">
              <w:rPr>
                <w:rFonts w:ascii="Times New Roman" w:hAnsi="Times New Roman" w:cs="Times New Roman"/>
                <w:sz w:val="24"/>
                <w:szCs w:val="24"/>
              </w:rPr>
              <w:t>«</w:t>
            </w:r>
            <w:r>
              <w:rPr>
                <w:rFonts w:ascii="Times New Roman" w:hAnsi="Times New Roman" w:cs="Times New Roman"/>
                <w:sz w:val="24"/>
                <w:szCs w:val="24"/>
                <w:lang w:val="ru-RU"/>
              </w:rPr>
              <w:t>Моя любимая игрушка»</w:t>
            </w:r>
          </w:p>
        </w:tc>
        <w:tc>
          <w:tcPr>
            <w:tcW w:w="4111" w:type="dxa"/>
          </w:tcPr>
          <w:p w:rsidR="00E81B1D" w:rsidRPr="00B61690" w:rsidRDefault="00E81B1D" w:rsidP="00E81B1D">
            <w:pPr>
              <w:pStyle w:val="a3"/>
              <w:jc w:val="both"/>
              <w:rPr>
                <w:rFonts w:ascii="Times New Roman" w:hAnsi="Times New Roman" w:cs="Times New Roman"/>
                <w:sz w:val="24"/>
                <w:szCs w:val="24"/>
                <w:lang w:val="ru-RU"/>
              </w:rPr>
            </w:pPr>
            <w:r w:rsidRPr="00B61690">
              <w:rPr>
                <w:rFonts w:ascii="Times New Roman" w:hAnsi="Times New Roman" w:cs="Times New Roman"/>
                <w:sz w:val="24"/>
                <w:szCs w:val="24"/>
                <w:lang w:val="ru-RU"/>
              </w:rPr>
              <w:t xml:space="preserve">-учить </w:t>
            </w:r>
            <w:r>
              <w:rPr>
                <w:rFonts w:ascii="Times New Roman" w:hAnsi="Times New Roman" w:cs="Times New Roman"/>
                <w:sz w:val="24"/>
                <w:szCs w:val="24"/>
                <w:lang w:val="ru-RU"/>
              </w:rPr>
              <w:t>рисовать с натуры, передавая особенности строения игрушки, пропорции; развивать координацию «глаз-рука», умение работать красками; воспитывать бережное отношение к игрушкам.</w:t>
            </w:r>
          </w:p>
        </w:tc>
        <w:tc>
          <w:tcPr>
            <w:tcW w:w="1275" w:type="dxa"/>
          </w:tcPr>
          <w:p w:rsidR="00E81B1D" w:rsidRPr="00B61690" w:rsidRDefault="00E81B1D" w:rsidP="00E81B1D">
            <w:pPr>
              <w:pStyle w:val="a3"/>
              <w:jc w:val="center"/>
              <w:rPr>
                <w:rFonts w:ascii="Times New Roman" w:hAnsi="Times New Roman" w:cs="Times New Roman"/>
                <w:sz w:val="24"/>
                <w:szCs w:val="24"/>
                <w:lang w:val="ru-RU"/>
              </w:rPr>
            </w:pPr>
          </w:p>
          <w:p w:rsidR="00E81B1D" w:rsidRPr="005D736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18</w:t>
            </w:r>
            <w:r w:rsidRPr="00B61690">
              <w:rPr>
                <w:rFonts w:ascii="Times New Roman" w:hAnsi="Times New Roman" w:cs="Times New Roman"/>
                <w:sz w:val="24"/>
                <w:szCs w:val="24"/>
              </w:rPr>
              <w:t>.09.1</w:t>
            </w:r>
            <w:r>
              <w:rPr>
                <w:rFonts w:ascii="Times New Roman" w:hAnsi="Times New Roman" w:cs="Times New Roman"/>
                <w:sz w:val="24"/>
                <w:szCs w:val="24"/>
                <w:lang w:val="ru-RU"/>
              </w:rPr>
              <w:t>9</w:t>
            </w:r>
          </w:p>
        </w:tc>
        <w:tc>
          <w:tcPr>
            <w:tcW w:w="1418" w:type="dxa"/>
          </w:tcPr>
          <w:p w:rsidR="00E81B1D" w:rsidRPr="004739C2"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№3</w:t>
            </w:r>
            <w:r>
              <w:rPr>
                <w:rFonts w:ascii="Times New Roman" w:hAnsi="Times New Roman" w:cs="Times New Roman"/>
                <w:sz w:val="24"/>
                <w:szCs w:val="24"/>
              </w:rPr>
              <w:t xml:space="preserve">  с.3</w:t>
            </w:r>
            <w:r>
              <w:rPr>
                <w:rFonts w:ascii="Times New Roman" w:hAnsi="Times New Roman" w:cs="Times New Roman"/>
                <w:sz w:val="24"/>
                <w:szCs w:val="24"/>
                <w:lang w:val="ru-RU"/>
              </w:rPr>
              <w:t>3</w:t>
            </w:r>
          </w:p>
        </w:tc>
      </w:tr>
      <w:tr w:rsidR="00E81B1D" w:rsidRPr="00B61690" w:rsidTr="00E81B1D">
        <w:trPr>
          <w:trHeight w:val="694"/>
        </w:trPr>
        <w:tc>
          <w:tcPr>
            <w:tcW w:w="1101" w:type="dxa"/>
            <w:vMerge w:val="restart"/>
            <w:textDirection w:val="btLr"/>
          </w:tcPr>
          <w:p w:rsidR="00E81B1D" w:rsidRPr="00B61690" w:rsidRDefault="00E81B1D" w:rsidP="00E81B1D">
            <w:pPr>
              <w:ind w:left="113" w:right="113"/>
              <w:rPr>
                <w:rFonts w:ascii="Times New Roman" w:hAnsi="Times New Roman" w:cs="Times New Roman"/>
                <w:b/>
                <w:sz w:val="24"/>
                <w:szCs w:val="24"/>
              </w:rPr>
            </w:pPr>
          </w:p>
          <w:p w:rsidR="00E81B1D" w:rsidRPr="00B61690" w:rsidRDefault="00E81B1D" w:rsidP="00E81B1D">
            <w:pPr>
              <w:ind w:left="113" w:right="113"/>
              <w:jc w:val="center"/>
              <w:rPr>
                <w:rFonts w:ascii="Times New Roman" w:hAnsi="Times New Roman" w:cs="Times New Roman"/>
                <w:b/>
                <w:sz w:val="24"/>
                <w:szCs w:val="24"/>
              </w:rPr>
            </w:pPr>
            <w:r w:rsidRPr="00B61690">
              <w:rPr>
                <w:rFonts w:ascii="Times New Roman" w:hAnsi="Times New Roman" w:cs="Times New Roman"/>
                <w:b/>
                <w:sz w:val="24"/>
                <w:szCs w:val="24"/>
              </w:rPr>
              <w:t>Октябрь</w:t>
            </w:r>
          </w:p>
        </w:tc>
        <w:tc>
          <w:tcPr>
            <w:tcW w:w="2126" w:type="dxa"/>
          </w:tcPr>
          <w:p w:rsidR="00E81B1D" w:rsidRPr="00B61690" w:rsidRDefault="00E81B1D" w:rsidP="00E81B1D">
            <w:pPr>
              <w:pStyle w:val="a3"/>
              <w:rPr>
                <w:rFonts w:ascii="Times New Roman" w:hAnsi="Times New Roman" w:cs="Times New Roman"/>
                <w:sz w:val="24"/>
                <w:szCs w:val="24"/>
                <w:lang w:val="ru-RU"/>
              </w:rPr>
            </w:pPr>
            <w:r w:rsidRPr="00B61690">
              <w:rPr>
                <w:rFonts w:ascii="Times New Roman" w:hAnsi="Times New Roman" w:cs="Times New Roman"/>
                <w:sz w:val="24"/>
                <w:szCs w:val="24"/>
                <w:lang w:val="ru-RU"/>
              </w:rPr>
              <w:t xml:space="preserve">Рисование с </w:t>
            </w:r>
            <w:r>
              <w:rPr>
                <w:rFonts w:ascii="Times New Roman" w:hAnsi="Times New Roman" w:cs="Times New Roman"/>
                <w:sz w:val="24"/>
                <w:szCs w:val="24"/>
                <w:lang w:val="ru-RU"/>
              </w:rPr>
              <w:t>натуры «Осенние листья»</w:t>
            </w:r>
          </w:p>
        </w:tc>
        <w:tc>
          <w:tcPr>
            <w:tcW w:w="4111" w:type="dxa"/>
          </w:tcPr>
          <w:p w:rsidR="00E81B1D" w:rsidRPr="00B61690" w:rsidRDefault="00E81B1D" w:rsidP="00E81B1D">
            <w:pPr>
              <w:pStyle w:val="a3"/>
              <w:jc w:val="both"/>
              <w:rPr>
                <w:rFonts w:ascii="Times New Roman" w:hAnsi="Times New Roman" w:cs="Times New Roman"/>
                <w:sz w:val="24"/>
                <w:szCs w:val="24"/>
                <w:lang w:val="ru-RU"/>
              </w:rPr>
            </w:pPr>
            <w:r w:rsidRPr="00B61690">
              <w:rPr>
                <w:rFonts w:ascii="Times New Roman" w:hAnsi="Times New Roman" w:cs="Times New Roman"/>
                <w:sz w:val="24"/>
                <w:szCs w:val="24"/>
                <w:lang w:val="ru-RU"/>
              </w:rPr>
              <w:t xml:space="preserve">-учить </w:t>
            </w:r>
            <w:r>
              <w:rPr>
                <w:rFonts w:ascii="Times New Roman" w:hAnsi="Times New Roman" w:cs="Times New Roman"/>
                <w:sz w:val="24"/>
                <w:szCs w:val="24"/>
                <w:lang w:val="ru-RU"/>
              </w:rPr>
              <w:t>рисовать с натуры, передавая форму и окраску осенних листьев; совершенствовать изобразительную технику; поощрять детей воплощать в художественной форме свои представления, переживания, чувства; поддерживать творческие проявления.</w:t>
            </w:r>
          </w:p>
        </w:tc>
        <w:tc>
          <w:tcPr>
            <w:tcW w:w="1275" w:type="dxa"/>
          </w:tcPr>
          <w:p w:rsidR="00E81B1D" w:rsidRPr="00B61690" w:rsidRDefault="00E81B1D" w:rsidP="00E81B1D">
            <w:pPr>
              <w:pStyle w:val="a3"/>
              <w:jc w:val="center"/>
              <w:rPr>
                <w:rFonts w:ascii="Times New Roman" w:hAnsi="Times New Roman" w:cs="Times New Roman"/>
                <w:sz w:val="24"/>
                <w:szCs w:val="24"/>
                <w:lang w:val="ru-RU"/>
              </w:rPr>
            </w:pPr>
          </w:p>
          <w:p w:rsidR="00E81B1D" w:rsidRPr="005D736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02</w:t>
            </w:r>
            <w:r w:rsidRPr="00B61690">
              <w:rPr>
                <w:rFonts w:ascii="Times New Roman" w:hAnsi="Times New Roman" w:cs="Times New Roman"/>
                <w:sz w:val="24"/>
                <w:szCs w:val="24"/>
              </w:rPr>
              <w:t>.10.1</w:t>
            </w:r>
            <w:r>
              <w:rPr>
                <w:rFonts w:ascii="Times New Roman" w:hAnsi="Times New Roman" w:cs="Times New Roman"/>
                <w:sz w:val="24"/>
                <w:szCs w:val="24"/>
                <w:lang w:val="ru-RU"/>
              </w:rPr>
              <w:t>9</w:t>
            </w:r>
          </w:p>
        </w:tc>
        <w:tc>
          <w:tcPr>
            <w:tcW w:w="1418" w:type="dxa"/>
          </w:tcPr>
          <w:p w:rsidR="00E81B1D" w:rsidRPr="001D0532" w:rsidRDefault="00E81B1D" w:rsidP="00E81B1D">
            <w:pPr>
              <w:pStyle w:val="a3"/>
              <w:rPr>
                <w:rFonts w:ascii="Times New Roman" w:hAnsi="Times New Roman" w:cs="Times New Roman"/>
                <w:sz w:val="24"/>
                <w:szCs w:val="24"/>
                <w:lang w:val="ru-RU"/>
              </w:rPr>
            </w:pPr>
            <w:r w:rsidRPr="00B61690">
              <w:rPr>
                <w:rFonts w:ascii="Times New Roman" w:hAnsi="Times New Roman" w:cs="Times New Roman"/>
                <w:sz w:val="24"/>
                <w:szCs w:val="24"/>
                <w:lang w:val="ru-RU"/>
              </w:rPr>
              <w:t>№1</w:t>
            </w:r>
            <w:r>
              <w:rPr>
                <w:rFonts w:ascii="Times New Roman" w:hAnsi="Times New Roman" w:cs="Times New Roman"/>
                <w:sz w:val="24"/>
                <w:szCs w:val="24"/>
              </w:rPr>
              <w:t xml:space="preserve">  с.5</w:t>
            </w:r>
            <w:r>
              <w:rPr>
                <w:rFonts w:ascii="Times New Roman" w:hAnsi="Times New Roman" w:cs="Times New Roman"/>
                <w:sz w:val="24"/>
                <w:szCs w:val="24"/>
                <w:lang w:val="ru-RU"/>
              </w:rPr>
              <w:t>0</w:t>
            </w:r>
          </w:p>
        </w:tc>
      </w:tr>
      <w:tr w:rsidR="00E81B1D" w:rsidRPr="00B61690" w:rsidTr="00E81B1D">
        <w:trPr>
          <w:trHeight w:val="694"/>
        </w:trPr>
        <w:tc>
          <w:tcPr>
            <w:tcW w:w="1101" w:type="dxa"/>
            <w:vMerge/>
          </w:tcPr>
          <w:p w:rsidR="00E81B1D" w:rsidRPr="00B61690" w:rsidRDefault="00E81B1D" w:rsidP="00E81B1D">
            <w:pPr>
              <w:pStyle w:val="a3"/>
              <w:rPr>
                <w:rFonts w:ascii="Times New Roman" w:hAnsi="Times New Roman" w:cs="Times New Roman"/>
                <w:sz w:val="24"/>
                <w:szCs w:val="24"/>
              </w:rPr>
            </w:pPr>
          </w:p>
        </w:tc>
        <w:tc>
          <w:tcPr>
            <w:tcW w:w="2126" w:type="dxa"/>
          </w:tcPr>
          <w:p w:rsidR="00E81B1D" w:rsidRPr="00B61690"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«Русский народный костюм»</w:t>
            </w:r>
          </w:p>
        </w:tc>
        <w:tc>
          <w:tcPr>
            <w:tcW w:w="4111" w:type="dxa"/>
          </w:tcPr>
          <w:p w:rsidR="00E81B1D" w:rsidRPr="00207DCE" w:rsidRDefault="00E81B1D" w:rsidP="00E81B1D">
            <w:pPr>
              <w:pStyle w:val="a7"/>
              <w:spacing w:before="0" w:beforeAutospacing="0" w:after="150" w:afterAutospacing="0"/>
              <w:jc w:val="both"/>
              <w:rPr>
                <w:lang w:val="ru-RU"/>
              </w:rPr>
            </w:pPr>
            <w:r w:rsidRPr="00B61690">
              <w:rPr>
                <w:lang w:val="ru-RU"/>
              </w:rPr>
              <w:t>-</w:t>
            </w:r>
            <w:r>
              <w:rPr>
                <w:lang w:val="ru-RU"/>
              </w:rPr>
              <w:t>по</w:t>
            </w:r>
            <w:r w:rsidRPr="00207DCE">
              <w:rPr>
                <w:lang w:val="ru-RU"/>
              </w:rPr>
              <w:t>накомить детей с историей и особеннос</w:t>
            </w:r>
            <w:r>
              <w:rPr>
                <w:lang w:val="ru-RU"/>
              </w:rPr>
              <w:t>тями русского народного костюма; р</w:t>
            </w:r>
            <w:r w:rsidRPr="00207DCE">
              <w:rPr>
                <w:lang w:val="ru-RU"/>
              </w:rPr>
              <w:t>асширять зна</w:t>
            </w:r>
            <w:r>
              <w:rPr>
                <w:lang w:val="ru-RU"/>
              </w:rPr>
              <w:t>ния о русской народной культуре; р</w:t>
            </w:r>
            <w:r w:rsidRPr="00207DCE">
              <w:rPr>
                <w:lang w:val="ru-RU"/>
              </w:rPr>
              <w:t>азвивать эстетический вкус; фо</w:t>
            </w:r>
            <w:r>
              <w:rPr>
                <w:lang w:val="ru-RU"/>
              </w:rPr>
              <w:t>рмировать нравственные качества; ф</w:t>
            </w:r>
            <w:r w:rsidRPr="00207DCE">
              <w:rPr>
                <w:lang w:val="ru-RU"/>
              </w:rPr>
              <w:t>ормировать представления о средствах выразительности изобразительного искусства, развивать цветовосприятие.</w:t>
            </w:r>
          </w:p>
        </w:tc>
        <w:tc>
          <w:tcPr>
            <w:tcW w:w="1275" w:type="dxa"/>
          </w:tcPr>
          <w:p w:rsidR="00E81B1D" w:rsidRPr="00B61690" w:rsidRDefault="00E81B1D" w:rsidP="00E81B1D">
            <w:pPr>
              <w:pStyle w:val="a3"/>
              <w:jc w:val="center"/>
              <w:rPr>
                <w:rFonts w:ascii="Times New Roman" w:hAnsi="Times New Roman" w:cs="Times New Roman"/>
                <w:sz w:val="24"/>
                <w:szCs w:val="24"/>
                <w:lang w:val="ru-RU"/>
              </w:rPr>
            </w:pPr>
          </w:p>
          <w:p w:rsidR="00E81B1D" w:rsidRPr="005D736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16</w:t>
            </w:r>
            <w:r w:rsidRPr="00B61690">
              <w:rPr>
                <w:rFonts w:ascii="Times New Roman" w:hAnsi="Times New Roman" w:cs="Times New Roman"/>
                <w:sz w:val="24"/>
                <w:szCs w:val="24"/>
              </w:rPr>
              <w:t>.10.1</w:t>
            </w:r>
            <w:r>
              <w:rPr>
                <w:rFonts w:ascii="Times New Roman" w:hAnsi="Times New Roman" w:cs="Times New Roman"/>
                <w:sz w:val="24"/>
                <w:szCs w:val="24"/>
                <w:lang w:val="ru-RU"/>
              </w:rPr>
              <w:t>9</w:t>
            </w:r>
          </w:p>
        </w:tc>
        <w:tc>
          <w:tcPr>
            <w:tcW w:w="1418" w:type="dxa"/>
          </w:tcPr>
          <w:p w:rsidR="00E81B1D" w:rsidRPr="00B61690" w:rsidRDefault="00E81B1D" w:rsidP="00E81B1D">
            <w:pPr>
              <w:pStyle w:val="a3"/>
              <w:rPr>
                <w:rFonts w:ascii="Times New Roman" w:hAnsi="Times New Roman" w:cs="Times New Roman"/>
                <w:sz w:val="24"/>
                <w:szCs w:val="24"/>
              </w:rPr>
            </w:pPr>
            <w:r>
              <w:rPr>
                <w:rFonts w:ascii="Times New Roman" w:hAnsi="Times New Roman" w:cs="Times New Roman"/>
                <w:sz w:val="24"/>
                <w:szCs w:val="24"/>
                <w:lang w:val="ru-RU"/>
              </w:rPr>
              <w:t>Свой конспект НОД</w:t>
            </w:r>
          </w:p>
        </w:tc>
      </w:tr>
      <w:tr w:rsidR="00E81B1D" w:rsidRPr="00B61690" w:rsidTr="00E81B1D">
        <w:trPr>
          <w:trHeight w:val="694"/>
        </w:trPr>
        <w:tc>
          <w:tcPr>
            <w:tcW w:w="1101" w:type="dxa"/>
            <w:vMerge/>
          </w:tcPr>
          <w:p w:rsidR="00E81B1D" w:rsidRPr="00B61690" w:rsidRDefault="00E81B1D" w:rsidP="00E81B1D">
            <w:pPr>
              <w:pStyle w:val="a3"/>
              <w:rPr>
                <w:rFonts w:ascii="Times New Roman" w:hAnsi="Times New Roman" w:cs="Times New Roman"/>
                <w:sz w:val="24"/>
                <w:szCs w:val="24"/>
              </w:rPr>
            </w:pPr>
          </w:p>
        </w:tc>
        <w:tc>
          <w:tcPr>
            <w:tcW w:w="2126" w:type="dxa"/>
          </w:tcPr>
          <w:p w:rsidR="00E81B1D" w:rsidRPr="00B61690"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Рисование портрета пожилого </w:t>
            </w:r>
            <w:r>
              <w:rPr>
                <w:rFonts w:ascii="Times New Roman" w:hAnsi="Times New Roman" w:cs="Times New Roman"/>
                <w:sz w:val="24"/>
                <w:szCs w:val="24"/>
                <w:lang w:val="ru-RU"/>
              </w:rPr>
              <w:lastRenderedPageBreak/>
              <w:t>человека</w:t>
            </w:r>
          </w:p>
        </w:tc>
        <w:tc>
          <w:tcPr>
            <w:tcW w:w="4111" w:type="dxa"/>
          </w:tcPr>
          <w:p w:rsidR="00E81B1D" w:rsidRPr="007F0C04" w:rsidRDefault="00E81B1D" w:rsidP="00E81B1D">
            <w:pPr>
              <w:pStyle w:val="a3"/>
              <w:jc w:val="both"/>
              <w:rPr>
                <w:rFonts w:ascii="Times New Roman" w:hAnsi="Times New Roman" w:cs="Times New Roman"/>
                <w:sz w:val="24"/>
                <w:szCs w:val="24"/>
                <w:lang w:val="ru-RU"/>
              </w:rPr>
            </w:pPr>
            <w:r w:rsidRPr="007F0C04">
              <w:rPr>
                <w:rFonts w:ascii="Times New Roman" w:hAnsi="Times New Roman" w:cs="Times New Roman"/>
                <w:sz w:val="24"/>
                <w:szCs w:val="24"/>
                <w:lang w:val="ru-RU"/>
              </w:rPr>
              <w:lastRenderedPageBreak/>
              <w:t>-</w:t>
            </w:r>
            <w:r w:rsidRPr="007F0C04">
              <w:rPr>
                <w:rFonts w:ascii="Times New Roman" w:hAnsi="Times New Roman" w:cs="Times New Roman"/>
                <w:color w:val="000000"/>
                <w:sz w:val="24"/>
                <w:szCs w:val="24"/>
                <w:shd w:val="clear" w:color="auto" w:fill="FFFFFF"/>
                <w:lang w:val="ru-RU"/>
              </w:rPr>
              <w:t xml:space="preserve"> обучать приемам и способам изображения морщин на лице человека;</w:t>
            </w:r>
            <w:r w:rsidRPr="007F0C04">
              <w:rPr>
                <w:rFonts w:ascii="Times New Roman" w:hAnsi="Times New Roman" w:cs="Times New Roman"/>
                <w:color w:val="000000"/>
                <w:sz w:val="24"/>
                <w:szCs w:val="24"/>
                <w:shd w:val="clear" w:color="auto" w:fill="FFFFFF"/>
              </w:rPr>
              <w:t> </w:t>
            </w:r>
            <w:r w:rsidRPr="007F0C04">
              <w:rPr>
                <w:rFonts w:ascii="Times New Roman" w:hAnsi="Times New Roman" w:cs="Times New Roman"/>
                <w:color w:val="000000"/>
                <w:sz w:val="24"/>
                <w:szCs w:val="24"/>
                <w:shd w:val="clear" w:color="auto" w:fill="FFFFFF"/>
                <w:lang w:val="ru-RU"/>
              </w:rPr>
              <w:t xml:space="preserve">закреплять знания о </w:t>
            </w:r>
            <w:r w:rsidRPr="007F0C04">
              <w:rPr>
                <w:rFonts w:ascii="Times New Roman" w:hAnsi="Times New Roman" w:cs="Times New Roman"/>
                <w:color w:val="000000"/>
                <w:sz w:val="24"/>
                <w:szCs w:val="24"/>
                <w:shd w:val="clear" w:color="auto" w:fill="FFFFFF"/>
                <w:lang w:val="ru-RU"/>
              </w:rPr>
              <w:lastRenderedPageBreak/>
              <w:t>пропорциях лица;развивать практические навыки владения сухими графическими материалами;воспитывать любознательность</w:t>
            </w:r>
            <w:r w:rsidRPr="007F0C04">
              <w:rPr>
                <w:rFonts w:ascii="Times New Roman" w:hAnsi="Times New Roman" w:cs="Times New Roman"/>
                <w:color w:val="000000"/>
                <w:sz w:val="24"/>
                <w:szCs w:val="24"/>
                <w:shd w:val="clear" w:color="auto" w:fill="FFFFFF"/>
              </w:rPr>
              <w:t> </w:t>
            </w:r>
          </w:p>
        </w:tc>
        <w:tc>
          <w:tcPr>
            <w:tcW w:w="1275" w:type="dxa"/>
          </w:tcPr>
          <w:p w:rsidR="00E81B1D" w:rsidRPr="00B61690"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30.10.19</w:t>
            </w:r>
          </w:p>
        </w:tc>
        <w:tc>
          <w:tcPr>
            <w:tcW w:w="1418" w:type="dxa"/>
          </w:tcPr>
          <w:p w:rsidR="00E81B1D" w:rsidRPr="00B61690"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Свой конспект НОД</w:t>
            </w:r>
          </w:p>
        </w:tc>
      </w:tr>
      <w:tr w:rsidR="00E81B1D" w:rsidRPr="00B61690" w:rsidTr="00E81B1D">
        <w:trPr>
          <w:trHeight w:val="690"/>
        </w:trPr>
        <w:tc>
          <w:tcPr>
            <w:tcW w:w="1101" w:type="dxa"/>
            <w:vMerge w:val="restart"/>
            <w:textDirection w:val="btLr"/>
          </w:tcPr>
          <w:p w:rsidR="00E81B1D" w:rsidRPr="00B61690" w:rsidRDefault="00E81B1D" w:rsidP="00E81B1D">
            <w:pPr>
              <w:pStyle w:val="a3"/>
              <w:ind w:left="113" w:right="113"/>
              <w:rPr>
                <w:rFonts w:ascii="Times New Roman" w:hAnsi="Times New Roman" w:cs="Times New Roman"/>
                <w:sz w:val="24"/>
                <w:szCs w:val="24"/>
              </w:rPr>
            </w:pPr>
          </w:p>
          <w:p w:rsidR="00E81B1D" w:rsidRPr="00B61690" w:rsidRDefault="00E81B1D" w:rsidP="00E81B1D">
            <w:pPr>
              <w:pStyle w:val="a3"/>
              <w:ind w:left="113" w:right="113"/>
              <w:jc w:val="center"/>
              <w:rPr>
                <w:rFonts w:ascii="Times New Roman" w:hAnsi="Times New Roman" w:cs="Times New Roman"/>
                <w:b/>
                <w:sz w:val="24"/>
                <w:szCs w:val="24"/>
              </w:rPr>
            </w:pPr>
            <w:r w:rsidRPr="00B61690">
              <w:rPr>
                <w:rFonts w:ascii="Times New Roman" w:hAnsi="Times New Roman" w:cs="Times New Roman"/>
                <w:b/>
                <w:sz w:val="24"/>
                <w:szCs w:val="24"/>
              </w:rPr>
              <w:t>Ноябрь</w:t>
            </w:r>
          </w:p>
        </w:tc>
        <w:tc>
          <w:tcPr>
            <w:tcW w:w="2126" w:type="dxa"/>
          </w:tcPr>
          <w:p w:rsidR="00E81B1D" w:rsidRPr="00B61690" w:rsidRDefault="00E81B1D" w:rsidP="00E81B1D">
            <w:pPr>
              <w:pStyle w:val="a3"/>
              <w:rPr>
                <w:rFonts w:ascii="Times New Roman" w:hAnsi="Times New Roman" w:cs="Times New Roman"/>
                <w:sz w:val="24"/>
                <w:szCs w:val="24"/>
                <w:lang w:val="ru-RU"/>
              </w:rPr>
            </w:pPr>
            <w:r w:rsidRPr="00B61690">
              <w:rPr>
                <w:rFonts w:ascii="Times New Roman" w:hAnsi="Times New Roman" w:cs="Times New Roman"/>
                <w:sz w:val="24"/>
                <w:szCs w:val="24"/>
                <w:lang w:val="ru-RU"/>
              </w:rPr>
              <w:t>Рисование цветными карандашами по замыслу</w:t>
            </w:r>
          </w:p>
          <w:p w:rsidR="00E81B1D" w:rsidRPr="00B61690" w:rsidRDefault="00E81B1D" w:rsidP="00E81B1D">
            <w:pPr>
              <w:pStyle w:val="a3"/>
              <w:rPr>
                <w:rFonts w:ascii="Times New Roman" w:hAnsi="Times New Roman" w:cs="Times New Roman"/>
                <w:sz w:val="24"/>
                <w:szCs w:val="24"/>
                <w:lang w:val="ru-RU"/>
              </w:rPr>
            </w:pPr>
            <w:r w:rsidRPr="00B61690">
              <w:rPr>
                <w:rFonts w:ascii="Times New Roman" w:hAnsi="Times New Roman" w:cs="Times New Roman"/>
                <w:sz w:val="24"/>
                <w:szCs w:val="24"/>
                <w:lang w:val="ru-RU"/>
              </w:rPr>
              <w:t>«Кто – кто в рукавичке живет» (по мотивам сказки «Рукавичка»</w:t>
            </w:r>
          </w:p>
          <w:p w:rsidR="00E81B1D" w:rsidRPr="00B61690" w:rsidRDefault="00E81B1D" w:rsidP="00E81B1D">
            <w:pPr>
              <w:pStyle w:val="a3"/>
              <w:rPr>
                <w:rFonts w:ascii="Times New Roman" w:hAnsi="Times New Roman" w:cs="Times New Roman"/>
                <w:sz w:val="24"/>
                <w:szCs w:val="24"/>
                <w:lang w:val="ru-RU"/>
              </w:rPr>
            </w:pPr>
          </w:p>
        </w:tc>
        <w:tc>
          <w:tcPr>
            <w:tcW w:w="4111" w:type="dxa"/>
          </w:tcPr>
          <w:p w:rsidR="00E81B1D" w:rsidRPr="00B61690" w:rsidRDefault="00E81B1D" w:rsidP="00E81B1D">
            <w:pPr>
              <w:pStyle w:val="a3"/>
              <w:jc w:val="both"/>
              <w:rPr>
                <w:rFonts w:ascii="Times New Roman" w:hAnsi="Times New Roman" w:cs="Times New Roman"/>
                <w:sz w:val="24"/>
                <w:szCs w:val="24"/>
                <w:lang w:val="ru-RU"/>
              </w:rPr>
            </w:pPr>
            <w:r w:rsidRPr="00B61690">
              <w:rPr>
                <w:rFonts w:ascii="Times New Roman" w:hAnsi="Times New Roman" w:cs="Times New Roman"/>
                <w:sz w:val="24"/>
                <w:szCs w:val="24"/>
                <w:lang w:val="ru-RU"/>
              </w:rPr>
              <w:t>-создание интереса к иллюстрированию знакомых сказок доступными изобразительно – выразительными средствами; рисование по содержанию литературного произведения; передача в рисунке характера и настроения героев; освоение приемов передачи сюжета.</w:t>
            </w:r>
          </w:p>
        </w:tc>
        <w:tc>
          <w:tcPr>
            <w:tcW w:w="1275" w:type="dxa"/>
          </w:tcPr>
          <w:p w:rsidR="00E81B1D" w:rsidRPr="00B61690" w:rsidRDefault="00E81B1D" w:rsidP="00E81B1D">
            <w:pPr>
              <w:pStyle w:val="a3"/>
              <w:jc w:val="center"/>
              <w:rPr>
                <w:rFonts w:ascii="Times New Roman" w:hAnsi="Times New Roman" w:cs="Times New Roman"/>
                <w:sz w:val="24"/>
                <w:szCs w:val="24"/>
                <w:lang w:val="ru-RU"/>
              </w:rPr>
            </w:pPr>
          </w:p>
          <w:p w:rsidR="00E81B1D" w:rsidRPr="005D736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13</w:t>
            </w:r>
            <w:r w:rsidRPr="00B61690">
              <w:rPr>
                <w:rFonts w:ascii="Times New Roman" w:hAnsi="Times New Roman" w:cs="Times New Roman"/>
                <w:sz w:val="24"/>
                <w:szCs w:val="24"/>
              </w:rPr>
              <w:t>.11.1</w:t>
            </w:r>
            <w:r>
              <w:rPr>
                <w:rFonts w:ascii="Times New Roman" w:hAnsi="Times New Roman" w:cs="Times New Roman"/>
                <w:sz w:val="24"/>
                <w:szCs w:val="24"/>
                <w:lang w:val="ru-RU"/>
              </w:rPr>
              <w:t>9</w:t>
            </w:r>
          </w:p>
        </w:tc>
        <w:tc>
          <w:tcPr>
            <w:tcW w:w="1418" w:type="dxa"/>
          </w:tcPr>
          <w:p w:rsidR="00E81B1D" w:rsidRPr="00B61690" w:rsidRDefault="00E81B1D" w:rsidP="00E81B1D">
            <w:pPr>
              <w:pStyle w:val="a3"/>
              <w:rPr>
                <w:rFonts w:ascii="Times New Roman" w:hAnsi="Times New Roman" w:cs="Times New Roman"/>
                <w:sz w:val="24"/>
                <w:szCs w:val="24"/>
              </w:rPr>
            </w:pPr>
            <w:r w:rsidRPr="00B61690">
              <w:rPr>
                <w:rFonts w:ascii="Times New Roman" w:hAnsi="Times New Roman" w:cs="Times New Roman"/>
                <w:sz w:val="24"/>
                <w:szCs w:val="24"/>
                <w:lang w:val="ru-RU"/>
              </w:rPr>
              <w:t>№1</w:t>
            </w:r>
            <w:r w:rsidRPr="00B61690">
              <w:rPr>
                <w:rFonts w:ascii="Times New Roman" w:hAnsi="Times New Roman" w:cs="Times New Roman"/>
                <w:sz w:val="24"/>
                <w:szCs w:val="24"/>
              </w:rPr>
              <w:t xml:space="preserve"> с.82</w:t>
            </w:r>
          </w:p>
        </w:tc>
      </w:tr>
      <w:tr w:rsidR="00E81B1D" w:rsidRPr="00B61690" w:rsidTr="00E81B1D">
        <w:trPr>
          <w:trHeight w:val="690"/>
        </w:trPr>
        <w:tc>
          <w:tcPr>
            <w:tcW w:w="1101" w:type="dxa"/>
            <w:vMerge/>
            <w:textDirection w:val="btLr"/>
          </w:tcPr>
          <w:p w:rsidR="00E81B1D" w:rsidRPr="00B61690" w:rsidRDefault="00E81B1D" w:rsidP="00E81B1D">
            <w:pPr>
              <w:pStyle w:val="a3"/>
              <w:ind w:left="113" w:right="113"/>
              <w:rPr>
                <w:rFonts w:ascii="Times New Roman" w:hAnsi="Times New Roman" w:cs="Times New Roman"/>
                <w:sz w:val="24"/>
                <w:szCs w:val="24"/>
              </w:rPr>
            </w:pPr>
          </w:p>
        </w:tc>
        <w:tc>
          <w:tcPr>
            <w:tcW w:w="2126" w:type="dxa"/>
          </w:tcPr>
          <w:p w:rsidR="00E81B1D" w:rsidRPr="00B61690" w:rsidRDefault="00E81B1D" w:rsidP="00E81B1D">
            <w:pPr>
              <w:pStyle w:val="a3"/>
              <w:rPr>
                <w:rFonts w:ascii="Times New Roman" w:hAnsi="Times New Roman" w:cs="Times New Roman"/>
                <w:sz w:val="24"/>
                <w:szCs w:val="24"/>
                <w:lang w:val="ru-RU"/>
              </w:rPr>
            </w:pPr>
            <w:r w:rsidRPr="00B61690">
              <w:rPr>
                <w:rFonts w:ascii="Times New Roman" w:hAnsi="Times New Roman" w:cs="Times New Roman"/>
                <w:sz w:val="24"/>
                <w:szCs w:val="24"/>
                <w:lang w:val="ru-RU"/>
              </w:rPr>
              <w:t>Рисование декоративное</w:t>
            </w:r>
          </w:p>
          <w:p w:rsidR="00E81B1D" w:rsidRPr="00B61690" w:rsidRDefault="00E81B1D" w:rsidP="00E81B1D">
            <w:pPr>
              <w:pStyle w:val="a3"/>
              <w:rPr>
                <w:rFonts w:ascii="Times New Roman" w:hAnsi="Times New Roman" w:cs="Times New Roman"/>
                <w:sz w:val="24"/>
                <w:szCs w:val="24"/>
                <w:lang w:val="ru-RU"/>
              </w:rPr>
            </w:pPr>
            <w:r w:rsidRPr="00B61690">
              <w:rPr>
                <w:rFonts w:ascii="Times New Roman" w:hAnsi="Times New Roman" w:cs="Times New Roman"/>
                <w:sz w:val="24"/>
                <w:szCs w:val="24"/>
                <w:lang w:val="ru-RU"/>
              </w:rPr>
              <w:t>«Перчатки и котятки»</w:t>
            </w:r>
          </w:p>
        </w:tc>
        <w:tc>
          <w:tcPr>
            <w:tcW w:w="4111" w:type="dxa"/>
          </w:tcPr>
          <w:p w:rsidR="00E81B1D" w:rsidRPr="00B61690" w:rsidRDefault="00E81B1D" w:rsidP="00E81B1D">
            <w:pPr>
              <w:pStyle w:val="a3"/>
              <w:jc w:val="both"/>
              <w:rPr>
                <w:rFonts w:ascii="Times New Roman" w:hAnsi="Times New Roman" w:cs="Times New Roman"/>
                <w:sz w:val="24"/>
                <w:szCs w:val="24"/>
                <w:lang w:val="ru-RU"/>
              </w:rPr>
            </w:pPr>
            <w:r w:rsidRPr="00B61690">
              <w:rPr>
                <w:rFonts w:ascii="Times New Roman" w:hAnsi="Times New Roman" w:cs="Times New Roman"/>
                <w:sz w:val="24"/>
                <w:szCs w:val="24"/>
                <w:lang w:val="ru-RU"/>
              </w:rPr>
              <w:t>-вызвать интерес к изображению и оформлению «перчаток»; формировать точные графические навыки и умения; учить самостоятельно создавать орнамент; развивать воображение; дать наглядное представление о симметрии парных предметов.</w:t>
            </w:r>
          </w:p>
        </w:tc>
        <w:tc>
          <w:tcPr>
            <w:tcW w:w="1275" w:type="dxa"/>
          </w:tcPr>
          <w:p w:rsidR="00E81B1D" w:rsidRPr="00B61690" w:rsidRDefault="00E81B1D" w:rsidP="00E81B1D">
            <w:pPr>
              <w:pStyle w:val="a3"/>
              <w:jc w:val="center"/>
              <w:rPr>
                <w:rFonts w:ascii="Times New Roman" w:hAnsi="Times New Roman" w:cs="Times New Roman"/>
                <w:sz w:val="24"/>
                <w:szCs w:val="24"/>
                <w:lang w:val="ru-RU"/>
              </w:rPr>
            </w:pPr>
          </w:p>
          <w:p w:rsidR="00E81B1D" w:rsidRPr="005D736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7</w:t>
            </w:r>
            <w:r w:rsidRPr="00B61690">
              <w:rPr>
                <w:rFonts w:ascii="Times New Roman" w:hAnsi="Times New Roman" w:cs="Times New Roman"/>
                <w:sz w:val="24"/>
                <w:szCs w:val="24"/>
              </w:rPr>
              <w:t>.11.1</w:t>
            </w:r>
            <w:r>
              <w:rPr>
                <w:rFonts w:ascii="Times New Roman" w:hAnsi="Times New Roman" w:cs="Times New Roman"/>
                <w:sz w:val="24"/>
                <w:szCs w:val="24"/>
                <w:lang w:val="ru-RU"/>
              </w:rPr>
              <w:t>9</w:t>
            </w:r>
          </w:p>
        </w:tc>
        <w:tc>
          <w:tcPr>
            <w:tcW w:w="1418" w:type="dxa"/>
          </w:tcPr>
          <w:p w:rsidR="00E81B1D" w:rsidRPr="00B61690" w:rsidRDefault="00E81B1D" w:rsidP="00E81B1D">
            <w:pPr>
              <w:pStyle w:val="a3"/>
              <w:rPr>
                <w:rFonts w:ascii="Times New Roman" w:hAnsi="Times New Roman" w:cs="Times New Roman"/>
                <w:sz w:val="24"/>
                <w:szCs w:val="24"/>
              </w:rPr>
            </w:pPr>
            <w:r w:rsidRPr="00B61690">
              <w:rPr>
                <w:rFonts w:ascii="Times New Roman" w:hAnsi="Times New Roman" w:cs="Times New Roman"/>
                <w:sz w:val="24"/>
                <w:szCs w:val="24"/>
                <w:lang w:val="ru-RU"/>
              </w:rPr>
              <w:t>№1</w:t>
            </w:r>
            <w:r w:rsidRPr="00B61690">
              <w:rPr>
                <w:rFonts w:ascii="Times New Roman" w:hAnsi="Times New Roman" w:cs="Times New Roman"/>
                <w:sz w:val="24"/>
                <w:szCs w:val="24"/>
              </w:rPr>
              <w:t xml:space="preserve"> с.64</w:t>
            </w:r>
          </w:p>
        </w:tc>
      </w:tr>
      <w:tr w:rsidR="00E81B1D" w:rsidRPr="00B61690" w:rsidTr="00E81B1D">
        <w:trPr>
          <w:trHeight w:val="2492"/>
        </w:trPr>
        <w:tc>
          <w:tcPr>
            <w:tcW w:w="1101" w:type="dxa"/>
            <w:vMerge w:val="restart"/>
            <w:textDirection w:val="btLr"/>
          </w:tcPr>
          <w:p w:rsidR="00E81B1D" w:rsidRPr="00B61690" w:rsidRDefault="00E81B1D" w:rsidP="00E81B1D">
            <w:pPr>
              <w:pStyle w:val="a3"/>
              <w:ind w:left="113" w:right="113"/>
              <w:rPr>
                <w:rFonts w:ascii="Times New Roman" w:hAnsi="Times New Roman" w:cs="Times New Roman"/>
                <w:sz w:val="24"/>
                <w:szCs w:val="24"/>
              </w:rPr>
            </w:pPr>
          </w:p>
          <w:p w:rsidR="00E81B1D" w:rsidRPr="00B61690" w:rsidRDefault="00E81B1D" w:rsidP="00E81B1D">
            <w:pPr>
              <w:pStyle w:val="a3"/>
              <w:ind w:left="113" w:right="113"/>
              <w:rPr>
                <w:rFonts w:ascii="Times New Roman" w:hAnsi="Times New Roman" w:cs="Times New Roman"/>
                <w:b/>
                <w:sz w:val="24"/>
                <w:szCs w:val="24"/>
                <w:lang w:val="ru-RU"/>
              </w:rPr>
            </w:pPr>
            <w:r w:rsidRPr="00B61690">
              <w:rPr>
                <w:rFonts w:ascii="Times New Roman" w:hAnsi="Times New Roman" w:cs="Times New Roman"/>
                <w:b/>
                <w:sz w:val="24"/>
                <w:szCs w:val="24"/>
              </w:rPr>
              <w:t xml:space="preserve"> Декабрь    </w:t>
            </w:r>
          </w:p>
        </w:tc>
        <w:tc>
          <w:tcPr>
            <w:tcW w:w="2126" w:type="dxa"/>
          </w:tcPr>
          <w:p w:rsidR="00E81B1D" w:rsidRPr="00B61690" w:rsidRDefault="00E81B1D" w:rsidP="00E81B1D">
            <w:pPr>
              <w:pStyle w:val="a3"/>
              <w:rPr>
                <w:rFonts w:ascii="Times New Roman" w:hAnsi="Times New Roman" w:cs="Times New Roman"/>
                <w:sz w:val="24"/>
                <w:szCs w:val="24"/>
              </w:rPr>
            </w:pPr>
            <w:r w:rsidRPr="00B61690">
              <w:rPr>
                <w:rFonts w:ascii="Times New Roman" w:hAnsi="Times New Roman" w:cs="Times New Roman"/>
                <w:sz w:val="24"/>
                <w:szCs w:val="24"/>
              </w:rPr>
              <w:t>Рисование сюжетное</w:t>
            </w:r>
          </w:p>
          <w:p w:rsidR="00E81B1D" w:rsidRPr="00B61690" w:rsidRDefault="00E81B1D" w:rsidP="00E81B1D">
            <w:pPr>
              <w:pStyle w:val="a3"/>
              <w:rPr>
                <w:rFonts w:ascii="Times New Roman" w:hAnsi="Times New Roman" w:cs="Times New Roman"/>
                <w:sz w:val="24"/>
                <w:szCs w:val="24"/>
              </w:rPr>
            </w:pPr>
            <w:r w:rsidRPr="00B61690">
              <w:rPr>
                <w:rFonts w:ascii="Times New Roman" w:hAnsi="Times New Roman" w:cs="Times New Roman"/>
                <w:sz w:val="24"/>
                <w:szCs w:val="24"/>
              </w:rPr>
              <w:t>«Маленький автобус»</w:t>
            </w:r>
          </w:p>
        </w:tc>
        <w:tc>
          <w:tcPr>
            <w:tcW w:w="4111" w:type="dxa"/>
          </w:tcPr>
          <w:p w:rsidR="00E81B1D" w:rsidRPr="00B61690" w:rsidRDefault="00E81B1D" w:rsidP="00E81B1D">
            <w:pPr>
              <w:pStyle w:val="a3"/>
              <w:jc w:val="both"/>
              <w:rPr>
                <w:rFonts w:ascii="Times New Roman" w:hAnsi="Times New Roman" w:cs="Times New Roman"/>
                <w:sz w:val="24"/>
                <w:szCs w:val="24"/>
                <w:lang w:val="ru-RU"/>
              </w:rPr>
            </w:pPr>
            <w:r w:rsidRPr="00B61690">
              <w:rPr>
                <w:rFonts w:ascii="Times New Roman" w:hAnsi="Times New Roman" w:cs="Times New Roman"/>
                <w:sz w:val="24"/>
                <w:szCs w:val="24"/>
                <w:lang w:val="ru-RU"/>
              </w:rPr>
              <w:t>-показать разные варианты изображения автобуса на основе общего силуэта; научить рисовать автобус, используя разные графические изображения: обводку силуэта, сплошную линию контура, рисование на основе прямоугольника, закрепить ПДД.</w:t>
            </w:r>
          </w:p>
        </w:tc>
        <w:tc>
          <w:tcPr>
            <w:tcW w:w="1275" w:type="dxa"/>
          </w:tcPr>
          <w:p w:rsidR="00E81B1D" w:rsidRPr="00B61690" w:rsidRDefault="00E81B1D" w:rsidP="00E81B1D">
            <w:pPr>
              <w:pStyle w:val="a3"/>
              <w:jc w:val="center"/>
              <w:rPr>
                <w:rFonts w:ascii="Times New Roman" w:hAnsi="Times New Roman" w:cs="Times New Roman"/>
                <w:sz w:val="24"/>
                <w:szCs w:val="24"/>
                <w:lang w:val="ru-RU"/>
              </w:rPr>
            </w:pPr>
          </w:p>
          <w:p w:rsidR="00E81B1D" w:rsidRPr="005D736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11</w:t>
            </w:r>
            <w:r w:rsidRPr="00B61690">
              <w:rPr>
                <w:rFonts w:ascii="Times New Roman" w:hAnsi="Times New Roman" w:cs="Times New Roman"/>
                <w:sz w:val="24"/>
                <w:szCs w:val="24"/>
              </w:rPr>
              <w:t>.12.1</w:t>
            </w:r>
            <w:r>
              <w:rPr>
                <w:rFonts w:ascii="Times New Roman" w:hAnsi="Times New Roman" w:cs="Times New Roman"/>
                <w:sz w:val="24"/>
                <w:szCs w:val="24"/>
                <w:lang w:val="ru-RU"/>
              </w:rPr>
              <w:t>9</w:t>
            </w:r>
          </w:p>
        </w:tc>
        <w:tc>
          <w:tcPr>
            <w:tcW w:w="1418" w:type="dxa"/>
          </w:tcPr>
          <w:p w:rsidR="00E81B1D" w:rsidRPr="00B61690" w:rsidRDefault="00E81B1D" w:rsidP="00E81B1D">
            <w:pPr>
              <w:pStyle w:val="a3"/>
              <w:rPr>
                <w:rFonts w:ascii="Times New Roman" w:hAnsi="Times New Roman" w:cs="Times New Roman"/>
                <w:sz w:val="24"/>
                <w:szCs w:val="24"/>
                <w:lang w:val="ru-RU"/>
              </w:rPr>
            </w:pPr>
            <w:r w:rsidRPr="00B61690">
              <w:rPr>
                <w:rFonts w:ascii="Times New Roman" w:hAnsi="Times New Roman" w:cs="Times New Roman"/>
                <w:sz w:val="24"/>
                <w:szCs w:val="24"/>
                <w:lang w:val="ru-RU"/>
              </w:rPr>
              <w:t>№2 с.138</w:t>
            </w:r>
          </w:p>
        </w:tc>
      </w:tr>
      <w:tr w:rsidR="00E81B1D" w:rsidRPr="00B61690" w:rsidTr="00E81B1D">
        <w:trPr>
          <w:trHeight w:val="3840"/>
        </w:trPr>
        <w:tc>
          <w:tcPr>
            <w:tcW w:w="1101" w:type="dxa"/>
            <w:vMerge/>
            <w:textDirection w:val="btLr"/>
          </w:tcPr>
          <w:p w:rsidR="00E81B1D" w:rsidRPr="00B61690" w:rsidRDefault="00E81B1D" w:rsidP="00E81B1D">
            <w:pPr>
              <w:pStyle w:val="a3"/>
              <w:ind w:left="113" w:right="113"/>
              <w:rPr>
                <w:rFonts w:ascii="Times New Roman" w:hAnsi="Times New Roman" w:cs="Times New Roman"/>
                <w:sz w:val="24"/>
                <w:szCs w:val="24"/>
              </w:rPr>
            </w:pPr>
          </w:p>
        </w:tc>
        <w:tc>
          <w:tcPr>
            <w:tcW w:w="2126" w:type="dxa"/>
          </w:tcPr>
          <w:p w:rsidR="00E81B1D" w:rsidRPr="00B61690" w:rsidRDefault="00E81B1D" w:rsidP="00E81B1D">
            <w:pPr>
              <w:pStyle w:val="a3"/>
              <w:rPr>
                <w:rFonts w:ascii="Times New Roman" w:hAnsi="Times New Roman" w:cs="Times New Roman"/>
                <w:sz w:val="24"/>
                <w:szCs w:val="24"/>
              </w:rPr>
            </w:pPr>
            <w:r w:rsidRPr="00B61690">
              <w:rPr>
                <w:rFonts w:ascii="Times New Roman" w:hAnsi="Times New Roman" w:cs="Times New Roman"/>
                <w:sz w:val="24"/>
                <w:szCs w:val="24"/>
              </w:rPr>
              <w:t>Рисование предметное</w:t>
            </w:r>
          </w:p>
          <w:p w:rsidR="00E81B1D" w:rsidRPr="00B61690" w:rsidRDefault="00E81B1D" w:rsidP="00E81B1D">
            <w:pPr>
              <w:pStyle w:val="a3"/>
              <w:rPr>
                <w:rFonts w:ascii="Times New Roman" w:hAnsi="Times New Roman" w:cs="Times New Roman"/>
                <w:sz w:val="24"/>
                <w:szCs w:val="24"/>
              </w:rPr>
            </w:pPr>
            <w:r w:rsidRPr="00B61690">
              <w:rPr>
                <w:rFonts w:ascii="Times New Roman" w:hAnsi="Times New Roman" w:cs="Times New Roman"/>
                <w:sz w:val="24"/>
                <w:szCs w:val="24"/>
              </w:rPr>
              <w:t>«Котята»</w:t>
            </w:r>
          </w:p>
        </w:tc>
        <w:tc>
          <w:tcPr>
            <w:tcW w:w="4111" w:type="dxa"/>
          </w:tcPr>
          <w:p w:rsidR="00E81B1D" w:rsidRPr="00E81B1D" w:rsidRDefault="00E81B1D" w:rsidP="00E81B1D">
            <w:pPr>
              <w:pStyle w:val="a3"/>
              <w:jc w:val="both"/>
              <w:rPr>
                <w:rFonts w:ascii="Times New Roman" w:hAnsi="Times New Roman" w:cs="Times New Roman"/>
                <w:sz w:val="24"/>
                <w:szCs w:val="24"/>
                <w:lang w:val="ru-RU"/>
              </w:rPr>
            </w:pPr>
            <w:r w:rsidRPr="00B61690">
              <w:rPr>
                <w:rFonts w:ascii="Times New Roman" w:hAnsi="Times New Roman" w:cs="Times New Roman"/>
                <w:sz w:val="24"/>
                <w:szCs w:val="24"/>
                <w:lang w:val="ru-RU"/>
              </w:rPr>
              <w:t>-учить передавать выразительность образа котенка (пластику, пушистость, игривость) формой и цветом; развивать ощущение цвета: белый, оранжевый, серый, черный; смешение цветов белого и черного; оранжевого и белого; научить рисовать котенка «в движении» линией, пятном; развивать наблюдательность, зрительную память.</w:t>
            </w:r>
          </w:p>
        </w:tc>
        <w:tc>
          <w:tcPr>
            <w:tcW w:w="1275" w:type="dxa"/>
          </w:tcPr>
          <w:p w:rsidR="00E81B1D" w:rsidRPr="00B61690" w:rsidRDefault="00E81B1D" w:rsidP="00E81B1D">
            <w:pPr>
              <w:pStyle w:val="a3"/>
              <w:jc w:val="center"/>
              <w:rPr>
                <w:rFonts w:ascii="Times New Roman" w:hAnsi="Times New Roman" w:cs="Times New Roman"/>
                <w:sz w:val="24"/>
                <w:szCs w:val="24"/>
                <w:lang w:val="ru-RU"/>
              </w:rPr>
            </w:pPr>
          </w:p>
          <w:p w:rsidR="00E81B1D" w:rsidRPr="005D736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25</w:t>
            </w:r>
            <w:r w:rsidRPr="00B61690">
              <w:rPr>
                <w:rFonts w:ascii="Times New Roman" w:hAnsi="Times New Roman" w:cs="Times New Roman"/>
                <w:sz w:val="24"/>
                <w:szCs w:val="24"/>
              </w:rPr>
              <w:t>.12.1</w:t>
            </w:r>
            <w:r>
              <w:rPr>
                <w:rFonts w:ascii="Times New Roman" w:hAnsi="Times New Roman" w:cs="Times New Roman"/>
                <w:sz w:val="24"/>
                <w:szCs w:val="24"/>
                <w:lang w:val="ru-RU"/>
              </w:rPr>
              <w:t>9</w:t>
            </w:r>
          </w:p>
        </w:tc>
        <w:tc>
          <w:tcPr>
            <w:tcW w:w="1418" w:type="dxa"/>
          </w:tcPr>
          <w:p w:rsidR="00E81B1D" w:rsidRPr="00B61690" w:rsidRDefault="00E81B1D" w:rsidP="00E81B1D">
            <w:pPr>
              <w:pStyle w:val="a3"/>
              <w:rPr>
                <w:rFonts w:ascii="Times New Roman" w:hAnsi="Times New Roman" w:cs="Times New Roman"/>
                <w:sz w:val="24"/>
                <w:szCs w:val="24"/>
                <w:lang w:val="ru-RU"/>
              </w:rPr>
            </w:pPr>
            <w:r w:rsidRPr="00B61690">
              <w:rPr>
                <w:rFonts w:ascii="Times New Roman" w:hAnsi="Times New Roman" w:cs="Times New Roman"/>
                <w:sz w:val="24"/>
                <w:szCs w:val="24"/>
                <w:lang w:val="ru-RU"/>
              </w:rPr>
              <w:t>№2  с.169</w:t>
            </w:r>
          </w:p>
        </w:tc>
      </w:tr>
      <w:tr w:rsidR="00E81B1D" w:rsidRPr="00B61690" w:rsidTr="00E81B1D">
        <w:trPr>
          <w:trHeight w:val="865"/>
        </w:trPr>
        <w:tc>
          <w:tcPr>
            <w:tcW w:w="1101" w:type="dxa"/>
            <w:textDirection w:val="btLr"/>
          </w:tcPr>
          <w:p w:rsidR="00E81B1D" w:rsidRPr="00B61690" w:rsidRDefault="00E81B1D" w:rsidP="00E81B1D">
            <w:pPr>
              <w:ind w:left="113" w:right="113"/>
              <w:rPr>
                <w:rFonts w:ascii="Times New Roman" w:hAnsi="Times New Roman" w:cs="Times New Roman"/>
                <w:sz w:val="24"/>
                <w:szCs w:val="24"/>
                <w:lang w:val="ru-RU"/>
              </w:rPr>
            </w:pPr>
          </w:p>
          <w:p w:rsidR="00E81B1D" w:rsidRPr="00B61690" w:rsidRDefault="00E81B1D" w:rsidP="00E81B1D">
            <w:pPr>
              <w:pStyle w:val="a3"/>
              <w:ind w:left="575" w:right="113"/>
              <w:rPr>
                <w:rFonts w:ascii="Times New Roman" w:hAnsi="Times New Roman" w:cs="Times New Roman"/>
                <w:b/>
                <w:sz w:val="24"/>
                <w:szCs w:val="24"/>
              </w:rPr>
            </w:pPr>
            <w:r w:rsidRPr="00B61690">
              <w:rPr>
                <w:rFonts w:ascii="Times New Roman" w:hAnsi="Times New Roman" w:cs="Times New Roman"/>
                <w:b/>
                <w:sz w:val="24"/>
                <w:szCs w:val="24"/>
              </w:rPr>
              <w:t>Январь</w:t>
            </w:r>
          </w:p>
        </w:tc>
        <w:tc>
          <w:tcPr>
            <w:tcW w:w="2126" w:type="dxa"/>
          </w:tcPr>
          <w:p w:rsidR="00E81B1D" w:rsidRPr="00B61690" w:rsidRDefault="00E81B1D" w:rsidP="00E81B1D">
            <w:pPr>
              <w:pStyle w:val="a3"/>
              <w:rPr>
                <w:rFonts w:ascii="Times New Roman" w:hAnsi="Times New Roman" w:cs="Times New Roman"/>
                <w:sz w:val="24"/>
                <w:szCs w:val="24"/>
              </w:rPr>
            </w:pPr>
            <w:r w:rsidRPr="00B61690">
              <w:rPr>
                <w:rFonts w:ascii="Times New Roman" w:hAnsi="Times New Roman" w:cs="Times New Roman"/>
                <w:sz w:val="24"/>
                <w:szCs w:val="24"/>
              </w:rPr>
              <w:t>Рисование сюжетное</w:t>
            </w:r>
          </w:p>
          <w:p w:rsidR="00E81B1D" w:rsidRPr="00B61690" w:rsidRDefault="00E81B1D" w:rsidP="00E81B1D">
            <w:pPr>
              <w:pStyle w:val="a3"/>
              <w:rPr>
                <w:rFonts w:ascii="Times New Roman" w:hAnsi="Times New Roman" w:cs="Times New Roman"/>
                <w:sz w:val="24"/>
                <w:szCs w:val="24"/>
              </w:rPr>
            </w:pPr>
            <w:r w:rsidRPr="00B61690">
              <w:rPr>
                <w:rFonts w:ascii="Times New Roman" w:hAnsi="Times New Roman" w:cs="Times New Roman"/>
                <w:sz w:val="24"/>
                <w:szCs w:val="24"/>
              </w:rPr>
              <w:t>«Снеговики»</w:t>
            </w:r>
          </w:p>
        </w:tc>
        <w:tc>
          <w:tcPr>
            <w:tcW w:w="4111" w:type="dxa"/>
          </w:tcPr>
          <w:p w:rsidR="00E81B1D" w:rsidRPr="00B61690" w:rsidRDefault="00E81B1D" w:rsidP="00E81B1D">
            <w:pPr>
              <w:pStyle w:val="a3"/>
              <w:jc w:val="both"/>
              <w:rPr>
                <w:rFonts w:ascii="Times New Roman" w:hAnsi="Times New Roman" w:cs="Times New Roman"/>
                <w:sz w:val="24"/>
                <w:szCs w:val="24"/>
                <w:lang w:val="ru-RU"/>
              </w:rPr>
            </w:pPr>
            <w:r w:rsidRPr="00B61690">
              <w:rPr>
                <w:rFonts w:ascii="Times New Roman" w:hAnsi="Times New Roman" w:cs="Times New Roman"/>
                <w:sz w:val="24"/>
                <w:szCs w:val="24"/>
                <w:lang w:val="ru-RU"/>
              </w:rPr>
              <w:t xml:space="preserve">-показать особенность соединения фигур (кругов) в изображении снеговика; развивать ощущение цвета: сочетание белого и синего, белого и фиолетового; учить предавать в рисунке различие форм </w:t>
            </w:r>
            <w:r w:rsidRPr="00B61690">
              <w:rPr>
                <w:rFonts w:ascii="Times New Roman" w:hAnsi="Times New Roman" w:cs="Times New Roman"/>
                <w:sz w:val="24"/>
                <w:szCs w:val="24"/>
                <w:lang w:val="ru-RU"/>
              </w:rPr>
              <w:lastRenderedPageBreak/>
              <w:t>по величине; учить самостоятельно смешивать краски и получать новые.</w:t>
            </w:r>
          </w:p>
        </w:tc>
        <w:tc>
          <w:tcPr>
            <w:tcW w:w="1275" w:type="dxa"/>
          </w:tcPr>
          <w:p w:rsidR="00E81B1D" w:rsidRPr="00B61690" w:rsidRDefault="00E81B1D" w:rsidP="00E81B1D">
            <w:pPr>
              <w:pStyle w:val="a3"/>
              <w:jc w:val="center"/>
              <w:rPr>
                <w:rFonts w:ascii="Times New Roman" w:hAnsi="Times New Roman" w:cs="Times New Roman"/>
                <w:sz w:val="24"/>
                <w:szCs w:val="24"/>
                <w:lang w:val="ru-RU"/>
              </w:rPr>
            </w:pPr>
          </w:p>
          <w:p w:rsidR="00E81B1D" w:rsidRPr="005D736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Pr="00B61690">
              <w:rPr>
                <w:rFonts w:ascii="Times New Roman" w:hAnsi="Times New Roman" w:cs="Times New Roman"/>
                <w:sz w:val="24"/>
                <w:szCs w:val="24"/>
              </w:rPr>
              <w:t>.01.</w:t>
            </w:r>
            <w:r>
              <w:rPr>
                <w:rFonts w:ascii="Times New Roman" w:hAnsi="Times New Roman" w:cs="Times New Roman"/>
                <w:sz w:val="24"/>
                <w:szCs w:val="24"/>
                <w:lang w:val="ru-RU"/>
              </w:rPr>
              <w:t>20</w:t>
            </w:r>
          </w:p>
        </w:tc>
        <w:tc>
          <w:tcPr>
            <w:tcW w:w="1418" w:type="dxa"/>
          </w:tcPr>
          <w:p w:rsidR="00E81B1D" w:rsidRPr="00B61690" w:rsidRDefault="00E81B1D" w:rsidP="00E81B1D">
            <w:pPr>
              <w:pStyle w:val="a3"/>
              <w:rPr>
                <w:rFonts w:ascii="Times New Roman" w:hAnsi="Times New Roman" w:cs="Times New Roman"/>
                <w:sz w:val="24"/>
                <w:szCs w:val="24"/>
                <w:lang w:val="ru-RU"/>
              </w:rPr>
            </w:pPr>
            <w:r w:rsidRPr="00B61690">
              <w:rPr>
                <w:rFonts w:ascii="Times New Roman" w:hAnsi="Times New Roman" w:cs="Times New Roman"/>
                <w:sz w:val="24"/>
                <w:szCs w:val="24"/>
                <w:lang w:val="ru-RU"/>
              </w:rPr>
              <w:t>№2 с.111</w:t>
            </w:r>
          </w:p>
        </w:tc>
      </w:tr>
      <w:tr w:rsidR="00E81B1D" w:rsidRPr="00B61690" w:rsidTr="00E81B1D">
        <w:trPr>
          <w:trHeight w:val="1826"/>
        </w:trPr>
        <w:tc>
          <w:tcPr>
            <w:tcW w:w="1101" w:type="dxa"/>
            <w:vMerge w:val="restart"/>
            <w:textDirection w:val="btLr"/>
          </w:tcPr>
          <w:p w:rsidR="00E81B1D" w:rsidRPr="00B61690" w:rsidRDefault="00E81B1D" w:rsidP="00E81B1D">
            <w:pPr>
              <w:pStyle w:val="a3"/>
              <w:ind w:left="113" w:right="113"/>
              <w:rPr>
                <w:rFonts w:ascii="Times New Roman" w:hAnsi="Times New Roman" w:cs="Times New Roman"/>
                <w:sz w:val="24"/>
                <w:szCs w:val="24"/>
              </w:rPr>
            </w:pPr>
          </w:p>
          <w:p w:rsidR="00E81B1D" w:rsidRPr="00B61690" w:rsidRDefault="00E81B1D" w:rsidP="00E81B1D">
            <w:pPr>
              <w:pStyle w:val="a3"/>
              <w:ind w:left="113" w:right="113"/>
              <w:rPr>
                <w:rFonts w:ascii="Times New Roman" w:hAnsi="Times New Roman" w:cs="Times New Roman"/>
                <w:b/>
                <w:sz w:val="24"/>
                <w:szCs w:val="24"/>
              </w:rPr>
            </w:pPr>
            <w:r w:rsidRPr="00B61690">
              <w:rPr>
                <w:rFonts w:ascii="Times New Roman" w:hAnsi="Times New Roman" w:cs="Times New Roman"/>
                <w:b/>
                <w:sz w:val="24"/>
                <w:szCs w:val="24"/>
              </w:rPr>
              <w:t>Февраль</w:t>
            </w:r>
          </w:p>
          <w:p w:rsidR="00E81B1D" w:rsidRPr="00B61690" w:rsidRDefault="00E81B1D" w:rsidP="00E81B1D">
            <w:pPr>
              <w:pStyle w:val="a3"/>
              <w:ind w:left="113" w:right="113"/>
              <w:rPr>
                <w:rFonts w:ascii="Times New Roman" w:hAnsi="Times New Roman" w:cs="Times New Roman"/>
                <w:b/>
                <w:sz w:val="24"/>
                <w:szCs w:val="24"/>
              </w:rPr>
            </w:pPr>
          </w:p>
        </w:tc>
        <w:tc>
          <w:tcPr>
            <w:tcW w:w="2126" w:type="dxa"/>
          </w:tcPr>
          <w:p w:rsidR="00E81B1D" w:rsidRPr="00B61690" w:rsidRDefault="00E81B1D" w:rsidP="00E81B1D">
            <w:pPr>
              <w:pStyle w:val="a3"/>
              <w:rPr>
                <w:rFonts w:ascii="Times New Roman" w:hAnsi="Times New Roman" w:cs="Times New Roman"/>
                <w:sz w:val="24"/>
                <w:szCs w:val="24"/>
              </w:rPr>
            </w:pPr>
            <w:r w:rsidRPr="00B61690">
              <w:rPr>
                <w:rFonts w:ascii="Times New Roman" w:hAnsi="Times New Roman" w:cs="Times New Roman"/>
                <w:sz w:val="24"/>
                <w:szCs w:val="24"/>
              </w:rPr>
              <w:t>Рисование предметное</w:t>
            </w:r>
          </w:p>
          <w:p w:rsidR="00E81B1D" w:rsidRPr="00B61690" w:rsidRDefault="00E81B1D" w:rsidP="00E81B1D">
            <w:pPr>
              <w:pStyle w:val="a3"/>
              <w:rPr>
                <w:rFonts w:ascii="Times New Roman" w:hAnsi="Times New Roman" w:cs="Times New Roman"/>
                <w:sz w:val="24"/>
                <w:szCs w:val="24"/>
              </w:rPr>
            </w:pPr>
            <w:r w:rsidRPr="00B61690">
              <w:rPr>
                <w:rFonts w:ascii="Times New Roman" w:hAnsi="Times New Roman" w:cs="Times New Roman"/>
                <w:sz w:val="24"/>
                <w:szCs w:val="24"/>
              </w:rPr>
              <w:t>«Жираф»</w:t>
            </w:r>
          </w:p>
        </w:tc>
        <w:tc>
          <w:tcPr>
            <w:tcW w:w="4111" w:type="dxa"/>
          </w:tcPr>
          <w:p w:rsidR="00E81B1D" w:rsidRPr="00B61690" w:rsidRDefault="00E81B1D" w:rsidP="00E81B1D">
            <w:pPr>
              <w:pStyle w:val="a3"/>
              <w:jc w:val="both"/>
              <w:rPr>
                <w:rFonts w:ascii="Times New Roman" w:hAnsi="Times New Roman" w:cs="Times New Roman"/>
                <w:sz w:val="24"/>
                <w:szCs w:val="24"/>
                <w:lang w:val="ru-RU"/>
              </w:rPr>
            </w:pPr>
            <w:r w:rsidRPr="00B61690">
              <w:rPr>
                <w:rFonts w:ascii="Times New Roman" w:hAnsi="Times New Roman" w:cs="Times New Roman"/>
                <w:sz w:val="24"/>
                <w:szCs w:val="24"/>
                <w:lang w:val="ru-RU"/>
              </w:rPr>
              <w:t>-учить передавать выразительность образа жирафа цветом и ритмом пятен; развивать ощущение цвета: оранжевый, желтый, коричневый, синий, зеленый; учить изображать жирафа линией контура, цветовым пятном, силуэтом; развивать наблюдательность, зрительную память.</w:t>
            </w:r>
          </w:p>
        </w:tc>
        <w:tc>
          <w:tcPr>
            <w:tcW w:w="1275" w:type="dxa"/>
          </w:tcPr>
          <w:p w:rsidR="00E81B1D" w:rsidRPr="00B61690" w:rsidRDefault="00E81B1D" w:rsidP="00E81B1D">
            <w:pPr>
              <w:pStyle w:val="a3"/>
              <w:jc w:val="center"/>
              <w:rPr>
                <w:rFonts w:ascii="Times New Roman" w:hAnsi="Times New Roman" w:cs="Times New Roman"/>
                <w:sz w:val="24"/>
                <w:szCs w:val="24"/>
                <w:lang w:val="ru-RU"/>
              </w:rPr>
            </w:pPr>
          </w:p>
          <w:p w:rsidR="00E81B1D" w:rsidRPr="005D736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05</w:t>
            </w:r>
            <w:r w:rsidRPr="00B61690">
              <w:rPr>
                <w:rFonts w:ascii="Times New Roman" w:hAnsi="Times New Roman" w:cs="Times New Roman"/>
                <w:sz w:val="24"/>
                <w:szCs w:val="24"/>
              </w:rPr>
              <w:t>.02.</w:t>
            </w:r>
            <w:r>
              <w:rPr>
                <w:rFonts w:ascii="Times New Roman" w:hAnsi="Times New Roman" w:cs="Times New Roman"/>
                <w:sz w:val="24"/>
                <w:szCs w:val="24"/>
                <w:lang w:val="ru-RU"/>
              </w:rPr>
              <w:t>20</w:t>
            </w:r>
          </w:p>
        </w:tc>
        <w:tc>
          <w:tcPr>
            <w:tcW w:w="1418" w:type="dxa"/>
          </w:tcPr>
          <w:p w:rsidR="00E81B1D" w:rsidRPr="00B61690" w:rsidRDefault="00E81B1D" w:rsidP="00E81B1D">
            <w:pPr>
              <w:pStyle w:val="a3"/>
              <w:rPr>
                <w:rFonts w:ascii="Times New Roman" w:hAnsi="Times New Roman" w:cs="Times New Roman"/>
                <w:sz w:val="24"/>
                <w:szCs w:val="24"/>
                <w:lang w:val="ru-RU"/>
              </w:rPr>
            </w:pPr>
            <w:r w:rsidRPr="00B61690">
              <w:rPr>
                <w:rFonts w:ascii="Times New Roman" w:hAnsi="Times New Roman" w:cs="Times New Roman"/>
                <w:sz w:val="24"/>
                <w:szCs w:val="24"/>
                <w:lang w:val="ru-RU"/>
              </w:rPr>
              <w:t>№2  с.163</w:t>
            </w:r>
          </w:p>
        </w:tc>
      </w:tr>
      <w:tr w:rsidR="00E81B1D" w:rsidRPr="00B61690" w:rsidTr="00E81B1D">
        <w:trPr>
          <w:trHeight w:val="542"/>
        </w:trPr>
        <w:tc>
          <w:tcPr>
            <w:tcW w:w="1101" w:type="dxa"/>
            <w:vMerge/>
          </w:tcPr>
          <w:p w:rsidR="00E81B1D" w:rsidRPr="00B61690" w:rsidRDefault="00E81B1D" w:rsidP="00E81B1D">
            <w:pPr>
              <w:pStyle w:val="a3"/>
              <w:rPr>
                <w:rFonts w:ascii="Times New Roman" w:hAnsi="Times New Roman" w:cs="Times New Roman"/>
                <w:sz w:val="24"/>
                <w:szCs w:val="24"/>
                <w:lang w:val="ru-RU"/>
              </w:rPr>
            </w:pPr>
          </w:p>
        </w:tc>
        <w:tc>
          <w:tcPr>
            <w:tcW w:w="2126" w:type="dxa"/>
          </w:tcPr>
          <w:p w:rsidR="00E81B1D" w:rsidRPr="00B61690" w:rsidRDefault="00E81B1D" w:rsidP="00E81B1D">
            <w:pPr>
              <w:pStyle w:val="a3"/>
              <w:rPr>
                <w:rFonts w:ascii="Times New Roman" w:hAnsi="Times New Roman" w:cs="Times New Roman"/>
                <w:sz w:val="24"/>
                <w:szCs w:val="24"/>
              </w:rPr>
            </w:pPr>
            <w:r w:rsidRPr="00B61690">
              <w:rPr>
                <w:rFonts w:ascii="Times New Roman" w:hAnsi="Times New Roman" w:cs="Times New Roman"/>
                <w:sz w:val="24"/>
                <w:szCs w:val="24"/>
              </w:rPr>
              <w:t>Рисование сюжетное</w:t>
            </w:r>
          </w:p>
          <w:p w:rsidR="00E81B1D" w:rsidRPr="00B61690" w:rsidRDefault="00E81B1D" w:rsidP="00E81B1D">
            <w:pPr>
              <w:pStyle w:val="a3"/>
              <w:rPr>
                <w:rFonts w:ascii="Times New Roman" w:hAnsi="Times New Roman" w:cs="Times New Roman"/>
                <w:sz w:val="24"/>
                <w:szCs w:val="24"/>
              </w:rPr>
            </w:pPr>
            <w:r w:rsidRPr="00B61690">
              <w:rPr>
                <w:rFonts w:ascii="Times New Roman" w:hAnsi="Times New Roman" w:cs="Times New Roman"/>
                <w:sz w:val="24"/>
                <w:szCs w:val="24"/>
              </w:rPr>
              <w:t>«Мой город»</w:t>
            </w:r>
          </w:p>
        </w:tc>
        <w:tc>
          <w:tcPr>
            <w:tcW w:w="4111" w:type="dxa"/>
          </w:tcPr>
          <w:p w:rsidR="00E81B1D" w:rsidRPr="00B61690" w:rsidRDefault="00E81B1D" w:rsidP="00E81B1D">
            <w:pPr>
              <w:pStyle w:val="a3"/>
              <w:jc w:val="both"/>
              <w:rPr>
                <w:rFonts w:ascii="Times New Roman" w:hAnsi="Times New Roman" w:cs="Times New Roman"/>
                <w:sz w:val="24"/>
                <w:szCs w:val="24"/>
                <w:lang w:val="ru-RU"/>
              </w:rPr>
            </w:pPr>
            <w:r w:rsidRPr="00B61690">
              <w:rPr>
                <w:rFonts w:ascii="Times New Roman" w:hAnsi="Times New Roman" w:cs="Times New Roman"/>
                <w:sz w:val="24"/>
                <w:szCs w:val="24"/>
                <w:lang w:val="ru-RU"/>
              </w:rPr>
              <w:t>-показать разные изображения автомобиля на основе общего силуэта; развивать чувство цвета: красный, фиолетовый, желтый, зеленый, белый, сочетание цветов (красный – белый, оранжевый – зеленый, желтый – красный); научить рисовать автомобиль, используя разные графические приемы; развивать наблюдательность и зрительную память.</w:t>
            </w:r>
          </w:p>
        </w:tc>
        <w:tc>
          <w:tcPr>
            <w:tcW w:w="1275" w:type="dxa"/>
          </w:tcPr>
          <w:p w:rsidR="00E81B1D" w:rsidRPr="00B61690" w:rsidRDefault="00E81B1D" w:rsidP="00E81B1D">
            <w:pPr>
              <w:pStyle w:val="a3"/>
              <w:jc w:val="center"/>
              <w:rPr>
                <w:rFonts w:ascii="Times New Roman" w:hAnsi="Times New Roman" w:cs="Times New Roman"/>
                <w:sz w:val="24"/>
                <w:szCs w:val="24"/>
                <w:lang w:val="ru-RU"/>
              </w:rPr>
            </w:pPr>
          </w:p>
          <w:p w:rsidR="00E81B1D" w:rsidRPr="005D736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19</w:t>
            </w:r>
            <w:r w:rsidRPr="00B61690">
              <w:rPr>
                <w:rFonts w:ascii="Times New Roman" w:hAnsi="Times New Roman" w:cs="Times New Roman"/>
                <w:sz w:val="24"/>
                <w:szCs w:val="24"/>
              </w:rPr>
              <w:t>.02.</w:t>
            </w:r>
            <w:r>
              <w:rPr>
                <w:rFonts w:ascii="Times New Roman" w:hAnsi="Times New Roman" w:cs="Times New Roman"/>
                <w:sz w:val="24"/>
                <w:szCs w:val="24"/>
                <w:lang w:val="ru-RU"/>
              </w:rPr>
              <w:t>20</w:t>
            </w:r>
          </w:p>
        </w:tc>
        <w:tc>
          <w:tcPr>
            <w:tcW w:w="1418" w:type="dxa"/>
          </w:tcPr>
          <w:p w:rsidR="00E81B1D" w:rsidRPr="00B61690" w:rsidRDefault="00E81B1D" w:rsidP="00E81B1D">
            <w:pPr>
              <w:pStyle w:val="a3"/>
              <w:rPr>
                <w:rFonts w:ascii="Times New Roman" w:hAnsi="Times New Roman" w:cs="Times New Roman"/>
                <w:sz w:val="24"/>
                <w:szCs w:val="24"/>
                <w:lang w:val="ru-RU"/>
              </w:rPr>
            </w:pPr>
            <w:r w:rsidRPr="00B61690">
              <w:rPr>
                <w:rFonts w:ascii="Times New Roman" w:hAnsi="Times New Roman" w:cs="Times New Roman"/>
                <w:sz w:val="24"/>
                <w:szCs w:val="24"/>
                <w:lang w:val="ru-RU"/>
              </w:rPr>
              <w:t>№2  с.196</w:t>
            </w:r>
          </w:p>
        </w:tc>
      </w:tr>
      <w:tr w:rsidR="00E81B1D" w:rsidRPr="00B61690" w:rsidTr="00E81B1D">
        <w:trPr>
          <w:trHeight w:val="837"/>
        </w:trPr>
        <w:tc>
          <w:tcPr>
            <w:tcW w:w="1101" w:type="dxa"/>
            <w:vMerge/>
            <w:textDirection w:val="btLr"/>
          </w:tcPr>
          <w:p w:rsidR="00E81B1D" w:rsidRPr="00B61690" w:rsidRDefault="00E81B1D" w:rsidP="00E81B1D">
            <w:pPr>
              <w:pStyle w:val="a3"/>
              <w:ind w:left="113" w:right="113"/>
              <w:rPr>
                <w:rFonts w:ascii="Times New Roman" w:hAnsi="Times New Roman" w:cs="Times New Roman"/>
                <w:b/>
                <w:sz w:val="24"/>
                <w:szCs w:val="24"/>
                <w:lang w:val="ru-RU"/>
              </w:rPr>
            </w:pPr>
          </w:p>
        </w:tc>
        <w:tc>
          <w:tcPr>
            <w:tcW w:w="2126" w:type="dxa"/>
          </w:tcPr>
          <w:p w:rsidR="00E81B1D" w:rsidRPr="00B61690" w:rsidRDefault="00E81B1D" w:rsidP="00E81B1D">
            <w:pPr>
              <w:pStyle w:val="a3"/>
              <w:rPr>
                <w:rFonts w:ascii="Times New Roman" w:hAnsi="Times New Roman" w:cs="Times New Roman"/>
                <w:sz w:val="24"/>
                <w:szCs w:val="24"/>
              </w:rPr>
            </w:pPr>
            <w:r w:rsidRPr="00B61690">
              <w:rPr>
                <w:rFonts w:ascii="Times New Roman" w:hAnsi="Times New Roman" w:cs="Times New Roman"/>
                <w:sz w:val="24"/>
                <w:szCs w:val="24"/>
              </w:rPr>
              <w:t>Рисование предметное</w:t>
            </w:r>
          </w:p>
          <w:p w:rsidR="00E81B1D" w:rsidRPr="00B61690" w:rsidRDefault="00E81B1D" w:rsidP="00E81B1D">
            <w:pPr>
              <w:pStyle w:val="a3"/>
              <w:rPr>
                <w:rFonts w:ascii="Times New Roman" w:hAnsi="Times New Roman" w:cs="Times New Roman"/>
                <w:sz w:val="24"/>
                <w:szCs w:val="24"/>
              </w:rPr>
            </w:pPr>
            <w:r w:rsidRPr="00B61690">
              <w:rPr>
                <w:rFonts w:ascii="Times New Roman" w:hAnsi="Times New Roman" w:cs="Times New Roman"/>
                <w:sz w:val="24"/>
                <w:szCs w:val="24"/>
              </w:rPr>
              <w:t>«Большая машина»</w:t>
            </w:r>
          </w:p>
        </w:tc>
        <w:tc>
          <w:tcPr>
            <w:tcW w:w="4111" w:type="dxa"/>
          </w:tcPr>
          <w:p w:rsidR="00E81B1D" w:rsidRPr="00B61690" w:rsidRDefault="00E81B1D" w:rsidP="00E81B1D">
            <w:pPr>
              <w:pStyle w:val="a3"/>
              <w:jc w:val="both"/>
              <w:rPr>
                <w:rFonts w:ascii="Times New Roman" w:hAnsi="Times New Roman" w:cs="Times New Roman"/>
                <w:sz w:val="24"/>
                <w:szCs w:val="24"/>
                <w:lang w:val="ru-RU"/>
              </w:rPr>
            </w:pPr>
            <w:r w:rsidRPr="00B61690">
              <w:rPr>
                <w:rFonts w:ascii="Times New Roman" w:hAnsi="Times New Roman" w:cs="Times New Roman"/>
                <w:sz w:val="24"/>
                <w:szCs w:val="24"/>
                <w:lang w:val="ru-RU"/>
              </w:rPr>
              <w:t>-показать разные изображения грузовика на основе общего силуэта; развивать ощущение цвета: черный – строгий, красный – опасность, желтый – внимание; учить передавать в рисунке различия между кругом, прямоугольником и квадратом; дать основные понятия, определения в области транспорта (грузовая машина).</w:t>
            </w:r>
          </w:p>
        </w:tc>
        <w:tc>
          <w:tcPr>
            <w:tcW w:w="1275" w:type="dxa"/>
          </w:tcPr>
          <w:p w:rsidR="00E81B1D" w:rsidRPr="00B61690" w:rsidRDefault="00E81B1D" w:rsidP="00E81B1D">
            <w:pPr>
              <w:pStyle w:val="a3"/>
              <w:jc w:val="center"/>
              <w:rPr>
                <w:rFonts w:ascii="Times New Roman" w:hAnsi="Times New Roman" w:cs="Times New Roman"/>
                <w:sz w:val="24"/>
                <w:szCs w:val="24"/>
                <w:lang w:val="ru-RU"/>
              </w:rPr>
            </w:pPr>
          </w:p>
          <w:p w:rsidR="00E81B1D" w:rsidRPr="005D736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04</w:t>
            </w:r>
            <w:r w:rsidRPr="00B61690">
              <w:rPr>
                <w:rFonts w:ascii="Times New Roman" w:hAnsi="Times New Roman" w:cs="Times New Roman"/>
                <w:sz w:val="24"/>
                <w:szCs w:val="24"/>
              </w:rPr>
              <w:t>.03.</w:t>
            </w:r>
            <w:r>
              <w:rPr>
                <w:rFonts w:ascii="Times New Roman" w:hAnsi="Times New Roman" w:cs="Times New Roman"/>
                <w:sz w:val="24"/>
                <w:szCs w:val="24"/>
                <w:lang w:val="ru-RU"/>
              </w:rPr>
              <w:t>20</w:t>
            </w:r>
          </w:p>
        </w:tc>
        <w:tc>
          <w:tcPr>
            <w:tcW w:w="1418" w:type="dxa"/>
          </w:tcPr>
          <w:p w:rsidR="00E81B1D" w:rsidRPr="00B61690" w:rsidRDefault="00E81B1D" w:rsidP="00E81B1D">
            <w:pPr>
              <w:pStyle w:val="a3"/>
              <w:rPr>
                <w:rFonts w:ascii="Times New Roman" w:hAnsi="Times New Roman" w:cs="Times New Roman"/>
                <w:sz w:val="24"/>
                <w:szCs w:val="24"/>
                <w:lang w:val="ru-RU"/>
              </w:rPr>
            </w:pPr>
            <w:r w:rsidRPr="00B61690">
              <w:rPr>
                <w:rFonts w:ascii="Times New Roman" w:hAnsi="Times New Roman" w:cs="Times New Roman"/>
                <w:sz w:val="24"/>
                <w:szCs w:val="24"/>
                <w:lang w:val="ru-RU"/>
              </w:rPr>
              <w:t>№2  с.75</w:t>
            </w:r>
          </w:p>
        </w:tc>
      </w:tr>
      <w:tr w:rsidR="00E81B1D" w:rsidRPr="00B61690" w:rsidTr="00E81B1D">
        <w:trPr>
          <w:trHeight w:val="848"/>
        </w:trPr>
        <w:tc>
          <w:tcPr>
            <w:tcW w:w="1101" w:type="dxa"/>
            <w:vMerge/>
          </w:tcPr>
          <w:p w:rsidR="00E81B1D" w:rsidRPr="00B61690" w:rsidRDefault="00E81B1D" w:rsidP="00E81B1D">
            <w:pPr>
              <w:pStyle w:val="a3"/>
              <w:rPr>
                <w:rFonts w:ascii="Times New Roman" w:hAnsi="Times New Roman" w:cs="Times New Roman"/>
                <w:sz w:val="24"/>
                <w:szCs w:val="24"/>
                <w:lang w:val="ru-RU"/>
              </w:rPr>
            </w:pPr>
          </w:p>
        </w:tc>
        <w:tc>
          <w:tcPr>
            <w:tcW w:w="2126" w:type="dxa"/>
          </w:tcPr>
          <w:p w:rsidR="00E81B1D" w:rsidRPr="00B61690" w:rsidRDefault="00E81B1D" w:rsidP="00E81B1D">
            <w:pPr>
              <w:pStyle w:val="a3"/>
              <w:rPr>
                <w:rFonts w:ascii="Times New Roman" w:hAnsi="Times New Roman" w:cs="Times New Roman"/>
                <w:sz w:val="24"/>
                <w:szCs w:val="24"/>
                <w:lang w:val="ru-RU"/>
              </w:rPr>
            </w:pPr>
            <w:r w:rsidRPr="00B61690">
              <w:rPr>
                <w:rFonts w:ascii="Times New Roman" w:hAnsi="Times New Roman" w:cs="Times New Roman"/>
                <w:sz w:val="24"/>
                <w:szCs w:val="24"/>
                <w:lang w:val="ru-RU"/>
              </w:rPr>
              <w:t>Рисование сюжетное</w:t>
            </w:r>
          </w:p>
          <w:p w:rsidR="00E81B1D" w:rsidRPr="00B61690" w:rsidRDefault="00E81B1D" w:rsidP="00E81B1D">
            <w:pPr>
              <w:pStyle w:val="a3"/>
              <w:rPr>
                <w:rFonts w:ascii="Times New Roman" w:hAnsi="Times New Roman" w:cs="Times New Roman"/>
                <w:sz w:val="24"/>
                <w:szCs w:val="24"/>
                <w:lang w:val="ru-RU"/>
              </w:rPr>
            </w:pPr>
            <w:r w:rsidRPr="00B61690">
              <w:rPr>
                <w:rFonts w:ascii="Times New Roman" w:hAnsi="Times New Roman" w:cs="Times New Roman"/>
                <w:sz w:val="24"/>
                <w:szCs w:val="24"/>
                <w:lang w:val="ru-RU"/>
              </w:rPr>
              <w:t>«Солнце за деревьями»</w:t>
            </w:r>
          </w:p>
        </w:tc>
        <w:tc>
          <w:tcPr>
            <w:tcW w:w="4111" w:type="dxa"/>
          </w:tcPr>
          <w:p w:rsidR="00E81B1D" w:rsidRPr="00B61690" w:rsidRDefault="00E81B1D" w:rsidP="00E81B1D">
            <w:pPr>
              <w:pStyle w:val="a3"/>
              <w:jc w:val="both"/>
              <w:rPr>
                <w:rFonts w:ascii="Times New Roman" w:hAnsi="Times New Roman" w:cs="Times New Roman"/>
                <w:sz w:val="24"/>
                <w:szCs w:val="24"/>
                <w:lang w:val="ru-RU"/>
              </w:rPr>
            </w:pPr>
            <w:r w:rsidRPr="00B61690">
              <w:rPr>
                <w:rFonts w:ascii="Times New Roman" w:hAnsi="Times New Roman" w:cs="Times New Roman"/>
                <w:sz w:val="24"/>
                <w:szCs w:val="24"/>
                <w:lang w:val="ru-RU"/>
              </w:rPr>
              <w:t>-учить передавать эффект солнечных лучей на фоне темных силуэтов деревьев; развивать ощущение цвета: желтый, оранжевый, золотой, белый, черный цвета; формировать умение самостоятельно компоновать сюжетный рисунок; закреплять умения и навыки в работе с пастелью.</w:t>
            </w:r>
          </w:p>
        </w:tc>
        <w:tc>
          <w:tcPr>
            <w:tcW w:w="1275" w:type="dxa"/>
          </w:tcPr>
          <w:p w:rsidR="00E81B1D" w:rsidRPr="00B61690" w:rsidRDefault="00E81B1D" w:rsidP="00E81B1D">
            <w:pPr>
              <w:pStyle w:val="a3"/>
              <w:jc w:val="center"/>
              <w:rPr>
                <w:rFonts w:ascii="Times New Roman" w:hAnsi="Times New Roman" w:cs="Times New Roman"/>
                <w:sz w:val="24"/>
                <w:szCs w:val="24"/>
                <w:lang w:val="ru-RU"/>
              </w:rPr>
            </w:pPr>
          </w:p>
          <w:p w:rsidR="00E81B1D" w:rsidRPr="005D736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18</w:t>
            </w:r>
            <w:r w:rsidRPr="00B61690">
              <w:rPr>
                <w:rFonts w:ascii="Times New Roman" w:hAnsi="Times New Roman" w:cs="Times New Roman"/>
                <w:sz w:val="24"/>
                <w:szCs w:val="24"/>
              </w:rPr>
              <w:t>.03.</w:t>
            </w:r>
            <w:r>
              <w:rPr>
                <w:rFonts w:ascii="Times New Roman" w:hAnsi="Times New Roman" w:cs="Times New Roman"/>
                <w:sz w:val="24"/>
                <w:szCs w:val="24"/>
                <w:lang w:val="ru-RU"/>
              </w:rPr>
              <w:t>20</w:t>
            </w:r>
          </w:p>
        </w:tc>
        <w:tc>
          <w:tcPr>
            <w:tcW w:w="1418" w:type="dxa"/>
          </w:tcPr>
          <w:p w:rsidR="00E81B1D" w:rsidRPr="00B61690" w:rsidRDefault="00E81B1D" w:rsidP="00E81B1D">
            <w:pPr>
              <w:pStyle w:val="a3"/>
              <w:rPr>
                <w:rFonts w:ascii="Times New Roman" w:hAnsi="Times New Roman" w:cs="Times New Roman"/>
                <w:sz w:val="24"/>
                <w:szCs w:val="24"/>
                <w:lang w:val="ru-RU"/>
              </w:rPr>
            </w:pPr>
            <w:r w:rsidRPr="00B61690">
              <w:rPr>
                <w:rFonts w:ascii="Times New Roman" w:hAnsi="Times New Roman" w:cs="Times New Roman"/>
                <w:sz w:val="24"/>
                <w:szCs w:val="24"/>
                <w:lang w:val="ru-RU"/>
              </w:rPr>
              <w:t>№2 с.158</w:t>
            </w:r>
          </w:p>
        </w:tc>
      </w:tr>
      <w:tr w:rsidR="00E81B1D" w:rsidRPr="00B61690" w:rsidTr="00E81B1D">
        <w:trPr>
          <w:trHeight w:val="838"/>
        </w:trPr>
        <w:tc>
          <w:tcPr>
            <w:tcW w:w="1101" w:type="dxa"/>
            <w:vMerge/>
          </w:tcPr>
          <w:p w:rsidR="00E81B1D" w:rsidRPr="00B61690" w:rsidRDefault="00E81B1D" w:rsidP="00E81B1D">
            <w:pPr>
              <w:pStyle w:val="a3"/>
              <w:rPr>
                <w:rFonts w:ascii="Times New Roman" w:hAnsi="Times New Roman" w:cs="Times New Roman"/>
                <w:sz w:val="24"/>
                <w:szCs w:val="24"/>
                <w:lang w:val="ru-RU"/>
              </w:rPr>
            </w:pPr>
          </w:p>
        </w:tc>
        <w:tc>
          <w:tcPr>
            <w:tcW w:w="2126" w:type="dxa"/>
          </w:tcPr>
          <w:p w:rsidR="00E81B1D" w:rsidRPr="00B61690" w:rsidRDefault="00E81B1D" w:rsidP="00E81B1D">
            <w:pPr>
              <w:pStyle w:val="a3"/>
              <w:rPr>
                <w:rFonts w:ascii="Times New Roman" w:hAnsi="Times New Roman" w:cs="Times New Roman"/>
                <w:sz w:val="24"/>
                <w:szCs w:val="24"/>
              </w:rPr>
            </w:pPr>
            <w:r w:rsidRPr="00B61690">
              <w:rPr>
                <w:rFonts w:ascii="Times New Roman" w:hAnsi="Times New Roman" w:cs="Times New Roman"/>
                <w:sz w:val="24"/>
                <w:szCs w:val="24"/>
              </w:rPr>
              <w:t>Рисование сюжетное</w:t>
            </w:r>
          </w:p>
          <w:p w:rsidR="00E81B1D" w:rsidRPr="00B61690" w:rsidRDefault="00E81B1D" w:rsidP="00E81B1D">
            <w:pPr>
              <w:pStyle w:val="a3"/>
              <w:rPr>
                <w:rFonts w:ascii="Times New Roman" w:hAnsi="Times New Roman" w:cs="Times New Roman"/>
                <w:sz w:val="24"/>
                <w:szCs w:val="24"/>
              </w:rPr>
            </w:pPr>
            <w:r w:rsidRPr="00B61690">
              <w:rPr>
                <w:rFonts w:ascii="Times New Roman" w:hAnsi="Times New Roman" w:cs="Times New Roman"/>
                <w:sz w:val="24"/>
                <w:szCs w:val="24"/>
              </w:rPr>
              <w:t>«Космос»</w:t>
            </w:r>
          </w:p>
        </w:tc>
        <w:tc>
          <w:tcPr>
            <w:tcW w:w="4111" w:type="dxa"/>
          </w:tcPr>
          <w:p w:rsidR="00E81B1D" w:rsidRPr="00B61690" w:rsidRDefault="00E81B1D" w:rsidP="00E81B1D">
            <w:pPr>
              <w:pStyle w:val="a3"/>
              <w:jc w:val="both"/>
              <w:rPr>
                <w:rFonts w:ascii="Times New Roman" w:hAnsi="Times New Roman" w:cs="Times New Roman"/>
                <w:sz w:val="24"/>
                <w:szCs w:val="24"/>
                <w:lang w:val="ru-RU"/>
              </w:rPr>
            </w:pPr>
            <w:r w:rsidRPr="00B61690">
              <w:rPr>
                <w:rFonts w:ascii="Times New Roman" w:hAnsi="Times New Roman" w:cs="Times New Roman"/>
                <w:sz w:val="24"/>
                <w:szCs w:val="24"/>
                <w:lang w:val="ru-RU"/>
              </w:rPr>
              <w:t>-показать возможности составления сюжетной композиции на основе силуэтного изображения; передать эффект огненного пламени свойствами разных материалов; учить получать цветовой оттиск в технике монотипия; развивать умение наблюдать форму, строение, цвет ракеты; закреплять графические навыки.</w:t>
            </w:r>
          </w:p>
        </w:tc>
        <w:tc>
          <w:tcPr>
            <w:tcW w:w="1275" w:type="dxa"/>
          </w:tcPr>
          <w:p w:rsidR="00E81B1D" w:rsidRPr="00B61690" w:rsidRDefault="00E81B1D" w:rsidP="00E81B1D">
            <w:pPr>
              <w:pStyle w:val="a3"/>
              <w:jc w:val="center"/>
              <w:rPr>
                <w:rFonts w:ascii="Times New Roman" w:hAnsi="Times New Roman" w:cs="Times New Roman"/>
                <w:sz w:val="24"/>
                <w:szCs w:val="24"/>
                <w:lang w:val="ru-RU"/>
              </w:rPr>
            </w:pPr>
          </w:p>
          <w:p w:rsidR="00E81B1D" w:rsidRPr="005D736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01</w:t>
            </w:r>
            <w:r w:rsidRPr="00B61690">
              <w:rPr>
                <w:rFonts w:ascii="Times New Roman" w:hAnsi="Times New Roman" w:cs="Times New Roman"/>
                <w:sz w:val="24"/>
                <w:szCs w:val="24"/>
              </w:rPr>
              <w:t>.04.</w:t>
            </w:r>
            <w:r>
              <w:rPr>
                <w:rFonts w:ascii="Times New Roman" w:hAnsi="Times New Roman" w:cs="Times New Roman"/>
                <w:sz w:val="24"/>
                <w:szCs w:val="24"/>
                <w:lang w:val="ru-RU"/>
              </w:rPr>
              <w:t>20</w:t>
            </w:r>
          </w:p>
        </w:tc>
        <w:tc>
          <w:tcPr>
            <w:tcW w:w="1418" w:type="dxa"/>
          </w:tcPr>
          <w:p w:rsidR="00E81B1D" w:rsidRPr="00B61690" w:rsidRDefault="00E81B1D" w:rsidP="00E81B1D">
            <w:pPr>
              <w:pStyle w:val="a3"/>
              <w:rPr>
                <w:rFonts w:ascii="Times New Roman" w:hAnsi="Times New Roman" w:cs="Times New Roman"/>
                <w:sz w:val="24"/>
                <w:szCs w:val="24"/>
                <w:lang w:val="ru-RU"/>
              </w:rPr>
            </w:pPr>
            <w:r w:rsidRPr="00B61690">
              <w:rPr>
                <w:rFonts w:ascii="Times New Roman" w:hAnsi="Times New Roman" w:cs="Times New Roman"/>
                <w:sz w:val="24"/>
                <w:szCs w:val="24"/>
                <w:lang w:val="ru-RU"/>
              </w:rPr>
              <w:t>№2 с.175</w:t>
            </w:r>
          </w:p>
        </w:tc>
      </w:tr>
      <w:tr w:rsidR="00E81B1D" w:rsidRPr="00B61690" w:rsidTr="00E81B1D">
        <w:trPr>
          <w:trHeight w:val="838"/>
        </w:trPr>
        <w:tc>
          <w:tcPr>
            <w:tcW w:w="1101" w:type="dxa"/>
            <w:vMerge/>
          </w:tcPr>
          <w:p w:rsidR="00E81B1D" w:rsidRPr="00B61690" w:rsidRDefault="00E81B1D" w:rsidP="00E81B1D">
            <w:pPr>
              <w:pStyle w:val="a3"/>
              <w:rPr>
                <w:rFonts w:ascii="Times New Roman" w:hAnsi="Times New Roman" w:cs="Times New Roman"/>
                <w:sz w:val="24"/>
                <w:szCs w:val="24"/>
                <w:lang w:val="ru-RU"/>
              </w:rPr>
            </w:pPr>
          </w:p>
        </w:tc>
        <w:tc>
          <w:tcPr>
            <w:tcW w:w="2126" w:type="dxa"/>
          </w:tcPr>
          <w:p w:rsidR="00E81B1D" w:rsidRPr="007F0C04"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Рисование весеннего пейзажа «Весна идет, весне дорогу!»</w:t>
            </w:r>
          </w:p>
        </w:tc>
        <w:tc>
          <w:tcPr>
            <w:tcW w:w="4111" w:type="dxa"/>
          </w:tcPr>
          <w:p w:rsidR="00E81B1D" w:rsidRPr="007F0C04" w:rsidRDefault="00E81B1D" w:rsidP="00E81B1D">
            <w:pPr>
              <w:pStyle w:val="a3"/>
              <w:jc w:val="both"/>
              <w:rPr>
                <w:rFonts w:ascii="Times New Roman" w:hAnsi="Times New Roman" w:cs="Times New Roman"/>
                <w:sz w:val="24"/>
                <w:szCs w:val="24"/>
                <w:lang w:val="ru-RU"/>
              </w:rPr>
            </w:pPr>
            <w:r w:rsidRPr="007F0C04">
              <w:rPr>
                <w:rFonts w:ascii="Times New Roman" w:hAnsi="Times New Roman" w:cs="Times New Roman"/>
                <w:sz w:val="24"/>
                <w:szCs w:val="24"/>
                <w:lang w:val="ru-RU"/>
              </w:rPr>
              <w:t>-</w:t>
            </w:r>
            <w:r w:rsidRPr="007F0C04">
              <w:rPr>
                <w:rStyle w:val="ac"/>
                <w:rFonts w:ascii="Times New Roman" w:hAnsi="Times New Roman" w:cs="Times New Roman"/>
                <w:b w:val="0"/>
                <w:color w:val="111111"/>
                <w:sz w:val="24"/>
                <w:szCs w:val="24"/>
                <w:bdr w:val="none" w:sz="0" w:space="0" w:color="auto" w:frame="1"/>
                <w:lang w:val="ru-RU"/>
              </w:rPr>
              <w:t xml:space="preserve"> формировать у детей экологическую культуру;</w:t>
            </w:r>
          </w:p>
          <w:p w:rsidR="00E81B1D" w:rsidRPr="007F0C04" w:rsidRDefault="00E81B1D" w:rsidP="00E81B1D">
            <w:pPr>
              <w:pStyle w:val="a3"/>
              <w:jc w:val="both"/>
              <w:rPr>
                <w:rFonts w:ascii="Times New Roman" w:hAnsi="Times New Roman" w:cs="Times New Roman"/>
                <w:sz w:val="24"/>
                <w:szCs w:val="24"/>
                <w:bdr w:val="none" w:sz="0" w:space="0" w:color="auto" w:frame="1"/>
                <w:shd w:val="clear" w:color="auto" w:fill="FFFFFF"/>
                <w:lang w:val="ru-RU"/>
              </w:rPr>
            </w:pPr>
            <w:r w:rsidRPr="007F0C04">
              <w:rPr>
                <w:rFonts w:ascii="Times New Roman" w:hAnsi="Times New Roman" w:cs="Times New Roman"/>
                <w:sz w:val="24"/>
                <w:szCs w:val="24"/>
                <w:bdr w:val="none" w:sz="0" w:space="0" w:color="auto" w:frame="1"/>
                <w:shd w:val="clear" w:color="auto" w:fill="FFFFFF"/>
                <w:lang w:val="ru-RU"/>
              </w:rPr>
              <w:t>- закреплять знания о характерных особенностях данного времени года;</w:t>
            </w:r>
          </w:p>
          <w:p w:rsidR="00E81B1D" w:rsidRPr="007F0C04" w:rsidRDefault="00E81B1D" w:rsidP="00E81B1D">
            <w:pPr>
              <w:pStyle w:val="a3"/>
              <w:jc w:val="both"/>
              <w:rPr>
                <w:rFonts w:ascii="Times New Roman" w:hAnsi="Times New Roman" w:cs="Times New Roman"/>
                <w:sz w:val="24"/>
                <w:szCs w:val="24"/>
                <w:bdr w:val="none" w:sz="0" w:space="0" w:color="auto" w:frame="1"/>
                <w:shd w:val="clear" w:color="auto" w:fill="FFFFFF"/>
                <w:lang w:val="ru-RU"/>
              </w:rPr>
            </w:pPr>
            <w:r w:rsidRPr="007F0C04">
              <w:rPr>
                <w:rFonts w:ascii="Times New Roman" w:hAnsi="Times New Roman" w:cs="Times New Roman"/>
                <w:sz w:val="24"/>
                <w:szCs w:val="24"/>
                <w:bdr w:val="none" w:sz="0" w:space="0" w:color="auto" w:frame="1"/>
                <w:shd w:val="clear" w:color="auto" w:fill="FFFFFF"/>
                <w:lang w:val="ru-RU"/>
              </w:rPr>
              <w:t>- формировать у детей умение изображать в рисунке весенний пейзаж, используя акварельные краски;</w:t>
            </w:r>
          </w:p>
          <w:p w:rsidR="00E81B1D" w:rsidRPr="00B61690" w:rsidRDefault="00E81B1D" w:rsidP="00E81B1D">
            <w:pPr>
              <w:pStyle w:val="a3"/>
              <w:jc w:val="both"/>
              <w:rPr>
                <w:rFonts w:ascii="Times New Roman" w:hAnsi="Times New Roman" w:cs="Times New Roman"/>
                <w:sz w:val="24"/>
                <w:szCs w:val="24"/>
                <w:lang w:val="ru-RU"/>
              </w:rPr>
            </w:pPr>
            <w:r w:rsidRPr="007F0C04">
              <w:rPr>
                <w:rStyle w:val="ac"/>
                <w:rFonts w:ascii="Times New Roman" w:hAnsi="Times New Roman" w:cs="Times New Roman"/>
                <w:b w:val="0"/>
                <w:color w:val="111111"/>
                <w:sz w:val="24"/>
                <w:szCs w:val="24"/>
                <w:bdr w:val="none" w:sz="0" w:space="0" w:color="auto" w:frame="1"/>
                <w:lang w:val="ru-RU"/>
              </w:rPr>
              <w:t>- воспитывать интерес к познанию природы, эстетическое чувство, любовь к природе и бережное отношение к ней</w:t>
            </w:r>
            <w:r w:rsidRPr="007F0C04">
              <w:rPr>
                <w:rFonts w:ascii="Times New Roman" w:hAnsi="Times New Roman" w:cs="Times New Roman"/>
                <w:sz w:val="24"/>
                <w:szCs w:val="24"/>
                <w:lang w:val="ru-RU"/>
              </w:rPr>
              <w:t>.</w:t>
            </w:r>
          </w:p>
        </w:tc>
        <w:tc>
          <w:tcPr>
            <w:tcW w:w="1275" w:type="dxa"/>
          </w:tcPr>
          <w:p w:rsidR="00E81B1D" w:rsidRPr="00B61690"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15.04.20</w:t>
            </w:r>
          </w:p>
        </w:tc>
        <w:tc>
          <w:tcPr>
            <w:tcW w:w="1418" w:type="dxa"/>
          </w:tcPr>
          <w:p w:rsidR="00E81B1D" w:rsidRPr="00B61690"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Свой конспект НОД</w:t>
            </w:r>
          </w:p>
        </w:tc>
      </w:tr>
      <w:tr w:rsidR="00E81B1D" w:rsidRPr="00B61690" w:rsidTr="00E81B1D">
        <w:trPr>
          <w:trHeight w:val="838"/>
        </w:trPr>
        <w:tc>
          <w:tcPr>
            <w:tcW w:w="1101" w:type="dxa"/>
            <w:vMerge/>
          </w:tcPr>
          <w:p w:rsidR="00E81B1D" w:rsidRPr="00B61690" w:rsidRDefault="00E81B1D" w:rsidP="00E81B1D">
            <w:pPr>
              <w:pStyle w:val="a3"/>
              <w:rPr>
                <w:rFonts w:ascii="Times New Roman" w:hAnsi="Times New Roman" w:cs="Times New Roman"/>
                <w:sz w:val="24"/>
                <w:szCs w:val="24"/>
                <w:lang w:val="ru-RU"/>
              </w:rPr>
            </w:pPr>
          </w:p>
        </w:tc>
        <w:tc>
          <w:tcPr>
            <w:tcW w:w="2126" w:type="dxa"/>
          </w:tcPr>
          <w:p w:rsidR="00E81B1D" w:rsidRPr="00B61690" w:rsidRDefault="00E81B1D" w:rsidP="00E81B1D">
            <w:pPr>
              <w:pStyle w:val="a3"/>
              <w:rPr>
                <w:rFonts w:ascii="Times New Roman" w:hAnsi="Times New Roman" w:cs="Times New Roman"/>
                <w:sz w:val="24"/>
                <w:szCs w:val="24"/>
                <w:lang w:val="ru-RU"/>
              </w:rPr>
            </w:pPr>
            <w:r w:rsidRPr="00B61690">
              <w:rPr>
                <w:rFonts w:ascii="Times New Roman" w:hAnsi="Times New Roman" w:cs="Times New Roman"/>
                <w:sz w:val="24"/>
                <w:szCs w:val="24"/>
                <w:lang w:val="ru-RU"/>
              </w:rPr>
              <w:t>Рисование сюжетное</w:t>
            </w:r>
          </w:p>
          <w:p w:rsidR="00E81B1D" w:rsidRPr="00B61690" w:rsidRDefault="00E81B1D" w:rsidP="00E81B1D">
            <w:pPr>
              <w:pStyle w:val="a3"/>
              <w:rPr>
                <w:rFonts w:ascii="Times New Roman" w:hAnsi="Times New Roman" w:cs="Times New Roman"/>
                <w:sz w:val="24"/>
                <w:szCs w:val="24"/>
                <w:lang w:val="ru-RU"/>
              </w:rPr>
            </w:pPr>
            <w:r w:rsidRPr="00B61690">
              <w:rPr>
                <w:rFonts w:ascii="Times New Roman" w:hAnsi="Times New Roman" w:cs="Times New Roman"/>
                <w:sz w:val="24"/>
                <w:szCs w:val="24"/>
                <w:lang w:val="ru-RU"/>
              </w:rPr>
              <w:t>«Домики для птичек»</w:t>
            </w:r>
          </w:p>
        </w:tc>
        <w:tc>
          <w:tcPr>
            <w:tcW w:w="4111" w:type="dxa"/>
          </w:tcPr>
          <w:p w:rsidR="00E81B1D" w:rsidRPr="00B61690" w:rsidRDefault="00E81B1D" w:rsidP="00E81B1D">
            <w:pPr>
              <w:pStyle w:val="a3"/>
              <w:jc w:val="both"/>
              <w:rPr>
                <w:rFonts w:ascii="Times New Roman" w:hAnsi="Times New Roman" w:cs="Times New Roman"/>
                <w:sz w:val="24"/>
                <w:szCs w:val="24"/>
                <w:lang w:val="ru-RU"/>
              </w:rPr>
            </w:pPr>
            <w:r w:rsidRPr="00B61690">
              <w:rPr>
                <w:rFonts w:ascii="Times New Roman" w:hAnsi="Times New Roman" w:cs="Times New Roman"/>
                <w:sz w:val="24"/>
                <w:szCs w:val="24"/>
                <w:lang w:val="ru-RU"/>
              </w:rPr>
              <w:t>-показать линией, формой декоративность, изобразительную условность домиков для птиц; учить самостоятельно составлять изображение домика из отдельных частей (квадрат, прямоугольник, круг); закреплять графические навыки (рисунок прямых вертикальных, горизонтальных линий, кругов).</w:t>
            </w:r>
          </w:p>
        </w:tc>
        <w:tc>
          <w:tcPr>
            <w:tcW w:w="1275" w:type="dxa"/>
          </w:tcPr>
          <w:p w:rsidR="00E81B1D" w:rsidRPr="00B61690" w:rsidRDefault="00E81B1D" w:rsidP="00E81B1D">
            <w:pPr>
              <w:pStyle w:val="a3"/>
              <w:jc w:val="center"/>
              <w:rPr>
                <w:rFonts w:ascii="Times New Roman" w:hAnsi="Times New Roman" w:cs="Times New Roman"/>
                <w:sz w:val="24"/>
                <w:szCs w:val="24"/>
                <w:lang w:val="ru-RU"/>
              </w:rPr>
            </w:pPr>
          </w:p>
          <w:p w:rsidR="00E81B1D" w:rsidRPr="005D736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29</w:t>
            </w:r>
            <w:r w:rsidRPr="00B61690">
              <w:rPr>
                <w:rFonts w:ascii="Times New Roman" w:hAnsi="Times New Roman" w:cs="Times New Roman"/>
                <w:sz w:val="24"/>
                <w:szCs w:val="24"/>
              </w:rPr>
              <w:t>.04.</w:t>
            </w:r>
            <w:r>
              <w:rPr>
                <w:rFonts w:ascii="Times New Roman" w:hAnsi="Times New Roman" w:cs="Times New Roman"/>
                <w:sz w:val="24"/>
                <w:szCs w:val="24"/>
                <w:lang w:val="ru-RU"/>
              </w:rPr>
              <w:t>20</w:t>
            </w:r>
          </w:p>
        </w:tc>
        <w:tc>
          <w:tcPr>
            <w:tcW w:w="1418" w:type="dxa"/>
          </w:tcPr>
          <w:p w:rsidR="00E81B1D" w:rsidRPr="00B61690" w:rsidRDefault="00E81B1D" w:rsidP="00E81B1D">
            <w:pPr>
              <w:pStyle w:val="a3"/>
              <w:rPr>
                <w:rFonts w:ascii="Times New Roman" w:hAnsi="Times New Roman" w:cs="Times New Roman"/>
                <w:sz w:val="24"/>
                <w:szCs w:val="24"/>
                <w:lang w:val="ru-RU"/>
              </w:rPr>
            </w:pPr>
            <w:r w:rsidRPr="00B61690">
              <w:rPr>
                <w:rFonts w:ascii="Times New Roman" w:hAnsi="Times New Roman" w:cs="Times New Roman"/>
                <w:sz w:val="24"/>
                <w:szCs w:val="24"/>
                <w:lang w:val="ru-RU"/>
              </w:rPr>
              <w:t>№2  с.189</w:t>
            </w:r>
          </w:p>
        </w:tc>
      </w:tr>
      <w:tr w:rsidR="00E81B1D" w:rsidRPr="00B61690" w:rsidTr="00E81B1D">
        <w:trPr>
          <w:trHeight w:val="714"/>
        </w:trPr>
        <w:tc>
          <w:tcPr>
            <w:tcW w:w="1101" w:type="dxa"/>
            <w:vMerge/>
            <w:textDirection w:val="btLr"/>
          </w:tcPr>
          <w:p w:rsidR="00E81B1D" w:rsidRPr="00B61690" w:rsidRDefault="00E81B1D" w:rsidP="00E81B1D">
            <w:pPr>
              <w:pStyle w:val="a3"/>
              <w:ind w:left="113" w:right="113"/>
              <w:rPr>
                <w:rFonts w:ascii="Times New Roman" w:hAnsi="Times New Roman" w:cs="Times New Roman"/>
                <w:b/>
                <w:sz w:val="24"/>
                <w:szCs w:val="24"/>
                <w:lang w:val="ru-RU"/>
              </w:rPr>
            </w:pPr>
          </w:p>
        </w:tc>
        <w:tc>
          <w:tcPr>
            <w:tcW w:w="2126" w:type="dxa"/>
          </w:tcPr>
          <w:p w:rsidR="00E81B1D" w:rsidRPr="00B61690" w:rsidRDefault="00E81B1D" w:rsidP="00E81B1D">
            <w:pPr>
              <w:pStyle w:val="a3"/>
              <w:rPr>
                <w:rFonts w:ascii="Times New Roman" w:hAnsi="Times New Roman" w:cs="Times New Roman"/>
                <w:sz w:val="24"/>
                <w:szCs w:val="24"/>
              </w:rPr>
            </w:pPr>
            <w:r w:rsidRPr="00B61690">
              <w:rPr>
                <w:rFonts w:ascii="Times New Roman" w:hAnsi="Times New Roman" w:cs="Times New Roman"/>
                <w:sz w:val="24"/>
                <w:szCs w:val="24"/>
              </w:rPr>
              <w:t>Рисование сюжетное</w:t>
            </w:r>
          </w:p>
          <w:p w:rsidR="00E81B1D" w:rsidRPr="00B61690" w:rsidRDefault="00E81B1D" w:rsidP="00E81B1D">
            <w:pPr>
              <w:pStyle w:val="a3"/>
              <w:rPr>
                <w:rFonts w:ascii="Times New Roman" w:hAnsi="Times New Roman" w:cs="Times New Roman"/>
                <w:sz w:val="24"/>
                <w:szCs w:val="24"/>
              </w:rPr>
            </w:pPr>
            <w:r w:rsidRPr="00B61690">
              <w:rPr>
                <w:rFonts w:ascii="Times New Roman" w:hAnsi="Times New Roman" w:cs="Times New Roman"/>
                <w:sz w:val="24"/>
                <w:szCs w:val="24"/>
              </w:rPr>
              <w:t>«Жучки»</w:t>
            </w:r>
          </w:p>
        </w:tc>
        <w:tc>
          <w:tcPr>
            <w:tcW w:w="4111" w:type="dxa"/>
          </w:tcPr>
          <w:p w:rsidR="00E81B1D" w:rsidRPr="00B61690" w:rsidRDefault="00E81B1D" w:rsidP="00E81B1D">
            <w:pPr>
              <w:pStyle w:val="a3"/>
              <w:jc w:val="both"/>
              <w:rPr>
                <w:rFonts w:ascii="Times New Roman" w:hAnsi="Times New Roman" w:cs="Times New Roman"/>
                <w:sz w:val="24"/>
                <w:szCs w:val="24"/>
                <w:lang w:val="ru-RU"/>
              </w:rPr>
            </w:pPr>
            <w:r w:rsidRPr="00B61690">
              <w:rPr>
                <w:rFonts w:ascii="Times New Roman" w:hAnsi="Times New Roman" w:cs="Times New Roman"/>
                <w:sz w:val="24"/>
                <w:szCs w:val="24"/>
                <w:lang w:val="ru-RU"/>
              </w:rPr>
              <w:t>-учить детей передавать выразительность образа жучков линией и формой; развивать ощущение цвета: красный, оранжевый, желтый, зеленый, голубой, синий, фиолетовый, черный, золотой; продолжать знакомить с контрастными цветами; учить наблюдать форму, строение, цвет жуков, выделять в рисунке характерные черты персонажа.</w:t>
            </w:r>
          </w:p>
        </w:tc>
        <w:tc>
          <w:tcPr>
            <w:tcW w:w="1275" w:type="dxa"/>
          </w:tcPr>
          <w:p w:rsidR="00E81B1D" w:rsidRPr="00B61690" w:rsidRDefault="00E81B1D" w:rsidP="00E81B1D">
            <w:pPr>
              <w:pStyle w:val="a3"/>
              <w:jc w:val="center"/>
              <w:rPr>
                <w:rFonts w:ascii="Times New Roman" w:hAnsi="Times New Roman" w:cs="Times New Roman"/>
                <w:sz w:val="24"/>
                <w:szCs w:val="24"/>
                <w:lang w:val="ru-RU"/>
              </w:rPr>
            </w:pPr>
          </w:p>
          <w:p w:rsidR="00E81B1D" w:rsidRPr="005D736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3</w:t>
            </w:r>
            <w:r w:rsidRPr="00B61690">
              <w:rPr>
                <w:rFonts w:ascii="Times New Roman" w:hAnsi="Times New Roman" w:cs="Times New Roman"/>
                <w:sz w:val="24"/>
                <w:szCs w:val="24"/>
              </w:rPr>
              <w:t>.05.</w:t>
            </w:r>
            <w:r>
              <w:rPr>
                <w:rFonts w:ascii="Times New Roman" w:hAnsi="Times New Roman" w:cs="Times New Roman"/>
                <w:sz w:val="24"/>
                <w:szCs w:val="24"/>
                <w:lang w:val="ru-RU"/>
              </w:rPr>
              <w:t>20</w:t>
            </w:r>
          </w:p>
        </w:tc>
        <w:tc>
          <w:tcPr>
            <w:tcW w:w="1418" w:type="dxa"/>
          </w:tcPr>
          <w:p w:rsidR="00E81B1D" w:rsidRPr="00B61690" w:rsidRDefault="00E81B1D" w:rsidP="00E81B1D">
            <w:pPr>
              <w:pStyle w:val="a3"/>
              <w:rPr>
                <w:rFonts w:ascii="Times New Roman" w:hAnsi="Times New Roman" w:cs="Times New Roman"/>
                <w:sz w:val="24"/>
                <w:szCs w:val="24"/>
                <w:lang w:val="ru-RU"/>
              </w:rPr>
            </w:pPr>
            <w:r w:rsidRPr="00B61690">
              <w:rPr>
                <w:rFonts w:ascii="Times New Roman" w:hAnsi="Times New Roman" w:cs="Times New Roman"/>
                <w:sz w:val="24"/>
                <w:szCs w:val="24"/>
                <w:lang w:val="ru-RU"/>
              </w:rPr>
              <w:t>№2  с.197</w:t>
            </w:r>
          </w:p>
        </w:tc>
      </w:tr>
      <w:tr w:rsidR="00E81B1D" w:rsidRPr="00B61690" w:rsidTr="00E81B1D">
        <w:trPr>
          <w:trHeight w:val="706"/>
        </w:trPr>
        <w:tc>
          <w:tcPr>
            <w:tcW w:w="1101" w:type="dxa"/>
            <w:vMerge/>
          </w:tcPr>
          <w:p w:rsidR="00E81B1D" w:rsidRPr="00B61690" w:rsidRDefault="00E81B1D" w:rsidP="00E81B1D">
            <w:pPr>
              <w:pStyle w:val="a3"/>
              <w:rPr>
                <w:rFonts w:ascii="Times New Roman" w:hAnsi="Times New Roman" w:cs="Times New Roman"/>
                <w:sz w:val="24"/>
                <w:szCs w:val="24"/>
                <w:lang w:val="ru-RU"/>
              </w:rPr>
            </w:pPr>
          </w:p>
        </w:tc>
        <w:tc>
          <w:tcPr>
            <w:tcW w:w="2126" w:type="dxa"/>
          </w:tcPr>
          <w:p w:rsidR="00E81B1D" w:rsidRPr="00B61690" w:rsidRDefault="00E81B1D" w:rsidP="00E81B1D">
            <w:pPr>
              <w:pStyle w:val="a3"/>
              <w:rPr>
                <w:rFonts w:ascii="Times New Roman" w:hAnsi="Times New Roman" w:cs="Times New Roman"/>
                <w:sz w:val="24"/>
                <w:szCs w:val="24"/>
              </w:rPr>
            </w:pPr>
            <w:r w:rsidRPr="00B61690">
              <w:rPr>
                <w:rFonts w:ascii="Times New Roman" w:hAnsi="Times New Roman" w:cs="Times New Roman"/>
                <w:sz w:val="24"/>
                <w:szCs w:val="24"/>
              </w:rPr>
              <w:t>Рисование дидактическое</w:t>
            </w:r>
          </w:p>
          <w:p w:rsidR="00E81B1D" w:rsidRPr="00B61690" w:rsidRDefault="00E81B1D" w:rsidP="00E81B1D">
            <w:pPr>
              <w:pStyle w:val="a3"/>
              <w:rPr>
                <w:rFonts w:ascii="Times New Roman" w:hAnsi="Times New Roman" w:cs="Times New Roman"/>
                <w:sz w:val="24"/>
                <w:szCs w:val="24"/>
              </w:rPr>
            </w:pPr>
            <w:r w:rsidRPr="00B61690">
              <w:rPr>
                <w:rFonts w:ascii="Times New Roman" w:hAnsi="Times New Roman" w:cs="Times New Roman"/>
                <w:sz w:val="24"/>
                <w:szCs w:val="24"/>
              </w:rPr>
              <w:t>«Солнышко»</w:t>
            </w:r>
          </w:p>
        </w:tc>
        <w:tc>
          <w:tcPr>
            <w:tcW w:w="4111" w:type="dxa"/>
          </w:tcPr>
          <w:p w:rsidR="00E81B1D" w:rsidRPr="00B61690" w:rsidRDefault="00E81B1D" w:rsidP="00E81B1D">
            <w:pPr>
              <w:pStyle w:val="a3"/>
              <w:jc w:val="both"/>
              <w:rPr>
                <w:rFonts w:ascii="Times New Roman" w:hAnsi="Times New Roman" w:cs="Times New Roman"/>
                <w:sz w:val="24"/>
                <w:szCs w:val="24"/>
                <w:lang w:val="ru-RU"/>
              </w:rPr>
            </w:pPr>
            <w:r w:rsidRPr="00B61690">
              <w:rPr>
                <w:rFonts w:ascii="Times New Roman" w:hAnsi="Times New Roman" w:cs="Times New Roman"/>
                <w:sz w:val="24"/>
                <w:szCs w:val="24"/>
                <w:lang w:val="ru-RU"/>
              </w:rPr>
              <w:t>-учить детей передавать выразительность образа солнышка цветом; развивать ощущение цвета: красный, оранжевый, желтый; закреплять умение самостоятельно смешивать цвета; показать приемы рисования «от пятна».</w:t>
            </w:r>
          </w:p>
        </w:tc>
        <w:tc>
          <w:tcPr>
            <w:tcW w:w="1275" w:type="dxa"/>
          </w:tcPr>
          <w:p w:rsidR="00E81B1D" w:rsidRPr="00B61690" w:rsidRDefault="00E81B1D" w:rsidP="00E81B1D">
            <w:pPr>
              <w:pStyle w:val="a3"/>
              <w:jc w:val="center"/>
              <w:rPr>
                <w:rFonts w:ascii="Times New Roman" w:hAnsi="Times New Roman" w:cs="Times New Roman"/>
                <w:sz w:val="24"/>
                <w:szCs w:val="24"/>
                <w:lang w:val="ru-RU"/>
              </w:rPr>
            </w:pPr>
          </w:p>
          <w:p w:rsidR="00E81B1D" w:rsidRPr="005D736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7</w:t>
            </w:r>
            <w:r w:rsidRPr="00B61690">
              <w:rPr>
                <w:rFonts w:ascii="Times New Roman" w:hAnsi="Times New Roman" w:cs="Times New Roman"/>
                <w:sz w:val="24"/>
                <w:szCs w:val="24"/>
              </w:rPr>
              <w:t>.05.</w:t>
            </w:r>
            <w:r>
              <w:rPr>
                <w:rFonts w:ascii="Times New Roman" w:hAnsi="Times New Roman" w:cs="Times New Roman"/>
                <w:sz w:val="24"/>
                <w:szCs w:val="24"/>
                <w:lang w:val="ru-RU"/>
              </w:rPr>
              <w:t>20</w:t>
            </w:r>
          </w:p>
        </w:tc>
        <w:tc>
          <w:tcPr>
            <w:tcW w:w="1418" w:type="dxa"/>
          </w:tcPr>
          <w:p w:rsidR="00E81B1D" w:rsidRPr="00B61690" w:rsidRDefault="00E81B1D" w:rsidP="00E81B1D">
            <w:pPr>
              <w:pStyle w:val="a3"/>
              <w:rPr>
                <w:rFonts w:ascii="Times New Roman" w:hAnsi="Times New Roman" w:cs="Times New Roman"/>
                <w:sz w:val="24"/>
                <w:szCs w:val="24"/>
                <w:lang w:val="ru-RU"/>
              </w:rPr>
            </w:pPr>
            <w:r w:rsidRPr="00B61690">
              <w:rPr>
                <w:rFonts w:ascii="Times New Roman" w:hAnsi="Times New Roman" w:cs="Times New Roman"/>
                <w:sz w:val="24"/>
                <w:szCs w:val="24"/>
                <w:lang w:val="ru-RU"/>
              </w:rPr>
              <w:t>№2  с.31</w:t>
            </w:r>
          </w:p>
        </w:tc>
      </w:tr>
    </w:tbl>
    <w:p w:rsidR="00E81B1D" w:rsidRDefault="00E81B1D" w:rsidP="00E81B1D">
      <w:pPr>
        <w:pStyle w:val="a3"/>
        <w:rPr>
          <w:lang w:val="ru-RU"/>
        </w:rPr>
      </w:pPr>
    </w:p>
    <w:p w:rsidR="00E81B1D" w:rsidRPr="00B61690" w:rsidRDefault="00E81B1D" w:rsidP="00E81B1D">
      <w:pPr>
        <w:pStyle w:val="a3"/>
        <w:jc w:val="both"/>
        <w:rPr>
          <w:rFonts w:ascii="Times New Roman" w:hAnsi="Times New Roman" w:cs="Times New Roman"/>
          <w:b/>
          <w:sz w:val="26"/>
          <w:szCs w:val="26"/>
          <w:lang w:val="ru-RU"/>
        </w:rPr>
      </w:pPr>
      <w:r w:rsidRPr="00B61690">
        <w:rPr>
          <w:rFonts w:ascii="Times New Roman" w:hAnsi="Times New Roman" w:cs="Times New Roman"/>
          <w:b/>
          <w:sz w:val="26"/>
          <w:szCs w:val="26"/>
          <w:lang w:val="ru-RU"/>
        </w:rPr>
        <w:t>Используемая литература:</w:t>
      </w:r>
    </w:p>
    <w:p w:rsidR="00E81B1D" w:rsidRPr="00B61690" w:rsidRDefault="00E81B1D" w:rsidP="00E81B1D">
      <w:pPr>
        <w:pStyle w:val="a3"/>
        <w:jc w:val="both"/>
        <w:rPr>
          <w:rFonts w:ascii="Times New Roman" w:hAnsi="Times New Roman" w:cs="Times New Roman"/>
          <w:sz w:val="26"/>
          <w:szCs w:val="26"/>
          <w:lang w:val="ru-RU"/>
        </w:rPr>
      </w:pPr>
      <w:r w:rsidRPr="00B61690">
        <w:rPr>
          <w:rFonts w:ascii="Times New Roman" w:hAnsi="Times New Roman" w:cs="Times New Roman"/>
          <w:sz w:val="26"/>
          <w:szCs w:val="26"/>
          <w:lang w:val="ru-RU"/>
        </w:rPr>
        <w:t xml:space="preserve">1. И.А.Лыкова «Изобразительная деятельность в детском саду. </w:t>
      </w:r>
      <w:r w:rsidRPr="002D66EE">
        <w:rPr>
          <w:rFonts w:ascii="Times New Roman" w:hAnsi="Times New Roman" w:cs="Times New Roman"/>
          <w:sz w:val="26"/>
          <w:szCs w:val="26"/>
          <w:lang w:val="ru-RU"/>
        </w:rPr>
        <w:t>С</w:t>
      </w:r>
      <w:r w:rsidRPr="00B61690">
        <w:rPr>
          <w:rFonts w:ascii="Times New Roman" w:hAnsi="Times New Roman" w:cs="Times New Roman"/>
          <w:sz w:val="26"/>
          <w:szCs w:val="26"/>
          <w:lang w:val="ru-RU"/>
        </w:rPr>
        <w:t>таршая</w:t>
      </w:r>
      <w:r w:rsidRPr="002D66EE">
        <w:rPr>
          <w:rFonts w:ascii="Times New Roman" w:hAnsi="Times New Roman" w:cs="Times New Roman"/>
          <w:sz w:val="26"/>
          <w:szCs w:val="26"/>
          <w:lang w:val="ru-RU"/>
        </w:rPr>
        <w:t xml:space="preserve"> группа»</w:t>
      </w:r>
      <w:r w:rsidRPr="00B61690">
        <w:rPr>
          <w:rFonts w:ascii="Times New Roman" w:hAnsi="Times New Roman" w:cs="Times New Roman"/>
          <w:sz w:val="26"/>
          <w:szCs w:val="26"/>
          <w:lang w:val="ru-RU"/>
        </w:rPr>
        <w:t>.</w:t>
      </w:r>
    </w:p>
    <w:p w:rsidR="00E81B1D" w:rsidRDefault="00E81B1D" w:rsidP="00E81B1D">
      <w:pPr>
        <w:pStyle w:val="a3"/>
        <w:jc w:val="both"/>
        <w:rPr>
          <w:rFonts w:ascii="Times New Roman" w:hAnsi="Times New Roman" w:cs="Times New Roman"/>
          <w:sz w:val="26"/>
          <w:szCs w:val="26"/>
          <w:lang w:val="ru-RU"/>
        </w:rPr>
      </w:pPr>
      <w:r>
        <w:rPr>
          <w:rFonts w:ascii="Times New Roman" w:hAnsi="Times New Roman" w:cs="Times New Roman"/>
          <w:sz w:val="26"/>
          <w:szCs w:val="26"/>
          <w:lang w:val="ru-RU"/>
        </w:rPr>
        <w:t>2.</w:t>
      </w:r>
      <w:r w:rsidRPr="00B61690">
        <w:rPr>
          <w:rFonts w:ascii="Times New Roman" w:hAnsi="Times New Roman" w:cs="Times New Roman"/>
          <w:sz w:val="26"/>
          <w:szCs w:val="26"/>
          <w:lang w:val="ru-RU"/>
        </w:rPr>
        <w:t>Н.В.Дубровская «Конспекты интегрированных занятий по ознакомлению дошкольников с основами цветоведения».</w:t>
      </w:r>
    </w:p>
    <w:p w:rsidR="00E81B1D" w:rsidRDefault="00E81B1D" w:rsidP="00E22234">
      <w:pPr>
        <w:pStyle w:val="a3"/>
        <w:jc w:val="both"/>
        <w:rPr>
          <w:rFonts w:ascii="Times New Roman" w:hAnsi="Times New Roman" w:cs="Times New Roman"/>
          <w:sz w:val="26"/>
          <w:szCs w:val="26"/>
          <w:lang w:val="ru-RU"/>
        </w:rPr>
      </w:pPr>
      <w:r>
        <w:rPr>
          <w:rFonts w:ascii="Times New Roman" w:hAnsi="Times New Roman" w:cs="Times New Roman"/>
          <w:sz w:val="26"/>
          <w:szCs w:val="26"/>
          <w:lang w:val="ru-RU"/>
        </w:rPr>
        <w:t>3. О.В.Павлова «Изобразительная деятельность и художественный труд. Старша</w:t>
      </w:r>
      <w:r w:rsidR="00E22234">
        <w:rPr>
          <w:rFonts w:ascii="Times New Roman" w:hAnsi="Times New Roman" w:cs="Times New Roman"/>
          <w:sz w:val="26"/>
          <w:szCs w:val="26"/>
          <w:lang w:val="ru-RU"/>
        </w:rPr>
        <w:t>я группа.  Комплексные занятия»</w:t>
      </w:r>
      <w:r w:rsidR="00EA3EF4">
        <w:rPr>
          <w:rFonts w:ascii="Times New Roman" w:hAnsi="Times New Roman" w:cs="Times New Roman"/>
          <w:sz w:val="26"/>
          <w:szCs w:val="26"/>
          <w:lang w:val="ru-RU"/>
        </w:rPr>
        <w:t>.</w:t>
      </w:r>
    </w:p>
    <w:p w:rsidR="00EA3EF4" w:rsidRDefault="00EA3EF4" w:rsidP="00E22234">
      <w:pPr>
        <w:pStyle w:val="a3"/>
        <w:jc w:val="both"/>
        <w:rPr>
          <w:rFonts w:ascii="Times New Roman" w:hAnsi="Times New Roman" w:cs="Times New Roman"/>
          <w:sz w:val="26"/>
          <w:szCs w:val="26"/>
          <w:lang w:val="ru-RU"/>
        </w:rPr>
      </w:pPr>
    </w:p>
    <w:p w:rsidR="00EA3EF4" w:rsidRPr="00B61690" w:rsidRDefault="00EA3EF4" w:rsidP="00E22234">
      <w:pPr>
        <w:pStyle w:val="a3"/>
        <w:jc w:val="both"/>
        <w:rPr>
          <w:rFonts w:ascii="Times New Roman" w:hAnsi="Times New Roman" w:cs="Times New Roman"/>
          <w:sz w:val="26"/>
          <w:szCs w:val="26"/>
          <w:lang w:val="ru-RU"/>
        </w:rPr>
      </w:pPr>
    </w:p>
    <w:p w:rsidR="00E81B1D" w:rsidRPr="00B61690" w:rsidRDefault="00E81B1D" w:rsidP="00E81B1D">
      <w:pPr>
        <w:pStyle w:val="a3"/>
        <w:rPr>
          <w:rFonts w:ascii="Times New Roman" w:hAnsi="Times New Roman" w:cs="Times New Roman"/>
          <w:sz w:val="26"/>
          <w:szCs w:val="26"/>
          <w:lang w:val="ru-RU"/>
        </w:rPr>
      </w:pPr>
    </w:p>
    <w:p w:rsidR="00E81B1D" w:rsidRPr="005D7366" w:rsidRDefault="00E81B1D" w:rsidP="00E81B1D">
      <w:pPr>
        <w:pStyle w:val="a3"/>
        <w:jc w:val="center"/>
        <w:rPr>
          <w:rFonts w:ascii="Times New Roman" w:hAnsi="Times New Roman" w:cs="Times New Roman"/>
          <w:b/>
          <w:sz w:val="26"/>
          <w:szCs w:val="26"/>
          <w:lang w:val="ru-RU"/>
        </w:rPr>
      </w:pPr>
      <w:r w:rsidRPr="005D7366">
        <w:rPr>
          <w:rFonts w:ascii="Times New Roman" w:hAnsi="Times New Roman" w:cs="Times New Roman"/>
          <w:b/>
          <w:sz w:val="26"/>
          <w:szCs w:val="26"/>
          <w:lang w:val="ru-RU"/>
        </w:rPr>
        <w:lastRenderedPageBreak/>
        <w:t>Перспективное планирование по ОО «Художественно - эстетическое развитие» «Аппликация»</w:t>
      </w:r>
    </w:p>
    <w:p w:rsidR="00E81B1D" w:rsidRPr="005D7366" w:rsidRDefault="00E81B1D" w:rsidP="00E81B1D">
      <w:pPr>
        <w:pStyle w:val="a3"/>
        <w:rPr>
          <w:rFonts w:ascii="Times New Roman" w:hAnsi="Times New Roman" w:cs="Times New Roman"/>
          <w:sz w:val="26"/>
          <w:szCs w:val="26"/>
          <w:lang w:val="ru-RU"/>
        </w:rPr>
      </w:pPr>
    </w:p>
    <w:tbl>
      <w:tblPr>
        <w:tblStyle w:val="ab"/>
        <w:tblW w:w="10381" w:type="dxa"/>
        <w:jc w:val="center"/>
        <w:tblLayout w:type="fixed"/>
        <w:tblLook w:val="04A0"/>
      </w:tblPr>
      <w:tblGrid>
        <w:gridCol w:w="937"/>
        <w:gridCol w:w="2290"/>
        <w:gridCol w:w="4252"/>
        <w:gridCol w:w="1539"/>
        <w:gridCol w:w="1363"/>
      </w:tblGrid>
      <w:tr w:rsidR="00E81B1D" w:rsidRPr="005D7366" w:rsidTr="00E81B1D">
        <w:trPr>
          <w:trHeight w:val="854"/>
          <w:jc w:val="center"/>
        </w:trPr>
        <w:tc>
          <w:tcPr>
            <w:tcW w:w="937" w:type="dxa"/>
          </w:tcPr>
          <w:p w:rsidR="00E81B1D" w:rsidRPr="002D66EE" w:rsidRDefault="00E81B1D" w:rsidP="00E81B1D">
            <w:pPr>
              <w:pStyle w:val="a3"/>
              <w:jc w:val="center"/>
              <w:rPr>
                <w:rFonts w:ascii="Times New Roman" w:hAnsi="Times New Roman" w:cs="Times New Roman"/>
                <w:b/>
                <w:sz w:val="24"/>
                <w:szCs w:val="24"/>
                <w:lang w:val="ru-RU"/>
              </w:rPr>
            </w:pPr>
          </w:p>
          <w:p w:rsidR="00E81B1D" w:rsidRPr="005D7366" w:rsidRDefault="00E81B1D" w:rsidP="00E81B1D">
            <w:pPr>
              <w:pStyle w:val="a3"/>
              <w:jc w:val="center"/>
              <w:rPr>
                <w:rFonts w:ascii="Times New Roman" w:hAnsi="Times New Roman" w:cs="Times New Roman"/>
                <w:b/>
                <w:sz w:val="24"/>
                <w:szCs w:val="24"/>
              </w:rPr>
            </w:pPr>
            <w:r w:rsidRPr="005D7366">
              <w:rPr>
                <w:rFonts w:ascii="Times New Roman" w:hAnsi="Times New Roman" w:cs="Times New Roman"/>
                <w:b/>
                <w:sz w:val="24"/>
                <w:szCs w:val="24"/>
              </w:rPr>
              <w:t>Месяц</w:t>
            </w:r>
          </w:p>
          <w:p w:rsidR="00E81B1D" w:rsidRPr="005D7366" w:rsidRDefault="00E81B1D" w:rsidP="00E81B1D">
            <w:pPr>
              <w:pStyle w:val="a3"/>
              <w:jc w:val="center"/>
              <w:rPr>
                <w:rFonts w:ascii="Times New Roman" w:hAnsi="Times New Roman" w:cs="Times New Roman"/>
                <w:b/>
                <w:sz w:val="24"/>
                <w:szCs w:val="24"/>
              </w:rPr>
            </w:pPr>
          </w:p>
        </w:tc>
        <w:tc>
          <w:tcPr>
            <w:tcW w:w="2290" w:type="dxa"/>
          </w:tcPr>
          <w:p w:rsidR="00E81B1D" w:rsidRPr="005D7366" w:rsidRDefault="00E81B1D" w:rsidP="00E81B1D">
            <w:pPr>
              <w:pStyle w:val="a3"/>
              <w:jc w:val="center"/>
              <w:rPr>
                <w:rFonts w:ascii="Times New Roman" w:hAnsi="Times New Roman" w:cs="Times New Roman"/>
                <w:b/>
                <w:sz w:val="24"/>
                <w:szCs w:val="24"/>
              </w:rPr>
            </w:pPr>
          </w:p>
          <w:p w:rsidR="00E81B1D" w:rsidRPr="005D7366" w:rsidRDefault="00E81B1D" w:rsidP="00E81B1D">
            <w:pPr>
              <w:pStyle w:val="a3"/>
              <w:jc w:val="center"/>
              <w:rPr>
                <w:rFonts w:ascii="Times New Roman" w:hAnsi="Times New Roman" w:cs="Times New Roman"/>
                <w:b/>
                <w:sz w:val="24"/>
                <w:szCs w:val="24"/>
              </w:rPr>
            </w:pPr>
            <w:r w:rsidRPr="005D7366">
              <w:rPr>
                <w:rFonts w:ascii="Times New Roman" w:hAnsi="Times New Roman" w:cs="Times New Roman"/>
                <w:b/>
                <w:sz w:val="24"/>
                <w:szCs w:val="24"/>
              </w:rPr>
              <w:t>Тема НОД</w:t>
            </w:r>
          </w:p>
        </w:tc>
        <w:tc>
          <w:tcPr>
            <w:tcW w:w="4252" w:type="dxa"/>
          </w:tcPr>
          <w:p w:rsidR="00E81B1D" w:rsidRPr="005D7366" w:rsidRDefault="00E81B1D" w:rsidP="00E81B1D">
            <w:pPr>
              <w:pStyle w:val="a3"/>
              <w:jc w:val="center"/>
              <w:rPr>
                <w:rFonts w:ascii="Times New Roman" w:hAnsi="Times New Roman" w:cs="Times New Roman"/>
                <w:b/>
                <w:sz w:val="24"/>
                <w:szCs w:val="24"/>
              </w:rPr>
            </w:pPr>
          </w:p>
          <w:p w:rsidR="00E81B1D" w:rsidRPr="005D7366" w:rsidRDefault="00E81B1D" w:rsidP="00E81B1D">
            <w:pPr>
              <w:pStyle w:val="a3"/>
              <w:jc w:val="center"/>
              <w:rPr>
                <w:rFonts w:ascii="Times New Roman" w:hAnsi="Times New Roman" w:cs="Times New Roman"/>
                <w:b/>
                <w:sz w:val="24"/>
                <w:szCs w:val="24"/>
              </w:rPr>
            </w:pPr>
            <w:r w:rsidRPr="005D7366">
              <w:rPr>
                <w:rFonts w:ascii="Times New Roman" w:hAnsi="Times New Roman" w:cs="Times New Roman"/>
                <w:b/>
                <w:sz w:val="24"/>
                <w:szCs w:val="24"/>
              </w:rPr>
              <w:t>Программное содержание</w:t>
            </w:r>
          </w:p>
        </w:tc>
        <w:tc>
          <w:tcPr>
            <w:tcW w:w="1539" w:type="dxa"/>
          </w:tcPr>
          <w:p w:rsidR="00E81B1D" w:rsidRPr="005D7366" w:rsidRDefault="00E81B1D" w:rsidP="00E81B1D">
            <w:pPr>
              <w:pStyle w:val="a3"/>
              <w:jc w:val="center"/>
              <w:rPr>
                <w:rFonts w:ascii="Times New Roman" w:hAnsi="Times New Roman" w:cs="Times New Roman"/>
                <w:b/>
                <w:sz w:val="24"/>
                <w:szCs w:val="24"/>
              </w:rPr>
            </w:pPr>
          </w:p>
          <w:p w:rsidR="00E81B1D" w:rsidRPr="005D7366" w:rsidRDefault="00E81B1D" w:rsidP="00E81B1D">
            <w:pPr>
              <w:pStyle w:val="a3"/>
              <w:jc w:val="center"/>
              <w:rPr>
                <w:rFonts w:ascii="Times New Roman" w:hAnsi="Times New Roman" w:cs="Times New Roman"/>
                <w:b/>
                <w:sz w:val="24"/>
                <w:szCs w:val="24"/>
              </w:rPr>
            </w:pPr>
            <w:r w:rsidRPr="005D7366">
              <w:rPr>
                <w:rFonts w:ascii="Times New Roman" w:hAnsi="Times New Roman" w:cs="Times New Roman"/>
                <w:b/>
                <w:sz w:val="24"/>
                <w:szCs w:val="24"/>
              </w:rPr>
              <w:t>Дата проведения</w:t>
            </w:r>
          </w:p>
        </w:tc>
        <w:tc>
          <w:tcPr>
            <w:tcW w:w="1363" w:type="dxa"/>
          </w:tcPr>
          <w:p w:rsidR="00E81B1D" w:rsidRPr="005D7366" w:rsidRDefault="00E81B1D" w:rsidP="00E81B1D">
            <w:pPr>
              <w:pStyle w:val="a3"/>
              <w:jc w:val="center"/>
              <w:rPr>
                <w:rFonts w:ascii="Times New Roman" w:hAnsi="Times New Roman" w:cs="Times New Roman"/>
                <w:b/>
                <w:sz w:val="24"/>
                <w:szCs w:val="24"/>
              </w:rPr>
            </w:pPr>
          </w:p>
          <w:p w:rsidR="00E81B1D" w:rsidRPr="005D7366" w:rsidRDefault="00E81B1D" w:rsidP="00E81B1D">
            <w:pPr>
              <w:pStyle w:val="a3"/>
              <w:jc w:val="center"/>
              <w:rPr>
                <w:rFonts w:ascii="Times New Roman" w:hAnsi="Times New Roman" w:cs="Times New Roman"/>
                <w:b/>
                <w:sz w:val="24"/>
                <w:szCs w:val="24"/>
              </w:rPr>
            </w:pPr>
            <w:r w:rsidRPr="005D7366">
              <w:rPr>
                <w:rFonts w:ascii="Times New Roman" w:hAnsi="Times New Roman" w:cs="Times New Roman"/>
                <w:b/>
                <w:sz w:val="24"/>
                <w:szCs w:val="24"/>
              </w:rPr>
              <w:t>Источник</w:t>
            </w:r>
          </w:p>
        </w:tc>
      </w:tr>
      <w:tr w:rsidR="00E81B1D" w:rsidRPr="005D7366" w:rsidTr="00E81B1D">
        <w:trPr>
          <w:trHeight w:val="692"/>
          <w:jc w:val="center"/>
        </w:trPr>
        <w:tc>
          <w:tcPr>
            <w:tcW w:w="937" w:type="dxa"/>
            <w:vMerge w:val="restart"/>
            <w:textDirection w:val="btLr"/>
          </w:tcPr>
          <w:p w:rsidR="00E81B1D" w:rsidRPr="005D7366" w:rsidRDefault="00E81B1D" w:rsidP="00E81B1D">
            <w:pPr>
              <w:pStyle w:val="a3"/>
              <w:ind w:left="113" w:right="113"/>
              <w:rPr>
                <w:rFonts w:ascii="Times New Roman" w:hAnsi="Times New Roman" w:cs="Times New Roman"/>
                <w:b/>
                <w:sz w:val="24"/>
                <w:szCs w:val="24"/>
              </w:rPr>
            </w:pPr>
          </w:p>
          <w:p w:rsidR="00E81B1D" w:rsidRPr="005D7366" w:rsidRDefault="00E81B1D" w:rsidP="00E81B1D">
            <w:pPr>
              <w:pStyle w:val="a3"/>
              <w:ind w:left="113" w:right="113"/>
              <w:rPr>
                <w:rFonts w:ascii="Times New Roman" w:hAnsi="Times New Roman" w:cs="Times New Roman"/>
                <w:b/>
                <w:sz w:val="24"/>
                <w:szCs w:val="24"/>
              </w:rPr>
            </w:pPr>
            <w:r w:rsidRPr="005D7366">
              <w:rPr>
                <w:rFonts w:ascii="Times New Roman" w:hAnsi="Times New Roman" w:cs="Times New Roman"/>
                <w:b/>
                <w:sz w:val="24"/>
                <w:szCs w:val="24"/>
              </w:rPr>
              <w:t>Сентябрь</w:t>
            </w:r>
          </w:p>
        </w:tc>
        <w:tc>
          <w:tcPr>
            <w:tcW w:w="2290" w:type="dxa"/>
          </w:tcPr>
          <w:p w:rsidR="00E81B1D" w:rsidRPr="003B30D5"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«Веселые портреты»</w:t>
            </w:r>
          </w:p>
        </w:tc>
        <w:tc>
          <w:tcPr>
            <w:tcW w:w="4252" w:type="dxa"/>
          </w:tcPr>
          <w:p w:rsidR="00E81B1D" w:rsidRDefault="00E81B1D" w:rsidP="00E81B1D">
            <w:pPr>
              <w:pStyle w:val="a3"/>
              <w:tabs>
                <w:tab w:val="left" w:pos="2602"/>
              </w:tabs>
              <w:jc w:val="both"/>
              <w:rPr>
                <w:rFonts w:ascii="Times New Roman" w:hAnsi="Times New Roman" w:cs="Times New Roman"/>
                <w:sz w:val="24"/>
                <w:szCs w:val="24"/>
                <w:lang w:val="ru-RU"/>
              </w:rPr>
            </w:pPr>
            <w:r w:rsidRPr="005D7366">
              <w:rPr>
                <w:rFonts w:ascii="Times New Roman" w:hAnsi="Times New Roman" w:cs="Times New Roman"/>
                <w:sz w:val="24"/>
                <w:szCs w:val="24"/>
                <w:lang w:val="ru-RU"/>
              </w:rPr>
              <w:t>-</w:t>
            </w:r>
            <w:r>
              <w:rPr>
                <w:rFonts w:ascii="Times New Roman" w:hAnsi="Times New Roman" w:cs="Times New Roman"/>
                <w:sz w:val="24"/>
                <w:szCs w:val="24"/>
                <w:lang w:val="ru-RU"/>
              </w:rPr>
              <w:t>учить вырезать овал (лицо) из бумаги, сложенной вдвое; оформлять прическу обрывной аппликацией.</w:t>
            </w:r>
          </w:p>
          <w:p w:rsidR="00E81B1D" w:rsidRPr="005D7366" w:rsidRDefault="00E81B1D" w:rsidP="00E81B1D">
            <w:pPr>
              <w:pStyle w:val="a3"/>
              <w:tabs>
                <w:tab w:val="left" w:pos="2602"/>
              </w:tabs>
              <w:jc w:val="both"/>
              <w:rPr>
                <w:rFonts w:ascii="Times New Roman" w:hAnsi="Times New Roman" w:cs="Times New Roman"/>
                <w:sz w:val="24"/>
                <w:szCs w:val="24"/>
                <w:lang w:val="ru-RU"/>
              </w:rPr>
            </w:pPr>
          </w:p>
        </w:tc>
        <w:tc>
          <w:tcPr>
            <w:tcW w:w="1539" w:type="dxa"/>
          </w:tcPr>
          <w:p w:rsidR="00E81B1D" w:rsidRPr="005D7366" w:rsidRDefault="00E81B1D" w:rsidP="00E81B1D">
            <w:pPr>
              <w:pStyle w:val="a3"/>
              <w:jc w:val="center"/>
              <w:rPr>
                <w:rFonts w:ascii="Times New Roman" w:hAnsi="Times New Roman" w:cs="Times New Roman"/>
                <w:sz w:val="24"/>
                <w:szCs w:val="24"/>
                <w:lang w:val="ru-RU"/>
              </w:rPr>
            </w:pPr>
          </w:p>
          <w:p w:rsidR="00E81B1D" w:rsidRPr="001223F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3</w:t>
            </w:r>
            <w:r>
              <w:rPr>
                <w:rFonts w:ascii="Times New Roman" w:hAnsi="Times New Roman" w:cs="Times New Roman"/>
                <w:sz w:val="24"/>
                <w:szCs w:val="24"/>
              </w:rPr>
              <w:t>.09.1</w:t>
            </w:r>
            <w:r>
              <w:rPr>
                <w:rFonts w:ascii="Times New Roman" w:hAnsi="Times New Roman" w:cs="Times New Roman"/>
                <w:sz w:val="24"/>
                <w:szCs w:val="24"/>
                <w:lang w:val="ru-RU"/>
              </w:rPr>
              <w:t>9</w:t>
            </w:r>
          </w:p>
        </w:tc>
        <w:tc>
          <w:tcPr>
            <w:tcW w:w="1363" w:type="dxa"/>
          </w:tcPr>
          <w:p w:rsidR="00E81B1D" w:rsidRPr="003B30D5"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Pr>
                <w:rFonts w:ascii="Times New Roman" w:hAnsi="Times New Roman" w:cs="Times New Roman"/>
                <w:sz w:val="24"/>
                <w:szCs w:val="24"/>
              </w:rPr>
              <w:t>с.1</w:t>
            </w:r>
            <w:r>
              <w:rPr>
                <w:rFonts w:ascii="Times New Roman" w:hAnsi="Times New Roman" w:cs="Times New Roman"/>
                <w:sz w:val="24"/>
                <w:szCs w:val="24"/>
                <w:lang w:val="ru-RU"/>
              </w:rPr>
              <w:t>8</w:t>
            </w:r>
          </w:p>
        </w:tc>
      </w:tr>
      <w:tr w:rsidR="00E81B1D" w:rsidRPr="005D7366" w:rsidTr="00E81B1D">
        <w:trPr>
          <w:trHeight w:val="1372"/>
          <w:jc w:val="center"/>
        </w:trPr>
        <w:tc>
          <w:tcPr>
            <w:tcW w:w="937" w:type="dxa"/>
            <w:vMerge/>
          </w:tcPr>
          <w:p w:rsidR="00E81B1D" w:rsidRPr="005D7366" w:rsidRDefault="00E81B1D" w:rsidP="00E81B1D">
            <w:pPr>
              <w:pStyle w:val="a3"/>
              <w:rPr>
                <w:rFonts w:ascii="Times New Roman" w:hAnsi="Times New Roman" w:cs="Times New Roman"/>
                <w:sz w:val="24"/>
                <w:szCs w:val="24"/>
              </w:rPr>
            </w:pPr>
          </w:p>
        </w:tc>
        <w:tc>
          <w:tcPr>
            <w:tcW w:w="2290" w:type="dxa"/>
          </w:tcPr>
          <w:p w:rsidR="00E81B1D" w:rsidRPr="005D7366" w:rsidRDefault="00E81B1D" w:rsidP="00E81B1D">
            <w:pPr>
              <w:pStyle w:val="a3"/>
              <w:rPr>
                <w:rFonts w:ascii="Times New Roman" w:hAnsi="Times New Roman" w:cs="Times New Roman"/>
                <w:sz w:val="24"/>
                <w:szCs w:val="24"/>
              </w:rPr>
            </w:pPr>
            <w:r w:rsidRPr="005D7366">
              <w:rPr>
                <w:rFonts w:ascii="Times New Roman" w:hAnsi="Times New Roman" w:cs="Times New Roman"/>
                <w:sz w:val="24"/>
                <w:szCs w:val="24"/>
              </w:rPr>
              <w:t>«</w:t>
            </w:r>
            <w:r>
              <w:rPr>
                <w:rFonts w:ascii="Times New Roman" w:hAnsi="Times New Roman" w:cs="Times New Roman"/>
                <w:sz w:val="24"/>
                <w:szCs w:val="24"/>
                <w:lang w:val="ru-RU"/>
              </w:rPr>
              <w:t>Подарок другу</w:t>
            </w:r>
            <w:r w:rsidRPr="005D7366">
              <w:rPr>
                <w:rFonts w:ascii="Times New Roman" w:hAnsi="Times New Roman" w:cs="Times New Roman"/>
                <w:sz w:val="24"/>
                <w:szCs w:val="24"/>
              </w:rPr>
              <w:t>»</w:t>
            </w:r>
          </w:p>
        </w:tc>
        <w:tc>
          <w:tcPr>
            <w:tcW w:w="4252" w:type="dxa"/>
          </w:tcPr>
          <w:p w:rsidR="00E81B1D" w:rsidRPr="003B30D5" w:rsidRDefault="00E81B1D" w:rsidP="00E81B1D">
            <w:pPr>
              <w:pStyle w:val="a3"/>
              <w:jc w:val="both"/>
              <w:rPr>
                <w:rFonts w:ascii="Times New Roman" w:hAnsi="Times New Roman" w:cs="Times New Roman"/>
                <w:sz w:val="24"/>
                <w:szCs w:val="24"/>
                <w:lang w:val="ru-RU"/>
              </w:rPr>
            </w:pPr>
            <w:r w:rsidRPr="005D7366">
              <w:rPr>
                <w:rFonts w:ascii="Times New Roman" w:hAnsi="Times New Roman" w:cs="Times New Roman"/>
                <w:sz w:val="24"/>
                <w:szCs w:val="24"/>
                <w:lang w:val="ru-RU"/>
              </w:rPr>
              <w:t>-</w:t>
            </w:r>
            <w:r>
              <w:rPr>
                <w:rFonts w:ascii="Times New Roman" w:hAnsi="Times New Roman" w:cs="Times New Roman"/>
                <w:sz w:val="24"/>
                <w:szCs w:val="24"/>
                <w:lang w:val="ru-RU"/>
              </w:rPr>
              <w:t>ф</w:t>
            </w:r>
            <w:r w:rsidRPr="003B30D5">
              <w:rPr>
                <w:rFonts w:ascii="Times New Roman" w:hAnsi="Times New Roman" w:cs="Times New Roman"/>
                <w:sz w:val="24"/>
                <w:szCs w:val="24"/>
                <w:lang w:val="ru-RU"/>
              </w:rPr>
              <w:t xml:space="preserve">ормировать у детей понимание </w:t>
            </w:r>
            <w:r>
              <w:rPr>
                <w:rFonts w:ascii="Times New Roman" w:hAnsi="Times New Roman" w:cs="Times New Roman"/>
                <w:sz w:val="24"/>
                <w:szCs w:val="24"/>
                <w:lang w:val="ru-RU"/>
              </w:rPr>
              <w:t>необходимости вежливого общения, у</w:t>
            </w:r>
            <w:r w:rsidRPr="003B30D5">
              <w:rPr>
                <w:rFonts w:ascii="Times New Roman" w:hAnsi="Times New Roman" w:cs="Times New Roman"/>
                <w:sz w:val="24"/>
                <w:szCs w:val="24"/>
                <w:lang w:val="ru-RU"/>
              </w:rPr>
              <w:t>чить сотрудничать, сопереживать, проявлять</w:t>
            </w:r>
            <w:r>
              <w:rPr>
                <w:rFonts w:ascii="Times New Roman" w:hAnsi="Times New Roman" w:cs="Times New Roman"/>
                <w:sz w:val="24"/>
                <w:szCs w:val="24"/>
                <w:lang w:val="ru-RU"/>
              </w:rPr>
              <w:t xml:space="preserve"> заботу и внимание друг к другу;  з</w:t>
            </w:r>
            <w:r w:rsidRPr="003B30D5">
              <w:rPr>
                <w:rFonts w:ascii="Times New Roman" w:hAnsi="Times New Roman" w:cs="Times New Roman"/>
                <w:sz w:val="24"/>
                <w:szCs w:val="24"/>
                <w:lang w:val="ru-RU"/>
              </w:rPr>
              <w:t xml:space="preserve">акрепить навык вырезывания по контуру, композиционные умения, побуждать красиво располагать элементы на листе бумаги, аккуратно пользоваться клеем. </w:t>
            </w:r>
          </w:p>
          <w:p w:rsidR="00E81B1D" w:rsidRPr="005D7366" w:rsidRDefault="00E81B1D" w:rsidP="00E81B1D">
            <w:pPr>
              <w:pStyle w:val="a3"/>
              <w:jc w:val="both"/>
              <w:rPr>
                <w:rFonts w:ascii="Times New Roman" w:hAnsi="Times New Roman" w:cs="Times New Roman"/>
                <w:sz w:val="24"/>
                <w:szCs w:val="24"/>
                <w:lang w:val="ru-RU"/>
              </w:rPr>
            </w:pPr>
          </w:p>
        </w:tc>
        <w:tc>
          <w:tcPr>
            <w:tcW w:w="1539" w:type="dxa"/>
          </w:tcPr>
          <w:p w:rsidR="00E81B1D" w:rsidRPr="005D7366" w:rsidRDefault="00E81B1D" w:rsidP="00E81B1D">
            <w:pPr>
              <w:pStyle w:val="a3"/>
              <w:jc w:val="center"/>
              <w:rPr>
                <w:rFonts w:ascii="Times New Roman" w:hAnsi="Times New Roman" w:cs="Times New Roman"/>
                <w:sz w:val="24"/>
                <w:szCs w:val="24"/>
                <w:lang w:val="ru-RU"/>
              </w:rPr>
            </w:pPr>
          </w:p>
          <w:p w:rsidR="00E81B1D" w:rsidRPr="001223F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7</w:t>
            </w:r>
            <w:r w:rsidRPr="005D7366">
              <w:rPr>
                <w:rFonts w:ascii="Times New Roman" w:hAnsi="Times New Roman" w:cs="Times New Roman"/>
                <w:sz w:val="24"/>
                <w:szCs w:val="24"/>
              </w:rPr>
              <w:t>.09.1</w:t>
            </w:r>
            <w:r>
              <w:rPr>
                <w:rFonts w:ascii="Times New Roman" w:hAnsi="Times New Roman" w:cs="Times New Roman"/>
                <w:sz w:val="24"/>
                <w:szCs w:val="24"/>
                <w:lang w:val="ru-RU"/>
              </w:rPr>
              <w:t>9</w:t>
            </w:r>
          </w:p>
        </w:tc>
        <w:tc>
          <w:tcPr>
            <w:tcW w:w="1363" w:type="dxa"/>
          </w:tcPr>
          <w:p w:rsidR="00E81B1D" w:rsidRPr="005D7366" w:rsidRDefault="00E81B1D" w:rsidP="00E81B1D">
            <w:pPr>
              <w:pStyle w:val="a3"/>
              <w:rPr>
                <w:rFonts w:ascii="Times New Roman" w:hAnsi="Times New Roman" w:cs="Times New Roman"/>
                <w:sz w:val="24"/>
                <w:szCs w:val="24"/>
              </w:rPr>
            </w:pPr>
            <w:r>
              <w:rPr>
                <w:rFonts w:ascii="Times New Roman" w:hAnsi="Times New Roman" w:cs="Times New Roman"/>
                <w:sz w:val="24"/>
                <w:szCs w:val="24"/>
                <w:lang w:val="ru-RU"/>
              </w:rPr>
              <w:t>Свой конспект НОД</w:t>
            </w:r>
          </w:p>
        </w:tc>
      </w:tr>
      <w:tr w:rsidR="00E81B1D" w:rsidRPr="005D7366" w:rsidTr="00E81B1D">
        <w:trPr>
          <w:trHeight w:val="713"/>
          <w:jc w:val="center"/>
        </w:trPr>
        <w:tc>
          <w:tcPr>
            <w:tcW w:w="937" w:type="dxa"/>
            <w:vMerge w:val="restart"/>
            <w:textDirection w:val="btLr"/>
          </w:tcPr>
          <w:p w:rsidR="00E81B1D" w:rsidRPr="005D7366" w:rsidRDefault="00E81B1D" w:rsidP="00E81B1D">
            <w:pPr>
              <w:pStyle w:val="a3"/>
              <w:ind w:left="113" w:right="113"/>
              <w:rPr>
                <w:rFonts w:ascii="Times New Roman" w:hAnsi="Times New Roman" w:cs="Times New Roman"/>
                <w:sz w:val="24"/>
                <w:szCs w:val="24"/>
              </w:rPr>
            </w:pPr>
          </w:p>
          <w:p w:rsidR="00E81B1D" w:rsidRPr="005D7366" w:rsidRDefault="00E81B1D" w:rsidP="00E81B1D">
            <w:pPr>
              <w:pStyle w:val="a3"/>
              <w:ind w:left="113" w:right="113"/>
              <w:rPr>
                <w:rFonts w:ascii="Times New Roman" w:hAnsi="Times New Roman" w:cs="Times New Roman"/>
                <w:b/>
                <w:sz w:val="24"/>
                <w:szCs w:val="24"/>
                <w:lang w:val="ru-RU"/>
              </w:rPr>
            </w:pPr>
            <w:r w:rsidRPr="005D7366">
              <w:rPr>
                <w:rFonts w:ascii="Times New Roman" w:hAnsi="Times New Roman" w:cs="Times New Roman"/>
                <w:b/>
                <w:sz w:val="24"/>
                <w:szCs w:val="24"/>
              </w:rPr>
              <w:t>Октябрь</w:t>
            </w:r>
          </w:p>
        </w:tc>
        <w:tc>
          <w:tcPr>
            <w:tcW w:w="2290" w:type="dxa"/>
          </w:tcPr>
          <w:p w:rsidR="00E81B1D" w:rsidRPr="003B30D5"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«Золотые колосья хлеба»</w:t>
            </w:r>
          </w:p>
          <w:p w:rsidR="00E81B1D" w:rsidRPr="005D7366" w:rsidRDefault="00E81B1D" w:rsidP="00E81B1D">
            <w:pPr>
              <w:pStyle w:val="a3"/>
              <w:rPr>
                <w:rFonts w:ascii="Times New Roman" w:hAnsi="Times New Roman" w:cs="Times New Roman"/>
                <w:sz w:val="24"/>
                <w:szCs w:val="24"/>
              </w:rPr>
            </w:pPr>
          </w:p>
        </w:tc>
        <w:tc>
          <w:tcPr>
            <w:tcW w:w="4252" w:type="dxa"/>
          </w:tcPr>
          <w:p w:rsidR="00E81B1D" w:rsidRPr="00AF1C97" w:rsidRDefault="00E81B1D" w:rsidP="00E81B1D">
            <w:pPr>
              <w:pStyle w:val="a3"/>
              <w:jc w:val="both"/>
              <w:rPr>
                <w:rFonts w:ascii="Times New Roman" w:hAnsi="Times New Roman" w:cs="Times New Roman"/>
                <w:sz w:val="24"/>
                <w:szCs w:val="24"/>
                <w:lang w:val="ru-RU"/>
              </w:rPr>
            </w:pPr>
            <w:r w:rsidRPr="00AF1C97">
              <w:rPr>
                <w:rFonts w:ascii="Times New Roman" w:hAnsi="Times New Roman" w:cs="Times New Roman"/>
                <w:sz w:val="24"/>
                <w:szCs w:val="24"/>
                <w:lang w:val="ru-RU"/>
              </w:rPr>
              <w:t>- формировать умение детей вырезать овал из прямоугольника путем срезания уголков, познакомить детей с особенностями строения колоса; вспомнить правила безопасного использования ножниц;продолжать учить детей путем срезания уголков прямоугольника получать овал; закреплять приемы аккуратного наклеивания; развивать усидчивость, умение доводить начатое дело до конца.</w:t>
            </w:r>
          </w:p>
          <w:p w:rsidR="00E81B1D" w:rsidRPr="005D7366" w:rsidRDefault="00E81B1D" w:rsidP="00E81B1D">
            <w:pPr>
              <w:pStyle w:val="a3"/>
              <w:rPr>
                <w:rFonts w:ascii="Times New Roman" w:hAnsi="Times New Roman" w:cs="Times New Roman"/>
                <w:sz w:val="24"/>
                <w:szCs w:val="24"/>
                <w:lang w:val="ru-RU"/>
              </w:rPr>
            </w:pPr>
          </w:p>
        </w:tc>
        <w:tc>
          <w:tcPr>
            <w:tcW w:w="1539" w:type="dxa"/>
          </w:tcPr>
          <w:p w:rsidR="00E81B1D" w:rsidRPr="005D7366" w:rsidRDefault="00E81B1D" w:rsidP="00E81B1D">
            <w:pPr>
              <w:pStyle w:val="a3"/>
              <w:jc w:val="center"/>
              <w:rPr>
                <w:rFonts w:ascii="Times New Roman" w:hAnsi="Times New Roman" w:cs="Times New Roman"/>
                <w:sz w:val="24"/>
                <w:szCs w:val="24"/>
                <w:lang w:val="ru-RU"/>
              </w:rPr>
            </w:pPr>
          </w:p>
          <w:p w:rsidR="00E81B1D" w:rsidRPr="001223F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1</w:t>
            </w:r>
            <w:r w:rsidRPr="005D7366">
              <w:rPr>
                <w:rFonts w:ascii="Times New Roman" w:hAnsi="Times New Roman" w:cs="Times New Roman"/>
                <w:sz w:val="24"/>
                <w:szCs w:val="24"/>
              </w:rPr>
              <w:t>.10.1</w:t>
            </w:r>
            <w:r>
              <w:rPr>
                <w:rFonts w:ascii="Times New Roman" w:hAnsi="Times New Roman" w:cs="Times New Roman"/>
                <w:sz w:val="24"/>
                <w:szCs w:val="24"/>
                <w:lang w:val="ru-RU"/>
              </w:rPr>
              <w:t>9</w:t>
            </w:r>
          </w:p>
        </w:tc>
        <w:tc>
          <w:tcPr>
            <w:tcW w:w="1363" w:type="dxa"/>
          </w:tcPr>
          <w:p w:rsidR="00E81B1D" w:rsidRPr="005D7366"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Свой конспект НОД</w:t>
            </w:r>
          </w:p>
        </w:tc>
      </w:tr>
      <w:tr w:rsidR="00E81B1D" w:rsidRPr="005D7366" w:rsidTr="00E81B1D">
        <w:trPr>
          <w:trHeight w:val="694"/>
          <w:jc w:val="center"/>
        </w:trPr>
        <w:tc>
          <w:tcPr>
            <w:tcW w:w="937" w:type="dxa"/>
            <w:vMerge/>
          </w:tcPr>
          <w:p w:rsidR="00E81B1D" w:rsidRPr="005D7366" w:rsidRDefault="00E81B1D" w:rsidP="00E81B1D">
            <w:pPr>
              <w:pStyle w:val="a3"/>
              <w:rPr>
                <w:rFonts w:ascii="Times New Roman" w:hAnsi="Times New Roman" w:cs="Times New Roman"/>
                <w:sz w:val="24"/>
                <w:szCs w:val="24"/>
                <w:lang w:val="ru-RU"/>
              </w:rPr>
            </w:pPr>
          </w:p>
        </w:tc>
        <w:tc>
          <w:tcPr>
            <w:tcW w:w="2290" w:type="dxa"/>
          </w:tcPr>
          <w:p w:rsidR="00E81B1D" w:rsidRPr="00AF1C97"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«Моя родина – Россия»</w:t>
            </w:r>
          </w:p>
        </w:tc>
        <w:tc>
          <w:tcPr>
            <w:tcW w:w="4252" w:type="dxa"/>
          </w:tcPr>
          <w:p w:rsidR="00E81B1D" w:rsidRDefault="00E81B1D" w:rsidP="00E81B1D">
            <w:pPr>
              <w:pStyle w:val="a3"/>
              <w:jc w:val="both"/>
              <w:rPr>
                <w:rFonts w:ascii="Times New Roman" w:hAnsi="Times New Roman" w:cs="Times New Roman"/>
                <w:sz w:val="24"/>
                <w:szCs w:val="24"/>
                <w:lang w:val="ru-RU"/>
              </w:rPr>
            </w:pPr>
            <w:r w:rsidRPr="005D7366">
              <w:rPr>
                <w:rFonts w:ascii="Times New Roman" w:hAnsi="Times New Roman" w:cs="Times New Roman"/>
                <w:sz w:val="24"/>
                <w:szCs w:val="24"/>
                <w:lang w:val="ru-RU"/>
              </w:rPr>
              <w:t>-</w:t>
            </w:r>
            <w:r w:rsidRPr="005F5241">
              <w:rPr>
                <w:rFonts w:ascii="Times New Roman" w:hAnsi="Times New Roman" w:cs="Times New Roman"/>
                <w:sz w:val="24"/>
                <w:szCs w:val="24"/>
                <w:lang w:val="ru-RU"/>
              </w:rPr>
              <w:t>р</w:t>
            </w:r>
            <w:r w:rsidRPr="00AF1C97">
              <w:rPr>
                <w:rFonts w:ascii="Times New Roman" w:hAnsi="Times New Roman" w:cs="Times New Roman"/>
                <w:sz w:val="24"/>
                <w:szCs w:val="24"/>
                <w:lang w:val="ru-RU"/>
              </w:rPr>
              <w:t>асширять кругозор у детей в области государственной символики, помочь осознать детям свою причастность к жизни страны;</w:t>
            </w:r>
            <w:r w:rsidRPr="00AF1C97">
              <w:rPr>
                <w:rFonts w:ascii="Times New Roman" w:hAnsi="Times New Roman" w:cs="Times New Roman"/>
                <w:sz w:val="24"/>
                <w:szCs w:val="24"/>
                <w:lang w:val="ru-RU"/>
              </w:rPr>
              <w:br/>
            </w:r>
            <w:r w:rsidRPr="005F5241">
              <w:rPr>
                <w:rFonts w:ascii="Times New Roman" w:hAnsi="Times New Roman" w:cs="Times New Roman"/>
                <w:sz w:val="24"/>
                <w:szCs w:val="24"/>
                <w:lang w:val="ru-RU"/>
              </w:rPr>
              <w:t>п</w:t>
            </w:r>
            <w:r w:rsidRPr="00AF1C97">
              <w:rPr>
                <w:rFonts w:ascii="Times New Roman" w:hAnsi="Times New Roman" w:cs="Times New Roman"/>
                <w:sz w:val="24"/>
                <w:szCs w:val="24"/>
                <w:lang w:val="ru-RU"/>
              </w:rPr>
              <w:t>родолжать учить разрезать салфетку на кусочки, скатывать каждый маленький кусок в шар; обводить по трафарету круг, аккуратно вырезать и наклеивать в заданном месте на лист бумаги; соблюдать технику безопасности при работе с ножницами, клеем;</w:t>
            </w:r>
            <w:r w:rsidRPr="00AF1C97">
              <w:rPr>
                <w:rFonts w:ascii="Times New Roman" w:hAnsi="Times New Roman" w:cs="Times New Roman"/>
                <w:sz w:val="24"/>
                <w:szCs w:val="24"/>
                <w:lang w:val="ru-RU"/>
              </w:rPr>
              <w:br/>
            </w:r>
            <w:r w:rsidRPr="005F5241">
              <w:rPr>
                <w:rFonts w:ascii="Times New Roman" w:hAnsi="Times New Roman" w:cs="Times New Roman"/>
                <w:sz w:val="24"/>
                <w:szCs w:val="24"/>
                <w:lang w:val="ru-RU"/>
              </w:rPr>
              <w:t>р</w:t>
            </w:r>
            <w:r w:rsidRPr="00AF1C97">
              <w:rPr>
                <w:rFonts w:ascii="Times New Roman" w:hAnsi="Times New Roman" w:cs="Times New Roman"/>
                <w:sz w:val="24"/>
                <w:szCs w:val="24"/>
                <w:lang w:val="ru-RU"/>
              </w:rPr>
              <w:t>азвивать творческие способности детей, воображение, интерес к технике «мозаика»;</w:t>
            </w:r>
            <w:r w:rsidRPr="005F5241">
              <w:rPr>
                <w:rFonts w:ascii="Times New Roman" w:hAnsi="Times New Roman" w:cs="Times New Roman"/>
                <w:sz w:val="24"/>
                <w:szCs w:val="24"/>
                <w:lang w:val="ru-RU"/>
              </w:rPr>
              <w:t xml:space="preserve"> р</w:t>
            </w:r>
            <w:r w:rsidRPr="00AF1C97">
              <w:rPr>
                <w:rFonts w:ascii="Times New Roman" w:hAnsi="Times New Roman" w:cs="Times New Roman"/>
                <w:sz w:val="24"/>
                <w:szCs w:val="24"/>
                <w:lang w:val="ru-RU"/>
              </w:rPr>
              <w:t>азвивать мелкую моторику рук, зрительное восприятие, остроту зрения.</w:t>
            </w:r>
          </w:p>
          <w:p w:rsidR="00E81B1D" w:rsidRPr="00AF1C97" w:rsidRDefault="00E81B1D" w:rsidP="00E81B1D">
            <w:pPr>
              <w:pStyle w:val="a3"/>
              <w:jc w:val="both"/>
              <w:rPr>
                <w:rFonts w:ascii="Times New Roman" w:hAnsi="Times New Roman" w:cs="Times New Roman"/>
                <w:sz w:val="24"/>
                <w:szCs w:val="24"/>
                <w:lang w:val="ru-RU"/>
              </w:rPr>
            </w:pPr>
          </w:p>
        </w:tc>
        <w:tc>
          <w:tcPr>
            <w:tcW w:w="1539" w:type="dxa"/>
          </w:tcPr>
          <w:p w:rsidR="00E81B1D" w:rsidRPr="005D7366" w:rsidRDefault="00E81B1D" w:rsidP="00E81B1D">
            <w:pPr>
              <w:pStyle w:val="a3"/>
              <w:jc w:val="center"/>
              <w:rPr>
                <w:rFonts w:ascii="Times New Roman" w:hAnsi="Times New Roman" w:cs="Times New Roman"/>
                <w:sz w:val="24"/>
                <w:szCs w:val="24"/>
                <w:lang w:val="ru-RU"/>
              </w:rPr>
            </w:pPr>
          </w:p>
          <w:p w:rsidR="00E81B1D" w:rsidRPr="001223F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5</w:t>
            </w:r>
            <w:r>
              <w:rPr>
                <w:rFonts w:ascii="Times New Roman" w:hAnsi="Times New Roman" w:cs="Times New Roman"/>
                <w:sz w:val="24"/>
                <w:szCs w:val="24"/>
              </w:rPr>
              <w:t>.10.1</w:t>
            </w:r>
            <w:r>
              <w:rPr>
                <w:rFonts w:ascii="Times New Roman" w:hAnsi="Times New Roman" w:cs="Times New Roman"/>
                <w:sz w:val="24"/>
                <w:szCs w:val="24"/>
                <w:lang w:val="ru-RU"/>
              </w:rPr>
              <w:t>9</w:t>
            </w:r>
          </w:p>
        </w:tc>
        <w:tc>
          <w:tcPr>
            <w:tcW w:w="1363" w:type="dxa"/>
          </w:tcPr>
          <w:p w:rsidR="00E81B1D" w:rsidRPr="005D7366" w:rsidRDefault="00E81B1D" w:rsidP="00E81B1D">
            <w:pPr>
              <w:pStyle w:val="a3"/>
              <w:rPr>
                <w:rFonts w:ascii="Times New Roman" w:hAnsi="Times New Roman" w:cs="Times New Roman"/>
                <w:sz w:val="24"/>
                <w:szCs w:val="24"/>
              </w:rPr>
            </w:pPr>
            <w:r>
              <w:rPr>
                <w:rFonts w:ascii="Times New Roman" w:hAnsi="Times New Roman" w:cs="Times New Roman"/>
                <w:sz w:val="24"/>
                <w:szCs w:val="24"/>
                <w:lang w:val="ru-RU"/>
              </w:rPr>
              <w:t>Свой конспект НОД</w:t>
            </w:r>
          </w:p>
        </w:tc>
      </w:tr>
      <w:tr w:rsidR="00E81B1D" w:rsidRPr="005D7366" w:rsidTr="00E81B1D">
        <w:trPr>
          <w:trHeight w:val="1200"/>
          <w:jc w:val="center"/>
        </w:trPr>
        <w:tc>
          <w:tcPr>
            <w:tcW w:w="937" w:type="dxa"/>
            <w:textDirection w:val="btLr"/>
          </w:tcPr>
          <w:p w:rsidR="00E81B1D" w:rsidRPr="005D7366" w:rsidRDefault="00E81B1D" w:rsidP="00E81B1D">
            <w:pPr>
              <w:pStyle w:val="a3"/>
              <w:ind w:left="113" w:right="113"/>
              <w:rPr>
                <w:rFonts w:ascii="Times New Roman" w:hAnsi="Times New Roman" w:cs="Times New Roman"/>
                <w:sz w:val="24"/>
                <w:szCs w:val="24"/>
              </w:rPr>
            </w:pPr>
          </w:p>
          <w:p w:rsidR="00E81B1D" w:rsidRPr="005D7366" w:rsidRDefault="00E81B1D" w:rsidP="00E81B1D">
            <w:pPr>
              <w:pStyle w:val="a3"/>
              <w:ind w:left="113" w:right="113"/>
              <w:rPr>
                <w:rFonts w:ascii="Times New Roman" w:hAnsi="Times New Roman" w:cs="Times New Roman"/>
                <w:b/>
                <w:sz w:val="24"/>
                <w:szCs w:val="24"/>
              </w:rPr>
            </w:pPr>
            <w:r w:rsidRPr="005D7366">
              <w:rPr>
                <w:rFonts w:ascii="Times New Roman" w:hAnsi="Times New Roman" w:cs="Times New Roman"/>
                <w:b/>
                <w:sz w:val="24"/>
                <w:szCs w:val="24"/>
              </w:rPr>
              <w:t>Ноябрь</w:t>
            </w:r>
          </w:p>
        </w:tc>
        <w:tc>
          <w:tcPr>
            <w:tcW w:w="2290" w:type="dxa"/>
          </w:tcPr>
          <w:p w:rsidR="00E81B1D" w:rsidRPr="005D7366" w:rsidRDefault="00E81B1D" w:rsidP="00E81B1D">
            <w:pPr>
              <w:pStyle w:val="a3"/>
              <w:rPr>
                <w:rFonts w:ascii="Times New Roman" w:hAnsi="Times New Roman" w:cs="Times New Roman"/>
                <w:sz w:val="24"/>
                <w:szCs w:val="24"/>
                <w:lang w:val="ru-RU"/>
              </w:rPr>
            </w:pPr>
            <w:r w:rsidRPr="005D7366">
              <w:rPr>
                <w:rFonts w:ascii="Times New Roman" w:hAnsi="Times New Roman" w:cs="Times New Roman"/>
                <w:sz w:val="24"/>
                <w:szCs w:val="24"/>
                <w:lang w:val="ru-RU"/>
              </w:rPr>
              <w:t xml:space="preserve">Аппликация </w:t>
            </w:r>
            <w:r>
              <w:rPr>
                <w:rFonts w:ascii="Times New Roman" w:hAnsi="Times New Roman" w:cs="Times New Roman"/>
                <w:sz w:val="24"/>
                <w:szCs w:val="24"/>
                <w:lang w:val="ru-RU"/>
              </w:rPr>
              <w:t>обрывная с элементами декоративного рисования «Золотые березы»</w:t>
            </w:r>
          </w:p>
        </w:tc>
        <w:tc>
          <w:tcPr>
            <w:tcW w:w="4252" w:type="dxa"/>
          </w:tcPr>
          <w:p w:rsidR="00E81B1D" w:rsidRPr="005D7366" w:rsidRDefault="00E81B1D" w:rsidP="00E81B1D">
            <w:pPr>
              <w:pStyle w:val="a3"/>
              <w:jc w:val="both"/>
              <w:rPr>
                <w:rFonts w:ascii="Times New Roman" w:hAnsi="Times New Roman" w:cs="Times New Roman"/>
                <w:sz w:val="24"/>
                <w:szCs w:val="24"/>
                <w:lang w:val="ru-RU"/>
              </w:rPr>
            </w:pPr>
            <w:r w:rsidRPr="005D7366">
              <w:rPr>
                <w:rFonts w:ascii="Times New Roman" w:hAnsi="Times New Roman" w:cs="Times New Roman"/>
                <w:sz w:val="24"/>
                <w:szCs w:val="24"/>
                <w:lang w:val="ru-RU"/>
              </w:rPr>
              <w:t>-</w:t>
            </w:r>
            <w:r>
              <w:rPr>
                <w:rFonts w:ascii="Times New Roman" w:hAnsi="Times New Roman" w:cs="Times New Roman"/>
                <w:sz w:val="24"/>
                <w:szCs w:val="24"/>
                <w:lang w:val="ru-RU"/>
              </w:rPr>
              <w:t>учить сочетать разные изобразительные техники для передачи характерных особенностей золотой кроны и строцного белоснежного ствола; совер</w:t>
            </w:r>
            <w:r w:rsidR="00E22234">
              <w:rPr>
                <w:rFonts w:ascii="Times New Roman" w:hAnsi="Times New Roman" w:cs="Times New Roman"/>
                <w:sz w:val="24"/>
                <w:szCs w:val="24"/>
                <w:lang w:val="ru-RU"/>
              </w:rPr>
              <w:t>шенствовать технические умения.</w:t>
            </w:r>
          </w:p>
        </w:tc>
        <w:tc>
          <w:tcPr>
            <w:tcW w:w="1539" w:type="dxa"/>
          </w:tcPr>
          <w:p w:rsidR="00E81B1D" w:rsidRPr="005D7366" w:rsidRDefault="00E81B1D" w:rsidP="00E81B1D">
            <w:pPr>
              <w:pStyle w:val="a3"/>
              <w:jc w:val="center"/>
              <w:rPr>
                <w:rFonts w:ascii="Times New Roman" w:hAnsi="Times New Roman" w:cs="Times New Roman"/>
                <w:sz w:val="24"/>
                <w:szCs w:val="24"/>
                <w:lang w:val="ru-RU"/>
              </w:rPr>
            </w:pPr>
          </w:p>
          <w:p w:rsidR="00E81B1D" w:rsidRPr="001223F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08</w:t>
            </w:r>
            <w:r w:rsidRPr="005D7366">
              <w:rPr>
                <w:rFonts w:ascii="Times New Roman" w:hAnsi="Times New Roman" w:cs="Times New Roman"/>
                <w:sz w:val="24"/>
                <w:szCs w:val="24"/>
              </w:rPr>
              <w:t>.11.1</w:t>
            </w:r>
            <w:r>
              <w:rPr>
                <w:rFonts w:ascii="Times New Roman" w:hAnsi="Times New Roman" w:cs="Times New Roman"/>
                <w:sz w:val="24"/>
                <w:szCs w:val="24"/>
                <w:lang w:val="ru-RU"/>
              </w:rPr>
              <w:t>9</w:t>
            </w:r>
          </w:p>
        </w:tc>
        <w:tc>
          <w:tcPr>
            <w:tcW w:w="1363" w:type="dxa"/>
          </w:tcPr>
          <w:p w:rsidR="00E81B1D" w:rsidRPr="00AF1C97"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5D7366">
              <w:rPr>
                <w:rFonts w:ascii="Times New Roman" w:hAnsi="Times New Roman" w:cs="Times New Roman"/>
                <w:sz w:val="24"/>
                <w:szCs w:val="24"/>
              </w:rPr>
              <w:t>с.6</w:t>
            </w:r>
            <w:r>
              <w:rPr>
                <w:rFonts w:ascii="Times New Roman" w:hAnsi="Times New Roman" w:cs="Times New Roman"/>
                <w:sz w:val="24"/>
                <w:szCs w:val="24"/>
                <w:lang w:val="ru-RU"/>
              </w:rPr>
              <w:t>8</w:t>
            </w:r>
          </w:p>
        </w:tc>
      </w:tr>
      <w:tr w:rsidR="00E81B1D" w:rsidRPr="005D7366" w:rsidTr="00E81B1D">
        <w:trPr>
          <w:trHeight w:val="697"/>
          <w:jc w:val="center"/>
        </w:trPr>
        <w:tc>
          <w:tcPr>
            <w:tcW w:w="937" w:type="dxa"/>
            <w:vMerge w:val="restart"/>
            <w:textDirection w:val="btLr"/>
          </w:tcPr>
          <w:p w:rsidR="00E81B1D" w:rsidRPr="005D7366" w:rsidRDefault="00E81B1D" w:rsidP="00E81B1D">
            <w:pPr>
              <w:pStyle w:val="a3"/>
              <w:ind w:left="113" w:right="113"/>
              <w:rPr>
                <w:rFonts w:ascii="Times New Roman" w:hAnsi="Times New Roman" w:cs="Times New Roman"/>
                <w:sz w:val="24"/>
                <w:szCs w:val="24"/>
              </w:rPr>
            </w:pPr>
          </w:p>
          <w:p w:rsidR="00E81B1D" w:rsidRPr="005D7366" w:rsidRDefault="00E81B1D" w:rsidP="00E81B1D">
            <w:pPr>
              <w:pStyle w:val="a3"/>
              <w:ind w:left="113" w:right="113"/>
              <w:rPr>
                <w:rFonts w:ascii="Times New Roman" w:hAnsi="Times New Roman" w:cs="Times New Roman"/>
                <w:b/>
                <w:sz w:val="24"/>
                <w:szCs w:val="24"/>
              </w:rPr>
            </w:pPr>
            <w:r w:rsidRPr="005D7366">
              <w:rPr>
                <w:rFonts w:ascii="Times New Roman" w:hAnsi="Times New Roman" w:cs="Times New Roman"/>
                <w:b/>
                <w:sz w:val="24"/>
                <w:szCs w:val="24"/>
              </w:rPr>
              <w:t>Декабрь</w:t>
            </w:r>
          </w:p>
        </w:tc>
        <w:tc>
          <w:tcPr>
            <w:tcW w:w="2290" w:type="dxa"/>
          </w:tcPr>
          <w:p w:rsidR="00E81B1D" w:rsidRPr="005D7366" w:rsidRDefault="00E81B1D" w:rsidP="00E81B1D">
            <w:pPr>
              <w:pStyle w:val="a3"/>
              <w:rPr>
                <w:rFonts w:ascii="Times New Roman" w:hAnsi="Times New Roman" w:cs="Times New Roman"/>
                <w:sz w:val="24"/>
                <w:szCs w:val="24"/>
                <w:lang w:val="ru-RU"/>
              </w:rPr>
            </w:pPr>
            <w:r w:rsidRPr="005D7366">
              <w:rPr>
                <w:rFonts w:ascii="Times New Roman" w:hAnsi="Times New Roman" w:cs="Times New Roman"/>
                <w:sz w:val="24"/>
                <w:szCs w:val="24"/>
                <w:lang w:val="ru-RU"/>
              </w:rPr>
              <w:t xml:space="preserve">Аппликация </w:t>
            </w:r>
            <w:r>
              <w:rPr>
                <w:rFonts w:ascii="Times New Roman" w:hAnsi="Times New Roman" w:cs="Times New Roman"/>
                <w:sz w:val="24"/>
                <w:szCs w:val="24"/>
                <w:lang w:val="ru-RU"/>
              </w:rPr>
              <w:t>сюжетная «Где-то на белом свете…»</w:t>
            </w:r>
          </w:p>
        </w:tc>
        <w:tc>
          <w:tcPr>
            <w:tcW w:w="4252" w:type="dxa"/>
          </w:tcPr>
          <w:p w:rsidR="00E81B1D" w:rsidRPr="005D7366" w:rsidRDefault="00E81B1D" w:rsidP="00E81B1D">
            <w:pPr>
              <w:pStyle w:val="a3"/>
              <w:rPr>
                <w:rFonts w:ascii="Times New Roman" w:hAnsi="Times New Roman" w:cs="Times New Roman"/>
                <w:sz w:val="24"/>
                <w:szCs w:val="24"/>
                <w:lang w:val="ru-RU"/>
              </w:rPr>
            </w:pPr>
            <w:r w:rsidRPr="005D7366">
              <w:rPr>
                <w:rFonts w:ascii="Times New Roman" w:hAnsi="Times New Roman" w:cs="Times New Roman"/>
                <w:sz w:val="24"/>
                <w:szCs w:val="24"/>
                <w:lang w:val="ru-RU"/>
              </w:rPr>
              <w:t>-</w:t>
            </w:r>
            <w:r>
              <w:rPr>
                <w:rFonts w:ascii="Times New Roman" w:hAnsi="Times New Roman" w:cs="Times New Roman"/>
                <w:sz w:val="24"/>
                <w:szCs w:val="24"/>
                <w:lang w:val="ru-RU"/>
              </w:rPr>
              <w:t>инициировать поиск изобразительно-выразительных средств для создания несложного сюжета в аппликации из бумаги, поддержать творческое приме</w:t>
            </w:r>
            <w:r w:rsidR="00E22234">
              <w:rPr>
                <w:rFonts w:ascii="Times New Roman" w:hAnsi="Times New Roman" w:cs="Times New Roman"/>
                <w:sz w:val="24"/>
                <w:szCs w:val="24"/>
                <w:lang w:val="ru-RU"/>
              </w:rPr>
              <w:t>нение разных техник аппликации.</w:t>
            </w:r>
          </w:p>
        </w:tc>
        <w:tc>
          <w:tcPr>
            <w:tcW w:w="1539" w:type="dxa"/>
          </w:tcPr>
          <w:p w:rsidR="00E81B1D" w:rsidRPr="005D7366" w:rsidRDefault="00E81B1D" w:rsidP="00E81B1D">
            <w:pPr>
              <w:pStyle w:val="a3"/>
              <w:jc w:val="center"/>
              <w:rPr>
                <w:rFonts w:ascii="Times New Roman" w:hAnsi="Times New Roman" w:cs="Times New Roman"/>
                <w:sz w:val="24"/>
                <w:szCs w:val="24"/>
                <w:lang w:val="ru-RU"/>
              </w:rPr>
            </w:pPr>
          </w:p>
          <w:p w:rsidR="00E81B1D" w:rsidRPr="001223F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rPr>
              <w:t>0</w:t>
            </w:r>
            <w:r>
              <w:rPr>
                <w:rFonts w:ascii="Times New Roman" w:hAnsi="Times New Roman" w:cs="Times New Roman"/>
                <w:sz w:val="24"/>
                <w:szCs w:val="24"/>
                <w:lang w:val="ru-RU"/>
              </w:rPr>
              <w:t>6</w:t>
            </w:r>
            <w:r w:rsidRPr="005D7366">
              <w:rPr>
                <w:rFonts w:ascii="Times New Roman" w:hAnsi="Times New Roman" w:cs="Times New Roman"/>
                <w:sz w:val="24"/>
                <w:szCs w:val="24"/>
              </w:rPr>
              <w:t>.12.1</w:t>
            </w:r>
            <w:r>
              <w:rPr>
                <w:rFonts w:ascii="Times New Roman" w:hAnsi="Times New Roman" w:cs="Times New Roman"/>
                <w:sz w:val="24"/>
                <w:szCs w:val="24"/>
                <w:lang w:val="ru-RU"/>
              </w:rPr>
              <w:t>9</w:t>
            </w:r>
          </w:p>
        </w:tc>
        <w:tc>
          <w:tcPr>
            <w:tcW w:w="1363" w:type="dxa"/>
          </w:tcPr>
          <w:p w:rsidR="00E81B1D" w:rsidRPr="005D7366"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№1  с.110</w:t>
            </w:r>
          </w:p>
        </w:tc>
      </w:tr>
      <w:tr w:rsidR="00E81B1D" w:rsidRPr="005D7366" w:rsidTr="00E81B1D">
        <w:trPr>
          <w:trHeight w:val="1575"/>
          <w:jc w:val="center"/>
        </w:trPr>
        <w:tc>
          <w:tcPr>
            <w:tcW w:w="937" w:type="dxa"/>
            <w:vMerge/>
          </w:tcPr>
          <w:p w:rsidR="00E81B1D" w:rsidRPr="005D7366" w:rsidRDefault="00E81B1D" w:rsidP="00E81B1D">
            <w:pPr>
              <w:pStyle w:val="a3"/>
              <w:rPr>
                <w:rFonts w:ascii="Times New Roman" w:hAnsi="Times New Roman" w:cs="Times New Roman"/>
                <w:sz w:val="24"/>
                <w:szCs w:val="24"/>
                <w:lang w:val="ru-RU"/>
              </w:rPr>
            </w:pPr>
          </w:p>
        </w:tc>
        <w:tc>
          <w:tcPr>
            <w:tcW w:w="2290" w:type="dxa"/>
          </w:tcPr>
          <w:p w:rsidR="00E81B1D" w:rsidRPr="005D7366" w:rsidRDefault="00E81B1D" w:rsidP="00E81B1D">
            <w:pPr>
              <w:pStyle w:val="a3"/>
              <w:rPr>
                <w:rFonts w:ascii="Times New Roman" w:hAnsi="Times New Roman" w:cs="Times New Roman"/>
                <w:sz w:val="24"/>
                <w:szCs w:val="24"/>
              </w:rPr>
            </w:pPr>
            <w:r w:rsidRPr="005D7366">
              <w:rPr>
                <w:rFonts w:ascii="Times New Roman" w:hAnsi="Times New Roman" w:cs="Times New Roman"/>
                <w:sz w:val="24"/>
                <w:szCs w:val="24"/>
              </w:rPr>
              <w:t>Аппликация сюжетная</w:t>
            </w:r>
          </w:p>
          <w:p w:rsidR="00E81B1D" w:rsidRPr="005D7366" w:rsidRDefault="00E81B1D" w:rsidP="00E81B1D">
            <w:pPr>
              <w:pStyle w:val="a3"/>
              <w:rPr>
                <w:rFonts w:ascii="Times New Roman" w:hAnsi="Times New Roman" w:cs="Times New Roman"/>
                <w:sz w:val="24"/>
                <w:szCs w:val="24"/>
              </w:rPr>
            </w:pPr>
            <w:r w:rsidRPr="005D7366">
              <w:rPr>
                <w:rFonts w:ascii="Times New Roman" w:hAnsi="Times New Roman" w:cs="Times New Roman"/>
                <w:sz w:val="24"/>
                <w:szCs w:val="24"/>
              </w:rPr>
              <w:t>«Сказочный лес»</w:t>
            </w:r>
          </w:p>
        </w:tc>
        <w:tc>
          <w:tcPr>
            <w:tcW w:w="4252" w:type="dxa"/>
          </w:tcPr>
          <w:p w:rsidR="00E81B1D" w:rsidRPr="005D7366" w:rsidRDefault="00E81B1D" w:rsidP="00E81B1D">
            <w:pPr>
              <w:pStyle w:val="a3"/>
              <w:rPr>
                <w:rFonts w:ascii="Times New Roman" w:hAnsi="Times New Roman" w:cs="Times New Roman"/>
                <w:sz w:val="24"/>
                <w:szCs w:val="24"/>
                <w:lang w:val="ru-RU"/>
              </w:rPr>
            </w:pPr>
            <w:r w:rsidRPr="005D7366">
              <w:rPr>
                <w:rFonts w:ascii="Times New Roman" w:hAnsi="Times New Roman" w:cs="Times New Roman"/>
                <w:sz w:val="24"/>
                <w:szCs w:val="24"/>
                <w:lang w:val="ru-RU"/>
              </w:rPr>
              <w:t>-развивать творческий замысел детей; учить передавать необычность, сказочность образов деревьев  цветом, формой; составлять аппликацию из готовых форм с последующей доработкой в технике «Рваная», «мятая бумага».</w:t>
            </w:r>
          </w:p>
        </w:tc>
        <w:tc>
          <w:tcPr>
            <w:tcW w:w="1539" w:type="dxa"/>
          </w:tcPr>
          <w:p w:rsidR="00E81B1D" w:rsidRPr="005D7366" w:rsidRDefault="00E81B1D" w:rsidP="00E81B1D">
            <w:pPr>
              <w:pStyle w:val="a3"/>
              <w:jc w:val="center"/>
              <w:rPr>
                <w:rFonts w:ascii="Times New Roman" w:hAnsi="Times New Roman" w:cs="Times New Roman"/>
                <w:sz w:val="24"/>
                <w:szCs w:val="24"/>
                <w:lang w:val="ru-RU"/>
              </w:rPr>
            </w:pPr>
          </w:p>
          <w:p w:rsidR="00E81B1D" w:rsidRPr="001223F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20</w:t>
            </w:r>
            <w:r w:rsidRPr="005D7366">
              <w:rPr>
                <w:rFonts w:ascii="Times New Roman" w:hAnsi="Times New Roman" w:cs="Times New Roman"/>
                <w:sz w:val="24"/>
                <w:szCs w:val="24"/>
              </w:rPr>
              <w:t>.12.1</w:t>
            </w:r>
            <w:r>
              <w:rPr>
                <w:rFonts w:ascii="Times New Roman" w:hAnsi="Times New Roman" w:cs="Times New Roman"/>
                <w:sz w:val="24"/>
                <w:szCs w:val="24"/>
                <w:lang w:val="ru-RU"/>
              </w:rPr>
              <w:t>9</w:t>
            </w:r>
          </w:p>
        </w:tc>
        <w:tc>
          <w:tcPr>
            <w:tcW w:w="1363" w:type="dxa"/>
          </w:tcPr>
          <w:p w:rsidR="00E81B1D" w:rsidRPr="005D7366"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№2  с.12</w:t>
            </w:r>
            <w:r w:rsidRPr="005D7366">
              <w:rPr>
                <w:rFonts w:ascii="Times New Roman" w:hAnsi="Times New Roman" w:cs="Times New Roman"/>
                <w:sz w:val="24"/>
                <w:szCs w:val="24"/>
                <w:lang w:val="ru-RU"/>
              </w:rPr>
              <w:t>1</w:t>
            </w:r>
          </w:p>
        </w:tc>
      </w:tr>
      <w:tr w:rsidR="00E81B1D" w:rsidRPr="005D7366" w:rsidTr="00E81B1D">
        <w:trPr>
          <w:trHeight w:val="716"/>
          <w:jc w:val="center"/>
        </w:trPr>
        <w:tc>
          <w:tcPr>
            <w:tcW w:w="937" w:type="dxa"/>
            <w:vMerge w:val="restart"/>
            <w:textDirection w:val="btLr"/>
          </w:tcPr>
          <w:p w:rsidR="00E81B1D" w:rsidRPr="005D7366" w:rsidRDefault="00E81B1D" w:rsidP="00E81B1D">
            <w:pPr>
              <w:pStyle w:val="a3"/>
              <w:ind w:left="113" w:right="113"/>
              <w:rPr>
                <w:rFonts w:ascii="Times New Roman" w:hAnsi="Times New Roman" w:cs="Times New Roman"/>
                <w:sz w:val="24"/>
                <w:szCs w:val="24"/>
              </w:rPr>
            </w:pPr>
          </w:p>
          <w:p w:rsidR="00E81B1D" w:rsidRPr="005D7366" w:rsidRDefault="00E81B1D" w:rsidP="00E81B1D">
            <w:pPr>
              <w:pStyle w:val="a3"/>
              <w:ind w:left="113" w:right="113"/>
              <w:rPr>
                <w:rFonts w:ascii="Times New Roman" w:hAnsi="Times New Roman" w:cs="Times New Roman"/>
                <w:b/>
                <w:sz w:val="24"/>
                <w:szCs w:val="24"/>
              </w:rPr>
            </w:pPr>
            <w:r w:rsidRPr="005D7366">
              <w:rPr>
                <w:rFonts w:ascii="Times New Roman" w:hAnsi="Times New Roman" w:cs="Times New Roman"/>
                <w:b/>
                <w:sz w:val="24"/>
                <w:szCs w:val="24"/>
              </w:rPr>
              <w:t xml:space="preserve">   Январь</w:t>
            </w:r>
          </w:p>
        </w:tc>
        <w:tc>
          <w:tcPr>
            <w:tcW w:w="2290" w:type="dxa"/>
          </w:tcPr>
          <w:p w:rsidR="00E81B1D" w:rsidRPr="005D7366" w:rsidRDefault="00E81B1D" w:rsidP="00E81B1D">
            <w:pPr>
              <w:pStyle w:val="a3"/>
              <w:rPr>
                <w:rFonts w:ascii="Times New Roman" w:hAnsi="Times New Roman" w:cs="Times New Roman"/>
                <w:sz w:val="24"/>
                <w:szCs w:val="24"/>
                <w:lang w:val="ru-RU"/>
              </w:rPr>
            </w:pPr>
            <w:r w:rsidRPr="005D7366">
              <w:rPr>
                <w:rFonts w:ascii="Times New Roman" w:hAnsi="Times New Roman" w:cs="Times New Roman"/>
                <w:sz w:val="24"/>
                <w:szCs w:val="24"/>
                <w:lang w:val="ru-RU"/>
              </w:rPr>
              <w:t xml:space="preserve">Аппликация </w:t>
            </w:r>
            <w:r>
              <w:rPr>
                <w:rFonts w:ascii="Times New Roman" w:hAnsi="Times New Roman" w:cs="Times New Roman"/>
                <w:sz w:val="24"/>
                <w:szCs w:val="24"/>
                <w:lang w:val="ru-RU"/>
              </w:rPr>
              <w:t>ленточная «Дружные ребята»</w:t>
            </w:r>
          </w:p>
        </w:tc>
        <w:tc>
          <w:tcPr>
            <w:tcW w:w="4252" w:type="dxa"/>
          </w:tcPr>
          <w:p w:rsidR="00E81B1D" w:rsidRPr="005D7366" w:rsidRDefault="00E81B1D" w:rsidP="00E81B1D">
            <w:pPr>
              <w:pStyle w:val="a3"/>
              <w:jc w:val="both"/>
              <w:rPr>
                <w:rFonts w:ascii="Times New Roman" w:hAnsi="Times New Roman" w:cs="Times New Roman"/>
                <w:sz w:val="24"/>
                <w:szCs w:val="24"/>
                <w:lang w:val="ru-RU"/>
              </w:rPr>
            </w:pPr>
            <w:r w:rsidRPr="005D7366">
              <w:rPr>
                <w:rFonts w:ascii="Times New Roman" w:hAnsi="Times New Roman" w:cs="Times New Roman"/>
                <w:sz w:val="24"/>
                <w:szCs w:val="24"/>
                <w:lang w:val="ru-RU"/>
              </w:rPr>
              <w:t>-</w:t>
            </w:r>
            <w:r>
              <w:rPr>
                <w:rFonts w:ascii="Times New Roman" w:hAnsi="Times New Roman" w:cs="Times New Roman"/>
                <w:sz w:val="24"/>
                <w:szCs w:val="24"/>
                <w:lang w:val="ru-RU"/>
              </w:rPr>
              <w:t>учить оформлять самодельный коллективный альбом аппликативными элементами; показать декоративные и смысловые возможности ленточной аппликации; развивать композиционные умения, чувство цвета.</w:t>
            </w:r>
          </w:p>
        </w:tc>
        <w:tc>
          <w:tcPr>
            <w:tcW w:w="1539" w:type="dxa"/>
          </w:tcPr>
          <w:p w:rsidR="00E81B1D" w:rsidRPr="005D7366" w:rsidRDefault="00E81B1D" w:rsidP="00E81B1D">
            <w:pPr>
              <w:pStyle w:val="a3"/>
              <w:jc w:val="center"/>
              <w:rPr>
                <w:rFonts w:ascii="Times New Roman" w:hAnsi="Times New Roman" w:cs="Times New Roman"/>
                <w:sz w:val="24"/>
                <w:szCs w:val="24"/>
                <w:lang w:val="ru-RU"/>
              </w:rPr>
            </w:pPr>
          </w:p>
          <w:p w:rsidR="00E81B1D" w:rsidRPr="001223F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7</w:t>
            </w:r>
            <w:r w:rsidRPr="005D7366">
              <w:rPr>
                <w:rFonts w:ascii="Times New Roman" w:hAnsi="Times New Roman" w:cs="Times New Roman"/>
                <w:sz w:val="24"/>
                <w:szCs w:val="24"/>
              </w:rPr>
              <w:t>.01.</w:t>
            </w:r>
            <w:r>
              <w:rPr>
                <w:rFonts w:ascii="Times New Roman" w:hAnsi="Times New Roman" w:cs="Times New Roman"/>
                <w:sz w:val="24"/>
                <w:szCs w:val="24"/>
                <w:lang w:val="ru-RU"/>
              </w:rPr>
              <w:t>20</w:t>
            </w:r>
          </w:p>
        </w:tc>
        <w:tc>
          <w:tcPr>
            <w:tcW w:w="1363" w:type="dxa"/>
          </w:tcPr>
          <w:p w:rsidR="00E81B1D" w:rsidRPr="005D7366"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№1  с.124</w:t>
            </w:r>
          </w:p>
        </w:tc>
      </w:tr>
      <w:tr w:rsidR="00E81B1D" w:rsidRPr="005D7366" w:rsidTr="00E81B1D">
        <w:trPr>
          <w:trHeight w:val="685"/>
          <w:jc w:val="center"/>
        </w:trPr>
        <w:tc>
          <w:tcPr>
            <w:tcW w:w="937" w:type="dxa"/>
            <w:vMerge/>
          </w:tcPr>
          <w:p w:rsidR="00E81B1D" w:rsidRPr="005D7366" w:rsidRDefault="00E81B1D" w:rsidP="00E81B1D">
            <w:pPr>
              <w:pStyle w:val="a3"/>
              <w:rPr>
                <w:rFonts w:ascii="Times New Roman" w:hAnsi="Times New Roman" w:cs="Times New Roman"/>
                <w:sz w:val="24"/>
                <w:szCs w:val="24"/>
                <w:lang w:val="ru-RU"/>
              </w:rPr>
            </w:pPr>
          </w:p>
        </w:tc>
        <w:tc>
          <w:tcPr>
            <w:tcW w:w="2290" w:type="dxa"/>
          </w:tcPr>
          <w:p w:rsidR="00E81B1D" w:rsidRPr="005D7366" w:rsidRDefault="00E81B1D" w:rsidP="00E81B1D">
            <w:pPr>
              <w:pStyle w:val="a3"/>
              <w:rPr>
                <w:rFonts w:ascii="Times New Roman" w:hAnsi="Times New Roman" w:cs="Times New Roman"/>
                <w:sz w:val="24"/>
                <w:szCs w:val="24"/>
              </w:rPr>
            </w:pPr>
            <w:r w:rsidRPr="005D7366">
              <w:rPr>
                <w:rFonts w:ascii="Times New Roman" w:hAnsi="Times New Roman" w:cs="Times New Roman"/>
                <w:sz w:val="24"/>
                <w:szCs w:val="24"/>
              </w:rPr>
              <w:t>Аппликация предметная</w:t>
            </w:r>
          </w:p>
          <w:p w:rsidR="00E81B1D" w:rsidRPr="005D7366" w:rsidRDefault="00E81B1D" w:rsidP="00E81B1D">
            <w:pPr>
              <w:pStyle w:val="a3"/>
              <w:rPr>
                <w:rFonts w:ascii="Times New Roman" w:hAnsi="Times New Roman" w:cs="Times New Roman"/>
                <w:sz w:val="24"/>
                <w:szCs w:val="24"/>
              </w:rPr>
            </w:pPr>
            <w:r w:rsidRPr="005D7366">
              <w:rPr>
                <w:rFonts w:ascii="Times New Roman" w:hAnsi="Times New Roman" w:cs="Times New Roman"/>
                <w:sz w:val="24"/>
                <w:szCs w:val="24"/>
              </w:rPr>
              <w:t>«За чаем»</w:t>
            </w:r>
          </w:p>
        </w:tc>
        <w:tc>
          <w:tcPr>
            <w:tcW w:w="4252" w:type="dxa"/>
          </w:tcPr>
          <w:p w:rsidR="00E81B1D" w:rsidRPr="005D7366" w:rsidRDefault="00E81B1D" w:rsidP="00E81B1D">
            <w:pPr>
              <w:pStyle w:val="a3"/>
              <w:jc w:val="both"/>
              <w:rPr>
                <w:rFonts w:ascii="Times New Roman" w:hAnsi="Times New Roman" w:cs="Times New Roman"/>
                <w:sz w:val="24"/>
                <w:szCs w:val="24"/>
                <w:lang w:val="ru-RU"/>
              </w:rPr>
            </w:pPr>
            <w:r w:rsidRPr="005D7366">
              <w:rPr>
                <w:rFonts w:ascii="Times New Roman" w:hAnsi="Times New Roman" w:cs="Times New Roman"/>
                <w:sz w:val="24"/>
                <w:szCs w:val="24"/>
                <w:lang w:val="ru-RU"/>
              </w:rPr>
              <w:t>-учить передавать форму посуды и украшение ее росписью с использование разных изобразительных материалов; развивать ощущение цвета: белый, синий, желтый, оранжевый; учить самостоятельно составлять узор из готовых форм; формировать умение выполнять узор в круге.</w:t>
            </w:r>
          </w:p>
        </w:tc>
        <w:tc>
          <w:tcPr>
            <w:tcW w:w="1539" w:type="dxa"/>
          </w:tcPr>
          <w:p w:rsidR="00E81B1D" w:rsidRPr="005D7366" w:rsidRDefault="00E81B1D" w:rsidP="00E81B1D">
            <w:pPr>
              <w:pStyle w:val="a3"/>
              <w:jc w:val="center"/>
              <w:rPr>
                <w:rFonts w:ascii="Times New Roman" w:hAnsi="Times New Roman" w:cs="Times New Roman"/>
                <w:sz w:val="24"/>
                <w:szCs w:val="24"/>
                <w:lang w:val="ru-RU"/>
              </w:rPr>
            </w:pPr>
          </w:p>
          <w:p w:rsidR="00E81B1D" w:rsidRPr="001223F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31</w:t>
            </w:r>
            <w:r w:rsidRPr="005D7366">
              <w:rPr>
                <w:rFonts w:ascii="Times New Roman" w:hAnsi="Times New Roman" w:cs="Times New Roman"/>
                <w:sz w:val="24"/>
                <w:szCs w:val="24"/>
              </w:rPr>
              <w:t>.01.</w:t>
            </w:r>
            <w:r>
              <w:rPr>
                <w:rFonts w:ascii="Times New Roman" w:hAnsi="Times New Roman" w:cs="Times New Roman"/>
                <w:sz w:val="24"/>
                <w:szCs w:val="24"/>
                <w:lang w:val="ru-RU"/>
              </w:rPr>
              <w:t>20</w:t>
            </w:r>
          </w:p>
        </w:tc>
        <w:tc>
          <w:tcPr>
            <w:tcW w:w="1363" w:type="dxa"/>
          </w:tcPr>
          <w:p w:rsidR="00E81B1D" w:rsidRPr="005D7366"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Свой конспект НОД</w:t>
            </w:r>
          </w:p>
        </w:tc>
      </w:tr>
      <w:tr w:rsidR="00E81B1D" w:rsidRPr="005D7366" w:rsidTr="00E81B1D">
        <w:trPr>
          <w:trHeight w:val="2226"/>
          <w:jc w:val="center"/>
        </w:trPr>
        <w:tc>
          <w:tcPr>
            <w:tcW w:w="937" w:type="dxa"/>
            <w:vMerge w:val="restart"/>
            <w:textDirection w:val="btLr"/>
          </w:tcPr>
          <w:p w:rsidR="00E81B1D" w:rsidRPr="005D7366" w:rsidRDefault="00E81B1D" w:rsidP="00E81B1D">
            <w:pPr>
              <w:pStyle w:val="a3"/>
              <w:ind w:left="113" w:right="113"/>
              <w:jc w:val="center"/>
              <w:rPr>
                <w:rFonts w:ascii="Times New Roman" w:hAnsi="Times New Roman" w:cs="Times New Roman"/>
                <w:b/>
                <w:sz w:val="24"/>
                <w:szCs w:val="24"/>
                <w:lang w:val="ru-RU"/>
              </w:rPr>
            </w:pPr>
          </w:p>
          <w:p w:rsidR="00E81B1D" w:rsidRPr="005D7366" w:rsidRDefault="00E81B1D" w:rsidP="00E81B1D">
            <w:pPr>
              <w:pStyle w:val="a3"/>
              <w:ind w:left="113" w:right="113"/>
              <w:jc w:val="center"/>
              <w:rPr>
                <w:rFonts w:ascii="Times New Roman" w:hAnsi="Times New Roman" w:cs="Times New Roman"/>
                <w:b/>
                <w:sz w:val="24"/>
                <w:szCs w:val="24"/>
              </w:rPr>
            </w:pPr>
            <w:r w:rsidRPr="005D7366">
              <w:rPr>
                <w:rFonts w:ascii="Times New Roman" w:hAnsi="Times New Roman" w:cs="Times New Roman"/>
                <w:b/>
                <w:sz w:val="24"/>
                <w:szCs w:val="24"/>
              </w:rPr>
              <w:t>Февраль</w:t>
            </w:r>
          </w:p>
        </w:tc>
        <w:tc>
          <w:tcPr>
            <w:tcW w:w="2290" w:type="dxa"/>
          </w:tcPr>
          <w:p w:rsidR="00E81B1D" w:rsidRPr="002D6791" w:rsidRDefault="00E81B1D" w:rsidP="00E81B1D">
            <w:pPr>
              <w:pStyle w:val="a3"/>
              <w:rPr>
                <w:rFonts w:ascii="Times New Roman" w:hAnsi="Times New Roman" w:cs="Times New Roman"/>
                <w:sz w:val="24"/>
                <w:szCs w:val="24"/>
                <w:lang w:val="ru-RU"/>
              </w:rPr>
            </w:pPr>
            <w:r w:rsidRPr="005D7366">
              <w:rPr>
                <w:rFonts w:ascii="Times New Roman" w:hAnsi="Times New Roman" w:cs="Times New Roman"/>
                <w:sz w:val="24"/>
                <w:szCs w:val="24"/>
                <w:lang w:val="ru-RU"/>
              </w:rPr>
              <w:t xml:space="preserve">Аппликация </w:t>
            </w:r>
            <w:r>
              <w:rPr>
                <w:rFonts w:ascii="Times New Roman" w:hAnsi="Times New Roman" w:cs="Times New Roman"/>
                <w:sz w:val="24"/>
                <w:szCs w:val="24"/>
                <w:lang w:val="ru-RU"/>
              </w:rPr>
              <w:t>с элементами рисования «Заснеженный дом»</w:t>
            </w:r>
          </w:p>
        </w:tc>
        <w:tc>
          <w:tcPr>
            <w:tcW w:w="4252" w:type="dxa"/>
          </w:tcPr>
          <w:p w:rsidR="00E81B1D" w:rsidRPr="005D7366" w:rsidRDefault="00E81B1D" w:rsidP="00E81B1D">
            <w:pPr>
              <w:pStyle w:val="a3"/>
              <w:jc w:val="both"/>
              <w:rPr>
                <w:rFonts w:ascii="Times New Roman" w:hAnsi="Times New Roman" w:cs="Times New Roman"/>
                <w:sz w:val="24"/>
                <w:szCs w:val="24"/>
                <w:lang w:val="ru-RU"/>
              </w:rPr>
            </w:pPr>
            <w:r w:rsidRPr="005D7366">
              <w:rPr>
                <w:rFonts w:ascii="Times New Roman" w:hAnsi="Times New Roman" w:cs="Times New Roman"/>
                <w:sz w:val="24"/>
                <w:szCs w:val="24"/>
                <w:lang w:val="ru-RU"/>
              </w:rPr>
              <w:t>-</w:t>
            </w:r>
            <w:r>
              <w:rPr>
                <w:rFonts w:ascii="Times New Roman" w:hAnsi="Times New Roman" w:cs="Times New Roman"/>
                <w:sz w:val="24"/>
                <w:szCs w:val="24"/>
                <w:lang w:val="ru-RU"/>
              </w:rPr>
              <w:t>учить создавать выразительный образ заснеженного дома, творчески применяя разные техники аппликации; расширить спектр технических приемов обрывной аппликации; развив</w:t>
            </w:r>
            <w:r w:rsidR="00E22234">
              <w:rPr>
                <w:rFonts w:ascii="Times New Roman" w:hAnsi="Times New Roman" w:cs="Times New Roman"/>
                <w:sz w:val="24"/>
                <w:szCs w:val="24"/>
                <w:lang w:val="ru-RU"/>
              </w:rPr>
              <w:t>ать чувство формы и композиции.</w:t>
            </w:r>
          </w:p>
        </w:tc>
        <w:tc>
          <w:tcPr>
            <w:tcW w:w="1539" w:type="dxa"/>
          </w:tcPr>
          <w:p w:rsidR="00E81B1D" w:rsidRPr="005D7366" w:rsidRDefault="00E81B1D" w:rsidP="00E81B1D">
            <w:pPr>
              <w:pStyle w:val="a3"/>
              <w:jc w:val="center"/>
              <w:rPr>
                <w:rFonts w:ascii="Times New Roman" w:hAnsi="Times New Roman" w:cs="Times New Roman"/>
                <w:sz w:val="24"/>
                <w:szCs w:val="24"/>
                <w:lang w:val="ru-RU"/>
              </w:rPr>
            </w:pPr>
          </w:p>
          <w:p w:rsidR="00E81B1D" w:rsidRPr="001223F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14</w:t>
            </w:r>
            <w:r w:rsidRPr="005D7366">
              <w:rPr>
                <w:rFonts w:ascii="Times New Roman" w:hAnsi="Times New Roman" w:cs="Times New Roman"/>
                <w:sz w:val="24"/>
                <w:szCs w:val="24"/>
              </w:rPr>
              <w:t>.02.</w:t>
            </w:r>
            <w:r>
              <w:rPr>
                <w:rFonts w:ascii="Times New Roman" w:hAnsi="Times New Roman" w:cs="Times New Roman"/>
                <w:sz w:val="24"/>
                <w:szCs w:val="24"/>
                <w:lang w:val="ru-RU"/>
              </w:rPr>
              <w:t>20</w:t>
            </w:r>
          </w:p>
        </w:tc>
        <w:tc>
          <w:tcPr>
            <w:tcW w:w="1363" w:type="dxa"/>
          </w:tcPr>
          <w:p w:rsidR="00E81B1D" w:rsidRPr="00851744"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Pr>
                <w:rFonts w:ascii="Times New Roman" w:hAnsi="Times New Roman" w:cs="Times New Roman"/>
                <w:sz w:val="24"/>
                <w:szCs w:val="24"/>
              </w:rPr>
              <w:t>с.</w:t>
            </w:r>
            <w:r>
              <w:rPr>
                <w:rFonts w:ascii="Times New Roman" w:hAnsi="Times New Roman" w:cs="Times New Roman"/>
                <w:sz w:val="24"/>
                <w:szCs w:val="24"/>
                <w:lang w:val="ru-RU"/>
              </w:rPr>
              <w:t>112</w:t>
            </w:r>
          </w:p>
        </w:tc>
      </w:tr>
      <w:tr w:rsidR="00E81B1D" w:rsidRPr="005D7366" w:rsidTr="00E22234">
        <w:trPr>
          <w:trHeight w:val="995"/>
          <w:jc w:val="center"/>
        </w:trPr>
        <w:tc>
          <w:tcPr>
            <w:tcW w:w="937" w:type="dxa"/>
            <w:vMerge/>
            <w:textDirection w:val="btLr"/>
          </w:tcPr>
          <w:p w:rsidR="00E81B1D" w:rsidRPr="005D7366" w:rsidRDefault="00E81B1D" w:rsidP="00E81B1D">
            <w:pPr>
              <w:pStyle w:val="a3"/>
              <w:ind w:left="113" w:right="113"/>
              <w:rPr>
                <w:rFonts w:ascii="Times New Roman" w:hAnsi="Times New Roman" w:cs="Times New Roman"/>
                <w:b/>
                <w:sz w:val="24"/>
                <w:szCs w:val="24"/>
                <w:lang w:val="ru-RU"/>
              </w:rPr>
            </w:pPr>
          </w:p>
        </w:tc>
        <w:tc>
          <w:tcPr>
            <w:tcW w:w="2290" w:type="dxa"/>
          </w:tcPr>
          <w:p w:rsidR="00E81B1D" w:rsidRPr="005D7366"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Аппликация «Городецкая солонка»</w:t>
            </w:r>
          </w:p>
        </w:tc>
        <w:tc>
          <w:tcPr>
            <w:tcW w:w="4252" w:type="dxa"/>
          </w:tcPr>
          <w:p w:rsidR="00E81B1D" w:rsidRPr="00851744" w:rsidRDefault="00E81B1D"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5F5241">
              <w:rPr>
                <w:rFonts w:ascii="Times New Roman" w:hAnsi="Times New Roman" w:cs="Times New Roman"/>
                <w:sz w:val="24"/>
                <w:szCs w:val="24"/>
                <w:lang w:val="ru-RU"/>
              </w:rPr>
              <w:t>закрепить знания</w:t>
            </w:r>
            <w:r w:rsidRPr="00851744">
              <w:rPr>
                <w:rFonts w:ascii="Times New Roman" w:hAnsi="Times New Roman" w:cs="Times New Roman"/>
                <w:sz w:val="24"/>
                <w:szCs w:val="24"/>
                <w:lang w:val="ru-RU"/>
              </w:rPr>
              <w:t xml:space="preserve"> детей о городецкой росписи как вида народного деко</w:t>
            </w:r>
            <w:r w:rsidRPr="005F5241">
              <w:rPr>
                <w:rFonts w:ascii="Times New Roman" w:hAnsi="Times New Roman" w:cs="Times New Roman"/>
                <w:sz w:val="24"/>
                <w:szCs w:val="24"/>
                <w:lang w:val="ru-RU"/>
              </w:rPr>
              <w:t>ративно – прикладного искусства, в</w:t>
            </w:r>
            <w:r w:rsidRPr="00851744">
              <w:rPr>
                <w:rFonts w:ascii="Times New Roman" w:hAnsi="Times New Roman" w:cs="Times New Roman"/>
                <w:sz w:val="24"/>
                <w:szCs w:val="24"/>
                <w:lang w:val="ru-RU"/>
              </w:rPr>
              <w:t>ызвать интерес к изготовлению предметов быт</w:t>
            </w:r>
            <w:r w:rsidRPr="005F5241">
              <w:rPr>
                <w:rFonts w:ascii="Times New Roman" w:hAnsi="Times New Roman" w:cs="Times New Roman"/>
                <w:sz w:val="24"/>
                <w:szCs w:val="24"/>
                <w:lang w:val="ru-RU"/>
              </w:rPr>
              <w:t>а, украшенным городецким узором, з</w:t>
            </w:r>
            <w:r w:rsidRPr="00851744">
              <w:rPr>
                <w:rFonts w:ascii="Times New Roman" w:hAnsi="Times New Roman" w:cs="Times New Roman"/>
                <w:sz w:val="24"/>
                <w:szCs w:val="24"/>
                <w:lang w:val="ru-RU"/>
              </w:rPr>
              <w:t xml:space="preserve">акрепить умения вырезать по контуру круги разного размера, цветы; </w:t>
            </w:r>
            <w:r w:rsidRPr="005F5241">
              <w:rPr>
                <w:rFonts w:ascii="Times New Roman" w:hAnsi="Times New Roman" w:cs="Times New Roman"/>
                <w:sz w:val="24"/>
                <w:szCs w:val="24"/>
                <w:lang w:val="ru-RU"/>
              </w:rPr>
              <w:t>р</w:t>
            </w:r>
            <w:r w:rsidRPr="00851744">
              <w:rPr>
                <w:rFonts w:ascii="Times New Roman" w:hAnsi="Times New Roman" w:cs="Times New Roman"/>
                <w:sz w:val="24"/>
                <w:szCs w:val="24"/>
                <w:lang w:val="ru-RU"/>
              </w:rPr>
              <w:t xml:space="preserve">азвивать творческие </w:t>
            </w:r>
            <w:r w:rsidRPr="00851744">
              <w:rPr>
                <w:rFonts w:ascii="Times New Roman" w:hAnsi="Times New Roman" w:cs="Times New Roman"/>
                <w:sz w:val="24"/>
                <w:szCs w:val="24"/>
                <w:lang w:val="ru-RU"/>
              </w:rPr>
              <w:lastRenderedPageBreak/>
              <w:t>способности де</w:t>
            </w:r>
            <w:r w:rsidRPr="005F5241">
              <w:rPr>
                <w:rFonts w:ascii="Times New Roman" w:hAnsi="Times New Roman" w:cs="Times New Roman"/>
                <w:sz w:val="24"/>
                <w:szCs w:val="24"/>
                <w:lang w:val="ru-RU"/>
              </w:rPr>
              <w:t>тей и пространственное мышление; в</w:t>
            </w:r>
            <w:r w:rsidRPr="00851744">
              <w:rPr>
                <w:rFonts w:ascii="Times New Roman" w:hAnsi="Times New Roman" w:cs="Times New Roman"/>
                <w:sz w:val="24"/>
                <w:szCs w:val="24"/>
                <w:lang w:val="ru-RU"/>
              </w:rPr>
              <w:t>оспитывать аккуратность в работе, усидчивость, желание доводить начатое дело до конца.</w:t>
            </w:r>
          </w:p>
        </w:tc>
        <w:tc>
          <w:tcPr>
            <w:tcW w:w="1539" w:type="dxa"/>
          </w:tcPr>
          <w:p w:rsidR="00E81B1D" w:rsidRDefault="00E81B1D" w:rsidP="00E81B1D">
            <w:pPr>
              <w:pStyle w:val="a3"/>
              <w:jc w:val="center"/>
              <w:rPr>
                <w:rFonts w:ascii="Times New Roman" w:hAnsi="Times New Roman" w:cs="Times New Roman"/>
                <w:sz w:val="24"/>
                <w:szCs w:val="24"/>
                <w:lang w:val="ru-RU"/>
              </w:rPr>
            </w:pPr>
          </w:p>
          <w:p w:rsidR="00E81B1D" w:rsidRPr="005D736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28.02.20</w:t>
            </w:r>
          </w:p>
        </w:tc>
        <w:tc>
          <w:tcPr>
            <w:tcW w:w="1363" w:type="dxa"/>
          </w:tcPr>
          <w:p w:rsidR="00E81B1D"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Свой конспект НОД</w:t>
            </w:r>
          </w:p>
        </w:tc>
      </w:tr>
      <w:tr w:rsidR="00E81B1D" w:rsidRPr="005D7366" w:rsidTr="00E81B1D">
        <w:trPr>
          <w:trHeight w:val="2018"/>
          <w:jc w:val="center"/>
        </w:trPr>
        <w:tc>
          <w:tcPr>
            <w:tcW w:w="937" w:type="dxa"/>
            <w:vMerge w:val="restart"/>
            <w:textDirection w:val="btLr"/>
          </w:tcPr>
          <w:p w:rsidR="00E81B1D" w:rsidRPr="005D7366" w:rsidRDefault="00E81B1D" w:rsidP="00E81B1D">
            <w:pPr>
              <w:pStyle w:val="a3"/>
              <w:ind w:left="113" w:right="113"/>
              <w:rPr>
                <w:rFonts w:ascii="Times New Roman" w:hAnsi="Times New Roman" w:cs="Times New Roman"/>
                <w:b/>
                <w:sz w:val="24"/>
                <w:szCs w:val="24"/>
              </w:rPr>
            </w:pPr>
          </w:p>
          <w:p w:rsidR="00E81B1D" w:rsidRPr="005D7366" w:rsidRDefault="00E81B1D" w:rsidP="00E81B1D">
            <w:pPr>
              <w:pStyle w:val="a3"/>
              <w:ind w:left="113" w:right="113"/>
              <w:rPr>
                <w:rFonts w:ascii="Times New Roman" w:hAnsi="Times New Roman" w:cs="Times New Roman"/>
                <w:b/>
                <w:sz w:val="24"/>
                <w:szCs w:val="24"/>
              </w:rPr>
            </w:pPr>
            <w:r w:rsidRPr="005D7366">
              <w:rPr>
                <w:rFonts w:ascii="Times New Roman" w:hAnsi="Times New Roman" w:cs="Times New Roman"/>
                <w:b/>
                <w:sz w:val="24"/>
                <w:szCs w:val="24"/>
              </w:rPr>
              <w:t xml:space="preserve">                        Март</w:t>
            </w:r>
          </w:p>
        </w:tc>
        <w:tc>
          <w:tcPr>
            <w:tcW w:w="2290" w:type="dxa"/>
          </w:tcPr>
          <w:p w:rsidR="00E81B1D" w:rsidRPr="00851744"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Аппликация силуэтная «Стайка дельфинов»</w:t>
            </w:r>
          </w:p>
        </w:tc>
        <w:tc>
          <w:tcPr>
            <w:tcW w:w="4252" w:type="dxa"/>
          </w:tcPr>
          <w:p w:rsidR="00E81B1D" w:rsidRPr="005D7366" w:rsidRDefault="00E81B1D"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учить самостоятельно и творчески отражать представление о морских животных разными изобразительными  средствами; активизировать технику силуэтной аппликации или вырезания по нарисованному контуру; воспитывать эстетическое отношение к природе.</w:t>
            </w:r>
          </w:p>
        </w:tc>
        <w:tc>
          <w:tcPr>
            <w:tcW w:w="1539" w:type="dxa"/>
          </w:tcPr>
          <w:p w:rsidR="00E81B1D" w:rsidRPr="005D7366" w:rsidRDefault="00E81B1D" w:rsidP="00E81B1D">
            <w:pPr>
              <w:pStyle w:val="a3"/>
              <w:jc w:val="center"/>
              <w:rPr>
                <w:rFonts w:ascii="Times New Roman" w:hAnsi="Times New Roman" w:cs="Times New Roman"/>
                <w:sz w:val="24"/>
                <w:szCs w:val="24"/>
                <w:lang w:val="ru-RU"/>
              </w:rPr>
            </w:pPr>
          </w:p>
          <w:p w:rsidR="00E81B1D" w:rsidRPr="001223F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13</w:t>
            </w:r>
            <w:r w:rsidRPr="005D7366">
              <w:rPr>
                <w:rFonts w:ascii="Times New Roman" w:hAnsi="Times New Roman" w:cs="Times New Roman"/>
                <w:sz w:val="24"/>
                <w:szCs w:val="24"/>
              </w:rPr>
              <w:t>.03.</w:t>
            </w:r>
            <w:r>
              <w:rPr>
                <w:rFonts w:ascii="Times New Roman" w:hAnsi="Times New Roman" w:cs="Times New Roman"/>
                <w:sz w:val="24"/>
                <w:szCs w:val="24"/>
                <w:lang w:val="ru-RU"/>
              </w:rPr>
              <w:t>20</w:t>
            </w:r>
          </w:p>
        </w:tc>
        <w:tc>
          <w:tcPr>
            <w:tcW w:w="1363" w:type="dxa"/>
          </w:tcPr>
          <w:p w:rsidR="00E81B1D" w:rsidRPr="005D7366"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№1  с.182</w:t>
            </w:r>
          </w:p>
        </w:tc>
      </w:tr>
      <w:tr w:rsidR="00E81B1D" w:rsidRPr="005D7366" w:rsidTr="00E81B1D">
        <w:trPr>
          <w:trHeight w:val="848"/>
          <w:jc w:val="center"/>
        </w:trPr>
        <w:tc>
          <w:tcPr>
            <w:tcW w:w="937" w:type="dxa"/>
            <w:vMerge/>
          </w:tcPr>
          <w:p w:rsidR="00E81B1D" w:rsidRPr="005D7366" w:rsidRDefault="00E81B1D" w:rsidP="00E81B1D">
            <w:pPr>
              <w:pStyle w:val="a3"/>
              <w:rPr>
                <w:rFonts w:ascii="Times New Roman" w:hAnsi="Times New Roman" w:cs="Times New Roman"/>
                <w:sz w:val="24"/>
                <w:szCs w:val="24"/>
                <w:lang w:val="ru-RU"/>
              </w:rPr>
            </w:pPr>
          </w:p>
        </w:tc>
        <w:tc>
          <w:tcPr>
            <w:tcW w:w="2290" w:type="dxa"/>
          </w:tcPr>
          <w:p w:rsidR="00E81B1D" w:rsidRPr="005D7366" w:rsidRDefault="00E81B1D" w:rsidP="00E81B1D">
            <w:pPr>
              <w:pStyle w:val="a3"/>
              <w:rPr>
                <w:rFonts w:ascii="Times New Roman" w:hAnsi="Times New Roman" w:cs="Times New Roman"/>
                <w:sz w:val="24"/>
                <w:szCs w:val="24"/>
                <w:lang w:val="ru-RU"/>
              </w:rPr>
            </w:pPr>
            <w:r w:rsidRPr="005D7366">
              <w:rPr>
                <w:rFonts w:ascii="Times New Roman" w:hAnsi="Times New Roman" w:cs="Times New Roman"/>
                <w:sz w:val="24"/>
                <w:szCs w:val="24"/>
                <w:lang w:val="ru-RU"/>
              </w:rPr>
              <w:t xml:space="preserve">Аппликация </w:t>
            </w:r>
            <w:r>
              <w:rPr>
                <w:rFonts w:ascii="Times New Roman" w:hAnsi="Times New Roman" w:cs="Times New Roman"/>
                <w:sz w:val="24"/>
                <w:szCs w:val="24"/>
                <w:lang w:val="ru-RU"/>
              </w:rPr>
              <w:t>симметричная (силуэтная) из фактурной бумаги «Башмак в луже»</w:t>
            </w:r>
          </w:p>
        </w:tc>
        <w:tc>
          <w:tcPr>
            <w:tcW w:w="4252" w:type="dxa"/>
          </w:tcPr>
          <w:p w:rsidR="00E81B1D" w:rsidRPr="005D7366" w:rsidRDefault="00E81B1D" w:rsidP="00E81B1D">
            <w:pPr>
              <w:pStyle w:val="a3"/>
              <w:jc w:val="both"/>
              <w:rPr>
                <w:rFonts w:ascii="Times New Roman" w:hAnsi="Times New Roman" w:cs="Times New Roman"/>
                <w:sz w:val="24"/>
                <w:szCs w:val="24"/>
                <w:lang w:val="ru-RU"/>
              </w:rPr>
            </w:pPr>
            <w:r w:rsidRPr="005D7366">
              <w:rPr>
                <w:rFonts w:ascii="Times New Roman" w:hAnsi="Times New Roman" w:cs="Times New Roman"/>
                <w:sz w:val="24"/>
                <w:szCs w:val="24"/>
                <w:lang w:val="ru-RU"/>
              </w:rPr>
              <w:t>-</w:t>
            </w:r>
            <w:r>
              <w:rPr>
                <w:rFonts w:ascii="Times New Roman" w:hAnsi="Times New Roman" w:cs="Times New Roman"/>
                <w:sz w:val="24"/>
                <w:szCs w:val="24"/>
                <w:lang w:val="ru-RU"/>
              </w:rPr>
              <w:t>учить вырезать двойные силуэты парных предметов; совершенствовать и разнообразить аппликативную технику; развивать творческое воображение; воспитывать интерес к познанию окружающего мира.</w:t>
            </w:r>
          </w:p>
        </w:tc>
        <w:tc>
          <w:tcPr>
            <w:tcW w:w="1539" w:type="dxa"/>
          </w:tcPr>
          <w:p w:rsidR="00E81B1D" w:rsidRPr="005D7366" w:rsidRDefault="00E81B1D" w:rsidP="00E81B1D">
            <w:pPr>
              <w:pStyle w:val="a3"/>
              <w:jc w:val="center"/>
              <w:rPr>
                <w:rFonts w:ascii="Times New Roman" w:hAnsi="Times New Roman" w:cs="Times New Roman"/>
                <w:sz w:val="24"/>
                <w:szCs w:val="24"/>
                <w:lang w:val="ru-RU"/>
              </w:rPr>
            </w:pPr>
          </w:p>
          <w:p w:rsidR="00E81B1D" w:rsidRPr="001223F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27</w:t>
            </w:r>
            <w:r w:rsidRPr="005D7366">
              <w:rPr>
                <w:rFonts w:ascii="Times New Roman" w:hAnsi="Times New Roman" w:cs="Times New Roman"/>
                <w:sz w:val="24"/>
                <w:szCs w:val="24"/>
              </w:rPr>
              <w:t>.03.</w:t>
            </w:r>
            <w:r>
              <w:rPr>
                <w:rFonts w:ascii="Times New Roman" w:hAnsi="Times New Roman" w:cs="Times New Roman"/>
                <w:sz w:val="24"/>
                <w:szCs w:val="24"/>
                <w:lang w:val="ru-RU"/>
              </w:rPr>
              <w:t>20</w:t>
            </w:r>
          </w:p>
        </w:tc>
        <w:tc>
          <w:tcPr>
            <w:tcW w:w="1363" w:type="dxa"/>
          </w:tcPr>
          <w:p w:rsidR="00E81B1D" w:rsidRPr="006F04E1"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Pr>
                <w:rFonts w:ascii="Times New Roman" w:hAnsi="Times New Roman" w:cs="Times New Roman"/>
                <w:sz w:val="24"/>
                <w:szCs w:val="24"/>
              </w:rPr>
              <w:t xml:space="preserve"> с.</w:t>
            </w:r>
            <w:r>
              <w:rPr>
                <w:rFonts w:ascii="Times New Roman" w:hAnsi="Times New Roman" w:cs="Times New Roman"/>
                <w:sz w:val="24"/>
                <w:szCs w:val="24"/>
                <w:lang w:val="ru-RU"/>
              </w:rPr>
              <w:t>158</w:t>
            </w:r>
          </w:p>
        </w:tc>
      </w:tr>
      <w:tr w:rsidR="00E81B1D" w:rsidRPr="005D7366" w:rsidTr="00E81B1D">
        <w:trPr>
          <w:trHeight w:val="832"/>
          <w:jc w:val="center"/>
        </w:trPr>
        <w:tc>
          <w:tcPr>
            <w:tcW w:w="937" w:type="dxa"/>
            <w:vMerge w:val="restart"/>
            <w:textDirection w:val="btLr"/>
          </w:tcPr>
          <w:p w:rsidR="00E81B1D" w:rsidRPr="005D7366" w:rsidRDefault="00E81B1D" w:rsidP="00E81B1D">
            <w:pPr>
              <w:pStyle w:val="a3"/>
              <w:ind w:left="113" w:right="113"/>
              <w:rPr>
                <w:rFonts w:ascii="Times New Roman" w:hAnsi="Times New Roman" w:cs="Times New Roman"/>
                <w:sz w:val="24"/>
                <w:szCs w:val="24"/>
              </w:rPr>
            </w:pPr>
          </w:p>
          <w:p w:rsidR="00E81B1D" w:rsidRPr="005D7366" w:rsidRDefault="00E81B1D" w:rsidP="00E81B1D">
            <w:pPr>
              <w:pStyle w:val="a3"/>
              <w:ind w:left="113" w:right="113"/>
              <w:rPr>
                <w:rFonts w:ascii="Times New Roman" w:hAnsi="Times New Roman" w:cs="Times New Roman"/>
                <w:b/>
                <w:sz w:val="24"/>
                <w:szCs w:val="24"/>
              </w:rPr>
            </w:pPr>
            <w:r w:rsidRPr="005D7366">
              <w:rPr>
                <w:rFonts w:ascii="Times New Roman" w:hAnsi="Times New Roman" w:cs="Times New Roman"/>
                <w:b/>
                <w:sz w:val="24"/>
                <w:szCs w:val="24"/>
              </w:rPr>
              <w:t xml:space="preserve">  Апрель</w:t>
            </w:r>
          </w:p>
        </w:tc>
        <w:tc>
          <w:tcPr>
            <w:tcW w:w="2290" w:type="dxa"/>
          </w:tcPr>
          <w:p w:rsidR="00E81B1D" w:rsidRPr="005D7366" w:rsidRDefault="00E81B1D" w:rsidP="00E81B1D">
            <w:pPr>
              <w:pStyle w:val="a3"/>
              <w:rPr>
                <w:rFonts w:ascii="Times New Roman" w:hAnsi="Times New Roman" w:cs="Times New Roman"/>
                <w:sz w:val="24"/>
                <w:szCs w:val="24"/>
                <w:lang w:val="ru-RU"/>
              </w:rPr>
            </w:pPr>
            <w:r w:rsidRPr="005D7366">
              <w:rPr>
                <w:rFonts w:ascii="Times New Roman" w:hAnsi="Times New Roman" w:cs="Times New Roman"/>
                <w:sz w:val="24"/>
                <w:szCs w:val="24"/>
                <w:lang w:val="ru-RU"/>
              </w:rPr>
              <w:t>Аппликация из цветной и фактурной бумаги</w:t>
            </w:r>
          </w:p>
          <w:p w:rsidR="00E81B1D" w:rsidRPr="005D7366" w:rsidRDefault="00E81B1D" w:rsidP="00E81B1D">
            <w:pPr>
              <w:pStyle w:val="a3"/>
              <w:rPr>
                <w:rFonts w:ascii="Times New Roman" w:hAnsi="Times New Roman" w:cs="Times New Roman"/>
                <w:sz w:val="24"/>
                <w:szCs w:val="24"/>
              </w:rPr>
            </w:pPr>
            <w:r w:rsidRPr="005D7366">
              <w:rPr>
                <w:rFonts w:ascii="Times New Roman" w:hAnsi="Times New Roman" w:cs="Times New Roman"/>
                <w:sz w:val="24"/>
                <w:szCs w:val="24"/>
              </w:rPr>
              <w:t>«Ракеты и кометы»</w:t>
            </w:r>
          </w:p>
        </w:tc>
        <w:tc>
          <w:tcPr>
            <w:tcW w:w="4252" w:type="dxa"/>
          </w:tcPr>
          <w:p w:rsidR="00E81B1D" w:rsidRPr="005D7366" w:rsidRDefault="00E81B1D" w:rsidP="00E81B1D">
            <w:pPr>
              <w:pStyle w:val="a3"/>
              <w:rPr>
                <w:rFonts w:ascii="Times New Roman" w:hAnsi="Times New Roman" w:cs="Times New Roman"/>
                <w:sz w:val="24"/>
                <w:szCs w:val="24"/>
                <w:lang w:val="ru-RU"/>
              </w:rPr>
            </w:pPr>
            <w:r w:rsidRPr="005D7366">
              <w:rPr>
                <w:rFonts w:ascii="Times New Roman" w:hAnsi="Times New Roman" w:cs="Times New Roman"/>
                <w:sz w:val="24"/>
                <w:szCs w:val="24"/>
                <w:lang w:val="ru-RU"/>
              </w:rPr>
              <w:t>-учить детей создавать и вырезать ракеты рациональным способом; развивать комбинаторные способности; совершенствовать обрывную технику; воспитывать интерес к познанию окружающего мира и отражению полученных представлений в изодеятельности; дать понятие «музея космонавтики»</w:t>
            </w:r>
          </w:p>
        </w:tc>
        <w:tc>
          <w:tcPr>
            <w:tcW w:w="1539" w:type="dxa"/>
          </w:tcPr>
          <w:p w:rsidR="00E81B1D" w:rsidRPr="005D7366" w:rsidRDefault="00E81B1D" w:rsidP="00E81B1D">
            <w:pPr>
              <w:pStyle w:val="a3"/>
              <w:jc w:val="center"/>
              <w:rPr>
                <w:rFonts w:ascii="Times New Roman" w:hAnsi="Times New Roman" w:cs="Times New Roman"/>
                <w:sz w:val="24"/>
                <w:szCs w:val="24"/>
                <w:lang w:val="ru-RU"/>
              </w:rPr>
            </w:pPr>
          </w:p>
          <w:p w:rsidR="00E81B1D" w:rsidRPr="001223F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10</w:t>
            </w:r>
            <w:r w:rsidRPr="005D7366">
              <w:rPr>
                <w:rFonts w:ascii="Times New Roman" w:hAnsi="Times New Roman" w:cs="Times New Roman"/>
                <w:sz w:val="24"/>
                <w:szCs w:val="24"/>
              </w:rPr>
              <w:t>.04.</w:t>
            </w:r>
            <w:r>
              <w:rPr>
                <w:rFonts w:ascii="Times New Roman" w:hAnsi="Times New Roman" w:cs="Times New Roman"/>
                <w:sz w:val="24"/>
                <w:szCs w:val="24"/>
                <w:lang w:val="ru-RU"/>
              </w:rPr>
              <w:t>20</w:t>
            </w:r>
          </w:p>
        </w:tc>
        <w:tc>
          <w:tcPr>
            <w:tcW w:w="1363" w:type="dxa"/>
          </w:tcPr>
          <w:p w:rsidR="00E81B1D" w:rsidRPr="005D7366" w:rsidRDefault="00E81B1D" w:rsidP="00E81B1D">
            <w:pPr>
              <w:pStyle w:val="a3"/>
              <w:rPr>
                <w:rFonts w:ascii="Times New Roman" w:hAnsi="Times New Roman" w:cs="Times New Roman"/>
                <w:sz w:val="24"/>
                <w:szCs w:val="24"/>
              </w:rPr>
            </w:pPr>
            <w:r>
              <w:rPr>
                <w:rFonts w:ascii="Times New Roman" w:hAnsi="Times New Roman" w:cs="Times New Roman"/>
                <w:sz w:val="24"/>
                <w:szCs w:val="24"/>
                <w:lang w:val="ru-RU"/>
              </w:rPr>
              <w:t>Свой конспект НОД</w:t>
            </w:r>
          </w:p>
        </w:tc>
      </w:tr>
      <w:tr w:rsidR="00E81B1D" w:rsidRPr="005D7366" w:rsidTr="00E22234">
        <w:trPr>
          <w:trHeight w:val="1995"/>
          <w:jc w:val="center"/>
        </w:trPr>
        <w:tc>
          <w:tcPr>
            <w:tcW w:w="937" w:type="dxa"/>
            <w:vMerge/>
          </w:tcPr>
          <w:p w:rsidR="00E81B1D" w:rsidRPr="005D7366" w:rsidRDefault="00E81B1D" w:rsidP="00E81B1D">
            <w:pPr>
              <w:pStyle w:val="a3"/>
              <w:rPr>
                <w:rFonts w:ascii="Times New Roman" w:hAnsi="Times New Roman" w:cs="Times New Roman"/>
                <w:sz w:val="24"/>
                <w:szCs w:val="24"/>
              </w:rPr>
            </w:pPr>
          </w:p>
        </w:tc>
        <w:tc>
          <w:tcPr>
            <w:tcW w:w="2290" w:type="dxa"/>
          </w:tcPr>
          <w:p w:rsidR="00E81B1D" w:rsidRPr="005D7366" w:rsidRDefault="00E81B1D" w:rsidP="00E81B1D">
            <w:pPr>
              <w:pStyle w:val="a3"/>
              <w:rPr>
                <w:rFonts w:ascii="Times New Roman" w:hAnsi="Times New Roman" w:cs="Times New Roman"/>
                <w:sz w:val="24"/>
                <w:szCs w:val="24"/>
                <w:lang w:val="ru-RU"/>
              </w:rPr>
            </w:pPr>
            <w:r w:rsidRPr="005D7366">
              <w:rPr>
                <w:rFonts w:ascii="Times New Roman" w:hAnsi="Times New Roman" w:cs="Times New Roman"/>
                <w:sz w:val="24"/>
                <w:szCs w:val="24"/>
                <w:lang w:val="ru-RU"/>
              </w:rPr>
              <w:t xml:space="preserve">Аппликация </w:t>
            </w:r>
            <w:r>
              <w:rPr>
                <w:rFonts w:ascii="Times New Roman" w:hAnsi="Times New Roman" w:cs="Times New Roman"/>
                <w:sz w:val="24"/>
                <w:szCs w:val="24"/>
                <w:lang w:val="ru-RU"/>
              </w:rPr>
              <w:t>«Цветок толерантности»</w:t>
            </w:r>
          </w:p>
        </w:tc>
        <w:tc>
          <w:tcPr>
            <w:tcW w:w="4252" w:type="dxa"/>
          </w:tcPr>
          <w:p w:rsidR="00E81B1D" w:rsidRPr="00C6764E" w:rsidRDefault="00E81B1D" w:rsidP="00E81B1D">
            <w:pPr>
              <w:pStyle w:val="a3"/>
              <w:jc w:val="both"/>
              <w:rPr>
                <w:rFonts w:ascii="Times New Roman" w:hAnsi="Times New Roman" w:cs="Times New Roman"/>
                <w:sz w:val="24"/>
                <w:szCs w:val="24"/>
                <w:lang w:val="ru-RU"/>
              </w:rPr>
            </w:pPr>
            <w:r w:rsidRPr="005D7366">
              <w:rPr>
                <w:rFonts w:ascii="Times New Roman" w:hAnsi="Times New Roman" w:cs="Times New Roman"/>
                <w:sz w:val="24"/>
                <w:szCs w:val="24"/>
                <w:lang w:val="ru-RU"/>
              </w:rPr>
              <w:t>-</w:t>
            </w:r>
            <w:r w:rsidRPr="00C6764E">
              <w:rPr>
                <w:rFonts w:ascii="Times New Roman" w:hAnsi="Times New Roman" w:cs="Times New Roman"/>
                <w:sz w:val="24"/>
                <w:szCs w:val="24"/>
                <w:lang w:val="ru-RU"/>
              </w:rPr>
              <w:t xml:space="preserve">формировать умение самостоятельно обводить свою ладонь, вырезать ее и </w:t>
            </w:r>
            <w:r>
              <w:rPr>
                <w:rFonts w:ascii="Times New Roman" w:hAnsi="Times New Roman" w:cs="Times New Roman"/>
                <w:sz w:val="24"/>
                <w:szCs w:val="24"/>
                <w:lang w:val="ru-RU"/>
              </w:rPr>
              <w:t>подбирать</w:t>
            </w:r>
            <w:r w:rsidRPr="00C6764E">
              <w:rPr>
                <w:rFonts w:ascii="Times New Roman" w:hAnsi="Times New Roman" w:cs="Times New Roman"/>
                <w:sz w:val="24"/>
                <w:szCs w:val="24"/>
              </w:rPr>
              <w:t> </w:t>
            </w:r>
            <w:r w:rsidRPr="00C6764E">
              <w:rPr>
                <w:rFonts w:ascii="Times New Roman" w:hAnsi="Times New Roman" w:cs="Times New Roman"/>
                <w:sz w:val="24"/>
                <w:szCs w:val="24"/>
                <w:lang w:val="ru-RU"/>
              </w:rPr>
              <w:t>цвет</w:t>
            </w:r>
            <w:r w:rsidRPr="00C6764E">
              <w:rPr>
                <w:rFonts w:ascii="Times New Roman" w:hAnsi="Times New Roman" w:cs="Times New Roman"/>
                <w:sz w:val="24"/>
                <w:szCs w:val="24"/>
              </w:rPr>
              <w:t> </w:t>
            </w:r>
            <w:r w:rsidRPr="00C6764E">
              <w:rPr>
                <w:rFonts w:ascii="Times New Roman" w:hAnsi="Times New Roman" w:cs="Times New Roman"/>
                <w:sz w:val="24"/>
                <w:szCs w:val="24"/>
                <w:lang w:val="ru-RU"/>
              </w:rPr>
              <w:t>отношений к людям д</w:t>
            </w:r>
            <w:r>
              <w:rPr>
                <w:rFonts w:ascii="Times New Roman" w:hAnsi="Times New Roman" w:cs="Times New Roman"/>
                <w:sz w:val="24"/>
                <w:szCs w:val="24"/>
                <w:lang w:val="ru-RU"/>
              </w:rPr>
              <w:t>ругой культуры и национальности; р</w:t>
            </w:r>
            <w:r w:rsidRPr="00C6764E">
              <w:rPr>
                <w:rFonts w:ascii="Times New Roman" w:hAnsi="Times New Roman" w:cs="Times New Roman"/>
                <w:sz w:val="24"/>
                <w:szCs w:val="24"/>
                <w:lang w:val="ru-RU"/>
              </w:rPr>
              <w:t>азвивать н</w:t>
            </w:r>
            <w:r>
              <w:rPr>
                <w:rFonts w:ascii="Times New Roman" w:hAnsi="Times New Roman" w:cs="Times New Roman"/>
                <w:sz w:val="24"/>
                <w:szCs w:val="24"/>
                <w:lang w:val="ru-RU"/>
              </w:rPr>
              <w:t>авыки работы детей в коллективе; в</w:t>
            </w:r>
            <w:r w:rsidRPr="00C6764E">
              <w:rPr>
                <w:rFonts w:ascii="Times New Roman" w:hAnsi="Times New Roman" w:cs="Times New Roman"/>
                <w:sz w:val="24"/>
                <w:szCs w:val="24"/>
                <w:lang w:val="ru-RU"/>
              </w:rPr>
              <w:t>оспитывать аккуратность в работе.</w:t>
            </w:r>
          </w:p>
        </w:tc>
        <w:tc>
          <w:tcPr>
            <w:tcW w:w="1539" w:type="dxa"/>
          </w:tcPr>
          <w:p w:rsidR="00E81B1D" w:rsidRPr="005D7366" w:rsidRDefault="00E81B1D" w:rsidP="00E81B1D">
            <w:pPr>
              <w:pStyle w:val="a3"/>
              <w:jc w:val="center"/>
              <w:rPr>
                <w:rFonts w:ascii="Times New Roman" w:hAnsi="Times New Roman" w:cs="Times New Roman"/>
                <w:sz w:val="24"/>
                <w:szCs w:val="24"/>
                <w:lang w:val="ru-RU"/>
              </w:rPr>
            </w:pPr>
          </w:p>
          <w:p w:rsidR="00E81B1D" w:rsidRPr="001223F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24</w:t>
            </w:r>
            <w:r w:rsidRPr="005D7366">
              <w:rPr>
                <w:rFonts w:ascii="Times New Roman" w:hAnsi="Times New Roman" w:cs="Times New Roman"/>
                <w:sz w:val="24"/>
                <w:szCs w:val="24"/>
              </w:rPr>
              <w:t>.04.</w:t>
            </w:r>
            <w:r>
              <w:rPr>
                <w:rFonts w:ascii="Times New Roman" w:hAnsi="Times New Roman" w:cs="Times New Roman"/>
                <w:sz w:val="24"/>
                <w:szCs w:val="24"/>
                <w:lang w:val="ru-RU"/>
              </w:rPr>
              <w:t>20</w:t>
            </w:r>
          </w:p>
        </w:tc>
        <w:tc>
          <w:tcPr>
            <w:tcW w:w="1363" w:type="dxa"/>
          </w:tcPr>
          <w:p w:rsidR="00E81B1D" w:rsidRPr="005D7366" w:rsidRDefault="00E81B1D" w:rsidP="00E81B1D">
            <w:pPr>
              <w:pStyle w:val="a3"/>
              <w:rPr>
                <w:rFonts w:ascii="Times New Roman" w:hAnsi="Times New Roman" w:cs="Times New Roman"/>
                <w:sz w:val="24"/>
                <w:szCs w:val="24"/>
              </w:rPr>
            </w:pPr>
            <w:r>
              <w:rPr>
                <w:rFonts w:ascii="Times New Roman" w:hAnsi="Times New Roman" w:cs="Times New Roman"/>
                <w:sz w:val="24"/>
                <w:szCs w:val="24"/>
                <w:lang w:val="ru-RU"/>
              </w:rPr>
              <w:t>Свой конспект НОД</w:t>
            </w:r>
          </w:p>
        </w:tc>
      </w:tr>
      <w:tr w:rsidR="00E81B1D" w:rsidRPr="005D7366" w:rsidTr="00E81B1D">
        <w:trPr>
          <w:trHeight w:val="838"/>
          <w:jc w:val="center"/>
        </w:trPr>
        <w:tc>
          <w:tcPr>
            <w:tcW w:w="937" w:type="dxa"/>
            <w:vMerge w:val="restart"/>
            <w:textDirection w:val="btLr"/>
          </w:tcPr>
          <w:p w:rsidR="00E81B1D" w:rsidRPr="005D7366" w:rsidRDefault="00E81B1D" w:rsidP="00E81B1D">
            <w:pPr>
              <w:pStyle w:val="a3"/>
              <w:ind w:left="113" w:right="113"/>
              <w:rPr>
                <w:rFonts w:ascii="Times New Roman" w:hAnsi="Times New Roman" w:cs="Times New Roman"/>
                <w:b/>
                <w:sz w:val="24"/>
                <w:szCs w:val="24"/>
                <w:lang w:val="ru-RU"/>
              </w:rPr>
            </w:pPr>
            <w:r w:rsidRPr="005D7366">
              <w:rPr>
                <w:rFonts w:ascii="Times New Roman" w:hAnsi="Times New Roman" w:cs="Times New Roman"/>
                <w:b/>
                <w:sz w:val="24"/>
                <w:szCs w:val="24"/>
                <w:lang w:val="ru-RU"/>
              </w:rPr>
              <w:t xml:space="preserve">           Май</w:t>
            </w:r>
          </w:p>
        </w:tc>
        <w:tc>
          <w:tcPr>
            <w:tcW w:w="2290" w:type="dxa"/>
          </w:tcPr>
          <w:p w:rsidR="00E81B1D" w:rsidRPr="005D7366" w:rsidRDefault="00E81B1D" w:rsidP="00E81B1D">
            <w:pPr>
              <w:pStyle w:val="a3"/>
              <w:rPr>
                <w:rFonts w:ascii="Times New Roman" w:hAnsi="Times New Roman" w:cs="Times New Roman"/>
                <w:sz w:val="24"/>
                <w:szCs w:val="24"/>
                <w:lang w:val="ru-RU"/>
              </w:rPr>
            </w:pPr>
            <w:r w:rsidRPr="005D7366">
              <w:rPr>
                <w:rFonts w:ascii="Times New Roman" w:hAnsi="Times New Roman" w:cs="Times New Roman"/>
                <w:sz w:val="24"/>
                <w:szCs w:val="24"/>
                <w:lang w:val="ru-RU"/>
              </w:rPr>
              <w:t xml:space="preserve">Аппликация </w:t>
            </w:r>
            <w:r>
              <w:rPr>
                <w:rFonts w:ascii="Times New Roman" w:hAnsi="Times New Roman" w:cs="Times New Roman"/>
                <w:sz w:val="24"/>
                <w:szCs w:val="24"/>
                <w:lang w:val="ru-RU"/>
              </w:rPr>
              <w:t>«Золотая хохлома»</w:t>
            </w:r>
          </w:p>
        </w:tc>
        <w:tc>
          <w:tcPr>
            <w:tcW w:w="4252" w:type="dxa"/>
          </w:tcPr>
          <w:p w:rsidR="00E81B1D" w:rsidRPr="00C6764E" w:rsidRDefault="00E81B1D" w:rsidP="00E81B1D">
            <w:pPr>
              <w:pStyle w:val="a3"/>
              <w:jc w:val="both"/>
              <w:rPr>
                <w:rFonts w:ascii="Times New Roman" w:hAnsi="Times New Roman" w:cs="Times New Roman"/>
                <w:sz w:val="24"/>
                <w:szCs w:val="24"/>
                <w:lang w:val="ru-RU"/>
              </w:rPr>
            </w:pPr>
            <w:r w:rsidRPr="00C6764E">
              <w:rPr>
                <w:rFonts w:ascii="Times New Roman" w:hAnsi="Times New Roman" w:cs="Times New Roman"/>
                <w:sz w:val="24"/>
                <w:szCs w:val="24"/>
                <w:shd w:val="clear" w:color="auto" w:fill="FFFFFF"/>
                <w:lang w:val="ru-RU"/>
              </w:rPr>
              <w:t xml:space="preserve">- познакомить детей с творчеством хохломских мастеров; </w:t>
            </w:r>
            <w:r w:rsidRPr="00C6764E">
              <w:rPr>
                <w:rFonts w:ascii="Times New Roman" w:hAnsi="Times New Roman" w:cs="Times New Roman"/>
                <w:sz w:val="24"/>
                <w:szCs w:val="24"/>
                <w:shd w:val="clear" w:color="auto" w:fill="FFFFFF"/>
              </w:rPr>
              <w:t> </w:t>
            </w:r>
            <w:r w:rsidRPr="00C6764E">
              <w:rPr>
                <w:rFonts w:ascii="Times New Roman" w:hAnsi="Times New Roman" w:cs="Times New Roman"/>
                <w:sz w:val="24"/>
                <w:szCs w:val="24"/>
                <w:shd w:val="clear" w:color="auto" w:fill="FFFFFF"/>
                <w:lang w:val="ru-RU"/>
              </w:rPr>
              <w:t>учить вырезать ножницами по контуру листья и ягоды;</w:t>
            </w:r>
            <w:r w:rsidRPr="00C6764E">
              <w:rPr>
                <w:rFonts w:ascii="Times New Roman" w:hAnsi="Times New Roman" w:cs="Times New Roman"/>
                <w:sz w:val="24"/>
                <w:szCs w:val="24"/>
                <w:shd w:val="clear" w:color="auto" w:fill="FFFFFF"/>
              </w:rPr>
              <w:t> </w:t>
            </w:r>
            <w:r w:rsidRPr="00C6764E">
              <w:rPr>
                <w:rFonts w:ascii="Times New Roman" w:hAnsi="Times New Roman" w:cs="Times New Roman"/>
                <w:sz w:val="24"/>
                <w:szCs w:val="24"/>
                <w:shd w:val="clear" w:color="auto" w:fill="FFFFFF"/>
                <w:lang w:val="ru-RU"/>
              </w:rPr>
              <w:t>воспитывать аккуратность в работе, усидчивость, желание доводить начатое дело до конца;развивать творческие способности, фантазию при украшении ложек.</w:t>
            </w:r>
          </w:p>
        </w:tc>
        <w:tc>
          <w:tcPr>
            <w:tcW w:w="1539" w:type="dxa"/>
          </w:tcPr>
          <w:p w:rsidR="00E81B1D" w:rsidRPr="005D7366" w:rsidRDefault="00E81B1D" w:rsidP="00E81B1D">
            <w:pPr>
              <w:pStyle w:val="a3"/>
              <w:jc w:val="center"/>
              <w:rPr>
                <w:rFonts w:ascii="Times New Roman" w:hAnsi="Times New Roman" w:cs="Times New Roman"/>
                <w:sz w:val="24"/>
                <w:szCs w:val="24"/>
                <w:lang w:val="ru-RU"/>
              </w:rPr>
            </w:pPr>
          </w:p>
          <w:p w:rsidR="00E81B1D" w:rsidRPr="005D736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15</w:t>
            </w:r>
            <w:r w:rsidRPr="005D7366">
              <w:rPr>
                <w:rFonts w:ascii="Times New Roman" w:hAnsi="Times New Roman" w:cs="Times New Roman"/>
                <w:sz w:val="24"/>
                <w:szCs w:val="24"/>
                <w:lang w:val="ru-RU"/>
              </w:rPr>
              <w:t>.05.</w:t>
            </w:r>
            <w:r>
              <w:rPr>
                <w:rFonts w:ascii="Times New Roman" w:hAnsi="Times New Roman" w:cs="Times New Roman"/>
                <w:sz w:val="24"/>
                <w:szCs w:val="24"/>
                <w:lang w:val="ru-RU"/>
              </w:rPr>
              <w:t>20</w:t>
            </w:r>
          </w:p>
        </w:tc>
        <w:tc>
          <w:tcPr>
            <w:tcW w:w="1363" w:type="dxa"/>
          </w:tcPr>
          <w:p w:rsidR="00E81B1D" w:rsidRPr="005D7366"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Свой конспект НОД</w:t>
            </w:r>
          </w:p>
        </w:tc>
      </w:tr>
      <w:tr w:rsidR="00E81B1D" w:rsidRPr="005D7366" w:rsidTr="00E81B1D">
        <w:trPr>
          <w:trHeight w:val="838"/>
          <w:jc w:val="center"/>
        </w:trPr>
        <w:tc>
          <w:tcPr>
            <w:tcW w:w="937" w:type="dxa"/>
            <w:vMerge/>
          </w:tcPr>
          <w:p w:rsidR="00E81B1D" w:rsidRPr="005D7366" w:rsidRDefault="00E81B1D" w:rsidP="00E81B1D">
            <w:pPr>
              <w:pStyle w:val="a3"/>
              <w:rPr>
                <w:rFonts w:ascii="Times New Roman" w:hAnsi="Times New Roman" w:cs="Times New Roman"/>
                <w:sz w:val="24"/>
                <w:szCs w:val="24"/>
                <w:lang w:val="ru-RU"/>
              </w:rPr>
            </w:pPr>
          </w:p>
        </w:tc>
        <w:tc>
          <w:tcPr>
            <w:tcW w:w="2290" w:type="dxa"/>
          </w:tcPr>
          <w:p w:rsidR="00E81B1D" w:rsidRPr="005D7366" w:rsidRDefault="00E81B1D" w:rsidP="00E81B1D">
            <w:pPr>
              <w:pStyle w:val="a3"/>
              <w:rPr>
                <w:rFonts w:ascii="Times New Roman" w:hAnsi="Times New Roman" w:cs="Times New Roman"/>
                <w:sz w:val="24"/>
                <w:szCs w:val="24"/>
                <w:lang w:val="ru-RU"/>
              </w:rPr>
            </w:pPr>
            <w:r w:rsidRPr="005D7366">
              <w:rPr>
                <w:rFonts w:ascii="Times New Roman" w:hAnsi="Times New Roman" w:cs="Times New Roman"/>
                <w:sz w:val="24"/>
                <w:szCs w:val="24"/>
                <w:lang w:val="ru-RU"/>
              </w:rPr>
              <w:t xml:space="preserve">Аппликация </w:t>
            </w:r>
            <w:r>
              <w:rPr>
                <w:rFonts w:ascii="Times New Roman" w:hAnsi="Times New Roman" w:cs="Times New Roman"/>
                <w:sz w:val="24"/>
                <w:szCs w:val="24"/>
                <w:lang w:val="ru-RU"/>
              </w:rPr>
              <w:t>силуэтная симметричная «Нарядные бабочки»</w:t>
            </w:r>
          </w:p>
        </w:tc>
        <w:tc>
          <w:tcPr>
            <w:tcW w:w="4252" w:type="dxa"/>
          </w:tcPr>
          <w:p w:rsidR="00E81B1D" w:rsidRDefault="00E81B1D" w:rsidP="00E81B1D">
            <w:pPr>
              <w:pStyle w:val="a3"/>
              <w:jc w:val="both"/>
              <w:rPr>
                <w:rFonts w:ascii="Times New Roman" w:hAnsi="Times New Roman" w:cs="Times New Roman"/>
                <w:sz w:val="24"/>
                <w:szCs w:val="24"/>
                <w:lang w:val="ru-RU"/>
              </w:rPr>
            </w:pPr>
            <w:r w:rsidRPr="005D7366">
              <w:rPr>
                <w:rFonts w:ascii="Times New Roman" w:hAnsi="Times New Roman" w:cs="Times New Roman"/>
                <w:sz w:val="24"/>
                <w:szCs w:val="24"/>
                <w:lang w:val="ru-RU"/>
              </w:rPr>
              <w:t>-</w:t>
            </w:r>
            <w:r>
              <w:rPr>
                <w:rFonts w:ascii="Times New Roman" w:hAnsi="Times New Roman" w:cs="Times New Roman"/>
                <w:sz w:val="24"/>
                <w:szCs w:val="24"/>
                <w:lang w:val="ru-RU"/>
              </w:rPr>
              <w:t>учить вырезать силуэты бабочек из бумажных квадратов или прямоугольников, сложенных пополам и украшать по своему желанию графическими или аппликативными средствами; показать варианты формы и декора крылышек бабочек; развивать чувство формы и ритма.</w:t>
            </w:r>
          </w:p>
          <w:p w:rsidR="00EA3EF4" w:rsidRPr="005D7366" w:rsidRDefault="00EA3EF4" w:rsidP="00E81B1D">
            <w:pPr>
              <w:pStyle w:val="a3"/>
              <w:jc w:val="both"/>
              <w:rPr>
                <w:rFonts w:ascii="Times New Roman" w:hAnsi="Times New Roman" w:cs="Times New Roman"/>
                <w:sz w:val="24"/>
                <w:szCs w:val="24"/>
                <w:lang w:val="ru-RU"/>
              </w:rPr>
            </w:pPr>
          </w:p>
        </w:tc>
        <w:tc>
          <w:tcPr>
            <w:tcW w:w="1539" w:type="dxa"/>
          </w:tcPr>
          <w:p w:rsidR="00E81B1D" w:rsidRPr="005D7366" w:rsidRDefault="00E81B1D" w:rsidP="00E81B1D">
            <w:pPr>
              <w:pStyle w:val="a3"/>
              <w:jc w:val="center"/>
              <w:rPr>
                <w:rFonts w:ascii="Times New Roman" w:hAnsi="Times New Roman" w:cs="Times New Roman"/>
                <w:sz w:val="24"/>
                <w:szCs w:val="24"/>
                <w:lang w:val="ru-RU"/>
              </w:rPr>
            </w:pPr>
          </w:p>
          <w:p w:rsidR="00E81B1D" w:rsidRPr="005D736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29.05.20</w:t>
            </w:r>
          </w:p>
        </w:tc>
        <w:tc>
          <w:tcPr>
            <w:tcW w:w="1363" w:type="dxa"/>
          </w:tcPr>
          <w:p w:rsidR="00E81B1D" w:rsidRPr="005D7366"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5D7366">
              <w:rPr>
                <w:rFonts w:ascii="Times New Roman" w:hAnsi="Times New Roman" w:cs="Times New Roman"/>
                <w:sz w:val="24"/>
                <w:szCs w:val="24"/>
              </w:rPr>
              <w:t xml:space="preserve"> с.</w:t>
            </w:r>
            <w:r>
              <w:rPr>
                <w:rFonts w:ascii="Times New Roman" w:hAnsi="Times New Roman" w:cs="Times New Roman"/>
                <w:sz w:val="24"/>
                <w:szCs w:val="24"/>
                <w:lang w:val="ru-RU"/>
              </w:rPr>
              <w:t xml:space="preserve"> 204</w:t>
            </w:r>
          </w:p>
        </w:tc>
      </w:tr>
    </w:tbl>
    <w:p w:rsidR="00EA3EF4" w:rsidRDefault="00EA3EF4" w:rsidP="00E81B1D">
      <w:pPr>
        <w:pStyle w:val="a3"/>
        <w:jc w:val="both"/>
        <w:rPr>
          <w:rFonts w:ascii="Times New Roman" w:hAnsi="Times New Roman" w:cs="Times New Roman"/>
          <w:b/>
          <w:sz w:val="26"/>
          <w:szCs w:val="26"/>
          <w:lang w:val="ru-RU"/>
        </w:rPr>
      </w:pPr>
    </w:p>
    <w:p w:rsidR="00E81B1D" w:rsidRPr="005D7366" w:rsidRDefault="00E81B1D" w:rsidP="00E81B1D">
      <w:pPr>
        <w:pStyle w:val="a3"/>
        <w:jc w:val="both"/>
        <w:rPr>
          <w:rFonts w:ascii="Times New Roman" w:hAnsi="Times New Roman" w:cs="Times New Roman"/>
          <w:b/>
          <w:sz w:val="26"/>
          <w:szCs w:val="26"/>
          <w:lang w:val="ru-RU"/>
        </w:rPr>
      </w:pPr>
      <w:r w:rsidRPr="005D7366">
        <w:rPr>
          <w:rFonts w:ascii="Times New Roman" w:hAnsi="Times New Roman" w:cs="Times New Roman"/>
          <w:b/>
          <w:sz w:val="26"/>
          <w:szCs w:val="26"/>
          <w:lang w:val="ru-RU"/>
        </w:rPr>
        <w:t>Используемая литература:</w:t>
      </w:r>
    </w:p>
    <w:p w:rsidR="00E81B1D" w:rsidRPr="005D7366" w:rsidRDefault="00E81B1D" w:rsidP="00E81B1D">
      <w:pPr>
        <w:pStyle w:val="a3"/>
        <w:jc w:val="both"/>
        <w:rPr>
          <w:rFonts w:ascii="Times New Roman" w:hAnsi="Times New Roman" w:cs="Times New Roman"/>
          <w:sz w:val="26"/>
          <w:szCs w:val="26"/>
          <w:lang w:val="ru-RU"/>
        </w:rPr>
      </w:pPr>
      <w:r w:rsidRPr="005D7366">
        <w:rPr>
          <w:rFonts w:ascii="Times New Roman" w:hAnsi="Times New Roman" w:cs="Times New Roman"/>
          <w:sz w:val="26"/>
          <w:szCs w:val="26"/>
          <w:lang w:val="ru-RU"/>
        </w:rPr>
        <w:t xml:space="preserve">1. И.А.Лыкова «Изобразительная деятельность в д/саду. </w:t>
      </w:r>
      <w:r w:rsidRPr="002D66EE">
        <w:rPr>
          <w:rFonts w:ascii="Times New Roman" w:hAnsi="Times New Roman" w:cs="Times New Roman"/>
          <w:sz w:val="26"/>
          <w:szCs w:val="26"/>
          <w:lang w:val="ru-RU"/>
        </w:rPr>
        <w:t>С</w:t>
      </w:r>
      <w:r w:rsidRPr="005D7366">
        <w:rPr>
          <w:rFonts w:ascii="Times New Roman" w:hAnsi="Times New Roman" w:cs="Times New Roman"/>
          <w:sz w:val="26"/>
          <w:szCs w:val="26"/>
          <w:lang w:val="ru-RU"/>
        </w:rPr>
        <w:t>таршая</w:t>
      </w:r>
      <w:r w:rsidRPr="002D66EE">
        <w:rPr>
          <w:rFonts w:ascii="Times New Roman" w:hAnsi="Times New Roman" w:cs="Times New Roman"/>
          <w:sz w:val="26"/>
          <w:szCs w:val="26"/>
          <w:lang w:val="ru-RU"/>
        </w:rPr>
        <w:t xml:space="preserve"> группа»</w:t>
      </w:r>
      <w:r w:rsidRPr="005D7366">
        <w:rPr>
          <w:rFonts w:ascii="Times New Roman" w:hAnsi="Times New Roman" w:cs="Times New Roman"/>
          <w:sz w:val="26"/>
          <w:szCs w:val="26"/>
          <w:lang w:val="ru-RU"/>
        </w:rPr>
        <w:t>.</w:t>
      </w:r>
    </w:p>
    <w:p w:rsidR="00E81B1D" w:rsidRPr="005D7366" w:rsidRDefault="00E81B1D" w:rsidP="00E81B1D">
      <w:pPr>
        <w:pStyle w:val="a3"/>
        <w:jc w:val="both"/>
        <w:rPr>
          <w:rFonts w:ascii="Times New Roman" w:hAnsi="Times New Roman" w:cs="Times New Roman"/>
          <w:sz w:val="26"/>
          <w:szCs w:val="26"/>
          <w:lang w:val="ru-RU"/>
        </w:rPr>
      </w:pPr>
      <w:r w:rsidRPr="005D7366">
        <w:rPr>
          <w:rFonts w:ascii="Times New Roman" w:hAnsi="Times New Roman" w:cs="Times New Roman"/>
          <w:sz w:val="26"/>
          <w:szCs w:val="26"/>
          <w:lang w:val="ru-RU"/>
        </w:rPr>
        <w:t xml:space="preserve">2. </w:t>
      </w:r>
      <w:r>
        <w:rPr>
          <w:rFonts w:ascii="Times New Roman" w:hAnsi="Times New Roman" w:cs="Times New Roman"/>
          <w:sz w:val="26"/>
          <w:szCs w:val="26"/>
          <w:lang w:val="ru-RU"/>
        </w:rPr>
        <w:t>Интернет – ресурсы.</w:t>
      </w:r>
    </w:p>
    <w:p w:rsidR="00E81B1D" w:rsidRDefault="00E81B1D" w:rsidP="00E81B1D">
      <w:pPr>
        <w:pStyle w:val="a3"/>
        <w:jc w:val="both"/>
        <w:rPr>
          <w:rFonts w:ascii="Times New Roman" w:hAnsi="Times New Roman" w:cs="Times New Roman"/>
          <w:b/>
          <w:sz w:val="26"/>
          <w:szCs w:val="26"/>
          <w:lang w:val="ru-RU"/>
        </w:rPr>
      </w:pPr>
    </w:p>
    <w:p w:rsidR="00E81B1D" w:rsidRDefault="00E81B1D" w:rsidP="00E81B1D">
      <w:pPr>
        <w:pStyle w:val="a3"/>
        <w:rPr>
          <w:rFonts w:ascii="Times New Roman" w:hAnsi="Times New Roman" w:cs="Times New Roman"/>
          <w:b/>
          <w:sz w:val="26"/>
          <w:szCs w:val="26"/>
          <w:lang w:val="ru-RU"/>
        </w:rPr>
      </w:pPr>
    </w:p>
    <w:p w:rsidR="00E81B1D" w:rsidRDefault="00E81B1D" w:rsidP="00E81B1D">
      <w:pPr>
        <w:pStyle w:val="a3"/>
        <w:jc w:val="center"/>
        <w:rPr>
          <w:rFonts w:ascii="Times New Roman" w:hAnsi="Times New Roman" w:cs="Times New Roman"/>
          <w:b/>
          <w:sz w:val="26"/>
          <w:szCs w:val="26"/>
          <w:lang w:val="ru-RU"/>
        </w:rPr>
      </w:pPr>
      <w:r w:rsidRPr="001223F6">
        <w:rPr>
          <w:rFonts w:ascii="Times New Roman" w:hAnsi="Times New Roman" w:cs="Times New Roman"/>
          <w:b/>
          <w:sz w:val="26"/>
          <w:szCs w:val="26"/>
          <w:lang w:val="ru-RU"/>
        </w:rPr>
        <w:t>Перспективное планирование по ОО «Художественно - эстетическое развитие» «Лепка»</w:t>
      </w:r>
    </w:p>
    <w:p w:rsidR="00E81B1D" w:rsidRPr="001223F6" w:rsidRDefault="00E81B1D" w:rsidP="00E81B1D">
      <w:pPr>
        <w:pStyle w:val="a3"/>
        <w:rPr>
          <w:rFonts w:ascii="Times New Roman" w:hAnsi="Times New Roman" w:cs="Times New Roman"/>
          <w:b/>
          <w:sz w:val="26"/>
          <w:szCs w:val="26"/>
          <w:lang w:val="ru-RU"/>
        </w:rPr>
      </w:pPr>
    </w:p>
    <w:tbl>
      <w:tblPr>
        <w:tblStyle w:val="ab"/>
        <w:tblW w:w="10474" w:type="dxa"/>
        <w:jc w:val="center"/>
        <w:tblLayout w:type="fixed"/>
        <w:tblLook w:val="04A0"/>
      </w:tblPr>
      <w:tblGrid>
        <w:gridCol w:w="935"/>
        <w:gridCol w:w="2504"/>
        <w:gridCol w:w="4067"/>
        <w:gridCol w:w="1418"/>
        <w:gridCol w:w="1550"/>
      </w:tblGrid>
      <w:tr w:rsidR="00E81B1D" w:rsidRPr="001223F6" w:rsidTr="00E81B1D">
        <w:trPr>
          <w:trHeight w:val="920"/>
          <w:jc w:val="center"/>
        </w:trPr>
        <w:tc>
          <w:tcPr>
            <w:tcW w:w="935" w:type="dxa"/>
          </w:tcPr>
          <w:p w:rsidR="00E81B1D" w:rsidRPr="002D66EE" w:rsidRDefault="00E81B1D" w:rsidP="00E81B1D">
            <w:pPr>
              <w:pStyle w:val="a3"/>
              <w:jc w:val="center"/>
              <w:rPr>
                <w:rFonts w:ascii="Times New Roman" w:hAnsi="Times New Roman" w:cs="Times New Roman"/>
                <w:b/>
                <w:sz w:val="24"/>
                <w:szCs w:val="24"/>
                <w:lang w:val="ru-RU"/>
              </w:rPr>
            </w:pPr>
          </w:p>
          <w:p w:rsidR="00E81B1D" w:rsidRPr="001223F6" w:rsidRDefault="00E81B1D" w:rsidP="00E81B1D">
            <w:pPr>
              <w:pStyle w:val="a3"/>
              <w:jc w:val="center"/>
              <w:rPr>
                <w:rFonts w:ascii="Times New Roman" w:hAnsi="Times New Roman" w:cs="Times New Roman"/>
                <w:b/>
                <w:sz w:val="24"/>
                <w:szCs w:val="24"/>
              </w:rPr>
            </w:pPr>
            <w:r w:rsidRPr="001223F6">
              <w:rPr>
                <w:rFonts w:ascii="Times New Roman" w:hAnsi="Times New Roman" w:cs="Times New Roman"/>
                <w:b/>
                <w:sz w:val="24"/>
                <w:szCs w:val="24"/>
              </w:rPr>
              <w:t>Месяц</w:t>
            </w:r>
          </w:p>
          <w:p w:rsidR="00E81B1D" w:rsidRPr="001223F6" w:rsidRDefault="00E81B1D" w:rsidP="00E81B1D">
            <w:pPr>
              <w:pStyle w:val="a3"/>
              <w:jc w:val="center"/>
              <w:rPr>
                <w:rFonts w:ascii="Times New Roman" w:hAnsi="Times New Roman" w:cs="Times New Roman"/>
                <w:b/>
                <w:sz w:val="24"/>
                <w:szCs w:val="24"/>
              </w:rPr>
            </w:pPr>
          </w:p>
        </w:tc>
        <w:tc>
          <w:tcPr>
            <w:tcW w:w="2504" w:type="dxa"/>
          </w:tcPr>
          <w:p w:rsidR="00E81B1D" w:rsidRPr="001223F6" w:rsidRDefault="00E81B1D" w:rsidP="00E81B1D">
            <w:pPr>
              <w:pStyle w:val="a3"/>
              <w:jc w:val="center"/>
              <w:rPr>
                <w:rFonts w:ascii="Times New Roman" w:hAnsi="Times New Roman" w:cs="Times New Roman"/>
                <w:b/>
                <w:sz w:val="24"/>
                <w:szCs w:val="24"/>
              </w:rPr>
            </w:pPr>
          </w:p>
          <w:p w:rsidR="00E81B1D" w:rsidRPr="001223F6" w:rsidRDefault="00E81B1D" w:rsidP="00E81B1D">
            <w:pPr>
              <w:pStyle w:val="a3"/>
              <w:jc w:val="center"/>
              <w:rPr>
                <w:rFonts w:ascii="Times New Roman" w:hAnsi="Times New Roman" w:cs="Times New Roman"/>
                <w:b/>
                <w:sz w:val="24"/>
                <w:szCs w:val="24"/>
              </w:rPr>
            </w:pPr>
            <w:r w:rsidRPr="001223F6">
              <w:rPr>
                <w:rFonts w:ascii="Times New Roman" w:hAnsi="Times New Roman" w:cs="Times New Roman"/>
                <w:b/>
                <w:sz w:val="24"/>
                <w:szCs w:val="24"/>
              </w:rPr>
              <w:t>Тема НОД</w:t>
            </w:r>
          </w:p>
        </w:tc>
        <w:tc>
          <w:tcPr>
            <w:tcW w:w="4067" w:type="dxa"/>
          </w:tcPr>
          <w:p w:rsidR="00E81B1D" w:rsidRPr="001223F6" w:rsidRDefault="00E81B1D" w:rsidP="00E81B1D">
            <w:pPr>
              <w:pStyle w:val="a3"/>
              <w:jc w:val="center"/>
              <w:rPr>
                <w:rFonts w:ascii="Times New Roman" w:hAnsi="Times New Roman" w:cs="Times New Roman"/>
                <w:b/>
                <w:sz w:val="24"/>
                <w:szCs w:val="24"/>
              </w:rPr>
            </w:pPr>
          </w:p>
          <w:p w:rsidR="00E81B1D" w:rsidRPr="001223F6" w:rsidRDefault="00E81B1D" w:rsidP="00E81B1D">
            <w:pPr>
              <w:pStyle w:val="a3"/>
              <w:jc w:val="center"/>
              <w:rPr>
                <w:rFonts w:ascii="Times New Roman" w:hAnsi="Times New Roman" w:cs="Times New Roman"/>
                <w:b/>
                <w:sz w:val="24"/>
                <w:szCs w:val="24"/>
              </w:rPr>
            </w:pPr>
            <w:r w:rsidRPr="001223F6">
              <w:rPr>
                <w:rFonts w:ascii="Times New Roman" w:hAnsi="Times New Roman" w:cs="Times New Roman"/>
                <w:b/>
                <w:sz w:val="24"/>
                <w:szCs w:val="24"/>
              </w:rPr>
              <w:t>Программное содержание</w:t>
            </w:r>
          </w:p>
        </w:tc>
        <w:tc>
          <w:tcPr>
            <w:tcW w:w="1418" w:type="dxa"/>
          </w:tcPr>
          <w:p w:rsidR="00E81B1D" w:rsidRPr="001223F6" w:rsidRDefault="00E81B1D" w:rsidP="00E81B1D">
            <w:pPr>
              <w:pStyle w:val="a3"/>
              <w:jc w:val="center"/>
              <w:rPr>
                <w:rFonts w:ascii="Times New Roman" w:hAnsi="Times New Roman" w:cs="Times New Roman"/>
                <w:b/>
                <w:sz w:val="24"/>
                <w:szCs w:val="24"/>
              </w:rPr>
            </w:pPr>
          </w:p>
          <w:p w:rsidR="00E81B1D" w:rsidRPr="001223F6" w:rsidRDefault="00E81B1D" w:rsidP="00E81B1D">
            <w:pPr>
              <w:pStyle w:val="a3"/>
              <w:jc w:val="center"/>
              <w:rPr>
                <w:rFonts w:ascii="Times New Roman" w:hAnsi="Times New Roman" w:cs="Times New Roman"/>
                <w:b/>
                <w:sz w:val="24"/>
                <w:szCs w:val="24"/>
              </w:rPr>
            </w:pPr>
            <w:r w:rsidRPr="001223F6">
              <w:rPr>
                <w:rFonts w:ascii="Times New Roman" w:hAnsi="Times New Roman" w:cs="Times New Roman"/>
                <w:b/>
                <w:sz w:val="24"/>
                <w:szCs w:val="24"/>
              </w:rPr>
              <w:t>Дата проведения</w:t>
            </w:r>
          </w:p>
        </w:tc>
        <w:tc>
          <w:tcPr>
            <w:tcW w:w="1550" w:type="dxa"/>
          </w:tcPr>
          <w:p w:rsidR="00E81B1D" w:rsidRPr="001223F6" w:rsidRDefault="00E81B1D" w:rsidP="00E81B1D">
            <w:pPr>
              <w:pStyle w:val="a3"/>
              <w:jc w:val="center"/>
              <w:rPr>
                <w:rFonts w:ascii="Times New Roman" w:hAnsi="Times New Roman" w:cs="Times New Roman"/>
                <w:b/>
                <w:sz w:val="24"/>
                <w:szCs w:val="24"/>
              </w:rPr>
            </w:pPr>
          </w:p>
          <w:p w:rsidR="00E81B1D" w:rsidRPr="001223F6" w:rsidRDefault="00E81B1D" w:rsidP="00E81B1D">
            <w:pPr>
              <w:pStyle w:val="a3"/>
              <w:jc w:val="center"/>
              <w:rPr>
                <w:rFonts w:ascii="Times New Roman" w:hAnsi="Times New Roman" w:cs="Times New Roman"/>
                <w:b/>
                <w:sz w:val="24"/>
                <w:szCs w:val="24"/>
              </w:rPr>
            </w:pPr>
            <w:r w:rsidRPr="001223F6">
              <w:rPr>
                <w:rFonts w:ascii="Times New Roman" w:hAnsi="Times New Roman" w:cs="Times New Roman"/>
                <w:b/>
                <w:sz w:val="24"/>
                <w:szCs w:val="24"/>
              </w:rPr>
              <w:t>Источник</w:t>
            </w:r>
          </w:p>
        </w:tc>
      </w:tr>
      <w:tr w:rsidR="00E81B1D" w:rsidRPr="001223F6" w:rsidTr="00E81B1D">
        <w:trPr>
          <w:trHeight w:val="692"/>
          <w:jc w:val="center"/>
        </w:trPr>
        <w:tc>
          <w:tcPr>
            <w:tcW w:w="935" w:type="dxa"/>
            <w:vMerge w:val="restart"/>
            <w:textDirection w:val="btLr"/>
          </w:tcPr>
          <w:p w:rsidR="00E81B1D" w:rsidRPr="001223F6" w:rsidRDefault="00E81B1D" w:rsidP="00E81B1D">
            <w:pPr>
              <w:pStyle w:val="a3"/>
              <w:ind w:left="113" w:right="113"/>
              <w:rPr>
                <w:rFonts w:ascii="Times New Roman" w:hAnsi="Times New Roman" w:cs="Times New Roman"/>
                <w:b/>
                <w:sz w:val="24"/>
                <w:szCs w:val="24"/>
              </w:rPr>
            </w:pPr>
          </w:p>
          <w:p w:rsidR="00E81B1D" w:rsidRPr="001223F6" w:rsidRDefault="00E81B1D" w:rsidP="00E81B1D">
            <w:pPr>
              <w:pStyle w:val="a3"/>
              <w:ind w:left="113" w:right="113"/>
              <w:rPr>
                <w:rFonts w:ascii="Times New Roman" w:hAnsi="Times New Roman" w:cs="Times New Roman"/>
                <w:b/>
                <w:sz w:val="24"/>
                <w:szCs w:val="24"/>
              </w:rPr>
            </w:pPr>
            <w:r w:rsidRPr="001223F6">
              <w:rPr>
                <w:rFonts w:ascii="Times New Roman" w:hAnsi="Times New Roman" w:cs="Times New Roman"/>
                <w:b/>
                <w:sz w:val="24"/>
                <w:szCs w:val="24"/>
              </w:rPr>
              <w:t>Сентябрь</w:t>
            </w:r>
          </w:p>
        </w:tc>
        <w:tc>
          <w:tcPr>
            <w:tcW w:w="2504" w:type="dxa"/>
          </w:tcPr>
          <w:p w:rsidR="00E81B1D" w:rsidRPr="00F442A0"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Лепка предметная «Весёлые человечки»</w:t>
            </w:r>
          </w:p>
        </w:tc>
        <w:tc>
          <w:tcPr>
            <w:tcW w:w="4067" w:type="dxa"/>
          </w:tcPr>
          <w:p w:rsidR="00E81B1D" w:rsidRDefault="00E81B1D"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-учить лепить фигуры человека разной формы: девочка из конуса, мальчик из цилиндра; передавать несложные движения.</w:t>
            </w:r>
          </w:p>
          <w:p w:rsidR="00EA3EF4" w:rsidRPr="001223F6" w:rsidRDefault="00EA3EF4" w:rsidP="00E81B1D">
            <w:pPr>
              <w:pStyle w:val="a3"/>
              <w:jc w:val="both"/>
              <w:rPr>
                <w:rFonts w:ascii="Times New Roman" w:hAnsi="Times New Roman" w:cs="Times New Roman"/>
                <w:sz w:val="24"/>
                <w:szCs w:val="24"/>
                <w:lang w:val="ru-RU"/>
              </w:rPr>
            </w:pPr>
          </w:p>
        </w:tc>
        <w:tc>
          <w:tcPr>
            <w:tcW w:w="1418" w:type="dxa"/>
          </w:tcPr>
          <w:p w:rsidR="00E81B1D" w:rsidRPr="00D15BEB"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rPr>
              <w:t>0</w:t>
            </w:r>
            <w:r>
              <w:rPr>
                <w:rFonts w:ascii="Times New Roman" w:hAnsi="Times New Roman" w:cs="Times New Roman"/>
                <w:sz w:val="24"/>
                <w:szCs w:val="24"/>
                <w:lang w:val="ru-RU"/>
              </w:rPr>
              <w:t>6</w:t>
            </w:r>
            <w:r w:rsidRPr="001223F6">
              <w:rPr>
                <w:rFonts w:ascii="Times New Roman" w:hAnsi="Times New Roman" w:cs="Times New Roman"/>
                <w:sz w:val="24"/>
                <w:szCs w:val="24"/>
              </w:rPr>
              <w:t>.09.</w:t>
            </w:r>
            <w:r>
              <w:rPr>
                <w:rFonts w:ascii="Times New Roman" w:hAnsi="Times New Roman" w:cs="Times New Roman"/>
                <w:sz w:val="24"/>
                <w:szCs w:val="24"/>
                <w:lang w:val="ru-RU"/>
              </w:rPr>
              <w:t>19</w:t>
            </w:r>
          </w:p>
        </w:tc>
        <w:tc>
          <w:tcPr>
            <w:tcW w:w="1550" w:type="dxa"/>
          </w:tcPr>
          <w:p w:rsidR="00E81B1D" w:rsidRPr="00F442A0"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№1, с.16</w:t>
            </w:r>
          </w:p>
        </w:tc>
      </w:tr>
      <w:tr w:rsidR="00E81B1D" w:rsidRPr="001223F6" w:rsidTr="00E81B1D">
        <w:trPr>
          <w:trHeight w:val="686"/>
          <w:jc w:val="center"/>
        </w:trPr>
        <w:tc>
          <w:tcPr>
            <w:tcW w:w="935" w:type="dxa"/>
            <w:vMerge/>
          </w:tcPr>
          <w:p w:rsidR="00E81B1D" w:rsidRPr="001223F6" w:rsidRDefault="00E81B1D" w:rsidP="00E81B1D">
            <w:pPr>
              <w:pStyle w:val="a3"/>
              <w:rPr>
                <w:rFonts w:ascii="Times New Roman" w:hAnsi="Times New Roman" w:cs="Times New Roman"/>
                <w:sz w:val="24"/>
                <w:szCs w:val="24"/>
              </w:rPr>
            </w:pPr>
          </w:p>
        </w:tc>
        <w:tc>
          <w:tcPr>
            <w:tcW w:w="2504" w:type="dxa"/>
          </w:tcPr>
          <w:p w:rsidR="00E81B1D" w:rsidRPr="001223F6" w:rsidRDefault="00E81B1D" w:rsidP="00E81B1D">
            <w:pPr>
              <w:pStyle w:val="a3"/>
              <w:rPr>
                <w:rFonts w:ascii="Times New Roman" w:hAnsi="Times New Roman" w:cs="Times New Roman"/>
                <w:sz w:val="24"/>
                <w:szCs w:val="24"/>
                <w:lang w:val="ru-RU"/>
              </w:rPr>
            </w:pPr>
            <w:r w:rsidRPr="001223F6">
              <w:rPr>
                <w:rFonts w:ascii="Times New Roman" w:hAnsi="Times New Roman" w:cs="Times New Roman"/>
                <w:sz w:val="24"/>
                <w:szCs w:val="24"/>
                <w:lang w:val="ru-RU"/>
              </w:rPr>
              <w:t xml:space="preserve">Лепка </w:t>
            </w:r>
            <w:r>
              <w:rPr>
                <w:rFonts w:ascii="Times New Roman" w:hAnsi="Times New Roman" w:cs="Times New Roman"/>
                <w:sz w:val="24"/>
                <w:szCs w:val="24"/>
                <w:lang w:val="ru-RU"/>
              </w:rPr>
              <w:t>коллективная «Наш пруд»</w:t>
            </w:r>
          </w:p>
        </w:tc>
        <w:tc>
          <w:tcPr>
            <w:tcW w:w="4067" w:type="dxa"/>
          </w:tcPr>
          <w:p w:rsidR="00E81B1D" w:rsidRDefault="00E81B1D" w:rsidP="00E81B1D">
            <w:pPr>
              <w:pStyle w:val="a3"/>
              <w:jc w:val="both"/>
              <w:rPr>
                <w:rFonts w:ascii="Times New Roman" w:hAnsi="Times New Roman" w:cs="Times New Roman"/>
                <w:sz w:val="24"/>
                <w:szCs w:val="24"/>
                <w:lang w:val="ru-RU"/>
              </w:rPr>
            </w:pPr>
            <w:r w:rsidRPr="001223F6">
              <w:rPr>
                <w:rFonts w:ascii="Times New Roman" w:hAnsi="Times New Roman" w:cs="Times New Roman"/>
                <w:sz w:val="24"/>
                <w:szCs w:val="24"/>
                <w:lang w:val="ru-RU"/>
              </w:rPr>
              <w:t>-</w:t>
            </w:r>
            <w:r>
              <w:rPr>
                <w:rFonts w:ascii="Times New Roman" w:hAnsi="Times New Roman" w:cs="Times New Roman"/>
                <w:sz w:val="24"/>
                <w:szCs w:val="24"/>
                <w:lang w:val="ru-RU"/>
              </w:rPr>
              <w:t>освоение скульптурного способа лепки; развитие чувства формы и пропорций.</w:t>
            </w:r>
          </w:p>
          <w:p w:rsidR="00EA3EF4" w:rsidRPr="001223F6" w:rsidRDefault="00EA3EF4" w:rsidP="00E81B1D">
            <w:pPr>
              <w:pStyle w:val="a3"/>
              <w:jc w:val="both"/>
              <w:rPr>
                <w:rFonts w:ascii="Times New Roman" w:hAnsi="Times New Roman" w:cs="Times New Roman"/>
                <w:sz w:val="24"/>
                <w:szCs w:val="24"/>
                <w:lang w:val="ru-RU"/>
              </w:rPr>
            </w:pPr>
          </w:p>
        </w:tc>
        <w:tc>
          <w:tcPr>
            <w:tcW w:w="1418" w:type="dxa"/>
          </w:tcPr>
          <w:p w:rsidR="00E81B1D" w:rsidRPr="001223F6" w:rsidRDefault="00E81B1D" w:rsidP="00E81B1D">
            <w:pPr>
              <w:pStyle w:val="a3"/>
              <w:jc w:val="center"/>
              <w:rPr>
                <w:rFonts w:ascii="Times New Roman" w:hAnsi="Times New Roman" w:cs="Times New Roman"/>
                <w:sz w:val="24"/>
                <w:szCs w:val="24"/>
                <w:lang w:val="ru-RU"/>
              </w:rPr>
            </w:pPr>
          </w:p>
          <w:p w:rsidR="00E81B1D" w:rsidRPr="00D15BEB"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0</w:t>
            </w:r>
            <w:r w:rsidRPr="001223F6">
              <w:rPr>
                <w:rFonts w:ascii="Times New Roman" w:hAnsi="Times New Roman" w:cs="Times New Roman"/>
                <w:sz w:val="24"/>
                <w:szCs w:val="24"/>
              </w:rPr>
              <w:t>.09.1</w:t>
            </w:r>
            <w:r>
              <w:rPr>
                <w:rFonts w:ascii="Times New Roman" w:hAnsi="Times New Roman" w:cs="Times New Roman"/>
                <w:sz w:val="24"/>
                <w:szCs w:val="24"/>
                <w:lang w:val="ru-RU"/>
              </w:rPr>
              <w:t>9</w:t>
            </w:r>
          </w:p>
        </w:tc>
        <w:tc>
          <w:tcPr>
            <w:tcW w:w="1550" w:type="dxa"/>
          </w:tcPr>
          <w:p w:rsidR="00E81B1D" w:rsidRPr="008E2507"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Pr>
                <w:rFonts w:ascii="Times New Roman" w:hAnsi="Times New Roman" w:cs="Times New Roman"/>
                <w:sz w:val="24"/>
                <w:szCs w:val="24"/>
              </w:rPr>
              <w:t xml:space="preserve"> с.3</w:t>
            </w:r>
            <w:r>
              <w:rPr>
                <w:rFonts w:ascii="Times New Roman" w:hAnsi="Times New Roman" w:cs="Times New Roman"/>
                <w:sz w:val="24"/>
                <w:szCs w:val="24"/>
                <w:lang w:val="ru-RU"/>
              </w:rPr>
              <w:t>4</w:t>
            </w:r>
          </w:p>
        </w:tc>
      </w:tr>
      <w:tr w:rsidR="00E81B1D" w:rsidRPr="001223F6" w:rsidTr="00E81B1D">
        <w:trPr>
          <w:trHeight w:val="713"/>
          <w:jc w:val="center"/>
        </w:trPr>
        <w:tc>
          <w:tcPr>
            <w:tcW w:w="935" w:type="dxa"/>
            <w:vMerge w:val="restart"/>
            <w:textDirection w:val="btLr"/>
          </w:tcPr>
          <w:p w:rsidR="00E81B1D" w:rsidRPr="001223F6" w:rsidRDefault="00E81B1D" w:rsidP="00E81B1D">
            <w:pPr>
              <w:pStyle w:val="a3"/>
              <w:ind w:left="113" w:right="113"/>
              <w:rPr>
                <w:rFonts w:ascii="Times New Roman" w:hAnsi="Times New Roman" w:cs="Times New Roman"/>
                <w:sz w:val="24"/>
                <w:szCs w:val="24"/>
              </w:rPr>
            </w:pPr>
          </w:p>
          <w:p w:rsidR="00E81B1D" w:rsidRPr="001223F6" w:rsidRDefault="00E81B1D" w:rsidP="00E81B1D">
            <w:pPr>
              <w:pStyle w:val="a3"/>
              <w:ind w:left="113" w:right="113"/>
              <w:rPr>
                <w:rFonts w:ascii="Times New Roman" w:hAnsi="Times New Roman" w:cs="Times New Roman"/>
                <w:b/>
                <w:sz w:val="24"/>
                <w:szCs w:val="24"/>
              </w:rPr>
            </w:pPr>
            <w:r w:rsidRPr="001223F6">
              <w:rPr>
                <w:rFonts w:ascii="Times New Roman" w:hAnsi="Times New Roman" w:cs="Times New Roman"/>
                <w:b/>
                <w:sz w:val="24"/>
                <w:szCs w:val="24"/>
              </w:rPr>
              <w:t xml:space="preserve">        Октябрь</w:t>
            </w:r>
          </w:p>
        </w:tc>
        <w:tc>
          <w:tcPr>
            <w:tcW w:w="2504" w:type="dxa"/>
          </w:tcPr>
          <w:p w:rsidR="00E81B1D" w:rsidRPr="001223F6" w:rsidRDefault="00E81B1D" w:rsidP="00E81B1D">
            <w:pPr>
              <w:pStyle w:val="a3"/>
              <w:rPr>
                <w:rFonts w:ascii="Times New Roman" w:hAnsi="Times New Roman" w:cs="Times New Roman"/>
                <w:sz w:val="24"/>
                <w:szCs w:val="24"/>
                <w:lang w:val="ru-RU"/>
              </w:rPr>
            </w:pPr>
            <w:r w:rsidRPr="001223F6">
              <w:rPr>
                <w:rFonts w:ascii="Times New Roman" w:hAnsi="Times New Roman" w:cs="Times New Roman"/>
                <w:sz w:val="24"/>
                <w:szCs w:val="24"/>
                <w:lang w:val="ru-RU"/>
              </w:rPr>
              <w:t xml:space="preserve">Лепка предметная </w:t>
            </w:r>
          </w:p>
          <w:p w:rsidR="00E81B1D" w:rsidRPr="001223F6" w:rsidRDefault="00E81B1D" w:rsidP="00E81B1D">
            <w:pPr>
              <w:pStyle w:val="a3"/>
              <w:rPr>
                <w:rFonts w:ascii="Times New Roman" w:hAnsi="Times New Roman" w:cs="Times New Roman"/>
                <w:sz w:val="24"/>
                <w:szCs w:val="24"/>
                <w:lang w:val="ru-RU"/>
              </w:rPr>
            </w:pPr>
            <w:r w:rsidRPr="001223F6">
              <w:rPr>
                <w:rFonts w:ascii="Times New Roman" w:hAnsi="Times New Roman" w:cs="Times New Roman"/>
                <w:sz w:val="24"/>
                <w:szCs w:val="24"/>
                <w:lang w:val="ru-RU"/>
              </w:rPr>
              <w:t>«Вот какой у нас арбуз!»</w:t>
            </w:r>
          </w:p>
        </w:tc>
        <w:tc>
          <w:tcPr>
            <w:tcW w:w="4067" w:type="dxa"/>
          </w:tcPr>
          <w:p w:rsidR="00E81B1D" w:rsidRDefault="00E81B1D" w:rsidP="00E81B1D">
            <w:pPr>
              <w:pStyle w:val="a3"/>
              <w:jc w:val="both"/>
              <w:rPr>
                <w:rFonts w:ascii="Times New Roman" w:hAnsi="Times New Roman" w:cs="Times New Roman"/>
                <w:sz w:val="24"/>
                <w:szCs w:val="24"/>
                <w:lang w:val="ru-RU"/>
              </w:rPr>
            </w:pPr>
            <w:r w:rsidRPr="001223F6">
              <w:rPr>
                <w:rFonts w:ascii="Times New Roman" w:hAnsi="Times New Roman" w:cs="Times New Roman"/>
                <w:sz w:val="24"/>
                <w:szCs w:val="24"/>
                <w:lang w:val="ru-RU"/>
              </w:rPr>
              <w:t>-учить лепить ломти арбуза, моделируя части; вносить оригинальные элементы оформления; формировать понятие о целом и его частях как взаимосвязанных формах существования одного и того же объекта; развивать мышление и творческое воображение.</w:t>
            </w:r>
          </w:p>
          <w:p w:rsidR="00EA3EF4" w:rsidRDefault="00EA3EF4" w:rsidP="00E81B1D">
            <w:pPr>
              <w:pStyle w:val="a3"/>
              <w:jc w:val="both"/>
              <w:rPr>
                <w:rFonts w:ascii="Times New Roman" w:hAnsi="Times New Roman" w:cs="Times New Roman"/>
                <w:sz w:val="24"/>
                <w:szCs w:val="24"/>
                <w:lang w:val="ru-RU"/>
              </w:rPr>
            </w:pPr>
          </w:p>
          <w:p w:rsidR="00EA3EF4" w:rsidRPr="001223F6" w:rsidRDefault="00EA3EF4" w:rsidP="00E81B1D">
            <w:pPr>
              <w:pStyle w:val="a3"/>
              <w:jc w:val="both"/>
              <w:rPr>
                <w:rFonts w:ascii="Times New Roman" w:hAnsi="Times New Roman" w:cs="Times New Roman"/>
                <w:sz w:val="24"/>
                <w:szCs w:val="24"/>
                <w:lang w:val="ru-RU"/>
              </w:rPr>
            </w:pPr>
          </w:p>
        </w:tc>
        <w:tc>
          <w:tcPr>
            <w:tcW w:w="1418" w:type="dxa"/>
          </w:tcPr>
          <w:p w:rsidR="00E81B1D" w:rsidRPr="001223F6" w:rsidRDefault="00E81B1D" w:rsidP="00E81B1D">
            <w:pPr>
              <w:pStyle w:val="a3"/>
              <w:jc w:val="center"/>
              <w:rPr>
                <w:rFonts w:ascii="Times New Roman" w:hAnsi="Times New Roman" w:cs="Times New Roman"/>
                <w:sz w:val="24"/>
                <w:szCs w:val="24"/>
                <w:lang w:val="ru-RU"/>
              </w:rPr>
            </w:pPr>
          </w:p>
          <w:p w:rsidR="00E81B1D" w:rsidRPr="00D15BEB"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rPr>
              <w:t>0</w:t>
            </w:r>
            <w:r>
              <w:rPr>
                <w:rFonts w:ascii="Times New Roman" w:hAnsi="Times New Roman" w:cs="Times New Roman"/>
                <w:sz w:val="24"/>
                <w:szCs w:val="24"/>
                <w:lang w:val="ru-RU"/>
              </w:rPr>
              <w:t>4</w:t>
            </w:r>
            <w:r w:rsidRPr="001223F6">
              <w:rPr>
                <w:rFonts w:ascii="Times New Roman" w:hAnsi="Times New Roman" w:cs="Times New Roman"/>
                <w:sz w:val="24"/>
                <w:szCs w:val="24"/>
              </w:rPr>
              <w:t>.10.1</w:t>
            </w:r>
            <w:r>
              <w:rPr>
                <w:rFonts w:ascii="Times New Roman" w:hAnsi="Times New Roman" w:cs="Times New Roman"/>
                <w:sz w:val="24"/>
                <w:szCs w:val="24"/>
                <w:lang w:val="ru-RU"/>
              </w:rPr>
              <w:t>9</w:t>
            </w:r>
          </w:p>
        </w:tc>
        <w:tc>
          <w:tcPr>
            <w:tcW w:w="1550" w:type="dxa"/>
          </w:tcPr>
          <w:p w:rsidR="00E81B1D" w:rsidRPr="001223F6" w:rsidRDefault="00E81B1D" w:rsidP="00E81B1D">
            <w:pPr>
              <w:pStyle w:val="a3"/>
              <w:rPr>
                <w:rFonts w:ascii="Times New Roman" w:hAnsi="Times New Roman" w:cs="Times New Roman"/>
                <w:sz w:val="24"/>
                <w:szCs w:val="24"/>
              </w:rPr>
            </w:pPr>
            <w:r>
              <w:rPr>
                <w:rFonts w:ascii="Times New Roman" w:hAnsi="Times New Roman" w:cs="Times New Roman"/>
                <w:sz w:val="24"/>
                <w:szCs w:val="24"/>
                <w:lang w:val="ru-RU"/>
              </w:rPr>
              <w:t xml:space="preserve">№1 </w:t>
            </w:r>
            <w:r w:rsidRPr="001223F6">
              <w:rPr>
                <w:rFonts w:ascii="Times New Roman" w:hAnsi="Times New Roman" w:cs="Times New Roman"/>
                <w:sz w:val="24"/>
                <w:szCs w:val="24"/>
              </w:rPr>
              <w:t>с.40</w:t>
            </w:r>
          </w:p>
        </w:tc>
      </w:tr>
      <w:tr w:rsidR="00E81B1D" w:rsidRPr="001223F6" w:rsidTr="00E81B1D">
        <w:trPr>
          <w:trHeight w:val="694"/>
          <w:jc w:val="center"/>
        </w:trPr>
        <w:tc>
          <w:tcPr>
            <w:tcW w:w="935" w:type="dxa"/>
            <w:vMerge/>
          </w:tcPr>
          <w:p w:rsidR="00E81B1D" w:rsidRPr="001223F6" w:rsidRDefault="00E81B1D" w:rsidP="00E81B1D">
            <w:pPr>
              <w:pStyle w:val="a3"/>
              <w:rPr>
                <w:rFonts w:ascii="Times New Roman" w:hAnsi="Times New Roman" w:cs="Times New Roman"/>
                <w:sz w:val="24"/>
                <w:szCs w:val="24"/>
              </w:rPr>
            </w:pPr>
          </w:p>
        </w:tc>
        <w:tc>
          <w:tcPr>
            <w:tcW w:w="2504" w:type="dxa"/>
          </w:tcPr>
          <w:p w:rsidR="00E81B1D" w:rsidRPr="001223F6"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Лепка из глины по мотивам народных игрушек «Лошадки»</w:t>
            </w:r>
          </w:p>
        </w:tc>
        <w:tc>
          <w:tcPr>
            <w:tcW w:w="4067" w:type="dxa"/>
          </w:tcPr>
          <w:p w:rsidR="00E81B1D" w:rsidRDefault="00E81B1D"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-формировать умения лепить лошадку из цилиндра (приёмом надрезания с двух сторон) по мотивам дымковской игрушки.</w:t>
            </w:r>
          </w:p>
          <w:p w:rsidR="00EA3EF4" w:rsidRPr="001223F6" w:rsidRDefault="00EA3EF4" w:rsidP="00E81B1D">
            <w:pPr>
              <w:pStyle w:val="a3"/>
              <w:jc w:val="both"/>
              <w:rPr>
                <w:rFonts w:ascii="Times New Roman" w:hAnsi="Times New Roman" w:cs="Times New Roman"/>
                <w:sz w:val="24"/>
                <w:szCs w:val="24"/>
                <w:lang w:val="ru-RU"/>
              </w:rPr>
            </w:pPr>
          </w:p>
        </w:tc>
        <w:tc>
          <w:tcPr>
            <w:tcW w:w="1418" w:type="dxa"/>
          </w:tcPr>
          <w:p w:rsidR="00E81B1D" w:rsidRPr="001223F6" w:rsidRDefault="00E81B1D" w:rsidP="00E81B1D">
            <w:pPr>
              <w:pStyle w:val="a3"/>
              <w:jc w:val="center"/>
              <w:rPr>
                <w:rFonts w:ascii="Times New Roman" w:hAnsi="Times New Roman" w:cs="Times New Roman"/>
                <w:sz w:val="24"/>
                <w:szCs w:val="24"/>
                <w:lang w:val="ru-RU"/>
              </w:rPr>
            </w:pPr>
          </w:p>
          <w:p w:rsidR="00E81B1D" w:rsidRPr="00CE034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18</w:t>
            </w:r>
            <w:r w:rsidRPr="001223F6">
              <w:rPr>
                <w:rFonts w:ascii="Times New Roman" w:hAnsi="Times New Roman" w:cs="Times New Roman"/>
                <w:sz w:val="24"/>
                <w:szCs w:val="24"/>
              </w:rPr>
              <w:t>.10.1</w:t>
            </w:r>
            <w:r>
              <w:rPr>
                <w:rFonts w:ascii="Times New Roman" w:hAnsi="Times New Roman" w:cs="Times New Roman"/>
                <w:sz w:val="24"/>
                <w:szCs w:val="24"/>
                <w:lang w:val="ru-RU"/>
              </w:rPr>
              <w:t>9</w:t>
            </w:r>
          </w:p>
        </w:tc>
        <w:tc>
          <w:tcPr>
            <w:tcW w:w="1550" w:type="dxa"/>
          </w:tcPr>
          <w:p w:rsidR="00E81B1D" w:rsidRPr="001223F6" w:rsidRDefault="00E81B1D" w:rsidP="00E81B1D">
            <w:pPr>
              <w:pStyle w:val="a3"/>
              <w:rPr>
                <w:rFonts w:ascii="Times New Roman" w:hAnsi="Times New Roman" w:cs="Times New Roman"/>
                <w:sz w:val="24"/>
                <w:szCs w:val="24"/>
              </w:rPr>
            </w:pPr>
            <w:r>
              <w:rPr>
                <w:rFonts w:ascii="Times New Roman" w:hAnsi="Times New Roman" w:cs="Times New Roman"/>
                <w:sz w:val="24"/>
                <w:szCs w:val="24"/>
                <w:lang w:val="ru-RU"/>
              </w:rPr>
              <w:t xml:space="preserve">№1 </w:t>
            </w:r>
            <w:r>
              <w:rPr>
                <w:rFonts w:ascii="Times New Roman" w:hAnsi="Times New Roman" w:cs="Times New Roman"/>
                <w:sz w:val="24"/>
                <w:szCs w:val="24"/>
              </w:rPr>
              <w:t>с.</w:t>
            </w:r>
            <w:r>
              <w:rPr>
                <w:rFonts w:ascii="Times New Roman" w:hAnsi="Times New Roman" w:cs="Times New Roman"/>
                <w:sz w:val="24"/>
                <w:szCs w:val="24"/>
                <w:lang w:val="ru-RU"/>
              </w:rPr>
              <w:t>6</w:t>
            </w:r>
            <w:r w:rsidRPr="001223F6">
              <w:rPr>
                <w:rFonts w:ascii="Times New Roman" w:hAnsi="Times New Roman" w:cs="Times New Roman"/>
                <w:sz w:val="24"/>
                <w:szCs w:val="24"/>
              </w:rPr>
              <w:t>0</w:t>
            </w:r>
          </w:p>
        </w:tc>
      </w:tr>
      <w:tr w:rsidR="00E81B1D" w:rsidRPr="001223F6" w:rsidTr="00E81B1D">
        <w:trPr>
          <w:trHeight w:val="690"/>
          <w:jc w:val="center"/>
        </w:trPr>
        <w:tc>
          <w:tcPr>
            <w:tcW w:w="935" w:type="dxa"/>
            <w:vMerge w:val="restart"/>
            <w:textDirection w:val="btLr"/>
          </w:tcPr>
          <w:p w:rsidR="00E81B1D" w:rsidRPr="001223F6" w:rsidRDefault="00E81B1D" w:rsidP="00E81B1D">
            <w:pPr>
              <w:pStyle w:val="a3"/>
              <w:ind w:left="113" w:right="113"/>
              <w:rPr>
                <w:rFonts w:ascii="Times New Roman" w:hAnsi="Times New Roman" w:cs="Times New Roman"/>
                <w:sz w:val="24"/>
                <w:szCs w:val="24"/>
              </w:rPr>
            </w:pPr>
          </w:p>
          <w:p w:rsidR="00E81B1D" w:rsidRPr="001223F6" w:rsidRDefault="00E81B1D" w:rsidP="00E81B1D">
            <w:pPr>
              <w:pStyle w:val="a3"/>
              <w:ind w:left="113" w:right="113"/>
              <w:jc w:val="center"/>
              <w:rPr>
                <w:rFonts w:ascii="Times New Roman" w:hAnsi="Times New Roman" w:cs="Times New Roman"/>
                <w:b/>
                <w:sz w:val="24"/>
                <w:szCs w:val="24"/>
              </w:rPr>
            </w:pPr>
            <w:r w:rsidRPr="001223F6">
              <w:rPr>
                <w:rFonts w:ascii="Times New Roman" w:hAnsi="Times New Roman" w:cs="Times New Roman"/>
                <w:b/>
                <w:sz w:val="24"/>
                <w:szCs w:val="24"/>
              </w:rPr>
              <w:t>Ноябрь</w:t>
            </w:r>
          </w:p>
        </w:tc>
        <w:tc>
          <w:tcPr>
            <w:tcW w:w="2504" w:type="dxa"/>
          </w:tcPr>
          <w:p w:rsidR="00E81B1D" w:rsidRPr="001223F6"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«Подарок пожилому человеку» (пластилинография)</w:t>
            </w:r>
          </w:p>
        </w:tc>
        <w:tc>
          <w:tcPr>
            <w:tcW w:w="4067" w:type="dxa"/>
          </w:tcPr>
          <w:p w:rsidR="00E81B1D" w:rsidRPr="00F61742" w:rsidRDefault="00E81B1D" w:rsidP="00E81B1D">
            <w:pPr>
              <w:pStyle w:val="a3"/>
              <w:jc w:val="both"/>
              <w:rPr>
                <w:rFonts w:ascii="Times New Roman" w:hAnsi="Times New Roman" w:cs="Times New Roman"/>
                <w:sz w:val="24"/>
                <w:szCs w:val="24"/>
                <w:lang w:val="ru-RU"/>
              </w:rPr>
            </w:pPr>
            <w:r w:rsidRPr="001223F6">
              <w:rPr>
                <w:rFonts w:ascii="Times New Roman" w:hAnsi="Times New Roman" w:cs="Times New Roman"/>
                <w:sz w:val="24"/>
                <w:szCs w:val="24"/>
                <w:lang w:val="ru-RU"/>
              </w:rPr>
              <w:t>-</w:t>
            </w:r>
            <w:r>
              <w:rPr>
                <w:rFonts w:ascii="Times New Roman" w:hAnsi="Times New Roman" w:cs="Times New Roman"/>
                <w:sz w:val="24"/>
                <w:szCs w:val="24"/>
                <w:lang w:val="ru-RU"/>
              </w:rPr>
              <w:t>п</w:t>
            </w:r>
            <w:r w:rsidRPr="008E2507">
              <w:rPr>
                <w:rFonts w:ascii="Times New Roman" w:hAnsi="Times New Roman" w:cs="Times New Roman"/>
                <w:sz w:val="24"/>
                <w:szCs w:val="24"/>
                <w:lang w:val="ru-RU"/>
              </w:rPr>
              <w:t>ознакомить с разновидность пластилинограф</w:t>
            </w:r>
            <w:r>
              <w:rPr>
                <w:rFonts w:ascii="Times New Roman" w:hAnsi="Times New Roman" w:cs="Times New Roman"/>
                <w:sz w:val="24"/>
                <w:szCs w:val="24"/>
                <w:lang w:val="ru-RU"/>
              </w:rPr>
              <w:t>ии, техникой пластилиновой нити;  у</w:t>
            </w:r>
            <w:r w:rsidRPr="008E2507">
              <w:rPr>
                <w:rFonts w:ascii="Times New Roman" w:hAnsi="Times New Roman" w:cs="Times New Roman"/>
                <w:sz w:val="24"/>
                <w:szCs w:val="24"/>
                <w:lang w:val="ru-RU"/>
              </w:rPr>
              <w:t>чить создавать поздравительный плакат с изображение цветов и цветочного го</w:t>
            </w:r>
            <w:r>
              <w:rPr>
                <w:rFonts w:ascii="Times New Roman" w:hAnsi="Times New Roman" w:cs="Times New Roman"/>
                <w:sz w:val="24"/>
                <w:szCs w:val="24"/>
                <w:lang w:val="ru-RU"/>
              </w:rPr>
              <w:t>ршка из пластилиновых жгутиков, п</w:t>
            </w:r>
            <w:r w:rsidRPr="008E2507">
              <w:rPr>
                <w:rFonts w:ascii="Times New Roman" w:hAnsi="Times New Roman" w:cs="Times New Roman"/>
                <w:sz w:val="24"/>
                <w:szCs w:val="24"/>
                <w:lang w:val="ru-RU"/>
              </w:rPr>
              <w:t>ознакомить с социальным праздником - День</w:t>
            </w:r>
            <w:r w:rsidRPr="008E2507">
              <w:rPr>
                <w:rFonts w:ascii="Times New Roman" w:hAnsi="Times New Roman" w:cs="Times New Roman"/>
                <w:sz w:val="24"/>
                <w:szCs w:val="24"/>
              </w:rPr>
              <w:t> </w:t>
            </w:r>
            <w:r w:rsidRPr="00F61742">
              <w:rPr>
                <w:rStyle w:val="ac"/>
                <w:rFonts w:ascii="Times New Roman" w:hAnsi="Times New Roman" w:cs="Times New Roman"/>
                <w:b w:val="0"/>
                <w:color w:val="111111"/>
                <w:sz w:val="24"/>
                <w:szCs w:val="24"/>
                <w:bdr w:val="none" w:sz="0" w:space="0" w:color="auto" w:frame="1"/>
                <w:lang w:val="ru-RU"/>
              </w:rPr>
              <w:t>пожилого человека</w:t>
            </w:r>
            <w:r w:rsidRPr="00F61742">
              <w:rPr>
                <w:b/>
                <w:lang w:val="ru-RU"/>
              </w:rPr>
              <w:t>;</w:t>
            </w:r>
          </w:p>
          <w:p w:rsidR="00E81B1D" w:rsidRDefault="00E81B1D" w:rsidP="00E81B1D">
            <w:pPr>
              <w:pStyle w:val="a3"/>
              <w:jc w:val="both"/>
              <w:rPr>
                <w:rFonts w:ascii="Times New Roman" w:hAnsi="Times New Roman" w:cs="Times New Roman"/>
                <w:b/>
                <w:sz w:val="24"/>
                <w:szCs w:val="24"/>
                <w:lang w:val="ru-RU"/>
              </w:rPr>
            </w:pPr>
            <w:r>
              <w:rPr>
                <w:rFonts w:ascii="Times New Roman" w:hAnsi="Times New Roman" w:cs="Times New Roman"/>
                <w:sz w:val="24"/>
                <w:szCs w:val="24"/>
                <w:lang w:val="ru-RU"/>
              </w:rPr>
              <w:t>р</w:t>
            </w:r>
            <w:r w:rsidRPr="008E2507">
              <w:rPr>
                <w:rFonts w:ascii="Times New Roman" w:hAnsi="Times New Roman" w:cs="Times New Roman"/>
                <w:sz w:val="24"/>
                <w:szCs w:val="24"/>
                <w:lang w:val="ru-RU"/>
              </w:rPr>
              <w:t>азвивать тв</w:t>
            </w:r>
            <w:r>
              <w:rPr>
                <w:rFonts w:ascii="Times New Roman" w:hAnsi="Times New Roman" w:cs="Times New Roman"/>
                <w:sz w:val="24"/>
                <w:szCs w:val="24"/>
                <w:lang w:val="ru-RU"/>
              </w:rPr>
              <w:t>орческие способности детей; воспитывать уважительное отношение</w:t>
            </w:r>
            <w:r w:rsidRPr="008E2507">
              <w:rPr>
                <w:rFonts w:ascii="Times New Roman" w:hAnsi="Times New Roman" w:cs="Times New Roman"/>
                <w:sz w:val="24"/>
                <w:szCs w:val="24"/>
                <w:lang w:val="ru-RU"/>
              </w:rPr>
              <w:t xml:space="preserve"> к</w:t>
            </w:r>
            <w:r w:rsidRPr="008E2507">
              <w:rPr>
                <w:rFonts w:ascii="Times New Roman" w:hAnsi="Times New Roman" w:cs="Times New Roman"/>
                <w:sz w:val="24"/>
                <w:szCs w:val="24"/>
              </w:rPr>
              <w:t> </w:t>
            </w:r>
            <w:r w:rsidRPr="00F61742">
              <w:rPr>
                <w:rStyle w:val="ac"/>
                <w:rFonts w:ascii="Times New Roman" w:hAnsi="Times New Roman" w:cs="Times New Roman"/>
                <w:b w:val="0"/>
                <w:color w:val="111111"/>
                <w:sz w:val="24"/>
                <w:szCs w:val="24"/>
                <w:bdr w:val="none" w:sz="0" w:space="0" w:color="auto" w:frame="1"/>
                <w:lang w:val="ru-RU"/>
              </w:rPr>
              <w:t>пожилым людям</w:t>
            </w:r>
            <w:r w:rsidR="00E22234">
              <w:rPr>
                <w:rFonts w:ascii="Times New Roman" w:hAnsi="Times New Roman" w:cs="Times New Roman"/>
                <w:b/>
                <w:sz w:val="24"/>
                <w:szCs w:val="24"/>
                <w:lang w:val="ru-RU"/>
              </w:rPr>
              <w:t>.</w:t>
            </w:r>
          </w:p>
          <w:p w:rsidR="00EA3EF4" w:rsidRDefault="00EA3EF4" w:rsidP="00E81B1D">
            <w:pPr>
              <w:pStyle w:val="a3"/>
              <w:jc w:val="both"/>
              <w:rPr>
                <w:rFonts w:ascii="Times New Roman" w:hAnsi="Times New Roman" w:cs="Times New Roman"/>
                <w:b/>
                <w:sz w:val="24"/>
                <w:szCs w:val="24"/>
                <w:lang w:val="ru-RU"/>
              </w:rPr>
            </w:pPr>
          </w:p>
          <w:p w:rsidR="00EA3EF4" w:rsidRPr="00E22234" w:rsidRDefault="00EA3EF4" w:rsidP="00E81B1D">
            <w:pPr>
              <w:pStyle w:val="a3"/>
              <w:jc w:val="both"/>
              <w:rPr>
                <w:rFonts w:ascii="Times New Roman" w:hAnsi="Times New Roman" w:cs="Times New Roman"/>
                <w:b/>
                <w:sz w:val="24"/>
                <w:szCs w:val="24"/>
                <w:lang w:val="ru-RU"/>
              </w:rPr>
            </w:pPr>
          </w:p>
        </w:tc>
        <w:tc>
          <w:tcPr>
            <w:tcW w:w="1418" w:type="dxa"/>
          </w:tcPr>
          <w:p w:rsidR="00E81B1D" w:rsidRPr="001223F6" w:rsidRDefault="00E81B1D" w:rsidP="00E81B1D">
            <w:pPr>
              <w:pStyle w:val="a3"/>
              <w:jc w:val="center"/>
              <w:rPr>
                <w:rFonts w:ascii="Times New Roman" w:hAnsi="Times New Roman" w:cs="Times New Roman"/>
                <w:sz w:val="24"/>
                <w:szCs w:val="24"/>
                <w:lang w:val="ru-RU"/>
              </w:rPr>
            </w:pPr>
          </w:p>
          <w:p w:rsidR="00E81B1D" w:rsidRPr="00CE034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01</w:t>
            </w:r>
            <w:r w:rsidRPr="001223F6">
              <w:rPr>
                <w:rFonts w:ascii="Times New Roman" w:hAnsi="Times New Roman" w:cs="Times New Roman"/>
                <w:sz w:val="24"/>
                <w:szCs w:val="24"/>
              </w:rPr>
              <w:t>.11.1</w:t>
            </w:r>
            <w:r>
              <w:rPr>
                <w:rFonts w:ascii="Times New Roman" w:hAnsi="Times New Roman" w:cs="Times New Roman"/>
                <w:sz w:val="24"/>
                <w:szCs w:val="24"/>
                <w:lang w:val="ru-RU"/>
              </w:rPr>
              <w:t>9</w:t>
            </w:r>
          </w:p>
        </w:tc>
        <w:tc>
          <w:tcPr>
            <w:tcW w:w="1550" w:type="dxa"/>
          </w:tcPr>
          <w:p w:rsidR="00E81B1D" w:rsidRPr="001223F6" w:rsidRDefault="00E81B1D" w:rsidP="00E81B1D">
            <w:pPr>
              <w:pStyle w:val="a3"/>
              <w:rPr>
                <w:rFonts w:ascii="Times New Roman" w:hAnsi="Times New Roman" w:cs="Times New Roman"/>
                <w:sz w:val="24"/>
                <w:szCs w:val="24"/>
              </w:rPr>
            </w:pPr>
            <w:r>
              <w:rPr>
                <w:rFonts w:ascii="Times New Roman" w:hAnsi="Times New Roman" w:cs="Times New Roman"/>
                <w:sz w:val="24"/>
                <w:szCs w:val="24"/>
                <w:lang w:val="ru-RU"/>
              </w:rPr>
              <w:t>Свой конспект НОД</w:t>
            </w:r>
          </w:p>
        </w:tc>
      </w:tr>
      <w:tr w:rsidR="00E81B1D" w:rsidRPr="001223F6" w:rsidTr="00E81B1D">
        <w:trPr>
          <w:trHeight w:val="2230"/>
          <w:jc w:val="center"/>
        </w:trPr>
        <w:tc>
          <w:tcPr>
            <w:tcW w:w="935" w:type="dxa"/>
            <w:vMerge/>
          </w:tcPr>
          <w:p w:rsidR="00E81B1D" w:rsidRPr="001223F6" w:rsidRDefault="00E81B1D" w:rsidP="00E81B1D">
            <w:pPr>
              <w:pStyle w:val="a3"/>
              <w:rPr>
                <w:rFonts w:ascii="Times New Roman" w:hAnsi="Times New Roman" w:cs="Times New Roman"/>
                <w:sz w:val="24"/>
                <w:szCs w:val="24"/>
              </w:rPr>
            </w:pPr>
          </w:p>
        </w:tc>
        <w:tc>
          <w:tcPr>
            <w:tcW w:w="2504" w:type="dxa"/>
          </w:tcPr>
          <w:p w:rsidR="00E81B1D" w:rsidRPr="00F61742"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Лепка «Золотая хохлома»</w:t>
            </w:r>
          </w:p>
        </w:tc>
        <w:tc>
          <w:tcPr>
            <w:tcW w:w="4067" w:type="dxa"/>
          </w:tcPr>
          <w:p w:rsidR="00E81B1D" w:rsidRPr="001223F6" w:rsidRDefault="00E81B1D" w:rsidP="00E81B1D">
            <w:pPr>
              <w:pStyle w:val="a3"/>
              <w:jc w:val="both"/>
              <w:rPr>
                <w:rFonts w:ascii="Times New Roman" w:hAnsi="Times New Roman" w:cs="Times New Roman"/>
                <w:sz w:val="24"/>
                <w:szCs w:val="24"/>
                <w:lang w:val="ru-RU"/>
              </w:rPr>
            </w:pPr>
            <w:r w:rsidRPr="001223F6">
              <w:rPr>
                <w:rFonts w:ascii="Times New Roman" w:hAnsi="Times New Roman" w:cs="Times New Roman"/>
                <w:sz w:val="24"/>
                <w:szCs w:val="24"/>
                <w:lang w:val="ru-RU"/>
              </w:rPr>
              <w:t>-</w:t>
            </w:r>
            <w:r w:rsidRPr="005F5241">
              <w:rPr>
                <w:rFonts w:ascii="Times New Roman" w:hAnsi="Times New Roman" w:cs="Times New Roman"/>
                <w:sz w:val="24"/>
                <w:szCs w:val="24"/>
                <w:lang w:val="ru-RU"/>
              </w:rPr>
              <w:t>продолжать знакомить детей с хохломской росписью, учить изображать элементы росписи при помощи пластилина, используя шаблоны, правильно пользоваться инструментом – стекой, закрепить приемы раскатывания и скатывания</w:t>
            </w:r>
            <w:r>
              <w:rPr>
                <w:rFonts w:ascii="Times New Roman" w:hAnsi="Times New Roman" w:cs="Times New Roman"/>
                <w:sz w:val="24"/>
                <w:szCs w:val="24"/>
                <w:lang w:val="ru-RU"/>
              </w:rPr>
              <w:t xml:space="preserve">; </w:t>
            </w:r>
            <w:r w:rsidRPr="005F5241">
              <w:rPr>
                <w:rFonts w:ascii="Times New Roman" w:hAnsi="Times New Roman" w:cs="Times New Roman"/>
                <w:sz w:val="24"/>
                <w:szCs w:val="24"/>
                <w:lang w:val="ru-RU"/>
              </w:rPr>
              <w:t xml:space="preserve"> развивать чувство композиции, умение красиво располагать узор на заданном силуэте, сенсомоторику - согласованность в работе глаз и рук, творческое мышление, фантазию, внимание;</w:t>
            </w:r>
            <w:r w:rsidRPr="005F5241">
              <w:rPr>
                <w:rFonts w:ascii="Times New Roman" w:hAnsi="Times New Roman" w:cs="Times New Roman"/>
                <w:sz w:val="24"/>
                <w:szCs w:val="24"/>
              </w:rPr>
              <w:t> </w:t>
            </w:r>
            <w:r w:rsidRPr="005F5241">
              <w:rPr>
                <w:rFonts w:ascii="Times New Roman" w:hAnsi="Times New Roman" w:cs="Times New Roman"/>
                <w:sz w:val="24"/>
                <w:szCs w:val="24"/>
                <w:lang w:val="ru-RU"/>
              </w:rPr>
              <w:t>воспитывать интерес к народным промыслам и традициям, взаимоува</w:t>
            </w:r>
            <w:r w:rsidR="00E22234">
              <w:rPr>
                <w:rFonts w:ascii="Times New Roman" w:hAnsi="Times New Roman" w:cs="Times New Roman"/>
                <w:sz w:val="24"/>
                <w:szCs w:val="24"/>
                <w:lang w:val="ru-RU"/>
              </w:rPr>
              <w:t>жение, желание работать сообща;</w:t>
            </w:r>
          </w:p>
        </w:tc>
        <w:tc>
          <w:tcPr>
            <w:tcW w:w="1418" w:type="dxa"/>
          </w:tcPr>
          <w:p w:rsidR="00E81B1D" w:rsidRPr="001223F6" w:rsidRDefault="00E81B1D" w:rsidP="00E81B1D">
            <w:pPr>
              <w:pStyle w:val="a3"/>
              <w:jc w:val="center"/>
              <w:rPr>
                <w:rFonts w:ascii="Times New Roman" w:hAnsi="Times New Roman" w:cs="Times New Roman"/>
                <w:sz w:val="24"/>
                <w:szCs w:val="24"/>
                <w:lang w:val="ru-RU"/>
              </w:rPr>
            </w:pPr>
          </w:p>
          <w:p w:rsidR="00E81B1D" w:rsidRPr="00CE034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15</w:t>
            </w:r>
            <w:r w:rsidRPr="001223F6">
              <w:rPr>
                <w:rFonts w:ascii="Times New Roman" w:hAnsi="Times New Roman" w:cs="Times New Roman"/>
                <w:sz w:val="24"/>
                <w:szCs w:val="24"/>
              </w:rPr>
              <w:t>.11.1</w:t>
            </w:r>
            <w:r>
              <w:rPr>
                <w:rFonts w:ascii="Times New Roman" w:hAnsi="Times New Roman" w:cs="Times New Roman"/>
                <w:sz w:val="24"/>
                <w:szCs w:val="24"/>
                <w:lang w:val="ru-RU"/>
              </w:rPr>
              <w:t>9</w:t>
            </w:r>
          </w:p>
        </w:tc>
        <w:tc>
          <w:tcPr>
            <w:tcW w:w="1550" w:type="dxa"/>
          </w:tcPr>
          <w:p w:rsidR="00E81B1D" w:rsidRPr="001223F6"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Свой конспект НОД</w:t>
            </w:r>
          </w:p>
        </w:tc>
      </w:tr>
      <w:tr w:rsidR="00E81B1D" w:rsidRPr="001223F6" w:rsidTr="00E81B1D">
        <w:trPr>
          <w:trHeight w:val="2230"/>
          <w:jc w:val="center"/>
        </w:trPr>
        <w:tc>
          <w:tcPr>
            <w:tcW w:w="935" w:type="dxa"/>
            <w:vMerge/>
          </w:tcPr>
          <w:p w:rsidR="00E81B1D" w:rsidRPr="001223F6" w:rsidRDefault="00E81B1D" w:rsidP="00E81B1D">
            <w:pPr>
              <w:pStyle w:val="a3"/>
              <w:rPr>
                <w:rFonts w:ascii="Times New Roman" w:hAnsi="Times New Roman" w:cs="Times New Roman"/>
                <w:sz w:val="24"/>
                <w:szCs w:val="24"/>
              </w:rPr>
            </w:pPr>
          </w:p>
        </w:tc>
        <w:tc>
          <w:tcPr>
            <w:tcW w:w="2504" w:type="dxa"/>
          </w:tcPr>
          <w:p w:rsidR="00E81B1D" w:rsidRPr="00F61742" w:rsidRDefault="00E81B1D" w:rsidP="00E81B1D">
            <w:pPr>
              <w:pStyle w:val="a3"/>
              <w:rPr>
                <w:rFonts w:ascii="Times New Roman" w:hAnsi="Times New Roman" w:cs="Times New Roman"/>
                <w:sz w:val="24"/>
                <w:szCs w:val="24"/>
                <w:lang w:val="ru-RU"/>
              </w:rPr>
            </w:pPr>
            <w:r w:rsidRPr="00F61742">
              <w:rPr>
                <w:rFonts w:ascii="Times New Roman" w:hAnsi="Times New Roman" w:cs="Times New Roman"/>
                <w:sz w:val="24"/>
                <w:szCs w:val="24"/>
                <w:lang w:val="ru-RU"/>
              </w:rPr>
              <w:t>Лепка декоративная из глины или соленого теста «Курочка и петушок»</w:t>
            </w:r>
          </w:p>
        </w:tc>
        <w:tc>
          <w:tcPr>
            <w:tcW w:w="4067" w:type="dxa"/>
          </w:tcPr>
          <w:p w:rsidR="00E81B1D" w:rsidRPr="00F61742" w:rsidRDefault="00E81B1D" w:rsidP="00E81B1D">
            <w:pPr>
              <w:pStyle w:val="a3"/>
              <w:jc w:val="both"/>
              <w:rPr>
                <w:rFonts w:ascii="Times New Roman" w:hAnsi="Times New Roman" w:cs="Times New Roman"/>
                <w:sz w:val="24"/>
                <w:szCs w:val="24"/>
                <w:lang w:val="ru-RU"/>
              </w:rPr>
            </w:pPr>
            <w:r w:rsidRPr="00F61742">
              <w:rPr>
                <w:rFonts w:ascii="Times New Roman" w:hAnsi="Times New Roman" w:cs="Times New Roman"/>
                <w:sz w:val="24"/>
                <w:szCs w:val="24"/>
                <w:lang w:val="ru-RU"/>
              </w:rPr>
              <w:t>-продолжать знакомство детей с филимоновскими игрушками; создать условия для творчества детей; закрепить способ лепки птички на основе овоида и цилиндра; уточнить представление о характерных элементах декора и цветосочетаниях.</w:t>
            </w:r>
          </w:p>
        </w:tc>
        <w:tc>
          <w:tcPr>
            <w:tcW w:w="1418" w:type="dxa"/>
          </w:tcPr>
          <w:p w:rsidR="00E81B1D" w:rsidRDefault="00E81B1D" w:rsidP="00E81B1D">
            <w:pPr>
              <w:pStyle w:val="a3"/>
              <w:jc w:val="center"/>
              <w:rPr>
                <w:rFonts w:ascii="Times New Roman" w:hAnsi="Times New Roman" w:cs="Times New Roman"/>
                <w:sz w:val="24"/>
                <w:szCs w:val="24"/>
                <w:lang w:val="ru-RU"/>
              </w:rPr>
            </w:pPr>
          </w:p>
          <w:p w:rsidR="00E81B1D" w:rsidRPr="001223F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29.11.19</w:t>
            </w:r>
          </w:p>
        </w:tc>
        <w:tc>
          <w:tcPr>
            <w:tcW w:w="1550" w:type="dxa"/>
          </w:tcPr>
          <w:p w:rsidR="00E81B1D" w:rsidRPr="00F61742" w:rsidRDefault="00E81B1D" w:rsidP="00E81B1D">
            <w:pPr>
              <w:pStyle w:val="a3"/>
              <w:rPr>
                <w:rFonts w:ascii="Times New Roman" w:hAnsi="Times New Roman" w:cs="Times New Roman"/>
                <w:sz w:val="24"/>
                <w:szCs w:val="24"/>
                <w:lang w:val="ru-RU"/>
              </w:rPr>
            </w:pPr>
            <w:r w:rsidRPr="00F61742">
              <w:rPr>
                <w:rFonts w:ascii="Times New Roman" w:hAnsi="Times New Roman" w:cs="Times New Roman"/>
                <w:sz w:val="24"/>
                <w:szCs w:val="24"/>
                <w:lang w:val="ru-RU"/>
              </w:rPr>
              <w:t xml:space="preserve">№1 </w:t>
            </w:r>
            <w:r w:rsidRPr="00F61742">
              <w:rPr>
                <w:rFonts w:ascii="Times New Roman" w:hAnsi="Times New Roman" w:cs="Times New Roman"/>
                <w:sz w:val="24"/>
                <w:szCs w:val="24"/>
              </w:rPr>
              <w:t>с.1</w:t>
            </w:r>
            <w:r w:rsidRPr="00F61742">
              <w:rPr>
                <w:rFonts w:ascii="Times New Roman" w:hAnsi="Times New Roman" w:cs="Times New Roman"/>
                <w:sz w:val="24"/>
                <w:szCs w:val="24"/>
                <w:lang w:val="ru-RU"/>
              </w:rPr>
              <w:t>14</w:t>
            </w:r>
          </w:p>
        </w:tc>
      </w:tr>
      <w:tr w:rsidR="00E81B1D" w:rsidRPr="001223F6" w:rsidTr="00E81B1D">
        <w:trPr>
          <w:trHeight w:val="697"/>
          <w:jc w:val="center"/>
        </w:trPr>
        <w:tc>
          <w:tcPr>
            <w:tcW w:w="935" w:type="dxa"/>
            <w:vMerge w:val="restart"/>
            <w:textDirection w:val="btLr"/>
          </w:tcPr>
          <w:p w:rsidR="00E81B1D" w:rsidRPr="001223F6" w:rsidRDefault="00E81B1D" w:rsidP="00E81B1D">
            <w:pPr>
              <w:pStyle w:val="a3"/>
              <w:ind w:left="113" w:right="113"/>
              <w:rPr>
                <w:rFonts w:ascii="Times New Roman" w:hAnsi="Times New Roman" w:cs="Times New Roman"/>
                <w:sz w:val="24"/>
                <w:szCs w:val="24"/>
                <w:lang w:val="ru-RU"/>
              </w:rPr>
            </w:pPr>
          </w:p>
          <w:p w:rsidR="00E81B1D" w:rsidRPr="001223F6" w:rsidRDefault="00E81B1D" w:rsidP="00E81B1D">
            <w:pPr>
              <w:pStyle w:val="a3"/>
              <w:ind w:left="113" w:right="113"/>
              <w:rPr>
                <w:rFonts w:ascii="Times New Roman" w:hAnsi="Times New Roman" w:cs="Times New Roman"/>
                <w:b/>
                <w:sz w:val="24"/>
                <w:szCs w:val="24"/>
              </w:rPr>
            </w:pPr>
            <w:r w:rsidRPr="001223F6">
              <w:rPr>
                <w:rFonts w:ascii="Times New Roman" w:hAnsi="Times New Roman" w:cs="Times New Roman"/>
                <w:b/>
                <w:sz w:val="24"/>
                <w:szCs w:val="24"/>
              </w:rPr>
              <w:t>Декабрь</w:t>
            </w:r>
          </w:p>
        </w:tc>
        <w:tc>
          <w:tcPr>
            <w:tcW w:w="2504" w:type="dxa"/>
          </w:tcPr>
          <w:p w:rsidR="00E81B1D" w:rsidRPr="001223F6" w:rsidRDefault="00E81B1D" w:rsidP="00E81B1D">
            <w:pPr>
              <w:pStyle w:val="a3"/>
              <w:rPr>
                <w:rFonts w:ascii="Times New Roman" w:hAnsi="Times New Roman" w:cs="Times New Roman"/>
                <w:sz w:val="24"/>
                <w:szCs w:val="24"/>
              </w:rPr>
            </w:pPr>
            <w:r w:rsidRPr="001223F6">
              <w:rPr>
                <w:rFonts w:ascii="Times New Roman" w:hAnsi="Times New Roman" w:cs="Times New Roman"/>
                <w:sz w:val="24"/>
                <w:szCs w:val="24"/>
              </w:rPr>
              <w:t>Лепка предметная</w:t>
            </w:r>
          </w:p>
          <w:p w:rsidR="00E81B1D" w:rsidRPr="001223F6" w:rsidRDefault="00E81B1D" w:rsidP="00E81B1D">
            <w:pPr>
              <w:pStyle w:val="a3"/>
              <w:rPr>
                <w:rFonts w:ascii="Times New Roman" w:hAnsi="Times New Roman" w:cs="Times New Roman"/>
                <w:sz w:val="24"/>
                <w:szCs w:val="24"/>
              </w:rPr>
            </w:pPr>
            <w:r w:rsidRPr="001223F6">
              <w:rPr>
                <w:rFonts w:ascii="Times New Roman" w:hAnsi="Times New Roman" w:cs="Times New Roman"/>
                <w:sz w:val="24"/>
                <w:szCs w:val="24"/>
              </w:rPr>
              <w:t>«Снежинки»</w:t>
            </w:r>
          </w:p>
        </w:tc>
        <w:tc>
          <w:tcPr>
            <w:tcW w:w="4067" w:type="dxa"/>
          </w:tcPr>
          <w:p w:rsidR="00E81B1D" w:rsidRPr="001223F6" w:rsidRDefault="00E81B1D" w:rsidP="00E81B1D">
            <w:pPr>
              <w:pStyle w:val="a3"/>
              <w:jc w:val="both"/>
              <w:rPr>
                <w:rFonts w:ascii="Times New Roman" w:hAnsi="Times New Roman" w:cs="Times New Roman"/>
                <w:sz w:val="24"/>
                <w:szCs w:val="24"/>
                <w:lang w:val="ru-RU"/>
              </w:rPr>
            </w:pPr>
            <w:r w:rsidRPr="001223F6">
              <w:rPr>
                <w:rFonts w:ascii="Times New Roman" w:hAnsi="Times New Roman" w:cs="Times New Roman"/>
                <w:sz w:val="24"/>
                <w:szCs w:val="24"/>
                <w:lang w:val="ru-RU"/>
              </w:rPr>
              <w:t>-показать разные варианты лепки снежинок; развивать чувство цвета: синий, голубой, фиолетовый, белый; дать понятие контрастных цветов (темные – светлые); формировать умение создавать снежинки по собственному замыслу.</w:t>
            </w:r>
          </w:p>
        </w:tc>
        <w:tc>
          <w:tcPr>
            <w:tcW w:w="1418" w:type="dxa"/>
          </w:tcPr>
          <w:p w:rsidR="00E81B1D" w:rsidRPr="001223F6" w:rsidRDefault="00E81B1D" w:rsidP="00E81B1D">
            <w:pPr>
              <w:pStyle w:val="a3"/>
              <w:jc w:val="center"/>
              <w:rPr>
                <w:rFonts w:ascii="Times New Roman" w:hAnsi="Times New Roman" w:cs="Times New Roman"/>
                <w:sz w:val="24"/>
                <w:szCs w:val="24"/>
                <w:lang w:val="ru-RU"/>
              </w:rPr>
            </w:pPr>
          </w:p>
          <w:p w:rsidR="00E81B1D" w:rsidRPr="00CE034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13</w:t>
            </w:r>
            <w:r w:rsidRPr="001223F6">
              <w:rPr>
                <w:rFonts w:ascii="Times New Roman" w:hAnsi="Times New Roman" w:cs="Times New Roman"/>
                <w:sz w:val="24"/>
                <w:szCs w:val="24"/>
              </w:rPr>
              <w:t>.12.</w:t>
            </w:r>
            <w:r>
              <w:rPr>
                <w:rFonts w:ascii="Times New Roman" w:hAnsi="Times New Roman" w:cs="Times New Roman"/>
                <w:sz w:val="24"/>
                <w:szCs w:val="24"/>
                <w:lang w:val="ru-RU"/>
              </w:rPr>
              <w:t>19</w:t>
            </w:r>
          </w:p>
        </w:tc>
        <w:tc>
          <w:tcPr>
            <w:tcW w:w="1550" w:type="dxa"/>
          </w:tcPr>
          <w:p w:rsidR="00E81B1D" w:rsidRPr="001223F6"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Pr="001223F6">
              <w:rPr>
                <w:rFonts w:ascii="Times New Roman" w:hAnsi="Times New Roman" w:cs="Times New Roman"/>
                <w:sz w:val="24"/>
                <w:szCs w:val="24"/>
                <w:lang w:val="ru-RU"/>
              </w:rPr>
              <w:t xml:space="preserve"> с.96</w:t>
            </w:r>
          </w:p>
        </w:tc>
      </w:tr>
      <w:tr w:rsidR="00E81B1D" w:rsidRPr="001223F6" w:rsidTr="00E81B1D">
        <w:trPr>
          <w:trHeight w:val="2512"/>
          <w:jc w:val="center"/>
        </w:trPr>
        <w:tc>
          <w:tcPr>
            <w:tcW w:w="935" w:type="dxa"/>
            <w:vMerge/>
          </w:tcPr>
          <w:p w:rsidR="00E81B1D" w:rsidRPr="001223F6" w:rsidRDefault="00E81B1D" w:rsidP="00E81B1D">
            <w:pPr>
              <w:pStyle w:val="a3"/>
              <w:rPr>
                <w:rFonts w:ascii="Times New Roman" w:hAnsi="Times New Roman" w:cs="Times New Roman"/>
                <w:sz w:val="24"/>
                <w:szCs w:val="24"/>
                <w:lang w:val="ru-RU"/>
              </w:rPr>
            </w:pPr>
          </w:p>
        </w:tc>
        <w:tc>
          <w:tcPr>
            <w:tcW w:w="2504" w:type="dxa"/>
          </w:tcPr>
          <w:p w:rsidR="00E81B1D" w:rsidRPr="001223F6" w:rsidRDefault="00E81B1D" w:rsidP="00E81B1D">
            <w:pPr>
              <w:pStyle w:val="a3"/>
              <w:rPr>
                <w:rFonts w:ascii="Times New Roman" w:hAnsi="Times New Roman" w:cs="Times New Roman"/>
                <w:sz w:val="24"/>
                <w:szCs w:val="24"/>
              </w:rPr>
            </w:pPr>
            <w:r w:rsidRPr="001223F6">
              <w:rPr>
                <w:rFonts w:ascii="Times New Roman" w:hAnsi="Times New Roman" w:cs="Times New Roman"/>
                <w:sz w:val="24"/>
                <w:szCs w:val="24"/>
              </w:rPr>
              <w:t>Лепка сюжетная</w:t>
            </w:r>
          </w:p>
          <w:p w:rsidR="00E81B1D" w:rsidRPr="001223F6" w:rsidRDefault="00E81B1D" w:rsidP="00E81B1D">
            <w:pPr>
              <w:pStyle w:val="a3"/>
              <w:rPr>
                <w:rFonts w:ascii="Times New Roman" w:hAnsi="Times New Roman" w:cs="Times New Roman"/>
                <w:sz w:val="24"/>
                <w:szCs w:val="24"/>
              </w:rPr>
            </w:pPr>
            <w:r w:rsidRPr="001223F6">
              <w:rPr>
                <w:rFonts w:ascii="Times New Roman" w:hAnsi="Times New Roman" w:cs="Times New Roman"/>
                <w:sz w:val="24"/>
                <w:szCs w:val="24"/>
              </w:rPr>
              <w:t>«Снегурочка танцует»</w:t>
            </w:r>
          </w:p>
        </w:tc>
        <w:tc>
          <w:tcPr>
            <w:tcW w:w="4067" w:type="dxa"/>
          </w:tcPr>
          <w:p w:rsidR="00E81B1D" w:rsidRDefault="00E81B1D" w:rsidP="00E81B1D">
            <w:pPr>
              <w:pStyle w:val="a3"/>
              <w:jc w:val="both"/>
              <w:rPr>
                <w:rFonts w:ascii="Times New Roman" w:hAnsi="Times New Roman" w:cs="Times New Roman"/>
                <w:sz w:val="24"/>
                <w:szCs w:val="24"/>
                <w:lang w:val="ru-RU"/>
              </w:rPr>
            </w:pPr>
            <w:r w:rsidRPr="001223F6">
              <w:rPr>
                <w:rFonts w:ascii="Times New Roman" w:hAnsi="Times New Roman" w:cs="Times New Roman"/>
                <w:sz w:val="24"/>
                <w:szCs w:val="24"/>
                <w:lang w:val="ru-RU"/>
              </w:rPr>
              <w:t>-учить лепить Снегурочку в длинной шубке рациональным способом; показать возможность передачи движения лепной фигуры путем небольшого изменения положения рук; развивать чувство формы и пропорций.</w:t>
            </w:r>
          </w:p>
          <w:p w:rsidR="00E81B1D" w:rsidRPr="001223F6" w:rsidRDefault="00E81B1D" w:rsidP="00E81B1D">
            <w:pPr>
              <w:pStyle w:val="a3"/>
              <w:jc w:val="both"/>
              <w:rPr>
                <w:rFonts w:ascii="Times New Roman" w:hAnsi="Times New Roman" w:cs="Times New Roman"/>
                <w:sz w:val="24"/>
                <w:szCs w:val="24"/>
                <w:lang w:val="ru-RU"/>
              </w:rPr>
            </w:pPr>
          </w:p>
        </w:tc>
        <w:tc>
          <w:tcPr>
            <w:tcW w:w="1418" w:type="dxa"/>
          </w:tcPr>
          <w:p w:rsidR="00E81B1D" w:rsidRPr="001223F6" w:rsidRDefault="00E81B1D" w:rsidP="00E81B1D">
            <w:pPr>
              <w:pStyle w:val="a3"/>
              <w:jc w:val="center"/>
              <w:rPr>
                <w:rFonts w:ascii="Times New Roman" w:hAnsi="Times New Roman" w:cs="Times New Roman"/>
                <w:sz w:val="24"/>
                <w:szCs w:val="24"/>
                <w:lang w:val="ru-RU"/>
              </w:rPr>
            </w:pPr>
          </w:p>
          <w:p w:rsidR="00E81B1D" w:rsidRPr="00CE034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7</w:t>
            </w:r>
            <w:r w:rsidRPr="001223F6">
              <w:rPr>
                <w:rFonts w:ascii="Times New Roman" w:hAnsi="Times New Roman" w:cs="Times New Roman"/>
                <w:sz w:val="24"/>
                <w:szCs w:val="24"/>
              </w:rPr>
              <w:t>.12.1</w:t>
            </w:r>
            <w:r>
              <w:rPr>
                <w:rFonts w:ascii="Times New Roman" w:hAnsi="Times New Roman" w:cs="Times New Roman"/>
                <w:sz w:val="24"/>
                <w:szCs w:val="24"/>
                <w:lang w:val="ru-RU"/>
              </w:rPr>
              <w:t>9</w:t>
            </w:r>
          </w:p>
        </w:tc>
        <w:tc>
          <w:tcPr>
            <w:tcW w:w="1550" w:type="dxa"/>
          </w:tcPr>
          <w:p w:rsidR="00E81B1D" w:rsidRPr="001223F6" w:rsidRDefault="00E81B1D" w:rsidP="00E81B1D">
            <w:pPr>
              <w:pStyle w:val="a3"/>
              <w:rPr>
                <w:rFonts w:ascii="Times New Roman" w:hAnsi="Times New Roman" w:cs="Times New Roman"/>
                <w:sz w:val="24"/>
                <w:szCs w:val="24"/>
              </w:rPr>
            </w:pPr>
            <w:r>
              <w:rPr>
                <w:rFonts w:ascii="Times New Roman" w:hAnsi="Times New Roman" w:cs="Times New Roman"/>
                <w:sz w:val="24"/>
                <w:szCs w:val="24"/>
                <w:lang w:val="ru-RU"/>
              </w:rPr>
              <w:t xml:space="preserve">№1 </w:t>
            </w:r>
            <w:r w:rsidRPr="001223F6">
              <w:rPr>
                <w:rFonts w:ascii="Times New Roman" w:hAnsi="Times New Roman" w:cs="Times New Roman"/>
                <w:sz w:val="24"/>
                <w:szCs w:val="24"/>
              </w:rPr>
              <w:t>с.68</w:t>
            </w:r>
          </w:p>
        </w:tc>
      </w:tr>
      <w:tr w:rsidR="00E81B1D" w:rsidRPr="001223F6" w:rsidTr="00E81B1D">
        <w:trPr>
          <w:trHeight w:val="1283"/>
          <w:jc w:val="center"/>
        </w:trPr>
        <w:tc>
          <w:tcPr>
            <w:tcW w:w="935" w:type="dxa"/>
            <w:textDirection w:val="btLr"/>
          </w:tcPr>
          <w:p w:rsidR="00E81B1D" w:rsidRPr="001223F6" w:rsidRDefault="00E81B1D" w:rsidP="00E81B1D">
            <w:pPr>
              <w:pStyle w:val="a3"/>
              <w:ind w:left="113" w:right="113"/>
              <w:rPr>
                <w:rFonts w:ascii="Times New Roman" w:hAnsi="Times New Roman" w:cs="Times New Roman"/>
                <w:sz w:val="24"/>
                <w:szCs w:val="24"/>
              </w:rPr>
            </w:pPr>
          </w:p>
          <w:p w:rsidR="00E81B1D" w:rsidRPr="001223F6" w:rsidRDefault="00E81B1D" w:rsidP="00E81B1D">
            <w:pPr>
              <w:pStyle w:val="a3"/>
              <w:ind w:left="113" w:right="113"/>
              <w:rPr>
                <w:rFonts w:ascii="Times New Roman" w:hAnsi="Times New Roman" w:cs="Times New Roman"/>
                <w:b/>
                <w:sz w:val="24"/>
                <w:szCs w:val="24"/>
              </w:rPr>
            </w:pPr>
            <w:r w:rsidRPr="001223F6">
              <w:rPr>
                <w:rFonts w:ascii="Times New Roman" w:hAnsi="Times New Roman" w:cs="Times New Roman"/>
                <w:b/>
                <w:sz w:val="24"/>
                <w:szCs w:val="24"/>
              </w:rPr>
              <w:t>Январь</w:t>
            </w:r>
          </w:p>
        </w:tc>
        <w:tc>
          <w:tcPr>
            <w:tcW w:w="2504" w:type="dxa"/>
          </w:tcPr>
          <w:p w:rsidR="00E81B1D" w:rsidRPr="001223F6" w:rsidRDefault="00E81B1D" w:rsidP="00E81B1D">
            <w:pPr>
              <w:pStyle w:val="a3"/>
              <w:rPr>
                <w:rFonts w:ascii="Times New Roman" w:hAnsi="Times New Roman" w:cs="Times New Roman"/>
                <w:sz w:val="24"/>
                <w:szCs w:val="24"/>
                <w:lang w:val="ru-RU"/>
              </w:rPr>
            </w:pPr>
            <w:r w:rsidRPr="001223F6">
              <w:rPr>
                <w:rFonts w:ascii="Times New Roman" w:hAnsi="Times New Roman" w:cs="Times New Roman"/>
                <w:sz w:val="24"/>
                <w:szCs w:val="24"/>
                <w:lang w:val="ru-RU"/>
              </w:rPr>
              <w:t xml:space="preserve">Лепка сюжетная </w:t>
            </w:r>
            <w:r>
              <w:rPr>
                <w:rFonts w:ascii="Times New Roman" w:hAnsi="Times New Roman" w:cs="Times New Roman"/>
                <w:sz w:val="24"/>
                <w:szCs w:val="24"/>
                <w:lang w:val="ru-RU"/>
              </w:rPr>
              <w:t>«Зимние забавы»</w:t>
            </w:r>
          </w:p>
        </w:tc>
        <w:tc>
          <w:tcPr>
            <w:tcW w:w="4067" w:type="dxa"/>
          </w:tcPr>
          <w:p w:rsidR="00E81B1D" w:rsidRDefault="00E81B1D" w:rsidP="00E81B1D">
            <w:pPr>
              <w:pStyle w:val="a3"/>
              <w:jc w:val="both"/>
              <w:rPr>
                <w:rFonts w:ascii="Times New Roman" w:hAnsi="Times New Roman" w:cs="Times New Roman"/>
                <w:sz w:val="24"/>
                <w:szCs w:val="24"/>
                <w:lang w:val="ru-RU"/>
              </w:rPr>
            </w:pPr>
            <w:r w:rsidRPr="001223F6">
              <w:rPr>
                <w:rFonts w:ascii="Times New Roman" w:hAnsi="Times New Roman" w:cs="Times New Roman"/>
                <w:sz w:val="24"/>
                <w:szCs w:val="24"/>
                <w:lang w:val="ru-RU"/>
              </w:rPr>
              <w:t>-</w:t>
            </w:r>
            <w:r>
              <w:rPr>
                <w:rFonts w:ascii="Times New Roman" w:hAnsi="Times New Roman" w:cs="Times New Roman"/>
                <w:sz w:val="24"/>
                <w:szCs w:val="24"/>
                <w:lang w:val="ru-RU"/>
              </w:rPr>
              <w:t>учить составлять коллективную сюжетную композицию из вылепленных фигурок, передавая взаимоотношения между ними; закрепить способ лепки в стилистике народной игрушки – из цилиндра (валика), надрезанного с двух концов.</w:t>
            </w:r>
          </w:p>
          <w:p w:rsidR="00EA3EF4" w:rsidRPr="001223F6" w:rsidRDefault="00EA3EF4" w:rsidP="00E81B1D">
            <w:pPr>
              <w:pStyle w:val="a3"/>
              <w:jc w:val="both"/>
              <w:rPr>
                <w:rFonts w:ascii="Times New Roman" w:hAnsi="Times New Roman" w:cs="Times New Roman"/>
                <w:sz w:val="24"/>
                <w:szCs w:val="24"/>
                <w:lang w:val="ru-RU"/>
              </w:rPr>
            </w:pPr>
          </w:p>
        </w:tc>
        <w:tc>
          <w:tcPr>
            <w:tcW w:w="1418" w:type="dxa"/>
          </w:tcPr>
          <w:p w:rsidR="00E81B1D" w:rsidRPr="001223F6" w:rsidRDefault="00E81B1D" w:rsidP="00E81B1D">
            <w:pPr>
              <w:pStyle w:val="a3"/>
              <w:jc w:val="center"/>
              <w:rPr>
                <w:rFonts w:ascii="Times New Roman" w:hAnsi="Times New Roman" w:cs="Times New Roman"/>
                <w:sz w:val="24"/>
                <w:szCs w:val="24"/>
                <w:lang w:val="ru-RU"/>
              </w:rPr>
            </w:pPr>
          </w:p>
          <w:p w:rsidR="00E81B1D" w:rsidRPr="001223F6" w:rsidRDefault="00E81B1D" w:rsidP="00E81B1D">
            <w:pPr>
              <w:pStyle w:val="a3"/>
              <w:jc w:val="center"/>
              <w:rPr>
                <w:rFonts w:ascii="Times New Roman" w:hAnsi="Times New Roman" w:cs="Times New Roman"/>
                <w:sz w:val="24"/>
                <w:szCs w:val="24"/>
                <w:lang w:val="ru-RU"/>
              </w:rPr>
            </w:pPr>
          </w:p>
          <w:p w:rsidR="00E81B1D" w:rsidRPr="00CE034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24</w:t>
            </w:r>
            <w:r w:rsidRPr="001223F6">
              <w:rPr>
                <w:rFonts w:ascii="Times New Roman" w:hAnsi="Times New Roman" w:cs="Times New Roman"/>
                <w:sz w:val="24"/>
                <w:szCs w:val="24"/>
              </w:rPr>
              <w:t>.01.</w:t>
            </w:r>
            <w:r>
              <w:rPr>
                <w:rFonts w:ascii="Times New Roman" w:hAnsi="Times New Roman" w:cs="Times New Roman"/>
                <w:sz w:val="24"/>
                <w:szCs w:val="24"/>
                <w:lang w:val="ru-RU"/>
              </w:rPr>
              <w:t>20</w:t>
            </w:r>
          </w:p>
        </w:tc>
        <w:tc>
          <w:tcPr>
            <w:tcW w:w="1550" w:type="dxa"/>
          </w:tcPr>
          <w:p w:rsidR="00E81B1D" w:rsidRPr="00F61742"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Pr>
                <w:rFonts w:ascii="Times New Roman" w:hAnsi="Times New Roman" w:cs="Times New Roman"/>
                <w:sz w:val="24"/>
                <w:szCs w:val="24"/>
              </w:rPr>
              <w:t xml:space="preserve"> с.</w:t>
            </w:r>
            <w:r>
              <w:rPr>
                <w:rFonts w:ascii="Times New Roman" w:hAnsi="Times New Roman" w:cs="Times New Roman"/>
                <w:sz w:val="24"/>
                <w:szCs w:val="24"/>
                <w:lang w:val="ru-RU"/>
              </w:rPr>
              <w:t>114</w:t>
            </w:r>
          </w:p>
        </w:tc>
      </w:tr>
      <w:tr w:rsidR="00E81B1D" w:rsidRPr="001223F6" w:rsidTr="00E81B1D">
        <w:trPr>
          <w:trHeight w:val="408"/>
          <w:jc w:val="center"/>
        </w:trPr>
        <w:tc>
          <w:tcPr>
            <w:tcW w:w="935" w:type="dxa"/>
            <w:vMerge w:val="restart"/>
            <w:textDirection w:val="btLr"/>
          </w:tcPr>
          <w:p w:rsidR="00E81B1D" w:rsidRPr="001223F6" w:rsidRDefault="00E81B1D" w:rsidP="00E81B1D">
            <w:pPr>
              <w:pStyle w:val="a3"/>
              <w:ind w:left="113" w:right="113"/>
              <w:rPr>
                <w:rFonts w:ascii="Times New Roman" w:hAnsi="Times New Roman" w:cs="Times New Roman"/>
                <w:b/>
                <w:sz w:val="24"/>
                <w:szCs w:val="24"/>
                <w:lang w:val="ru-RU"/>
              </w:rPr>
            </w:pPr>
          </w:p>
          <w:p w:rsidR="00E81B1D" w:rsidRPr="001223F6" w:rsidRDefault="00E81B1D" w:rsidP="00E81B1D">
            <w:pPr>
              <w:pStyle w:val="a3"/>
              <w:ind w:left="113" w:right="113"/>
              <w:jc w:val="center"/>
              <w:rPr>
                <w:rFonts w:ascii="Times New Roman" w:hAnsi="Times New Roman" w:cs="Times New Roman"/>
                <w:b/>
                <w:sz w:val="24"/>
                <w:szCs w:val="24"/>
                <w:lang w:val="ru-RU"/>
              </w:rPr>
            </w:pPr>
            <w:r w:rsidRPr="001223F6">
              <w:rPr>
                <w:rFonts w:ascii="Times New Roman" w:hAnsi="Times New Roman" w:cs="Times New Roman"/>
                <w:b/>
                <w:sz w:val="24"/>
                <w:szCs w:val="24"/>
                <w:lang w:val="ru-RU"/>
              </w:rPr>
              <w:t>Февраль</w:t>
            </w:r>
          </w:p>
        </w:tc>
        <w:tc>
          <w:tcPr>
            <w:tcW w:w="2504" w:type="dxa"/>
          </w:tcPr>
          <w:p w:rsidR="00E81B1D" w:rsidRPr="001223F6" w:rsidRDefault="00E81B1D" w:rsidP="00E81B1D">
            <w:pPr>
              <w:rPr>
                <w:rFonts w:ascii="Times New Roman" w:hAnsi="Times New Roman" w:cs="Times New Roman"/>
                <w:sz w:val="24"/>
                <w:szCs w:val="24"/>
                <w:lang w:val="ru-RU"/>
              </w:rPr>
            </w:pPr>
            <w:r w:rsidRPr="001223F6">
              <w:rPr>
                <w:rFonts w:ascii="Times New Roman" w:hAnsi="Times New Roman" w:cs="Times New Roman"/>
                <w:sz w:val="24"/>
                <w:szCs w:val="24"/>
                <w:lang w:val="ru-RU"/>
              </w:rPr>
              <w:t>Лепка сюжетная по сказке «Кошкин дом»</w:t>
            </w:r>
          </w:p>
          <w:p w:rsidR="00E81B1D" w:rsidRPr="001223F6" w:rsidRDefault="00E81B1D" w:rsidP="00E81B1D">
            <w:pPr>
              <w:pStyle w:val="a3"/>
              <w:rPr>
                <w:rFonts w:ascii="Times New Roman" w:hAnsi="Times New Roman" w:cs="Times New Roman"/>
                <w:sz w:val="24"/>
                <w:szCs w:val="24"/>
                <w:lang w:val="ru-RU"/>
              </w:rPr>
            </w:pPr>
          </w:p>
        </w:tc>
        <w:tc>
          <w:tcPr>
            <w:tcW w:w="4067" w:type="dxa"/>
          </w:tcPr>
          <w:p w:rsidR="00E81B1D" w:rsidRPr="001223F6" w:rsidRDefault="00E81B1D" w:rsidP="00E81B1D">
            <w:pPr>
              <w:jc w:val="both"/>
              <w:rPr>
                <w:rFonts w:ascii="Times New Roman" w:hAnsi="Times New Roman" w:cs="Times New Roman"/>
                <w:sz w:val="24"/>
                <w:szCs w:val="24"/>
                <w:lang w:val="ru-RU"/>
              </w:rPr>
            </w:pPr>
            <w:r w:rsidRPr="001223F6">
              <w:rPr>
                <w:rFonts w:ascii="Times New Roman" w:hAnsi="Times New Roman" w:cs="Times New Roman"/>
                <w:sz w:val="24"/>
                <w:szCs w:val="24"/>
                <w:lang w:val="ru-RU"/>
              </w:rPr>
              <w:t>- закрепить знания детей о причинах пожара, средствах тушения, о правилах поведения при пожаре, продолжать учить скатывать пластилин в маленькие шарики и размазывать внутри контура, развивать мелкую моторику пальцев</w:t>
            </w:r>
          </w:p>
          <w:p w:rsidR="00E81B1D" w:rsidRPr="001223F6" w:rsidRDefault="00E81B1D" w:rsidP="00E81B1D">
            <w:pPr>
              <w:pStyle w:val="a3"/>
              <w:jc w:val="both"/>
              <w:rPr>
                <w:rFonts w:ascii="Times New Roman" w:hAnsi="Times New Roman" w:cs="Times New Roman"/>
                <w:sz w:val="24"/>
                <w:szCs w:val="24"/>
                <w:lang w:val="ru-RU"/>
              </w:rPr>
            </w:pPr>
          </w:p>
        </w:tc>
        <w:tc>
          <w:tcPr>
            <w:tcW w:w="1418" w:type="dxa"/>
          </w:tcPr>
          <w:p w:rsidR="00E81B1D" w:rsidRPr="001223F6" w:rsidRDefault="00E81B1D" w:rsidP="00E81B1D">
            <w:pPr>
              <w:pStyle w:val="a3"/>
              <w:jc w:val="center"/>
              <w:rPr>
                <w:rFonts w:ascii="Times New Roman" w:hAnsi="Times New Roman" w:cs="Times New Roman"/>
                <w:sz w:val="24"/>
                <w:szCs w:val="24"/>
                <w:lang w:val="ru-RU"/>
              </w:rPr>
            </w:pPr>
          </w:p>
          <w:p w:rsidR="00E81B1D" w:rsidRPr="00CE034E" w:rsidRDefault="00E81B1D" w:rsidP="00E81B1D">
            <w:pPr>
              <w:pStyle w:val="a3"/>
              <w:rPr>
                <w:rFonts w:ascii="Times New Roman" w:hAnsi="Times New Roman" w:cs="Times New Roman"/>
                <w:sz w:val="24"/>
                <w:szCs w:val="24"/>
                <w:lang w:val="ru-RU"/>
              </w:rPr>
            </w:pPr>
            <w:r w:rsidRPr="001223F6">
              <w:rPr>
                <w:rFonts w:ascii="Times New Roman" w:hAnsi="Times New Roman" w:cs="Times New Roman"/>
                <w:sz w:val="24"/>
                <w:szCs w:val="24"/>
              </w:rPr>
              <w:t>0</w:t>
            </w:r>
            <w:r>
              <w:rPr>
                <w:rFonts w:ascii="Times New Roman" w:hAnsi="Times New Roman" w:cs="Times New Roman"/>
                <w:sz w:val="24"/>
                <w:szCs w:val="24"/>
                <w:lang w:val="ru-RU"/>
              </w:rPr>
              <w:t>7</w:t>
            </w:r>
            <w:r w:rsidRPr="001223F6">
              <w:rPr>
                <w:rFonts w:ascii="Times New Roman" w:hAnsi="Times New Roman" w:cs="Times New Roman"/>
                <w:sz w:val="24"/>
                <w:szCs w:val="24"/>
              </w:rPr>
              <w:t>.02.</w:t>
            </w:r>
            <w:r>
              <w:rPr>
                <w:rFonts w:ascii="Times New Roman" w:hAnsi="Times New Roman" w:cs="Times New Roman"/>
                <w:sz w:val="24"/>
                <w:szCs w:val="24"/>
                <w:lang w:val="ru-RU"/>
              </w:rPr>
              <w:t>20</w:t>
            </w:r>
          </w:p>
        </w:tc>
        <w:tc>
          <w:tcPr>
            <w:tcW w:w="1550" w:type="dxa"/>
          </w:tcPr>
          <w:p w:rsidR="00E81B1D" w:rsidRPr="001223F6" w:rsidRDefault="00E81B1D" w:rsidP="00E81B1D">
            <w:pPr>
              <w:pStyle w:val="a3"/>
              <w:rPr>
                <w:rFonts w:ascii="Times New Roman" w:hAnsi="Times New Roman" w:cs="Times New Roman"/>
                <w:sz w:val="24"/>
                <w:szCs w:val="24"/>
                <w:lang w:val="ru-RU"/>
              </w:rPr>
            </w:pPr>
            <w:r w:rsidRPr="001223F6">
              <w:rPr>
                <w:rFonts w:ascii="Times New Roman" w:hAnsi="Times New Roman" w:cs="Times New Roman"/>
                <w:sz w:val="24"/>
                <w:szCs w:val="24"/>
                <w:lang w:val="ru-RU"/>
              </w:rPr>
              <w:t>Свой конспект НОД</w:t>
            </w:r>
          </w:p>
        </w:tc>
      </w:tr>
      <w:tr w:rsidR="00E81B1D" w:rsidRPr="001223F6" w:rsidTr="00E81B1D">
        <w:trPr>
          <w:trHeight w:val="408"/>
          <w:jc w:val="center"/>
        </w:trPr>
        <w:tc>
          <w:tcPr>
            <w:tcW w:w="935" w:type="dxa"/>
            <w:vMerge/>
            <w:textDirection w:val="btLr"/>
          </w:tcPr>
          <w:p w:rsidR="00E81B1D" w:rsidRPr="001223F6" w:rsidRDefault="00E81B1D" w:rsidP="00E81B1D">
            <w:pPr>
              <w:pStyle w:val="a3"/>
              <w:ind w:left="113" w:right="113"/>
              <w:rPr>
                <w:rFonts w:ascii="Times New Roman" w:hAnsi="Times New Roman" w:cs="Times New Roman"/>
                <w:b/>
                <w:sz w:val="24"/>
                <w:szCs w:val="24"/>
                <w:lang w:val="ru-RU"/>
              </w:rPr>
            </w:pPr>
          </w:p>
        </w:tc>
        <w:tc>
          <w:tcPr>
            <w:tcW w:w="2504" w:type="dxa"/>
          </w:tcPr>
          <w:p w:rsidR="00E81B1D" w:rsidRPr="001223F6" w:rsidRDefault="00E81B1D" w:rsidP="00E81B1D">
            <w:pPr>
              <w:pStyle w:val="a3"/>
              <w:rPr>
                <w:rFonts w:ascii="Times New Roman" w:hAnsi="Times New Roman" w:cs="Times New Roman"/>
                <w:sz w:val="24"/>
                <w:szCs w:val="24"/>
                <w:lang w:val="ru-RU"/>
              </w:rPr>
            </w:pPr>
            <w:r w:rsidRPr="001223F6">
              <w:rPr>
                <w:rFonts w:ascii="Times New Roman" w:hAnsi="Times New Roman" w:cs="Times New Roman"/>
                <w:sz w:val="24"/>
                <w:szCs w:val="24"/>
                <w:lang w:val="ru-RU"/>
              </w:rPr>
              <w:t>Лепка предметная</w:t>
            </w:r>
          </w:p>
          <w:p w:rsidR="00E81B1D" w:rsidRPr="001223F6" w:rsidRDefault="00E81B1D" w:rsidP="00E81B1D">
            <w:pPr>
              <w:pStyle w:val="a3"/>
              <w:rPr>
                <w:rFonts w:ascii="Times New Roman" w:hAnsi="Times New Roman" w:cs="Times New Roman"/>
                <w:sz w:val="24"/>
                <w:szCs w:val="24"/>
                <w:lang w:val="ru-RU"/>
              </w:rPr>
            </w:pPr>
            <w:r w:rsidRPr="001223F6">
              <w:rPr>
                <w:rFonts w:ascii="Times New Roman" w:hAnsi="Times New Roman" w:cs="Times New Roman"/>
                <w:sz w:val="24"/>
                <w:szCs w:val="24"/>
                <w:lang w:val="ru-RU"/>
              </w:rPr>
              <w:t xml:space="preserve"> «Самолет»</w:t>
            </w:r>
          </w:p>
          <w:p w:rsidR="00E81B1D" w:rsidRPr="001223F6" w:rsidRDefault="00E81B1D" w:rsidP="00E81B1D">
            <w:pPr>
              <w:pStyle w:val="a3"/>
              <w:rPr>
                <w:rFonts w:ascii="Times New Roman" w:hAnsi="Times New Roman" w:cs="Times New Roman"/>
                <w:sz w:val="24"/>
                <w:szCs w:val="24"/>
                <w:lang w:val="ru-RU"/>
              </w:rPr>
            </w:pPr>
          </w:p>
          <w:p w:rsidR="00E81B1D" w:rsidRPr="001223F6" w:rsidRDefault="00E81B1D" w:rsidP="00E81B1D">
            <w:pPr>
              <w:pStyle w:val="a3"/>
              <w:rPr>
                <w:rFonts w:ascii="Times New Roman" w:hAnsi="Times New Roman" w:cs="Times New Roman"/>
                <w:sz w:val="24"/>
                <w:szCs w:val="24"/>
                <w:lang w:val="ru-RU"/>
              </w:rPr>
            </w:pPr>
          </w:p>
          <w:p w:rsidR="00E81B1D" w:rsidRPr="001223F6" w:rsidRDefault="00E81B1D" w:rsidP="00E81B1D">
            <w:pPr>
              <w:pStyle w:val="a3"/>
              <w:rPr>
                <w:rFonts w:ascii="Times New Roman" w:hAnsi="Times New Roman" w:cs="Times New Roman"/>
                <w:sz w:val="24"/>
                <w:szCs w:val="24"/>
                <w:lang w:val="ru-RU"/>
              </w:rPr>
            </w:pPr>
          </w:p>
          <w:p w:rsidR="00E81B1D" w:rsidRPr="001223F6" w:rsidRDefault="00E81B1D" w:rsidP="00E81B1D">
            <w:pPr>
              <w:pStyle w:val="a3"/>
              <w:rPr>
                <w:rFonts w:ascii="Times New Roman" w:hAnsi="Times New Roman" w:cs="Times New Roman"/>
                <w:sz w:val="24"/>
                <w:szCs w:val="24"/>
                <w:lang w:val="ru-RU"/>
              </w:rPr>
            </w:pPr>
          </w:p>
          <w:p w:rsidR="00E81B1D" w:rsidRPr="001223F6" w:rsidRDefault="00E81B1D" w:rsidP="00E81B1D">
            <w:pPr>
              <w:pStyle w:val="a3"/>
              <w:rPr>
                <w:rFonts w:ascii="Times New Roman" w:hAnsi="Times New Roman" w:cs="Times New Roman"/>
                <w:sz w:val="24"/>
                <w:szCs w:val="24"/>
                <w:lang w:val="ru-RU"/>
              </w:rPr>
            </w:pPr>
          </w:p>
        </w:tc>
        <w:tc>
          <w:tcPr>
            <w:tcW w:w="4067" w:type="dxa"/>
          </w:tcPr>
          <w:p w:rsidR="00E81B1D" w:rsidRPr="001223F6" w:rsidRDefault="00E81B1D" w:rsidP="00E81B1D">
            <w:pPr>
              <w:pStyle w:val="a3"/>
              <w:jc w:val="both"/>
              <w:rPr>
                <w:rFonts w:ascii="Times New Roman" w:eastAsia="Times New Roman" w:hAnsi="Times New Roman" w:cs="Times New Roman"/>
                <w:sz w:val="24"/>
                <w:szCs w:val="24"/>
                <w:lang w:val="ru-RU" w:eastAsia="ru-RU"/>
              </w:rPr>
            </w:pPr>
            <w:r w:rsidRPr="001223F6">
              <w:rPr>
                <w:rFonts w:ascii="Times New Roman" w:hAnsi="Times New Roman" w:cs="Times New Roman"/>
                <w:sz w:val="24"/>
                <w:szCs w:val="24"/>
                <w:lang w:val="ru-RU"/>
              </w:rPr>
              <w:t>-</w:t>
            </w:r>
            <w:r w:rsidRPr="001223F6">
              <w:rPr>
                <w:rFonts w:ascii="Times New Roman" w:eastAsia="Times New Roman" w:hAnsi="Times New Roman" w:cs="Times New Roman"/>
                <w:sz w:val="24"/>
                <w:szCs w:val="24"/>
                <w:lang w:val="ru-RU" w:eastAsia="ru-RU"/>
              </w:rPr>
              <w:t xml:space="preserve"> дать детям знания об армии, сформировать у них первые представления о родах войск, о защитниках Отечества, познакомить детей с военной техникой,</w:t>
            </w:r>
          </w:p>
          <w:p w:rsidR="00E81B1D" w:rsidRPr="001223F6" w:rsidRDefault="00E81B1D" w:rsidP="00E81B1D">
            <w:pPr>
              <w:pStyle w:val="a3"/>
              <w:jc w:val="both"/>
              <w:rPr>
                <w:rFonts w:ascii="Times New Roman" w:eastAsia="Times New Roman" w:hAnsi="Times New Roman" w:cs="Times New Roman"/>
                <w:sz w:val="24"/>
                <w:szCs w:val="24"/>
                <w:lang w:val="ru-RU" w:eastAsia="ru-RU"/>
              </w:rPr>
            </w:pPr>
            <w:r w:rsidRPr="001223F6">
              <w:rPr>
                <w:rFonts w:ascii="Times New Roman" w:eastAsia="Times New Roman" w:hAnsi="Times New Roman" w:cs="Times New Roman"/>
                <w:sz w:val="24"/>
                <w:szCs w:val="24"/>
                <w:lang w:val="ru-RU" w:eastAsia="ru-RU"/>
              </w:rPr>
              <w:t xml:space="preserve"> воспитывать любовь к Родине, чувства гордости за свою армию, воспитывать желание быть похожими на сильных российских воинов,</w:t>
            </w:r>
          </w:p>
          <w:p w:rsidR="00E81B1D" w:rsidRPr="001223F6" w:rsidRDefault="00E81B1D" w:rsidP="00E81B1D">
            <w:pPr>
              <w:pStyle w:val="a3"/>
              <w:jc w:val="both"/>
              <w:rPr>
                <w:rFonts w:ascii="Times New Roman" w:eastAsia="Times New Roman" w:hAnsi="Times New Roman" w:cs="Times New Roman"/>
                <w:sz w:val="24"/>
                <w:szCs w:val="24"/>
                <w:lang w:val="ru-RU" w:eastAsia="ru-RU"/>
              </w:rPr>
            </w:pPr>
            <w:r w:rsidRPr="001223F6">
              <w:rPr>
                <w:rFonts w:ascii="Times New Roman" w:eastAsia="Times New Roman" w:hAnsi="Times New Roman" w:cs="Times New Roman"/>
                <w:sz w:val="24"/>
                <w:szCs w:val="24"/>
                <w:lang w:val="ru-RU" w:eastAsia="ru-RU"/>
              </w:rPr>
              <w:t xml:space="preserve"> развивать память, воображение,</w:t>
            </w:r>
          </w:p>
          <w:p w:rsidR="00E81B1D" w:rsidRPr="00E22234" w:rsidRDefault="00E81B1D" w:rsidP="00E22234">
            <w:pPr>
              <w:pStyle w:val="a3"/>
              <w:jc w:val="both"/>
              <w:rPr>
                <w:rFonts w:ascii="Times New Roman" w:eastAsia="Times New Roman" w:hAnsi="Times New Roman" w:cs="Times New Roman"/>
                <w:sz w:val="24"/>
                <w:szCs w:val="24"/>
                <w:lang w:val="ru-RU" w:eastAsia="ru-RU"/>
              </w:rPr>
            </w:pPr>
            <w:r w:rsidRPr="001223F6">
              <w:rPr>
                <w:rFonts w:ascii="Times New Roman" w:eastAsia="Times New Roman" w:hAnsi="Times New Roman" w:cs="Times New Roman"/>
                <w:sz w:val="24"/>
                <w:szCs w:val="24"/>
                <w:lang w:val="ru-RU" w:eastAsia="ru-RU"/>
              </w:rPr>
              <w:t xml:space="preserve"> закреплять умение мастерить самолет по схеме, используя имеющ</w:t>
            </w:r>
            <w:r w:rsidR="00E22234">
              <w:rPr>
                <w:rFonts w:ascii="Times New Roman" w:eastAsia="Times New Roman" w:hAnsi="Times New Roman" w:cs="Times New Roman"/>
                <w:sz w:val="24"/>
                <w:szCs w:val="24"/>
                <w:lang w:val="ru-RU" w:eastAsia="ru-RU"/>
              </w:rPr>
              <w:t>иеся навыки по конструированию.</w:t>
            </w:r>
          </w:p>
        </w:tc>
        <w:tc>
          <w:tcPr>
            <w:tcW w:w="1418" w:type="dxa"/>
          </w:tcPr>
          <w:p w:rsidR="00E81B1D" w:rsidRPr="001223F6" w:rsidRDefault="00E81B1D" w:rsidP="00E81B1D">
            <w:pPr>
              <w:pStyle w:val="a3"/>
              <w:jc w:val="center"/>
              <w:rPr>
                <w:rFonts w:ascii="Times New Roman" w:hAnsi="Times New Roman" w:cs="Times New Roman"/>
                <w:sz w:val="24"/>
                <w:szCs w:val="24"/>
                <w:lang w:val="ru-RU"/>
              </w:rPr>
            </w:pPr>
          </w:p>
          <w:p w:rsidR="00E81B1D" w:rsidRPr="001223F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21</w:t>
            </w:r>
            <w:r w:rsidRPr="001223F6">
              <w:rPr>
                <w:rFonts w:ascii="Times New Roman" w:hAnsi="Times New Roman" w:cs="Times New Roman"/>
                <w:sz w:val="24"/>
                <w:szCs w:val="24"/>
                <w:lang w:val="ru-RU"/>
              </w:rPr>
              <w:t>.02.</w:t>
            </w:r>
            <w:r>
              <w:rPr>
                <w:rFonts w:ascii="Times New Roman" w:hAnsi="Times New Roman" w:cs="Times New Roman"/>
                <w:sz w:val="24"/>
                <w:szCs w:val="24"/>
                <w:lang w:val="ru-RU"/>
              </w:rPr>
              <w:t>20</w:t>
            </w:r>
          </w:p>
        </w:tc>
        <w:tc>
          <w:tcPr>
            <w:tcW w:w="1550" w:type="dxa"/>
          </w:tcPr>
          <w:p w:rsidR="00E81B1D" w:rsidRPr="001223F6" w:rsidRDefault="00E81B1D" w:rsidP="00E81B1D">
            <w:pPr>
              <w:pStyle w:val="a3"/>
              <w:rPr>
                <w:rFonts w:ascii="Times New Roman" w:hAnsi="Times New Roman" w:cs="Times New Roman"/>
                <w:sz w:val="24"/>
                <w:szCs w:val="24"/>
                <w:lang w:val="ru-RU"/>
              </w:rPr>
            </w:pPr>
            <w:r w:rsidRPr="001223F6">
              <w:rPr>
                <w:rFonts w:ascii="Times New Roman" w:hAnsi="Times New Roman" w:cs="Times New Roman"/>
                <w:sz w:val="24"/>
                <w:szCs w:val="24"/>
                <w:lang w:val="ru-RU"/>
              </w:rPr>
              <w:t>Свой конспект НОД</w:t>
            </w:r>
          </w:p>
        </w:tc>
      </w:tr>
      <w:tr w:rsidR="00E81B1D" w:rsidRPr="001223F6" w:rsidTr="00E81B1D">
        <w:trPr>
          <w:trHeight w:val="837"/>
          <w:jc w:val="center"/>
        </w:trPr>
        <w:tc>
          <w:tcPr>
            <w:tcW w:w="935" w:type="dxa"/>
            <w:vMerge w:val="restart"/>
            <w:textDirection w:val="btLr"/>
          </w:tcPr>
          <w:p w:rsidR="00E81B1D" w:rsidRPr="001223F6" w:rsidRDefault="00E81B1D" w:rsidP="00E81B1D">
            <w:pPr>
              <w:pStyle w:val="a3"/>
              <w:ind w:left="113" w:right="113"/>
              <w:rPr>
                <w:rFonts w:ascii="Times New Roman" w:hAnsi="Times New Roman" w:cs="Times New Roman"/>
                <w:b/>
                <w:sz w:val="24"/>
                <w:szCs w:val="24"/>
                <w:lang w:val="ru-RU"/>
              </w:rPr>
            </w:pPr>
          </w:p>
          <w:p w:rsidR="00E81B1D" w:rsidRPr="001223F6" w:rsidRDefault="00E81B1D" w:rsidP="00E81B1D">
            <w:pPr>
              <w:pStyle w:val="a3"/>
              <w:ind w:left="113" w:right="113"/>
              <w:rPr>
                <w:rFonts w:ascii="Times New Roman" w:hAnsi="Times New Roman" w:cs="Times New Roman"/>
                <w:b/>
                <w:sz w:val="24"/>
                <w:szCs w:val="24"/>
              </w:rPr>
            </w:pPr>
            <w:r w:rsidRPr="001223F6">
              <w:rPr>
                <w:rFonts w:ascii="Times New Roman" w:hAnsi="Times New Roman" w:cs="Times New Roman"/>
                <w:b/>
                <w:sz w:val="24"/>
                <w:szCs w:val="24"/>
                <w:lang w:val="ru-RU"/>
              </w:rPr>
              <w:t xml:space="preserve">                                М</w:t>
            </w:r>
            <w:r w:rsidRPr="001223F6">
              <w:rPr>
                <w:rFonts w:ascii="Times New Roman" w:hAnsi="Times New Roman" w:cs="Times New Roman"/>
                <w:b/>
                <w:sz w:val="24"/>
                <w:szCs w:val="24"/>
              </w:rPr>
              <w:t>арт</w:t>
            </w:r>
          </w:p>
        </w:tc>
        <w:tc>
          <w:tcPr>
            <w:tcW w:w="2504" w:type="dxa"/>
          </w:tcPr>
          <w:p w:rsidR="00E81B1D" w:rsidRPr="001223F6" w:rsidRDefault="00E81B1D" w:rsidP="00E81B1D">
            <w:pPr>
              <w:pStyle w:val="a3"/>
              <w:rPr>
                <w:rFonts w:ascii="Times New Roman" w:hAnsi="Times New Roman" w:cs="Times New Roman"/>
                <w:sz w:val="24"/>
                <w:szCs w:val="24"/>
                <w:lang w:val="ru-RU"/>
              </w:rPr>
            </w:pPr>
            <w:r w:rsidRPr="001223F6">
              <w:rPr>
                <w:rFonts w:ascii="Times New Roman" w:hAnsi="Times New Roman" w:cs="Times New Roman"/>
                <w:sz w:val="24"/>
                <w:szCs w:val="24"/>
                <w:lang w:val="ru-RU"/>
              </w:rPr>
              <w:t>Лепка рельефная декоративная из пластилина или соленого теста</w:t>
            </w:r>
          </w:p>
          <w:p w:rsidR="00E81B1D" w:rsidRPr="001223F6" w:rsidRDefault="00E81B1D" w:rsidP="00E81B1D">
            <w:pPr>
              <w:pStyle w:val="a3"/>
              <w:rPr>
                <w:rFonts w:ascii="Times New Roman" w:hAnsi="Times New Roman" w:cs="Times New Roman"/>
                <w:sz w:val="24"/>
                <w:szCs w:val="24"/>
              </w:rPr>
            </w:pPr>
            <w:r w:rsidRPr="001223F6">
              <w:rPr>
                <w:rFonts w:ascii="Times New Roman" w:hAnsi="Times New Roman" w:cs="Times New Roman"/>
                <w:sz w:val="24"/>
                <w:szCs w:val="24"/>
              </w:rPr>
              <w:t>«Цветы – сердечки»</w:t>
            </w:r>
          </w:p>
        </w:tc>
        <w:tc>
          <w:tcPr>
            <w:tcW w:w="4067" w:type="dxa"/>
          </w:tcPr>
          <w:p w:rsidR="00E81B1D" w:rsidRPr="001223F6" w:rsidRDefault="00E81B1D" w:rsidP="00E81B1D">
            <w:pPr>
              <w:pStyle w:val="a3"/>
              <w:jc w:val="both"/>
              <w:rPr>
                <w:rFonts w:ascii="Times New Roman" w:hAnsi="Times New Roman" w:cs="Times New Roman"/>
                <w:sz w:val="24"/>
                <w:szCs w:val="24"/>
                <w:lang w:val="ru-RU"/>
              </w:rPr>
            </w:pPr>
            <w:r w:rsidRPr="001223F6">
              <w:rPr>
                <w:rFonts w:ascii="Times New Roman" w:hAnsi="Times New Roman" w:cs="Times New Roman"/>
                <w:sz w:val="24"/>
                <w:szCs w:val="24"/>
                <w:lang w:val="ru-RU"/>
              </w:rPr>
              <w:t>-учить детей лепить рельефные картины в подарок близким людям; показать варианты изображения цветов с элементами – сердечками; учить лепить сердечки разными способами; вызвать интерес к обрамлению лепных картин; развивать чувство формы и ритма; воспитывать эстетический вкус.</w:t>
            </w:r>
          </w:p>
        </w:tc>
        <w:tc>
          <w:tcPr>
            <w:tcW w:w="1418" w:type="dxa"/>
          </w:tcPr>
          <w:p w:rsidR="00E81B1D" w:rsidRPr="001223F6" w:rsidRDefault="00E81B1D" w:rsidP="00E81B1D">
            <w:pPr>
              <w:pStyle w:val="a3"/>
              <w:jc w:val="center"/>
              <w:rPr>
                <w:rFonts w:ascii="Times New Roman" w:hAnsi="Times New Roman" w:cs="Times New Roman"/>
                <w:sz w:val="24"/>
                <w:szCs w:val="24"/>
                <w:lang w:val="ru-RU"/>
              </w:rPr>
            </w:pPr>
          </w:p>
          <w:p w:rsidR="00E81B1D" w:rsidRPr="00CE034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rPr>
              <w:t>0</w:t>
            </w:r>
            <w:r>
              <w:rPr>
                <w:rFonts w:ascii="Times New Roman" w:hAnsi="Times New Roman" w:cs="Times New Roman"/>
                <w:sz w:val="24"/>
                <w:szCs w:val="24"/>
                <w:lang w:val="ru-RU"/>
              </w:rPr>
              <w:t>6</w:t>
            </w:r>
            <w:r w:rsidRPr="001223F6">
              <w:rPr>
                <w:rFonts w:ascii="Times New Roman" w:hAnsi="Times New Roman" w:cs="Times New Roman"/>
                <w:sz w:val="24"/>
                <w:szCs w:val="24"/>
              </w:rPr>
              <w:t>.03.</w:t>
            </w:r>
            <w:r>
              <w:rPr>
                <w:rFonts w:ascii="Times New Roman" w:hAnsi="Times New Roman" w:cs="Times New Roman"/>
                <w:sz w:val="24"/>
                <w:szCs w:val="24"/>
                <w:lang w:val="ru-RU"/>
              </w:rPr>
              <w:t>20</w:t>
            </w:r>
          </w:p>
        </w:tc>
        <w:tc>
          <w:tcPr>
            <w:tcW w:w="1550" w:type="dxa"/>
          </w:tcPr>
          <w:p w:rsidR="00E81B1D" w:rsidRPr="001223F6" w:rsidRDefault="00E81B1D" w:rsidP="00E81B1D">
            <w:pPr>
              <w:pStyle w:val="a3"/>
              <w:rPr>
                <w:rFonts w:ascii="Times New Roman" w:hAnsi="Times New Roman" w:cs="Times New Roman"/>
                <w:sz w:val="24"/>
                <w:szCs w:val="24"/>
              </w:rPr>
            </w:pPr>
            <w:r w:rsidRPr="001223F6">
              <w:rPr>
                <w:rFonts w:ascii="Times New Roman" w:hAnsi="Times New Roman" w:cs="Times New Roman"/>
                <w:sz w:val="24"/>
                <w:szCs w:val="24"/>
                <w:lang w:val="ru-RU"/>
              </w:rPr>
              <w:t>Свой конспект НОД</w:t>
            </w:r>
          </w:p>
        </w:tc>
      </w:tr>
      <w:tr w:rsidR="00E81B1D" w:rsidRPr="001223F6" w:rsidTr="00E22234">
        <w:trPr>
          <w:trHeight w:val="1683"/>
          <w:jc w:val="center"/>
        </w:trPr>
        <w:tc>
          <w:tcPr>
            <w:tcW w:w="935" w:type="dxa"/>
            <w:vMerge/>
          </w:tcPr>
          <w:p w:rsidR="00E81B1D" w:rsidRPr="001223F6" w:rsidRDefault="00E81B1D" w:rsidP="00E81B1D">
            <w:pPr>
              <w:pStyle w:val="a3"/>
              <w:rPr>
                <w:rFonts w:ascii="Times New Roman" w:hAnsi="Times New Roman" w:cs="Times New Roman"/>
                <w:sz w:val="24"/>
                <w:szCs w:val="24"/>
              </w:rPr>
            </w:pPr>
          </w:p>
        </w:tc>
        <w:tc>
          <w:tcPr>
            <w:tcW w:w="2504" w:type="dxa"/>
          </w:tcPr>
          <w:p w:rsidR="00E81B1D" w:rsidRPr="001223F6" w:rsidRDefault="00E81B1D" w:rsidP="00E81B1D">
            <w:pPr>
              <w:pStyle w:val="a3"/>
              <w:rPr>
                <w:rFonts w:ascii="Times New Roman" w:hAnsi="Times New Roman" w:cs="Times New Roman"/>
                <w:sz w:val="24"/>
                <w:szCs w:val="24"/>
                <w:lang w:val="ru-RU"/>
              </w:rPr>
            </w:pPr>
            <w:r w:rsidRPr="001223F6">
              <w:rPr>
                <w:rFonts w:ascii="Times New Roman" w:hAnsi="Times New Roman" w:cs="Times New Roman"/>
                <w:sz w:val="24"/>
                <w:szCs w:val="24"/>
                <w:lang w:val="ru-RU"/>
              </w:rPr>
              <w:t>Лепка</w:t>
            </w:r>
          </w:p>
          <w:p w:rsidR="00E81B1D" w:rsidRPr="001223F6" w:rsidRDefault="00E81B1D" w:rsidP="00E81B1D">
            <w:pPr>
              <w:pStyle w:val="a3"/>
              <w:rPr>
                <w:rFonts w:ascii="Times New Roman" w:hAnsi="Times New Roman" w:cs="Times New Roman"/>
                <w:sz w:val="24"/>
                <w:szCs w:val="24"/>
                <w:lang w:val="ru-RU"/>
              </w:rPr>
            </w:pPr>
            <w:r w:rsidRPr="001223F6">
              <w:rPr>
                <w:rFonts w:ascii="Times New Roman" w:hAnsi="Times New Roman" w:cs="Times New Roman"/>
                <w:sz w:val="24"/>
                <w:szCs w:val="24"/>
                <w:lang w:val="ru-RU"/>
              </w:rPr>
              <w:t xml:space="preserve"> «Чашка для мишутки»</w:t>
            </w:r>
          </w:p>
        </w:tc>
        <w:tc>
          <w:tcPr>
            <w:tcW w:w="4067" w:type="dxa"/>
          </w:tcPr>
          <w:p w:rsidR="00E81B1D" w:rsidRPr="001223F6" w:rsidRDefault="00E81B1D" w:rsidP="00E81B1D">
            <w:pPr>
              <w:pStyle w:val="a3"/>
              <w:jc w:val="both"/>
              <w:rPr>
                <w:rFonts w:ascii="Times New Roman" w:hAnsi="Times New Roman" w:cs="Times New Roman"/>
                <w:sz w:val="24"/>
                <w:szCs w:val="24"/>
                <w:lang w:val="ru-RU"/>
              </w:rPr>
            </w:pPr>
            <w:r w:rsidRPr="001223F6">
              <w:rPr>
                <w:rFonts w:ascii="Times New Roman" w:hAnsi="Times New Roman" w:cs="Times New Roman"/>
                <w:sz w:val="24"/>
                <w:szCs w:val="24"/>
                <w:lang w:val="ru-RU"/>
              </w:rPr>
              <w:t>-учить детей лепить посуду конструктивным способом; вызвать интерес к коллективной работе; учить договариваться о размерах поделок и характере оформления; развивать мелкую моторику и глазомер.</w:t>
            </w:r>
          </w:p>
        </w:tc>
        <w:tc>
          <w:tcPr>
            <w:tcW w:w="1418" w:type="dxa"/>
          </w:tcPr>
          <w:p w:rsidR="00E81B1D" w:rsidRPr="001223F6" w:rsidRDefault="00E81B1D" w:rsidP="00E81B1D">
            <w:pPr>
              <w:pStyle w:val="a3"/>
              <w:jc w:val="center"/>
              <w:rPr>
                <w:rFonts w:ascii="Times New Roman" w:hAnsi="Times New Roman" w:cs="Times New Roman"/>
                <w:sz w:val="24"/>
                <w:szCs w:val="24"/>
                <w:lang w:val="ru-RU"/>
              </w:rPr>
            </w:pPr>
          </w:p>
          <w:p w:rsidR="00E81B1D" w:rsidRPr="00CE034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20</w:t>
            </w:r>
            <w:r w:rsidRPr="001223F6">
              <w:rPr>
                <w:rFonts w:ascii="Times New Roman" w:hAnsi="Times New Roman" w:cs="Times New Roman"/>
                <w:sz w:val="24"/>
                <w:szCs w:val="24"/>
              </w:rPr>
              <w:t>.03.</w:t>
            </w:r>
            <w:r>
              <w:rPr>
                <w:rFonts w:ascii="Times New Roman" w:hAnsi="Times New Roman" w:cs="Times New Roman"/>
                <w:sz w:val="24"/>
                <w:szCs w:val="24"/>
                <w:lang w:val="ru-RU"/>
              </w:rPr>
              <w:t>20</w:t>
            </w:r>
          </w:p>
        </w:tc>
        <w:tc>
          <w:tcPr>
            <w:tcW w:w="1550" w:type="dxa"/>
          </w:tcPr>
          <w:p w:rsidR="00E81B1D" w:rsidRPr="001223F6" w:rsidRDefault="00E81B1D" w:rsidP="00E81B1D">
            <w:pPr>
              <w:pStyle w:val="a3"/>
              <w:rPr>
                <w:rFonts w:ascii="Times New Roman" w:hAnsi="Times New Roman" w:cs="Times New Roman"/>
                <w:sz w:val="24"/>
                <w:szCs w:val="24"/>
              </w:rPr>
            </w:pPr>
            <w:r w:rsidRPr="001223F6">
              <w:rPr>
                <w:rFonts w:ascii="Times New Roman" w:hAnsi="Times New Roman" w:cs="Times New Roman"/>
                <w:sz w:val="24"/>
                <w:szCs w:val="24"/>
                <w:lang w:val="ru-RU"/>
              </w:rPr>
              <w:t>Свой конспект НОД</w:t>
            </w:r>
          </w:p>
        </w:tc>
      </w:tr>
      <w:tr w:rsidR="00E81B1D" w:rsidRPr="001223F6" w:rsidTr="00E81B1D">
        <w:trPr>
          <w:trHeight w:val="832"/>
          <w:jc w:val="center"/>
        </w:trPr>
        <w:tc>
          <w:tcPr>
            <w:tcW w:w="935" w:type="dxa"/>
            <w:vMerge w:val="restart"/>
            <w:textDirection w:val="btLr"/>
          </w:tcPr>
          <w:p w:rsidR="00E81B1D" w:rsidRPr="001223F6" w:rsidRDefault="00E81B1D" w:rsidP="00E81B1D">
            <w:pPr>
              <w:pStyle w:val="a3"/>
              <w:ind w:left="113" w:right="113"/>
              <w:jc w:val="center"/>
              <w:rPr>
                <w:rFonts w:ascii="Times New Roman" w:hAnsi="Times New Roman" w:cs="Times New Roman"/>
                <w:sz w:val="24"/>
                <w:szCs w:val="24"/>
              </w:rPr>
            </w:pPr>
            <w:r w:rsidRPr="001223F6">
              <w:rPr>
                <w:rFonts w:ascii="Times New Roman" w:hAnsi="Times New Roman" w:cs="Times New Roman"/>
                <w:b/>
                <w:sz w:val="24"/>
                <w:szCs w:val="24"/>
              </w:rPr>
              <w:t>Апрель</w:t>
            </w:r>
          </w:p>
          <w:p w:rsidR="00E81B1D" w:rsidRPr="001223F6" w:rsidRDefault="00E81B1D" w:rsidP="00E81B1D">
            <w:pPr>
              <w:pStyle w:val="a3"/>
              <w:ind w:left="113" w:right="113"/>
              <w:rPr>
                <w:rFonts w:ascii="Times New Roman" w:hAnsi="Times New Roman" w:cs="Times New Roman"/>
                <w:b/>
                <w:sz w:val="24"/>
                <w:szCs w:val="24"/>
                <w:lang w:val="ru-RU"/>
              </w:rPr>
            </w:pPr>
          </w:p>
          <w:p w:rsidR="00E81B1D" w:rsidRPr="001223F6" w:rsidRDefault="00E81B1D" w:rsidP="00E81B1D">
            <w:pPr>
              <w:pStyle w:val="a3"/>
              <w:ind w:left="113" w:right="113"/>
              <w:rPr>
                <w:rFonts w:ascii="Times New Roman" w:hAnsi="Times New Roman" w:cs="Times New Roman"/>
                <w:b/>
                <w:sz w:val="24"/>
                <w:szCs w:val="24"/>
              </w:rPr>
            </w:pPr>
          </w:p>
        </w:tc>
        <w:tc>
          <w:tcPr>
            <w:tcW w:w="2504" w:type="dxa"/>
          </w:tcPr>
          <w:p w:rsidR="00E81B1D" w:rsidRPr="001223F6" w:rsidRDefault="00E81B1D" w:rsidP="00E81B1D">
            <w:pPr>
              <w:pStyle w:val="a3"/>
              <w:rPr>
                <w:rFonts w:ascii="Times New Roman" w:hAnsi="Times New Roman" w:cs="Times New Roman"/>
                <w:sz w:val="24"/>
                <w:szCs w:val="24"/>
                <w:lang w:val="ru-RU"/>
              </w:rPr>
            </w:pPr>
            <w:r w:rsidRPr="001223F6">
              <w:rPr>
                <w:rFonts w:ascii="Times New Roman" w:hAnsi="Times New Roman" w:cs="Times New Roman"/>
                <w:sz w:val="24"/>
                <w:szCs w:val="24"/>
                <w:lang w:val="ru-RU"/>
              </w:rPr>
              <w:t>Лепка сюжетная коллективная</w:t>
            </w:r>
          </w:p>
          <w:p w:rsidR="00E81B1D" w:rsidRPr="001223F6" w:rsidRDefault="00E81B1D" w:rsidP="00E81B1D">
            <w:pPr>
              <w:pStyle w:val="a3"/>
              <w:rPr>
                <w:rFonts w:ascii="Times New Roman" w:hAnsi="Times New Roman" w:cs="Times New Roman"/>
                <w:sz w:val="24"/>
                <w:szCs w:val="24"/>
                <w:lang w:val="ru-RU"/>
              </w:rPr>
            </w:pPr>
            <w:r w:rsidRPr="001223F6">
              <w:rPr>
                <w:rFonts w:ascii="Times New Roman" w:hAnsi="Times New Roman" w:cs="Times New Roman"/>
                <w:sz w:val="24"/>
                <w:szCs w:val="24"/>
                <w:lang w:val="ru-RU"/>
              </w:rPr>
              <w:t>«Муха – цокотуха»</w:t>
            </w:r>
          </w:p>
        </w:tc>
        <w:tc>
          <w:tcPr>
            <w:tcW w:w="4067" w:type="dxa"/>
          </w:tcPr>
          <w:p w:rsidR="00E81B1D" w:rsidRDefault="00E81B1D" w:rsidP="00E81B1D">
            <w:pPr>
              <w:pStyle w:val="a3"/>
              <w:jc w:val="both"/>
              <w:rPr>
                <w:rFonts w:ascii="Times New Roman" w:hAnsi="Times New Roman" w:cs="Times New Roman"/>
                <w:sz w:val="24"/>
                <w:szCs w:val="24"/>
                <w:lang w:val="ru-RU"/>
              </w:rPr>
            </w:pPr>
            <w:r w:rsidRPr="001223F6">
              <w:rPr>
                <w:rFonts w:ascii="Times New Roman" w:hAnsi="Times New Roman" w:cs="Times New Roman"/>
                <w:sz w:val="24"/>
                <w:szCs w:val="24"/>
                <w:lang w:val="ru-RU"/>
              </w:rPr>
              <w:t>-учить детей лепить насекомых в движении, передавая характерные особенности строения и окраски; вызвать интерес к созданию коллективной композиции по мотивам литературного произведения; показать возможность сочетания разных материалов ; формировать коммуникативные навыки; воспитывать  интерес к живой природе.</w:t>
            </w:r>
          </w:p>
          <w:p w:rsidR="00BF051E" w:rsidRDefault="00BF051E" w:rsidP="00E81B1D">
            <w:pPr>
              <w:pStyle w:val="a3"/>
              <w:jc w:val="both"/>
              <w:rPr>
                <w:rFonts w:ascii="Times New Roman" w:hAnsi="Times New Roman" w:cs="Times New Roman"/>
                <w:sz w:val="24"/>
                <w:szCs w:val="24"/>
                <w:lang w:val="ru-RU"/>
              </w:rPr>
            </w:pPr>
          </w:p>
          <w:p w:rsidR="00BF051E" w:rsidRPr="001223F6" w:rsidRDefault="00BF051E" w:rsidP="00E81B1D">
            <w:pPr>
              <w:pStyle w:val="a3"/>
              <w:jc w:val="both"/>
              <w:rPr>
                <w:rFonts w:ascii="Times New Roman" w:hAnsi="Times New Roman" w:cs="Times New Roman"/>
                <w:sz w:val="24"/>
                <w:szCs w:val="24"/>
                <w:lang w:val="ru-RU"/>
              </w:rPr>
            </w:pPr>
          </w:p>
        </w:tc>
        <w:tc>
          <w:tcPr>
            <w:tcW w:w="1418" w:type="dxa"/>
          </w:tcPr>
          <w:p w:rsidR="00E81B1D" w:rsidRPr="001223F6" w:rsidRDefault="00E81B1D" w:rsidP="00E81B1D">
            <w:pPr>
              <w:pStyle w:val="a3"/>
              <w:jc w:val="center"/>
              <w:rPr>
                <w:rFonts w:ascii="Times New Roman" w:hAnsi="Times New Roman" w:cs="Times New Roman"/>
                <w:sz w:val="24"/>
                <w:szCs w:val="24"/>
                <w:lang w:val="ru-RU"/>
              </w:rPr>
            </w:pPr>
          </w:p>
          <w:p w:rsidR="00E81B1D" w:rsidRPr="00CE034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03</w:t>
            </w:r>
            <w:r w:rsidRPr="001223F6">
              <w:rPr>
                <w:rFonts w:ascii="Times New Roman" w:hAnsi="Times New Roman" w:cs="Times New Roman"/>
                <w:sz w:val="24"/>
                <w:szCs w:val="24"/>
              </w:rPr>
              <w:t>.04.</w:t>
            </w:r>
            <w:r>
              <w:rPr>
                <w:rFonts w:ascii="Times New Roman" w:hAnsi="Times New Roman" w:cs="Times New Roman"/>
                <w:sz w:val="24"/>
                <w:szCs w:val="24"/>
                <w:lang w:val="ru-RU"/>
              </w:rPr>
              <w:t>20</w:t>
            </w:r>
          </w:p>
        </w:tc>
        <w:tc>
          <w:tcPr>
            <w:tcW w:w="1550" w:type="dxa"/>
          </w:tcPr>
          <w:p w:rsidR="00E81B1D" w:rsidRPr="001223F6" w:rsidRDefault="00E81B1D" w:rsidP="00E81B1D">
            <w:pPr>
              <w:pStyle w:val="a3"/>
              <w:rPr>
                <w:rFonts w:ascii="Times New Roman" w:hAnsi="Times New Roman" w:cs="Times New Roman"/>
                <w:sz w:val="24"/>
                <w:szCs w:val="24"/>
              </w:rPr>
            </w:pPr>
            <w:r>
              <w:rPr>
                <w:rFonts w:ascii="Times New Roman" w:hAnsi="Times New Roman" w:cs="Times New Roman"/>
                <w:sz w:val="24"/>
                <w:szCs w:val="24"/>
                <w:lang w:val="ru-RU"/>
              </w:rPr>
              <w:t xml:space="preserve">№1 </w:t>
            </w:r>
            <w:r w:rsidRPr="001223F6">
              <w:rPr>
                <w:rFonts w:ascii="Times New Roman" w:hAnsi="Times New Roman" w:cs="Times New Roman"/>
                <w:sz w:val="24"/>
                <w:szCs w:val="24"/>
              </w:rPr>
              <w:t xml:space="preserve"> с.142</w:t>
            </w:r>
          </w:p>
        </w:tc>
      </w:tr>
      <w:tr w:rsidR="00E81B1D" w:rsidRPr="001223F6" w:rsidTr="00E22234">
        <w:trPr>
          <w:trHeight w:val="995"/>
          <w:jc w:val="center"/>
        </w:trPr>
        <w:tc>
          <w:tcPr>
            <w:tcW w:w="935" w:type="dxa"/>
            <w:vMerge/>
          </w:tcPr>
          <w:p w:rsidR="00E81B1D" w:rsidRPr="001223F6" w:rsidRDefault="00E81B1D" w:rsidP="00E81B1D">
            <w:pPr>
              <w:pStyle w:val="a3"/>
              <w:rPr>
                <w:rFonts w:ascii="Times New Roman" w:hAnsi="Times New Roman" w:cs="Times New Roman"/>
                <w:sz w:val="24"/>
                <w:szCs w:val="24"/>
              </w:rPr>
            </w:pPr>
          </w:p>
        </w:tc>
        <w:tc>
          <w:tcPr>
            <w:tcW w:w="2504" w:type="dxa"/>
          </w:tcPr>
          <w:p w:rsidR="00E81B1D" w:rsidRPr="001223F6" w:rsidRDefault="00E81B1D" w:rsidP="00E81B1D">
            <w:pPr>
              <w:pStyle w:val="a3"/>
              <w:rPr>
                <w:rFonts w:ascii="Times New Roman" w:hAnsi="Times New Roman" w:cs="Times New Roman"/>
                <w:sz w:val="24"/>
                <w:szCs w:val="24"/>
              </w:rPr>
            </w:pPr>
            <w:r w:rsidRPr="001223F6">
              <w:rPr>
                <w:rFonts w:ascii="Times New Roman" w:hAnsi="Times New Roman" w:cs="Times New Roman"/>
                <w:sz w:val="24"/>
                <w:szCs w:val="24"/>
                <w:lang w:val="ru-RU"/>
              </w:rPr>
              <w:t xml:space="preserve">Лепка </w:t>
            </w:r>
            <w:r>
              <w:rPr>
                <w:rFonts w:ascii="Times New Roman" w:hAnsi="Times New Roman" w:cs="Times New Roman"/>
                <w:sz w:val="24"/>
                <w:szCs w:val="24"/>
                <w:lang w:val="ru-RU"/>
              </w:rPr>
              <w:t>сюжетная «Подснежник»</w:t>
            </w:r>
          </w:p>
        </w:tc>
        <w:tc>
          <w:tcPr>
            <w:tcW w:w="4067" w:type="dxa"/>
          </w:tcPr>
          <w:p w:rsidR="00E81B1D" w:rsidRPr="00166A6B" w:rsidRDefault="00E81B1D" w:rsidP="00E81B1D">
            <w:pPr>
              <w:pStyle w:val="a3"/>
              <w:jc w:val="both"/>
              <w:rPr>
                <w:rFonts w:ascii="Times New Roman" w:hAnsi="Times New Roman" w:cs="Times New Roman"/>
                <w:sz w:val="24"/>
                <w:szCs w:val="24"/>
                <w:lang w:val="ru-RU"/>
              </w:rPr>
            </w:pPr>
            <w:r w:rsidRPr="001223F6">
              <w:rPr>
                <w:rFonts w:ascii="Times New Roman" w:hAnsi="Times New Roman" w:cs="Times New Roman"/>
                <w:sz w:val="24"/>
                <w:szCs w:val="24"/>
                <w:lang w:val="ru-RU"/>
              </w:rPr>
              <w:t>-</w:t>
            </w:r>
            <w:r>
              <w:rPr>
                <w:rFonts w:ascii="Times New Roman" w:hAnsi="Times New Roman" w:cs="Times New Roman"/>
                <w:sz w:val="24"/>
                <w:szCs w:val="24"/>
                <w:lang w:val="ru-RU"/>
              </w:rPr>
              <w:t>в</w:t>
            </w:r>
            <w:r w:rsidRPr="00166A6B">
              <w:rPr>
                <w:rFonts w:ascii="Times New Roman" w:hAnsi="Times New Roman" w:cs="Times New Roman"/>
                <w:sz w:val="24"/>
                <w:szCs w:val="24"/>
                <w:lang w:val="ru-RU"/>
              </w:rPr>
              <w:t>ызвать интерес к пробуждающейся весенней природе, познакомить с весенними изменениями, д</w:t>
            </w:r>
            <w:r>
              <w:rPr>
                <w:rFonts w:ascii="Times New Roman" w:hAnsi="Times New Roman" w:cs="Times New Roman"/>
                <w:sz w:val="24"/>
                <w:szCs w:val="24"/>
                <w:lang w:val="ru-RU"/>
              </w:rPr>
              <w:t>ать представление о первоцветах; п</w:t>
            </w:r>
            <w:r w:rsidRPr="00166A6B">
              <w:rPr>
                <w:rFonts w:ascii="Times New Roman" w:hAnsi="Times New Roman" w:cs="Times New Roman"/>
                <w:sz w:val="24"/>
                <w:szCs w:val="24"/>
                <w:lang w:val="ru-RU"/>
              </w:rPr>
              <w:t>родолжать знакомить детей с нетрадиционной техникой изображения-пластилинография, учить создавать выразительный образ посредством передачи объема и цвета.</w:t>
            </w:r>
          </w:p>
          <w:p w:rsidR="00E81B1D" w:rsidRDefault="00E81B1D" w:rsidP="00E81B1D">
            <w:pPr>
              <w:pStyle w:val="a3"/>
              <w:jc w:val="both"/>
              <w:rPr>
                <w:rFonts w:ascii="Times New Roman" w:hAnsi="Times New Roman" w:cs="Times New Roman"/>
                <w:sz w:val="24"/>
                <w:szCs w:val="24"/>
                <w:lang w:val="ru-RU"/>
              </w:rPr>
            </w:pPr>
            <w:r w:rsidRPr="00166A6B">
              <w:rPr>
                <w:rFonts w:ascii="Times New Roman" w:hAnsi="Times New Roman" w:cs="Times New Roman"/>
                <w:sz w:val="24"/>
                <w:szCs w:val="24"/>
                <w:lang w:val="ru-RU"/>
              </w:rPr>
              <w:t>Закрепить умения и навыки детей в работе с пластилином - раскатывание, сплющивание, размазывание используемого материала на основе, раз</w:t>
            </w:r>
            <w:r>
              <w:rPr>
                <w:rFonts w:ascii="Times New Roman" w:hAnsi="Times New Roman" w:cs="Times New Roman"/>
                <w:sz w:val="24"/>
                <w:szCs w:val="24"/>
                <w:lang w:val="ru-RU"/>
              </w:rPr>
              <w:t>глаживание готовых поверхностей; р</w:t>
            </w:r>
            <w:r w:rsidRPr="00E81B1D">
              <w:rPr>
                <w:rFonts w:ascii="Times New Roman" w:hAnsi="Times New Roman" w:cs="Times New Roman"/>
                <w:sz w:val="24"/>
                <w:szCs w:val="24"/>
                <w:lang w:val="ru-RU"/>
              </w:rPr>
              <w:t>азвивать мелкую моторику рук.</w:t>
            </w:r>
          </w:p>
          <w:p w:rsidR="00BF051E" w:rsidRPr="00E81B1D" w:rsidRDefault="00BF051E" w:rsidP="00E81B1D">
            <w:pPr>
              <w:pStyle w:val="a3"/>
              <w:jc w:val="both"/>
              <w:rPr>
                <w:rFonts w:ascii="Times New Roman" w:hAnsi="Times New Roman" w:cs="Times New Roman"/>
                <w:sz w:val="24"/>
                <w:szCs w:val="24"/>
                <w:lang w:val="ru-RU"/>
              </w:rPr>
            </w:pPr>
          </w:p>
        </w:tc>
        <w:tc>
          <w:tcPr>
            <w:tcW w:w="1418" w:type="dxa"/>
          </w:tcPr>
          <w:p w:rsidR="00E81B1D" w:rsidRPr="001223F6" w:rsidRDefault="00E81B1D" w:rsidP="00E81B1D">
            <w:pPr>
              <w:pStyle w:val="a3"/>
              <w:jc w:val="center"/>
              <w:rPr>
                <w:rFonts w:ascii="Times New Roman" w:hAnsi="Times New Roman" w:cs="Times New Roman"/>
                <w:sz w:val="24"/>
                <w:szCs w:val="24"/>
                <w:lang w:val="ru-RU"/>
              </w:rPr>
            </w:pPr>
          </w:p>
          <w:p w:rsidR="00E81B1D" w:rsidRPr="00CE034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17</w:t>
            </w:r>
            <w:r w:rsidRPr="001223F6">
              <w:rPr>
                <w:rFonts w:ascii="Times New Roman" w:hAnsi="Times New Roman" w:cs="Times New Roman"/>
                <w:sz w:val="24"/>
                <w:szCs w:val="24"/>
              </w:rPr>
              <w:t>.04.</w:t>
            </w:r>
            <w:r>
              <w:rPr>
                <w:rFonts w:ascii="Times New Roman" w:hAnsi="Times New Roman" w:cs="Times New Roman"/>
                <w:sz w:val="24"/>
                <w:szCs w:val="24"/>
                <w:lang w:val="ru-RU"/>
              </w:rPr>
              <w:t>20</w:t>
            </w:r>
          </w:p>
        </w:tc>
        <w:tc>
          <w:tcPr>
            <w:tcW w:w="1550" w:type="dxa"/>
          </w:tcPr>
          <w:p w:rsidR="00E81B1D" w:rsidRPr="001223F6" w:rsidRDefault="00E81B1D" w:rsidP="00E81B1D">
            <w:pPr>
              <w:pStyle w:val="a3"/>
              <w:rPr>
                <w:rFonts w:ascii="Times New Roman" w:hAnsi="Times New Roman" w:cs="Times New Roman"/>
                <w:sz w:val="24"/>
                <w:szCs w:val="24"/>
              </w:rPr>
            </w:pPr>
            <w:r w:rsidRPr="001223F6">
              <w:rPr>
                <w:rFonts w:ascii="Times New Roman" w:hAnsi="Times New Roman" w:cs="Times New Roman"/>
                <w:sz w:val="24"/>
                <w:szCs w:val="24"/>
                <w:lang w:val="ru-RU"/>
              </w:rPr>
              <w:t>Свой конспект НОД</w:t>
            </w:r>
          </w:p>
        </w:tc>
      </w:tr>
      <w:tr w:rsidR="00E81B1D" w:rsidRPr="001223F6" w:rsidTr="00E81B1D">
        <w:trPr>
          <w:trHeight w:val="1552"/>
          <w:jc w:val="center"/>
        </w:trPr>
        <w:tc>
          <w:tcPr>
            <w:tcW w:w="935" w:type="dxa"/>
            <w:textDirection w:val="btLr"/>
          </w:tcPr>
          <w:p w:rsidR="00E81B1D" w:rsidRPr="001223F6" w:rsidRDefault="00E81B1D" w:rsidP="00E81B1D">
            <w:pPr>
              <w:pStyle w:val="a3"/>
              <w:ind w:left="113" w:right="113"/>
              <w:rPr>
                <w:rFonts w:ascii="Times New Roman" w:hAnsi="Times New Roman" w:cs="Times New Roman"/>
                <w:sz w:val="24"/>
                <w:szCs w:val="24"/>
              </w:rPr>
            </w:pPr>
          </w:p>
          <w:p w:rsidR="00E81B1D" w:rsidRPr="001223F6" w:rsidRDefault="00E81B1D" w:rsidP="00E81B1D">
            <w:pPr>
              <w:pStyle w:val="a3"/>
              <w:ind w:left="113" w:right="113"/>
              <w:rPr>
                <w:rFonts w:ascii="Times New Roman" w:hAnsi="Times New Roman" w:cs="Times New Roman"/>
                <w:b/>
                <w:sz w:val="24"/>
                <w:szCs w:val="24"/>
              </w:rPr>
            </w:pPr>
            <w:r w:rsidRPr="001223F6">
              <w:rPr>
                <w:rFonts w:ascii="Times New Roman" w:hAnsi="Times New Roman" w:cs="Times New Roman"/>
                <w:b/>
                <w:sz w:val="24"/>
                <w:szCs w:val="24"/>
              </w:rPr>
              <w:t>Май</w:t>
            </w:r>
          </w:p>
        </w:tc>
        <w:tc>
          <w:tcPr>
            <w:tcW w:w="2504" w:type="dxa"/>
          </w:tcPr>
          <w:p w:rsidR="00E81B1D" w:rsidRPr="001223F6"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Открытка ко Дню Победы в технике пластилинография</w:t>
            </w:r>
          </w:p>
        </w:tc>
        <w:tc>
          <w:tcPr>
            <w:tcW w:w="4067" w:type="dxa"/>
          </w:tcPr>
          <w:p w:rsidR="00E81B1D" w:rsidRPr="005F5241" w:rsidRDefault="00E81B1D" w:rsidP="00E81B1D">
            <w:pPr>
              <w:pStyle w:val="a3"/>
              <w:jc w:val="both"/>
              <w:rPr>
                <w:rFonts w:ascii="Times New Roman" w:hAnsi="Times New Roman" w:cs="Times New Roman"/>
                <w:sz w:val="24"/>
                <w:szCs w:val="24"/>
                <w:lang w:val="ru-RU"/>
              </w:rPr>
            </w:pPr>
            <w:r w:rsidRPr="005F5241">
              <w:rPr>
                <w:rFonts w:ascii="Times New Roman" w:hAnsi="Times New Roman" w:cs="Times New Roman"/>
                <w:sz w:val="24"/>
                <w:szCs w:val="24"/>
                <w:lang w:val="ru-RU"/>
              </w:rPr>
              <w:t>-</w:t>
            </w:r>
            <w:r w:rsidRPr="005F5241">
              <w:rPr>
                <w:rFonts w:ascii="Times New Roman" w:hAnsi="Times New Roman" w:cs="Times New Roman"/>
                <w:sz w:val="24"/>
                <w:szCs w:val="24"/>
                <w:shd w:val="clear" w:color="auto" w:fill="FFFFFF"/>
                <w:lang w:val="ru-RU"/>
              </w:rPr>
              <w:t>формировать навыки работы с пластилином, интерес к лепке;</w:t>
            </w:r>
            <w:r w:rsidRPr="005F5241">
              <w:rPr>
                <w:rFonts w:ascii="Times New Roman" w:hAnsi="Times New Roman" w:cs="Times New Roman"/>
                <w:sz w:val="24"/>
                <w:szCs w:val="24"/>
                <w:lang w:val="ru-RU"/>
              </w:rPr>
              <w:br/>
            </w:r>
            <w:r w:rsidRPr="005F5241">
              <w:rPr>
                <w:rFonts w:ascii="Times New Roman" w:hAnsi="Times New Roman" w:cs="Times New Roman"/>
                <w:sz w:val="24"/>
                <w:szCs w:val="24"/>
                <w:shd w:val="clear" w:color="auto" w:fill="FFFFFF"/>
                <w:lang w:val="ru-RU"/>
              </w:rPr>
              <w:t>- закреплять приемы лепки (скатывание, надавливание, размазывание) и учить создавать с их помощью сюжетные картины;</w:t>
            </w:r>
            <w:r w:rsidRPr="005F5241">
              <w:rPr>
                <w:rFonts w:ascii="Times New Roman" w:hAnsi="Times New Roman" w:cs="Times New Roman"/>
                <w:sz w:val="24"/>
                <w:szCs w:val="24"/>
                <w:lang w:val="ru-RU"/>
              </w:rPr>
              <w:br/>
            </w:r>
            <w:r w:rsidRPr="005F5241">
              <w:rPr>
                <w:rFonts w:ascii="Times New Roman" w:hAnsi="Times New Roman" w:cs="Times New Roman"/>
                <w:sz w:val="24"/>
                <w:szCs w:val="24"/>
                <w:shd w:val="clear" w:color="auto" w:fill="FFFFFF"/>
                <w:lang w:val="ru-RU"/>
              </w:rPr>
              <w:t>- развивать умение ориентироваться на листе бумаги;</w:t>
            </w:r>
            <w:r w:rsidRPr="005F5241">
              <w:rPr>
                <w:rFonts w:ascii="Times New Roman" w:hAnsi="Times New Roman" w:cs="Times New Roman"/>
                <w:sz w:val="24"/>
                <w:szCs w:val="24"/>
                <w:lang w:val="ru-RU"/>
              </w:rPr>
              <w:br/>
            </w:r>
            <w:r w:rsidRPr="005F5241">
              <w:rPr>
                <w:rFonts w:ascii="Times New Roman" w:hAnsi="Times New Roman" w:cs="Times New Roman"/>
                <w:sz w:val="24"/>
                <w:szCs w:val="24"/>
                <w:shd w:val="clear" w:color="auto" w:fill="FFFFFF"/>
                <w:lang w:val="ru-RU"/>
              </w:rPr>
              <w:t>- развивать мелкую моторику;</w:t>
            </w:r>
            <w:r w:rsidRPr="005F5241">
              <w:rPr>
                <w:rFonts w:ascii="Times New Roman" w:hAnsi="Times New Roman" w:cs="Times New Roman"/>
                <w:sz w:val="24"/>
                <w:szCs w:val="24"/>
                <w:lang w:val="ru-RU"/>
              </w:rPr>
              <w:br/>
            </w:r>
            <w:r w:rsidRPr="005F5241">
              <w:rPr>
                <w:rFonts w:ascii="Times New Roman" w:hAnsi="Times New Roman" w:cs="Times New Roman"/>
                <w:sz w:val="24"/>
                <w:szCs w:val="24"/>
                <w:shd w:val="clear" w:color="auto" w:fill="FFFFFF"/>
                <w:lang w:val="ru-RU"/>
              </w:rPr>
              <w:t>- воспитывать патриотические чувства и чувство уважения к ветеранам ВОВ, воспитывать аккуратное выполнение работы, терпение.</w:t>
            </w:r>
          </w:p>
        </w:tc>
        <w:tc>
          <w:tcPr>
            <w:tcW w:w="1418" w:type="dxa"/>
          </w:tcPr>
          <w:p w:rsidR="00E81B1D" w:rsidRPr="001223F6" w:rsidRDefault="00E81B1D" w:rsidP="00E81B1D">
            <w:pPr>
              <w:pStyle w:val="a3"/>
              <w:jc w:val="center"/>
              <w:rPr>
                <w:rFonts w:ascii="Times New Roman" w:hAnsi="Times New Roman" w:cs="Times New Roman"/>
                <w:sz w:val="24"/>
                <w:szCs w:val="24"/>
                <w:lang w:val="ru-RU"/>
              </w:rPr>
            </w:pPr>
          </w:p>
          <w:p w:rsidR="00E81B1D" w:rsidRPr="00CE034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08</w:t>
            </w:r>
            <w:r w:rsidRPr="001223F6">
              <w:rPr>
                <w:rFonts w:ascii="Times New Roman" w:hAnsi="Times New Roman" w:cs="Times New Roman"/>
                <w:sz w:val="24"/>
                <w:szCs w:val="24"/>
              </w:rPr>
              <w:t>.05.</w:t>
            </w:r>
            <w:r>
              <w:rPr>
                <w:rFonts w:ascii="Times New Roman" w:hAnsi="Times New Roman" w:cs="Times New Roman"/>
                <w:sz w:val="24"/>
                <w:szCs w:val="24"/>
                <w:lang w:val="ru-RU"/>
              </w:rPr>
              <w:t>20</w:t>
            </w:r>
          </w:p>
        </w:tc>
        <w:tc>
          <w:tcPr>
            <w:tcW w:w="1550" w:type="dxa"/>
          </w:tcPr>
          <w:p w:rsidR="00E81B1D" w:rsidRPr="001223F6" w:rsidRDefault="00E81B1D" w:rsidP="00E81B1D">
            <w:pPr>
              <w:pStyle w:val="a3"/>
              <w:rPr>
                <w:rFonts w:ascii="Times New Roman" w:hAnsi="Times New Roman" w:cs="Times New Roman"/>
                <w:sz w:val="24"/>
                <w:szCs w:val="24"/>
              </w:rPr>
            </w:pPr>
            <w:r w:rsidRPr="001223F6">
              <w:rPr>
                <w:rFonts w:ascii="Times New Roman" w:hAnsi="Times New Roman" w:cs="Times New Roman"/>
                <w:sz w:val="24"/>
                <w:szCs w:val="24"/>
                <w:lang w:val="ru-RU"/>
              </w:rPr>
              <w:t>Свой конспект НОД</w:t>
            </w:r>
          </w:p>
        </w:tc>
      </w:tr>
      <w:tr w:rsidR="00E81B1D" w:rsidRPr="001223F6" w:rsidTr="00E81B1D">
        <w:trPr>
          <w:trHeight w:val="1281"/>
          <w:jc w:val="center"/>
        </w:trPr>
        <w:tc>
          <w:tcPr>
            <w:tcW w:w="935" w:type="dxa"/>
            <w:textDirection w:val="btLr"/>
          </w:tcPr>
          <w:p w:rsidR="00E81B1D" w:rsidRPr="001223F6" w:rsidRDefault="00E81B1D" w:rsidP="00E81B1D">
            <w:pPr>
              <w:pStyle w:val="a3"/>
              <w:ind w:left="113" w:right="113"/>
              <w:rPr>
                <w:rFonts w:ascii="Times New Roman" w:hAnsi="Times New Roman" w:cs="Times New Roman"/>
                <w:sz w:val="24"/>
                <w:szCs w:val="24"/>
                <w:lang w:val="ru-RU"/>
              </w:rPr>
            </w:pPr>
            <w:r w:rsidRPr="001223F6">
              <w:rPr>
                <w:rFonts w:ascii="Times New Roman" w:hAnsi="Times New Roman" w:cs="Times New Roman"/>
                <w:sz w:val="24"/>
                <w:szCs w:val="24"/>
                <w:lang w:val="ru-RU"/>
              </w:rPr>
              <w:t xml:space="preserve">Май </w:t>
            </w:r>
          </w:p>
        </w:tc>
        <w:tc>
          <w:tcPr>
            <w:tcW w:w="2504" w:type="dxa"/>
          </w:tcPr>
          <w:p w:rsidR="00E81B1D" w:rsidRPr="001223F6" w:rsidRDefault="00E81B1D" w:rsidP="00E81B1D">
            <w:pPr>
              <w:pStyle w:val="a3"/>
              <w:rPr>
                <w:rFonts w:ascii="Times New Roman" w:hAnsi="Times New Roman" w:cs="Times New Roman"/>
                <w:sz w:val="24"/>
                <w:szCs w:val="24"/>
                <w:lang w:val="ru-RU"/>
              </w:rPr>
            </w:pPr>
            <w:r w:rsidRPr="001223F6">
              <w:rPr>
                <w:rFonts w:ascii="Times New Roman" w:hAnsi="Times New Roman" w:cs="Times New Roman"/>
                <w:sz w:val="24"/>
                <w:szCs w:val="24"/>
                <w:lang w:val="ru-RU"/>
              </w:rPr>
              <w:t>Лепка объемная и рельефная «Наш аквариум» (коллективная работа)</w:t>
            </w:r>
          </w:p>
        </w:tc>
        <w:tc>
          <w:tcPr>
            <w:tcW w:w="4067" w:type="dxa"/>
          </w:tcPr>
          <w:p w:rsidR="00E81B1D" w:rsidRPr="001223F6" w:rsidRDefault="00E81B1D" w:rsidP="00E81B1D">
            <w:pPr>
              <w:pStyle w:val="a3"/>
              <w:jc w:val="both"/>
              <w:rPr>
                <w:rFonts w:ascii="Times New Roman" w:hAnsi="Times New Roman" w:cs="Times New Roman"/>
                <w:sz w:val="24"/>
                <w:szCs w:val="24"/>
                <w:lang w:val="ru-RU"/>
              </w:rPr>
            </w:pPr>
            <w:r w:rsidRPr="001223F6">
              <w:rPr>
                <w:rFonts w:ascii="Times New Roman" w:hAnsi="Times New Roman" w:cs="Times New Roman"/>
                <w:sz w:val="24"/>
                <w:szCs w:val="24"/>
                <w:lang w:val="ru-RU"/>
              </w:rPr>
              <w:t>-активизировать применение разных приемов лепки для создания красивых водных растений и декоративных рыбок; показать</w:t>
            </w:r>
            <w:r>
              <w:rPr>
                <w:rFonts w:ascii="Times New Roman" w:hAnsi="Times New Roman" w:cs="Times New Roman"/>
                <w:sz w:val="24"/>
                <w:szCs w:val="24"/>
                <w:lang w:val="ru-RU"/>
              </w:rPr>
              <w:t>,</w:t>
            </w:r>
            <w:r w:rsidRPr="001223F6">
              <w:rPr>
                <w:rFonts w:ascii="Times New Roman" w:hAnsi="Times New Roman" w:cs="Times New Roman"/>
                <w:sz w:val="24"/>
                <w:szCs w:val="24"/>
                <w:lang w:val="ru-RU"/>
              </w:rPr>
              <w:t xml:space="preserve"> как можно усилить выразительность образа; продолжать освоение рельефной лепки; развивать комбинаторные способности детей.</w:t>
            </w:r>
          </w:p>
        </w:tc>
        <w:tc>
          <w:tcPr>
            <w:tcW w:w="1418" w:type="dxa"/>
          </w:tcPr>
          <w:p w:rsidR="00E81B1D" w:rsidRPr="001223F6" w:rsidRDefault="00E81B1D" w:rsidP="00E81B1D">
            <w:pPr>
              <w:pStyle w:val="a3"/>
              <w:jc w:val="center"/>
              <w:rPr>
                <w:rFonts w:ascii="Times New Roman" w:hAnsi="Times New Roman" w:cs="Times New Roman"/>
                <w:sz w:val="24"/>
                <w:szCs w:val="24"/>
                <w:lang w:val="ru-RU"/>
              </w:rPr>
            </w:pPr>
          </w:p>
          <w:p w:rsidR="00E81B1D" w:rsidRPr="001223F6"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Pr="001223F6">
              <w:rPr>
                <w:rFonts w:ascii="Times New Roman" w:hAnsi="Times New Roman" w:cs="Times New Roman"/>
                <w:sz w:val="24"/>
                <w:szCs w:val="24"/>
                <w:lang w:val="ru-RU"/>
              </w:rPr>
              <w:t>.05.</w:t>
            </w:r>
            <w:r>
              <w:rPr>
                <w:rFonts w:ascii="Times New Roman" w:hAnsi="Times New Roman" w:cs="Times New Roman"/>
                <w:sz w:val="24"/>
                <w:szCs w:val="24"/>
                <w:lang w:val="ru-RU"/>
              </w:rPr>
              <w:t>20</w:t>
            </w:r>
          </w:p>
        </w:tc>
        <w:tc>
          <w:tcPr>
            <w:tcW w:w="1550" w:type="dxa"/>
          </w:tcPr>
          <w:p w:rsidR="00E81B1D" w:rsidRPr="001223F6"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1223F6">
              <w:rPr>
                <w:rFonts w:ascii="Times New Roman" w:hAnsi="Times New Roman" w:cs="Times New Roman"/>
                <w:sz w:val="24"/>
                <w:szCs w:val="24"/>
              </w:rPr>
              <w:t xml:space="preserve"> с.</w:t>
            </w:r>
            <w:r w:rsidRPr="001223F6">
              <w:rPr>
                <w:rFonts w:ascii="Times New Roman" w:hAnsi="Times New Roman" w:cs="Times New Roman"/>
                <w:sz w:val="24"/>
                <w:szCs w:val="24"/>
                <w:lang w:val="ru-RU"/>
              </w:rPr>
              <w:t>1</w:t>
            </w:r>
            <w:r>
              <w:rPr>
                <w:rFonts w:ascii="Times New Roman" w:hAnsi="Times New Roman" w:cs="Times New Roman"/>
                <w:sz w:val="24"/>
                <w:szCs w:val="24"/>
                <w:lang w:val="ru-RU"/>
              </w:rPr>
              <w:t>94</w:t>
            </w:r>
          </w:p>
        </w:tc>
      </w:tr>
    </w:tbl>
    <w:p w:rsidR="00E81B1D" w:rsidRPr="005D7366" w:rsidRDefault="00E81B1D" w:rsidP="00E81B1D">
      <w:pPr>
        <w:pStyle w:val="a3"/>
        <w:jc w:val="both"/>
        <w:rPr>
          <w:rFonts w:ascii="Times New Roman" w:hAnsi="Times New Roman" w:cs="Times New Roman"/>
          <w:b/>
          <w:sz w:val="26"/>
          <w:szCs w:val="26"/>
          <w:lang w:val="ru-RU"/>
        </w:rPr>
      </w:pPr>
      <w:r w:rsidRPr="005D7366">
        <w:rPr>
          <w:rFonts w:ascii="Times New Roman" w:hAnsi="Times New Roman" w:cs="Times New Roman"/>
          <w:b/>
          <w:sz w:val="26"/>
          <w:szCs w:val="26"/>
          <w:lang w:val="ru-RU"/>
        </w:rPr>
        <w:t>Используемая литература:</w:t>
      </w:r>
    </w:p>
    <w:p w:rsidR="00E81B1D" w:rsidRPr="005D7366" w:rsidRDefault="00E81B1D" w:rsidP="00E81B1D">
      <w:pPr>
        <w:pStyle w:val="a3"/>
        <w:jc w:val="both"/>
        <w:rPr>
          <w:rFonts w:ascii="Times New Roman" w:hAnsi="Times New Roman" w:cs="Times New Roman"/>
          <w:sz w:val="26"/>
          <w:szCs w:val="26"/>
          <w:lang w:val="ru-RU"/>
        </w:rPr>
      </w:pPr>
      <w:r w:rsidRPr="005D7366">
        <w:rPr>
          <w:rFonts w:ascii="Times New Roman" w:hAnsi="Times New Roman" w:cs="Times New Roman"/>
          <w:sz w:val="26"/>
          <w:szCs w:val="26"/>
          <w:lang w:val="ru-RU"/>
        </w:rPr>
        <w:t xml:space="preserve">1. И.А.Лыкова «Изобразительная деятельность в д/саду. </w:t>
      </w:r>
      <w:r w:rsidRPr="001223F6">
        <w:rPr>
          <w:rFonts w:ascii="Times New Roman" w:hAnsi="Times New Roman" w:cs="Times New Roman"/>
          <w:sz w:val="26"/>
          <w:szCs w:val="26"/>
          <w:lang w:val="ru-RU"/>
        </w:rPr>
        <w:t>С</w:t>
      </w:r>
      <w:r w:rsidRPr="005D7366">
        <w:rPr>
          <w:rFonts w:ascii="Times New Roman" w:hAnsi="Times New Roman" w:cs="Times New Roman"/>
          <w:sz w:val="26"/>
          <w:szCs w:val="26"/>
          <w:lang w:val="ru-RU"/>
        </w:rPr>
        <w:t>таршая</w:t>
      </w:r>
      <w:r w:rsidRPr="001223F6">
        <w:rPr>
          <w:rFonts w:ascii="Times New Roman" w:hAnsi="Times New Roman" w:cs="Times New Roman"/>
          <w:sz w:val="26"/>
          <w:szCs w:val="26"/>
          <w:lang w:val="ru-RU"/>
        </w:rPr>
        <w:t xml:space="preserve"> группа»</w:t>
      </w:r>
      <w:r w:rsidRPr="005D7366">
        <w:rPr>
          <w:rFonts w:ascii="Times New Roman" w:hAnsi="Times New Roman" w:cs="Times New Roman"/>
          <w:sz w:val="26"/>
          <w:szCs w:val="26"/>
          <w:lang w:val="ru-RU"/>
        </w:rPr>
        <w:t>.</w:t>
      </w:r>
    </w:p>
    <w:p w:rsidR="00E81B1D" w:rsidRPr="00D15BEB" w:rsidRDefault="00E81B1D" w:rsidP="00E81B1D">
      <w:pPr>
        <w:pStyle w:val="a3"/>
        <w:jc w:val="both"/>
        <w:rPr>
          <w:rFonts w:ascii="Times New Roman" w:hAnsi="Times New Roman" w:cs="Times New Roman"/>
          <w:sz w:val="26"/>
          <w:szCs w:val="26"/>
          <w:lang w:val="ru-RU"/>
        </w:rPr>
      </w:pPr>
      <w:r w:rsidRPr="005D7366">
        <w:rPr>
          <w:rFonts w:ascii="Times New Roman" w:hAnsi="Times New Roman" w:cs="Times New Roman"/>
          <w:sz w:val="26"/>
          <w:szCs w:val="26"/>
          <w:lang w:val="ru-RU"/>
        </w:rPr>
        <w:t xml:space="preserve">2. </w:t>
      </w:r>
      <w:r>
        <w:rPr>
          <w:rFonts w:ascii="Times New Roman" w:hAnsi="Times New Roman" w:cs="Times New Roman"/>
          <w:sz w:val="26"/>
          <w:szCs w:val="26"/>
          <w:lang w:val="ru-RU"/>
        </w:rPr>
        <w:t>Интернет - ресурсы</w:t>
      </w:r>
    </w:p>
    <w:p w:rsidR="00E81B1D" w:rsidRPr="00D15BEB" w:rsidRDefault="00E81B1D" w:rsidP="00E81B1D">
      <w:pPr>
        <w:pStyle w:val="a3"/>
        <w:jc w:val="both"/>
        <w:rPr>
          <w:rFonts w:ascii="Times New Roman" w:hAnsi="Times New Roman" w:cs="Times New Roman"/>
          <w:sz w:val="26"/>
          <w:szCs w:val="26"/>
          <w:lang w:val="ru-RU"/>
        </w:rPr>
      </w:pPr>
    </w:p>
    <w:p w:rsidR="00E81B1D" w:rsidRDefault="00E81B1D" w:rsidP="00E22234">
      <w:pPr>
        <w:pStyle w:val="a3"/>
        <w:rPr>
          <w:rFonts w:ascii="Times New Roman" w:hAnsi="Times New Roman" w:cs="Times New Roman"/>
          <w:b/>
          <w:sz w:val="26"/>
          <w:szCs w:val="26"/>
          <w:lang w:val="ru-RU"/>
        </w:rPr>
      </w:pPr>
    </w:p>
    <w:p w:rsidR="00E81B1D" w:rsidRDefault="00E81B1D" w:rsidP="00E81B1D">
      <w:pPr>
        <w:pStyle w:val="a3"/>
        <w:jc w:val="center"/>
        <w:rPr>
          <w:rFonts w:ascii="Times New Roman" w:hAnsi="Times New Roman" w:cs="Times New Roman"/>
          <w:b/>
          <w:sz w:val="26"/>
          <w:szCs w:val="26"/>
          <w:lang w:val="ru-RU"/>
        </w:rPr>
      </w:pPr>
    </w:p>
    <w:p w:rsidR="00BF051E" w:rsidRDefault="00BF051E" w:rsidP="00E81B1D">
      <w:pPr>
        <w:pStyle w:val="a3"/>
        <w:jc w:val="center"/>
        <w:rPr>
          <w:rFonts w:ascii="Times New Roman" w:hAnsi="Times New Roman" w:cs="Times New Roman"/>
          <w:b/>
          <w:sz w:val="26"/>
          <w:szCs w:val="26"/>
          <w:lang w:val="ru-RU"/>
        </w:rPr>
      </w:pPr>
    </w:p>
    <w:p w:rsidR="00BF051E" w:rsidRDefault="00BF051E" w:rsidP="00E81B1D">
      <w:pPr>
        <w:pStyle w:val="a3"/>
        <w:jc w:val="center"/>
        <w:rPr>
          <w:rFonts w:ascii="Times New Roman" w:hAnsi="Times New Roman" w:cs="Times New Roman"/>
          <w:b/>
          <w:sz w:val="26"/>
          <w:szCs w:val="26"/>
          <w:lang w:val="ru-RU"/>
        </w:rPr>
      </w:pPr>
    </w:p>
    <w:p w:rsidR="00BF051E" w:rsidRDefault="00BF051E" w:rsidP="00E81B1D">
      <w:pPr>
        <w:pStyle w:val="a3"/>
        <w:jc w:val="center"/>
        <w:rPr>
          <w:rFonts w:ascii="Times New Roman" w:hAnsi="Times New Roman" w:cs="Times New Roman"/>
          <w:b/>
          <w:sz w:val="26"/>
          <w:szCs w:val="26"/>
          <w:lang w:val="ru-RU"/>
        </w:rPr>
      </w:pPr>
    </w:p>
    <w:p w:rsidR="00BF051E" w:rsidRDefault="00BF051E" w:rsidP="00E81B1D">
      <w:pPr>
        <w:pStyle w:val="a3"/>
        <w:jc w:val="center"/>
        <w:rPr>
          <w:rFonts w:ascii="Times New Roman" w:hAnsi="Times New Roman" w:cs="Times New Roman"/>
          <w:b/>
          <w:sz w:val="26"/>
          <w:szCs w:val="26"/>
          <w:lang w:val="ru-RU"/>
        </w:rPr>
      </w:pPr>
    </w:p>
    <w:p w:rsidR="00E81B1D" w:rsidRDefault="00E81B1D" w:rsidP="00E81B1D">
      <w:pPr>
        <w:pStyle w:val="a3"/>
        <w:jc w:val="center"/>
        <w:rPr>
          <w:rFonts w:ascii="Times New Roman" w:hAnsi="Times New Roman" w:cs="Times New Roman"/>
          <w:b/>
          <w:sz w:val="26"/>
          <w:szCs w:val="26"/>
          <w:lang w:val="ru-RU"/>
        </w:rPr>
      </w:pPr>
      <w:r w:rsidRPr="00CE034E">
        <w:rPr>
          <w:rFonts w:ascii="Times New Roman" w:hAnsi="Times New Roman" w:cs="Times New Roman"/>
          <w:b/>
          <w:sz w:val="26"/>
          <w:szCs w:val="26"/>
          <w:lang w:val="ru-RU"/>
        </w:rPr>
        <w:lastRenderedPageBreak/>
        <w:t>Перспективное планирование по ОО «Художественно - эстетическое развитие»</w:t>
      </w:r>
      <w:r w:rsidR="00BF051E">
        <w:rPr>
          <w:rFonts w:ascii="Times New Roman" w:hAnsi="Times New Roman" w:cs="Times New Roman"/>
          <w:b/>
          <w:sz w:val="26"/>
          <w:szCs w:val="26"/>
          <w:lang w:val="ru-RU"/>
        </w:rPr>
        <w:t xml:space="preserve"> </w:t>
      </w:r>
      <w:r w:rsidRPr="00CE034E">
        <w:rPr>
          <w:rFonts w:ascii="Times New Roman" w:hAnsi="Times New Roman" w:cs="Times New Roman"/>
          <w:b/>
          <w:sz w:val="26"/>
          <w:szCs w:val="26"/>
          <w:lang w:val="ru-RU"/>
        </w:rPr>
        <w:t>«Конструирование»</w:t>
      </w:r>
    </w:p>
    <w:p w:rsidR="00E81B1D" w:rsidRDefault="00E81B1D" w:rsidP="00E81B1D">
      <w:pPr>
        <w:pStyle w:val="a3"/>
        <w:jc w:val="center"/>
        <w:rPr>
          <w:rFonts w:ascii="Times New Roman" w:hAnsi="Times New Roman" w:cs="Times New Roman"/>
          <w:b/>
          <w:sz w:val="26"/>
          <w:szCs w:val="26"/>
          <w:lang w:val="ru-RU"/>
        </w:rPr>
      </w:pPr>
    </w:p>
    <w:tbl>
      <w:tblPr>
        <w:tblStyle w:val="ab"/>
        <w:tblW w:w="10031" w:type="dxa"/>
        <w:tblLayout w:type="fixed"/>
        <w:tblLook w:val="04A0"/>
      </w:tblPr>
      <w:tblGrid>
        <w:gridCol w:w="959"/>
        <w:gridCol w:w="2410"/>
        <w:gridCol w:w="3685"/>
        <w:gridCol w:w="1559"/>
        <w:gridCol w:w="1418"/>
      </w:tblGrid>
      <w:tr w:rsidR="00E81B1D" w:rsidRPr="00CE034E" w:rsidTr="00E81B1D">
        <w:trPr>
          <w:trHeight w:val="920"/>
        </w:trPr>
        <w:tc>
          <w:tcPr>
            <w:tcW w:w="959" w:type="dxa"/>
          </w:tcPr>
          <w:p w:rsidR="00E81B1D" w:rsidRPr="002D66EE" w:rsidRDefault="00E81B1D" w:rsidP="00E81B1D">
            <w:pPr>
              <w:pStyle w:val="a3"/>
              <w:jc w:val="center"/>
              <w:rPr>
                <w:rFonts w:ascii="Times New Roman" w:hAnsi="Times New Roman" w:cs="Times New Roman"/>
                <w:b/>
                <w:sz w:val="24"/>
                <w:szCs w:val="24"/>
                <w:lang w:val="ru-RU"/>
              </w:rPr>
            </w:pPr>
          </w:p>
          <w:p w:rsidR="00E81B1D" w:rsidRPr="00CE034E" w:rsidRDefault="00E81B1D" w:rsidP="00E81B1D">
            <w:pPr>
              <w:pStyle w:val="a3"/>
              <w:jc w:val="center"/>
              <w:rPr>
                <w:rFonts w:ascii="Times New Roman" w:hAnsi="Times New Roman" w:cs="Times New Roman"/>
                <w:b/>
                <w:sz w:val="24"/>
                <w:szCs w:val="24"/>
              </w:rPr>
            </w:pPr>
            <w:r w:rsidRPr="00CE034E">
              <w:rPr>
                <w:rFonts w:ascii="Times New Roman" w:hAnsi="Times New Roman" w:cs="Times New Roman"/>
                <w:b/>
                <w:sz w:val="24"/>
                <w:szCs w:val="24"/>
              </w:rPr>
              <w:t>Месяц</w:t>
            </w:r>
          </w:p>
          <w:p w:rsidR="00E81B1D" w:rsidRPr="00CE034E" w:rsidRDefault="00E81B1D" w:rsidP="00E81B1D">
            <w:pPr>
              <w:pStyle w:val="a3"/>
              <w:jc w:val="center"/>
              <w:rPr>
                <w:rFonts w:ascii="Times New Roman" w:hAnsi="Times New Roman" w:cs="Times New Roman"/>
                <w:b/>
                <w:sz w:val="24"/>
                <w:szCs w:val="24"/>
              </w:rPr>
            </w:pPr>
          </w:p>
        </w:tc>
        <w:tc>
          <w:tcPr>
            <w:tcW w:w="2410" w:type="dxa"/>
          </w:tcPr>
          <w:p w:rsidR="00E81B1D" w:rsidRPr="00CE034E" w:rsidRDefault="00E81B1D" w:rsidP="00E81B1D">
            <w:pPr>
              <w:pStyle w:val="a3"/>
              <w:jc w:val="center"/>
              <w:rPr>
                <w:rFonts w:ascii="Times New Roman" w:hAnsi="Times New Roman" w:cs="Times New Roman"/>
                <w:b/>
                <w:sz w:val="24"/>
                <w:szCs w:val="24"/>
              </w:rPr>
            </w:pPr>
          </w:p>
          <w:p w:rsidR="00E81B1D" w:rsidRPr="00CE034E" w:rsidRDefault="00E81B1D" w:rsidP="00E81B1D">
            <w:pPr>
              <w:pStyle w:val="a3"/>
              <w:jc w:val="center"/>
              <w:rPr>
                <w:rFonts w:ascii="Times New Roman" w:hAnsi="Times New Roman" w:cs="Times New Roman"/>
                <w:b/>
                <w:sz w:val="24"/>
                <w:szCs w:val="24"/>
              </w:rPr>
            </w:pPr>
            <w:r w:rsidRPr="00CE034E">
              <w:rPr>
                <w:rFonts w:ascii="Times New Roman" w:hAnsi="Times New Roman" w:cs="Times New Roman"/>
                <w:b/>
                <w:sz w:val="24"/>
                <w:szCs w:val="24"/>
              </w:rPr>
              <w:t>Тема НОД</w:t>
            </w:r>
          </w:p>
        </w:tc>
        <w:tc>
          <w:tcPr>
            <w:tcW w:w="3685" w:type="dxa"/>
          </w:tcPr>
          <w:p w:rsidR="00E81B1D" w:rsidRPr="00CE034E" w:rsidRDefault="00E81B1D" w:rsidP="00E81B1D">
            <w:pPr>
              <w:pStyle w:val="a3"/>
              <w:jc w:val="center"/>
              <w:rPr>
                <w:rFonts w:ascii="Times New Roman" w:hAnsi="Times New Roman" w:cs="Times New Roman"/>
                <w:b/>
                <w:sz w:val="24"/>
                <w:szCs w:val="24"/>
              </w:rPr>
            </w:pPr>
          </w:p>
          <w:p w:rsidR="00E81B1D" w:rsidRPr="00CE034E" w:rsidRDefault="00E81B1D" w:rsidP="00E81B1D">
            <w:pPr>
              <w:pStyle w:val="a3"/>
              <w:jc w:val="center"/>
              <w:rPr>
                <w:rFonts w:ascii="Times New Roman" w:hAnsi="Times New Roman" w:cs="Times New Roman"/>
                <w:b/>
                <w:sz w:val="24"/>
                <w:szCs w:val="24"/>
              </w:rPr>
            </w:pPr>
            <w:r w:rsidRPr="00CE034E">
              <w:rPr>
                <w:rFonts w:ascii="Times New Roman" w:hAnsi="Times New Roman" w:cs="Times New Roman"/>
                <w:b/>
                <w:sz w:val="24"/>
                <w:szCs w:val="24"/>
              </w:rPr>
              <w:t>Программное содержание</w:t>
            </w:r>
          </w:p>
        </w:tc>
        <w:tc>
          <w:tcPr>
            <w:tcW w:w="1559" w:type="dxa"/>
          </w:tcPr>
          <w:p w:rsidR="00E81B1D" w:rsidRPr="00CE034E" w:rsidRDefault="00E81B1D" w:rsidP="00E81B1D">
            <w:pPr>
              <w:pStyle w:val="a3"/>
              <w:jc w:val="center"/>
              <w:rPr>
                <w:rFonts w:ascii="Times New Roman" w:hAnsi="Times New Roman" w:cs="Times New Roman"/>
                <w:b/>
                <w:sz w:val="24"/>
                <w:szCs w:val="24"/>
              </w:rPr>
            </w:pPr>
          </w:p>
          <w:p w:rsidR="00E81B1D" w:rsidRPr="00CE034E" w:rsidRDefault="00E81B1D" w:rsidP="00E81B1D">
            <w:pPr>
              <w:pStyle w:val="a3"/>
              <w:jc w:val="center"/>
              <w:rPr>
                <w:rFonts w:ascii="Times New Roman" w:hAnsi="Times New Roman" w:cs="Times New Roman"/>
                <w:b/>
                <w:sz w:val="24"/>
                <w:szCs w:val="24"/>
              </w:rPr>
            </w:pPr>
            <w:r w:rsidRPr="00CE034E">
              <w:rPr>
                <w:rFonts w:ascii="Times New Roman" w:hAnsi="Times New Roman" w:cs="Times New Roman"/>
                <w:b/>
                <w:sz w:val="24"/>
                <w:szCs w:val="24"/>
              </w:rPr>
              <w:t>Дата проведения</w:t>
            </w:r>
          </w:p>
        </w:tc>
        <w:tc>
          <w:tcPr>
            <w:tcW w:w="1418" w:type="dxa"/>
          </w:tcPr>
          <w:p w:rsidR="00E81B1D" w:rsidRPr="00CE034E" w:rsidRDefault="00E81B1D" w:rsidP="00E81B1D">
            <w:pPr>
              <w:pStyle w:val="a3"/>
              <w:jc w:val="center"/>
              <w:rPr>
                <w:rFonts w:ascii="Times New Roman" w:hAnsi="Times New Roman" w:cs="Times New Roman"/>
                <w:b/>
                <w:sz w:val="24"/>
                <w:szCs w:val="24"/>
              </w:rPr>
            </w:pPr>
          </w:p>
          <w:p w:rsidR="00E81B1D" w:rsidRPr="00CE034E" w:rsidRDefault="00E81B1D" w:rsidP="00E81B1D">
            <w:pPr>
              <w:pStyle w:val="a3"/>
              <w:jc w:val="center"/>
              <w:rPr>
                <w:rFonts w:ascii="Times New Roman" w:hAnsi="Times New Roman" w:cs="Times New Roman"/>
                <w:b/>
                <w:sz w:val="24"/>
                <w:szCs w:val="24"/>
              </w:rPr>
            </w:pPr>
            <w:r w:rsidRPr="00CE034E">
              <w:rPr>
                <w:rFonts w:ascii="Times New Roman" w:hAnsi="Times New Roman" w:cs="Times New Roman"/>
                <w:b/>
                <w:sz w:val="24"/>
                <w:szCs w:val="24"/>
              </w:rPr>
              <w:t>Источник</w:t>
            </w:r>
          </w:p>
        </w:tc>
      </w:tr>
      <w:tr w:rsidR="00E81B1D" w:rsidRPr="00CE034E" w:rsidTr="00E81B1D">
        <w:trPr>
          <w:trHeight w:val="692"/>
        </w:trPr>
        <w:tc>
          <w:tcPr>
            <w:tcW w:w="959" w:type="dxa"/>
            <w:vMerge w:val="restart"/>
            <w:textDirection w:val="btLr"/>
          </w:tcPr>
          <w:p w:rsidR="00E81B1D" w:rsidRPr="00CE034E" w:rsidRDefault="00E81B1D" w:rsidP="00E81B1D">
            <w:pPr>
              <w:pStyle w:val="a3"/>
              <w:ind w:left="113" w:right="113"/>
              <w:rPr>
                <w:rFonts w:ascii="Times New Roman" w:hAnsi="Times New Roman" w:cs="Times New Roman"/>
                <w:b/>
                <w:sz w:val="24"/>
                <w:szCs w:val="24"/>
              </w:rPr>
            </w:pPr>
          </w:p>
          <w:p w:rsidR="00E81B1D" w:rsidRPr="00CE034E" w:rsidRDefault="00E81B1D" w:rsidP="00E81B1D">
            <w:pPr>
              <w:pStyle w:val="a3"/>
              <w:ind w:left="113" w:right="113"/>
              <w:rPr>
                <w:rFonts w:ascii="Times New Roman" w:hAnsi="Times New Roman" w:cs="Times New Roman"/>
                <w:b/>
                <w:sz w:val="24"/>
                <w:szCs w:val="24"/>
              </w:rPr>
            </w:pPr>
            <w:r w:rsidRPr="00CE034E">
              <w:rPr>
                <w:rFonts w:ascii="Times New Roman" w:hAnsi="Times New Roman" w:cs="Times New Roman"/>
                <w:b/>
                <w:sz w:val="24"/>
                <w:szCs w:val="24"/>
              </w:rPr>
              <w:t xml:space="preserve">       Сентябрь</w:t>
            </w:r>
          </w:p>
        </w:tc>
        <w:tc>
          <w:tcPr>
            <w:tcW w:w="2410" w:type="dxa"/>
          </w:tcPr>
          <w:p w:rsidR="00E81B1D" w:rsidRPr="002D66EE" w:rsidRDefault="00E81B1D" w:rsidP="00E81B1D">
            <w:pPr>
              <w:pStyle w:val="a3"/>
              <w:rPr>
                <w:rFonts w:ascii="Times New Roman" w:hAnsi="Times New Roman" w:cs="Times New Roman"/>
                <w:sz w:val="24"/>
                <w:szCs w:val="24"/>
                <w:lang w:val="ru-RU"/>
              </w:rPr>
            </w:pPr>
            <w:r w:rsidRPr="002D66EE">
              <w:rPr>
                <w:rFonts w:ascii="Times New Roman" w:hAnsi="Times New Roman" w:cs="Times New Roman"/>
                <w:sz w:val="24"/>
                <w:szCs w:val="24"/>
              </w:rPr>
              <w:t>«Машины»</w:t>
            </w:r>
          </w:p>
        </w:tc>
        <w:tc>
          <w:tcPr>
            <w:tcW w:w="3685" w:type="dxa"/>
          </w:tcPr>
          <w:p w:rsidR="00E81B1D" w:rsidRPr="002D66EE" w:rsidRDefault="00E81B1D"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2D66EE">
              <w:rPr>
                <w:rFonts w:ascii="Times New Roman" w:hAnsi="Times New Roman" w:cs="Times New Roman"/>
                <w:sz w:val="24"/>
                <w:szCs w:val="24"/>
                <w:lang w:val="ru-RU"/>
              </w:rPr>
              <w:t>научить конструировать грузовой автомобиль, анализируя образец, преобразовывать постройку (удлинять, применяя длинные пластины); дать представление о цилиндре и его свойствах; обобщить знания о грузовых машинах.</w:t>
            </w:r>
          </w:p>
        </w:tc>
        <w:tc>
          <w:tcPr>
            <w:tcW w:w="1559" w:type="dxa"/>
          </w:tcPr>
          <w:p w:rsidR="00E81B1D" w:rsidRPr="002D66EE" w:rsidRDefault="00E81B1D" w:rsidP="00E81B1D">
            <w:pPr>
              <w:pStyle w:val="a3"/>
              <w:jc w:val="center"/>
              <w:rPr>
                <w:rFonts w:ascii="Times New Roman" w:hAnsi="Times New Roman" w:cs="Times New Roman"/>
                <w:sz w:val="24"/>
                <w:szCs w:val="24"/>
                <w:lang w:val="ru-RU"/>
              </w:rPr>
            </w:pPr>
          </w:p>
          <w:p w:rsidR="00E81B1D" w:rsidRPr="002D66EE" w:rsidRDefault="00E81B1D" w:rsidP="00E81B1D">
            <w:pPr>
              <w:pStyle w:val="a3"/>
              <w:jc w:val="center"/>
              <w:rPr>
                <w:rFonts w:ascii="Times New Roman" w:hAnsi="Times New Roman" w:cs="Times New Roman"/>
                <w:sz w:val="24"/>
                <w:szCs w:val="24"/>
                <w:lang w:val="ru-RU"/>
              </w:rPr>
            </w:pPr>
            <w:r w:rsidRPr="002D66EE">
              <w:rPr>
                <w:rFonts w:ascii="Times New Roman" w:hAnsi="Times New Roman" w:cs="Times New Roman"/>
                <w:sz w:val="24"/>
                <w:szCs w:val="24"/>
                <w:lang w:val="ru-RU"/>
              </w:rPr>
              <w:t>11</w:t>
            </w:r>
            <w:r w:rsidRPr="002D66EE">
              <w:rPr>
                <w:rFonts w:ascii="Times New Roman" w:hAnsi="Times New Roman" w:cs="Times New Roman"/>
                <w:sz w:val="24"/>
                <w:szCs w:val="24"/>
              </w:rPr>
              <w:t>.09.1</w:t>
            </w:r>
            <w:r w:rsidRPr="002D66EE">
              <w:rPr>
                <w:rFonts w:ascii="Times New Roman" w:hAnsi="Times New Roman" w:cs="Times New Roman"/>
                <w:sz w:val="24"/>
                <w:szCs w:val="24"/>
                <w:lang w:val="ru-RU"/>
              </w:rPr>
              <w:t>9</w:t>
            </w:r>
          </w:p>
        </w:tc>
        <w:tc>
          <w:tcPr>
            <w:tcW w:w="1418" w:type="dxa"/>
          </w:tcPr>
          <w:p w:rsidR="00E81B1D" w:rsidRPr="002D66EE" w:rsidRDefault="00E81B1D" w:rsidP="00E81B1D">
            <w:pPr>
              <w:pStyle w:val="a3"/>
              <w:rPr>
                <w:rFonts w:ascii="Times New Roman" w:hAnsi="Times New Roman" w:cs="Times New Roman"/>
                <w:sz w:val="24"/>
                <w:szCs w:val="24"/>
                <w:lang w:val="ru-RU"/>
              </w:rPr>
            </w:pPr>
            <w:r w:rsidRPr="002D66EE">
              <w:rPr>
                <w:rFonts w:ascii="Times New Roman" w:hAnsi="Times New Roman" w:cs="Times New Roman"/>
                <w:sz w:val="24"/>
                <w:szCs w:val="24"/>
                <w:lang w:val="ru-RU"/>
              </w:rPr>
              <w:t>№1 с.119</w:t>
            </w:r>
          </w:p>
        </w:tc>
      </w:tr>
      <w:tr w:rsidR="00E81B1D" w:rsidRPr="00CE034E" w:rsidTr="00E81B1D">
        <w:trPr>
          <w:trHeight w:val="686"/>
        </w:trPr>
        <w:tc>
          <w:tcPr>
            <w:tcW w:w="959" w:type="dxa"/>
            <w:vMerge/>
          </w:tcPr>
          <w:p w:rsidR="00E81B1D" w:rsidRPr="00CE034E" w:rsidRDefault="00E81B1D" w:rsidP="00E81B1D">
            <w:pPr>
              <w:pStyle w:val="a3"/>
              <w:rPr>
                <w:rFonts w:ascii="Times New Roman" w:hAnsi="Times New Roman" w:cs="Times New Roman"/>
                <w:sz w:val="24"/>
                <w:szCs w:val="24"/>
                <w:lang w:val="ru-RU"/>
              </w:rPr>
            </w:pPr>
          </w:p>
        </w:tc>
        <w:tc>
          <w:tcPr>
            <w:tcW w:w="2410" w:type="dxa"/>
          </w:tcPr>
          <w:p w:rsidR="00E81B1D" w:rsidRPr="00CE034E" w:rsidRDefault="00E81B1D" w:rsidP="00E81B1D">
            <w:pPr>
              <w:pStyle w:val="a3"/>
              <w:rPr>
                <w:rFonts w:ascii="Times New Roman" w:hAnsi="Times New Roman" w:cs="Times New Roman"/>
                <w:sz w:val="24"/>
                <w:szCs w:val="24"/>
              </w:rPr>
            </w:pPr>
            <w:r w:rsidRPr="00CE034E">
              <w:rPr>
                <w:rFonts w:ascii="Times New Roman" w:hAnsi="Times New Roman" w:cs="Times New Roman"/>
                <w:sz w:val="24"/>
                <w:szCs w:val="24"/>
              </w:rPr>
              <w:t>«Веселые картинки»</w:t>
            </w:r>
          </w:p>
        </w:tc>
        <w:tc>
          <w:tcPr>
            <w:tcW w:w="3685" w:type="dxa"/>
          </w:tcPr>
          <w:p w:rsidR="00E81B1D" w:rsidRPr="00CE034E" w:rsidRDefault="00E81B1D" w:rsidP="00E81B1D">
            <w:pPr>
              <w:pStyle w:val="a3"/>
              <w:jc w:val="both"/>
              <w:rPr>
                <w:rFonts w:ascii="Times New Roman" w:hAnsi="Times New Roman" w:cs="Times New Roman"/>
                <w:sz w:val="24"/>
                <w:szCs w:val="24"/>
                <w:lang w:val="ru-RU"/>
              </w:rPr>
            </w:pPr>
            <w:r w:rsidRPr="00CE034E">
              <w:rPr>
                <w:rFonts w:ascii="Times New Roman" w:hAnsi="Times New Roman" w:cs="Times New Roman"/>
                <w:sz w:val="24"/>
                <w:szCs w:val="24"/>
                <w:lang w:val="ru-RU"/>
              </w:rPr>
              <w:t>-научить детей плоскостному моделированию; развивать способность к зрительному анализу, формировать представление о строительных материалах, геометрических фигурах; развивать зрительную память.</w:t>
            </w:r>
          </w:p>
        </w:tc>
        <w:tc>
          <w:tcPr>
            <w:tcW w:w="1559" w:type="dxa"/>
          </w:tcPr>
          <w:p w:rsidR="00E81B1D" w:rsidRPr="00CE034E" w:rsidRDefault="00E81B1D" w:rsidP="00E81B1D">
            <w:pPr>
              <w:pStyle w:val="a3"/>
              <w:jc w:val="center"/>
              <w:rPr>
                <w:rFonts w:ascii="Times New Roman" w:hAnsi="Times New Roman" w:cs="Times New Roman"/>
                <w:sz w:val="24"/>
                <w:szCs w:val="24"/>
                <w:lang w:val="ru-RU"/>
              </w:rPr>
            </w:pPr>
          </w:p>
          <w:p w:rsidR="00E81B1D" w:rsidRPr="00CE034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25</w:t>
            </w:r>
            <w:r w:rsidRPr="00CE034E">
              <w:rPr>
                <w:rFonts w:ascii="Times New Roman" w:hAnsi="Times New Roman" w:cs="Times New Roman"/>
                <w:sz w:val="24"/>
                <w:szCs w:val="24"/>
              </w:rPr>
              <w:t>.09.1</w:t>
            </w:r>
            <w:r>
              <w:rPr>
                <w:rFonts w:ascii="Times New Roman" w:hAnsi="Times New Roman" w:cs="Times New Roman"/>
                <w:sz w:val="24"/>
                <w:szCs w:val="24"/>
                <w:lang w:val="ru-RU"/>
              </w:rPr>
              <w:t>9</w:t>
            </w:r>
          </w:p>
        </w:tc>
        <w:tc>
          <w:tcPr>
            <w:tcW w:w="1418" w:type="dxa"/>
          </w:tcPr>
          <w:p w:rsidR="00E81B1D" w:rsidRPr="00CE034E" w:rsidRDefault="00E81B1D" w:rsidP="00E81B1D">
            <w:pPr>
              <w:pStyle w:val="a3"/>
              <w:rPr>
                <w:rFonts w:ascii="Times New Roman" w:hAnsi="Times New Roman" w:cs="Times New Roman"/>
                <w:sz w:val="24"/>
                <w:szCs w:val="24"/>
                <w:lang w:val="ru-RU"/>
              </w:rPr>
            </w:pPr>
            <w:r w:rsidRPr="00CE034E">
              <w:rPr>
                <w:rFonts w:ascii="Times New Roman" w:hAnsi="Times New Roman" w:cs="Times New Roman"/>
                <w:sz w:val="24"/>
                <w:szCs w:val="24"/>
                <w:lang w:val="ru-RU"/>
              </w:rPr>
              <w:t>№1 с.123</w:t>
            </w:r>
          </w:p>
        </w:tc>
      </w:tr>
      <w:tr w:rsidR="00E81B1D" w:rsidRPr="00CE034E" w:rsidTr="00E81B1D">
        <w:trPr>
          <w:trHeight w:val="713"/>
        </w:trPr>
        <w:tc>
          <w:tcPr>
            <w:tcW w:w="959" w:type="dxa"/>
            <w:vMerge w:val="restart"/>
            <w:textDirection w:val="btLr"/>
          </w:tcPr>
          <w:p w:rsidR="00E81B1D" w:rsidRPr="00CE034E" w:rsidRDefault="00E81B1D" w:rsidP="00E81B1D">
            <w:pPr>
              <w:pStyle w:val="a3"/>
              <w:ind w:left="113" w:right="113"/>
              <w:rPr>
                <w:rFonts w:ascii="Times New Roman" w:hAnsi="Times New Roman" w:cs="Times New Roman"/>
                <w:sz w:val="24"/>
                <w:szCs w:val="24"/>
                <w:lang w:val="ru-RU"/>
              </w:rPr>
            </w:pPr>
          </w:p>
          <w:p w:rsidR="00E81B1D" w:rsidRPr="00CE034E" w:rsidRDefault="00E81B1D" w:rsidP="00E81B1D">
            <w:pPr>
              <w:pStyle w:val="a3"/>
              <w:ind w:left="113" w:right="113"/>
              <w:rPr>
                <w:rFonts w:ascii="Times New Roman" w:hAnsi="Times New Roman" w:cs="Times New Roman"/>
                <w:b/>
                <w:sz w:val="24"/>
                <w:szCs w:val="24"/>
              </w:rPr>
            </w:pPr>
            <w:r w:rsidRPr="00CE034E">
              <w:rPr>
                <w:rFonts w:ascii="Times New Roman" w:hAnsi="Times New Roman" w:cs="Times New Roman"/>
                <w:b/>
                <w:sz w:val="24"/>
                <w:szCs w:val="24"/>
              </w:rPr>
              <w:t>Октябрь</w:t>
            </w:r>
          </w:p>
          <w:p w:rsidR="00E81B1D" w:rsidRPr="00CE034E" w:rsidRDefault="00E81B1D" w:rsidP="00E81B1D">
            <w:pPr>
              <w:ind w:left="113" w:right="113"/>
              <w:rPr>
                <w:rFonts w:ascii="Times New Roman" w:hAnsi="Times New Roman" w:cs="Times New Roman"/>
                <w:sz w:val="24"/>
                <w:szCs w:val="24"/>
              </w:rPr>
            </w:pPr>
          </w:p>
          <w:p w:rsidR="00E81B1D" w:rsidRPr="00CE034E" w:rsidRDefault="00E81B1D" w:rsidP="00E81B1D">
            <w:pPr>
              <w:rPr>
                <w:rFonts w:ascii="Times New Roman" w:hAnsi="Times New Roman" w:cs="Times New Roman"/>
                <w:b/>
                <w:sz w:val="24"/>
                <w:szCs w:val="24"/>
              </w:rPr>
            </w:pPr>
          </w:p>
        </w:tc>
        <w:tc>
          <w:tcPr>
            <w:tcW w:w="2410" w:type="dxa"/>
          </w:tcPr>
          <w:p w:rsidR="00E81B1D" w:rsidRPr="00CE034E" w:rsidRDefault="00E81B1D" w:rsidP="00E81B1D">
            <w:pPr>
              <w:pStyle w:val="a3"/>
              <w:rPr>
                <w:rFonts w:ascii="Times New Roman" w:hAnsi="Times New Roman" w:cs="Times New Roman"/>
                <w:sz w:val="24"/>
                <w:szCs w:val="24"/>
              </w:rPr>
            </w:pPr>
            <w:r w:rsidRPr="00CE034E">
              <w:rPr>
                <w:rFonts w:ascii="Times New Roman" w:hAnsi="Times New Roman" w:cs="Times New Roman"/>
                <w:sz w:val="24"/>
                <w:szCs w:val="24"/>
              </w:rPr>
              <w:t>«Ворота»</w:t>
            </w:r>
          </w:p>
        </w:tc>
        <w:tc>
          <w:tcPr>
            <w:tcW w:w="3685" w:type="dxa"/>
          </w:tcPr>
          <w:p w:rsidR="00E81B1D" w:rsidRPr="00CE034E" w:rsidRDefault="00E81B1D" w:rsidP="00E81B1D">
            <w:pPr>
              <w:pStyle w:val="a3"/>
              <w:jc w:val="both"/>
              <w:rPr>
                <w:rFonts w:ascii="Times New Roman" w:hAnsi="Times New Roman" w:cs="Times New Roman"/>
                <w:sz w:val="24"/>
                <w:szCs w:val="24"/>
                <w:lang w:val="ru-RU"/>
              </w:rPr>
            </w:pPr>
            <w:r w:rsidRPr="00CE034E">
              <w:rPr>
                <w:rFonts w:ascii="Times New Roman" w:hAnsi="Times New Roman" w:cs="Times New Roman"/>
                <w:sz w:val="24"/>
                <w:szCs w:val="24"/>
                <w:lang w:val="ru-RU"/>
              </w:rPr>
              <w:t>-учить детей строить красивые ворота, украшать их флажками; развивать инициативу, выдумку, творчество.</w:t>
            </w:r>
          </w:p>
        </w:tc>
        <w:tc>
          <w:tcPr>
            <w:tcW w:w="1559" w:type="dxa"/>
          </w:tcPr>
          <w:p w:rsidR="00E81B1D" w:rsidRPr="00CE034E" w:rsidRDefault="00E81B1D" w:rsidP="00E81B1D">
            <w:pPr>
              <w:pStyle w:val="a3"/>
              <w:jc w:val="center"/>
              <w:rPr>
                <w:rFonts w:ascii="Times New Roman" w:hAnsi="Times New Roman" w:cs="Times New Roman"/>
                <w:sz w:val="24"/>
                <w:szCs w:val="24"/>
                <w:lang w:val="ru-RU"/>
              </w:rPr>
            </w:pPr>
          </w:p>
          <w:p w:rsidR="00E81B1D" w:rsidRPr="00CE034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rPr>
              <w:t>0</w:t>
            </w:r>
            <w:r>
              <w:rPr>
                <w:rFonts w:ascii="Times New Roman" w:hAnsi="Times New Roman" w:cs="Times New Roman"/>
                <w:sz w:val="24"/>
                <w:szCs w:val="24"/>
                <w:lang w:val="ru-RU"/>
              </w:rPr>
              <w:t>9</w:t>
            </w:r>
            <w:r w:rsidRPr="00CE034E">
              <w:rPr>
                <w:rFonts w:ascii="Times New Roman" w:hAnsi="Times New Roman" w:cs="Times New Roman"/>
                <w:sz w:val="24"/>
                <w:szCs w:val="24"/>
              </w:rPr>
              <w:t>.10.1</w:t>
            </w:r>
            <w:r>
              <w:rPr>
                <w:rFonts w:ascii="Times New Roman" w:hAnsi="Times New Roman" w:cs="Times New Roman"/>
                <w:sz w:val="24"/>
                <w:szCs w:val="24"/>
                <w:lang w:val="ru-RU"/>
              </w:rPr>
              <w:t>9</w:t>
            </w:r>
          </w:p>
        </w:tc>
        <w:tc>
          <w:tcPr>
            <w:tcW w:w="1418" w:type="dxa"/>
          </w:tcPr>
          <w:p w:rsidR="00E81B1D" w:rsidRPr="00CE034E" w:rsidRDefault="00E81B1D" w:rsidP="00E81B1D">
            <w:pPr>
              <w:pStyle w:val="a3"/>
              <w:rPr>
                <w:rFonts w:ascii="Times New Roman" w:hAnsi="Times New Roman" w:cs="Times New Roman"/>
                <w:sz w:val="24"/>
                <w:szCs w:val="24"/>
                <w:lang w:val="ru-RU"/>
              </w:rPr>
            </w:pPr>
            <w:r w:rsidRPr="00CE034E">
              <w:rPr>
                <w:rFonts w:ascii="Times New Roman" w:hAnsi="Times New Roman" w:cs="Times New Roman"/>
                <w:sz w:val="24"/>
                <w:szCs w:val="24"/>
                <w:lang w:val="ru-RU"/>
              </w:rPr>
              <w:t>№1  с.48</w:t>
            </w:r>
          </w:p>
        </w:tc>
      </w:tr>
      <w:tr w:rsidR="00E81B1D" w:rsidRPr="00CE034E" w:rsidTr="00E81B1D">
        <w:trPr>
          <w:trHeight w:val="694"/>
        </w:trPr>
        <w:tc>
          <w:tcPr>
            <w:tcW w:w="959" w:type="dxa"/>
            <w:vMerge/>
          </w:tcPr>
          <w:p w:rsidR="00E81B1D" w:rsidRPr="00CE034E" w:rsidRDefault="00E81B1D" w:rsidP="00E81B1D">
            <w:pPr>
              <w:rPr>
                <w:rFonts w:ascii="Times New Roman" w:hAnsi="Times New Roman" w:cs="Times New Roman"/>
                <w:sz w:val="24"/>
                <w:szCs w:val="24"/>
                <w:lang w:val="ru-RU"/>
              </w:rPr>
            </w:pPr>
          </w:p>
        </w:tc>
        <w:tc>
          <w:tcPr>
            <w:tcW w:w="2410" w:type="dxa"/>
          </w:tcPr>
          <w:p w:rsidR="00E81B1D" w:rsidRPr="00CE034E"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 из бумаги «Флаг России»</w:t>
            </w:r>
          </w:p>
        </w:tc>
        <w:tc>
          <w:tcPr>
            <w:tcW w:w="3685" w:type="dxa"/>
          </w:tcPr>
          <w:p w:rsidR="00E81B1D" w:rsidRPr="002D66EE" w:rsidRDefault="00E81B1D" w:rsidP="00E81B1D">
            <w:pPr>
              <w:pStyle w:val="a3"/>
              <w:jc w:val="both"/>
              <w:rPr>
                <w:rFonts w:ascii="Times New Roman" w:hAnsi="Times New Roman" w:cs="Times New Roman"/>
                <w:sz w:val="24"/>
                <w:szCs w:val="24"/>
                <w:lang w:val="ru-RU"/>
              </w:rPr>
            </w:pPr>
            <w:r w:rsidRPr="002D66EE">
              <w:rPr>
                <w:rFonts w:ascii="Times New Roman" w:hAnsi="Times New Roman" w:cs="Times New Roman"/>
                <w:sz w:val="24"/>
                <w:szCs w:val="24"/>
                <w:lang w:val="ru-RU"/>
              </w:rPr>
              <w:t>-</w:t>
            </w:r>
            <w:r>
              <w:rPr>
                <w:rFonts w:ascii="Times New Roman" w:hAnsi="Times New Roman" w:cs="Times New Roman"/>
                <w:sz w:val="24"/>
                <w:szCs w:val="24"/>
                <w:lang w:val="ru-RU"/>
              </w:rPr>
              <w:t xml:space="preserve">развивать </w:t>
            </w:r>
            <w:r w:rsidRPr="002D66EE">
              <w:rPr>
                <w:rFonts w:ascii="Times New Roman" w:hAnsi="Times New Roman" w:cs="Times New Roman"/>
                <w:sz w:val="24"/>
                <w:szCs w:val="24"/>
                <w:shd w:val="clear" w:color="auto" w:fill="FFFFFF"/>
                <w:lang w:val="ru-RU"/>
              </w:rPr>
              <w:t>навыки аккуратного наклеивания различных форм, умение располагать цвета в определенной последовательности, сделать Российский флаг в технике аппликация.</w:t>
            </w:r>
          </w:p>
        </w:tc>
        <w:tc>
          <w:tcPr>
            <w:tcW w:w="1559" w:type="dxa"/>
          </w:tcPr>
          <w:p w:rsidR="00E81B1D" w:rsidRPr="00CE034E" w:rsidRDefault="00E81B1D" w:rsidP="00E81B1D">
            <w:pPr>
              <w:pStyle w:val="a3"/>
              <w:jc w:val="center"/>
              <w:rPr>
                <w:rFonts w:ascii="Times New Roman" w:hAnsi="Times New Roman" w:cs="Times New Roman"/>
                <w:sz w:val="24"/>
                <w:szCs w:val="24"/>
                <w:lang w:val="ru-RU"/>
              </w:rPr>
            </w:pPr>
          </w:p>
          <w:p w:rsidR="00E81B1D" w:rsidRPr="00CE034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23</w:t>
            </w:r>
            <w:r w:rsidRPr="00CE034E">
              <w:rPr>
                <w:rFonts w:ascii="Times New Roman" w:hAnsi="Times New Roman" w:cs="Times New Roman"/>
                <w:sz w:val="24"/>
                <w:szCs w:val="24"/>
              </w:rPr>
              <w:t>.10.1</w:t>
            </w:r>
            <w:r>
              <w:rPr>
                <w:rFonts w:ascii="Times New Roman" w:hAnsi="Times New Roman" w:cs="Times New Roman"/>
                <w:sz w:val="24"/>
                <w:szCs w:val="24"/>
                <w:lang w:val="ru-RU"/>
              </w:rPr>
              <w:t>9</w:t>
            </w:r>
          </w:p>
        </w:tc>
        <w:tc>
          <w:tcPr>
            <w:tcW w:w="1418" w:type="dxa"/>
          </w:tcPr>
          <w:p w:rsidR="00E81B1D" w:rsidRPr="00CE034E"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Своя разработка конспекта НОД</w:t>
            </w:r>
          </w:p>
        </w:tc>
      </w:tr>
      <w:tr w:rsidR="00E81B1D" w:rsidRPr="00CE034E" w:rsidTr="00E22234">
        <w:trPr>
          <w:trHeight w:val="1206"/>
        </w:trPr>
        <w:tc>
          <w:tcPr>
            <w:tcW w:w="959" w:type="dxa"/>
            <w:vMerge w:val="restart"/>
            <w:textDirection w:val="btLr"/>
          </w:tcPr>
          <w:p w:rsidR="00E81B1D" w:rsidRPr="00CE034E" w:rsidRDefault="00E81B1D" w:rsidP="00E81B1D">
            <w:pPr>
              <w:pStyle w:val="a3"/>
              <w:ind w:left="113" w:right="113"/>
              <w:rPr>
                <w:rFonts w:ascii="Times New Roman" w:hAnsi="Times New Roman" w:cs="Times New Roman"/>
                <w:sz w:val="24"/>
                <w:szCs w:val="24"/>
                <w:lang w:val="ru-RU"/>
              </w:rPr>
            </w:pPr>
          </w:p>
          <w:p w:rsidR="00E81B1D" w:rsidRPr="00CE034E" w:rsidRDefault="00E81B1D" w:rsidP="00E81B1D">
            <w:pPr>
              <w:pStyle w:val="a3"/>
              <w:ind w:left="113" w:right="113"/>
              <w:jc w:val="center"/>
              <w:rPr>
                <w:rFonts w:ascii="Times New Roman" w:hAnsi="Times New Roman" w:cs="Times New Roman"/>
                <w:sz w:val="24"/>
                <w:szCs w:val="24"/>
              </w:rPr>
            </w:pPr>
            <w:r w:rsidRPr="00CE034E">
              <w:rPr>
                <w:rFonts w:ascii="Times New Roman" w:hAnsi="Times New Roman" w:cs="Times New Roman"/>
                <w:b/>
                <w:sz w:val="24"/>
                <w:szCs w:val="24"/>
              </w:rPr>
              <w:t>Ноябрь</w:t>
            </w:r>
          </w:p>
        </w:tc>
        <w:tc>
          <w:tcPr>
            <w:tcW w:w="2410" w:type="dxa"/>
          </w:tcPr>
          <w:p w:rsidR="00E81B1D" w:rsidRPr="00CE034E" w:rsidRDefault="00E81B1D" w:rsidP="00E81B1D">
            <w:pPr>
              <w:pStyle w:val="a3"/>
              <w:rPr>
                <w:rFonts w:ascii="Times New Roman" w:hAnsi="Times New Roman" w:cs="Times New Roman"/>
                <w:sz w:val="24"/>
                <w:szCs w:val="24"/>
              </w:rPr>
            </w:pPr>
            <w:r w:rsidRPr="00CE034E">
              <w:rPr>
                <w:rFonts w:ascii="Times New Roman" w:hAnsi="Times New Roman" w:cs="Times New Roman"/>
                <w:sz w:val="24"/>
                <w:szCs w:val="24"/>
              </w:rPr>
              <w:t>«Трамвай»</w:t>
            </w:r>
          </w:p>
        </w:tc>
        <w:tc>
          <w:tcPr>
            <w:tcW w:w="3685" w:type="dxa"/>
          </w:tcPr>
          <w:p w:rsidR="00E81B1D" w:rsidRPr="00CE034E" w:rsidRDefault="00E81B1D" w:rsidP="00E81B1D">
            <w:pPr>
              <w:pStyle w:val="a3"/>
              <w:jc w:val="both"/>
              <w:rPr>
                <w:rFonts w:ascii="Times New Roman" w:hAnsi="Times New Roman" w:cs="Times New Roman"/>
                <w:sz w:val="24"/>
                <w:szCs w:val="24"/>
                <w:lang w:val="ru-RU"/>
              </w:rPr>
            </w:pPr>
            <w:r w:rsidRPr="00CE034E">
              <w:rPr>
                <w:rFonts w:ascii="Times New Roman" w:hAnsi="Times New Roman" w:cs="Times New Roman"/>
                <w:sz w:val="24"/>
                <w:szCs w:val="24"/>
                <w:lang w:val="ru-RU"/>
              </w:rPr>
              <w:t>-продолжать учить преобразовывать постройку в ширину; закрепить представления о цилиндре.</w:t>
            </w:r>
          </w:p>
        </w:tc>
        <w:tc>
          <w:tcPr>
            <w:tcW w:w="1559" w:type="dxa"/>
          </w:tcPr>
          <w:p w:rsidR="00E81B1D" w:rsidRPr="00CE034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06</w:t>
            </w:r>
            <w:r w:rsidRPr="00CE034E">
              <w:rPr>
                <w:rFonts w:ascii="Times New Roman" w:hAnsi="Times New Roman" w:cs="Times New Roman"/>
                <w:sz w:val="24"/>
                <w:szCs w:val="24"/>
              </w:rPr>
              <w:t>.11.1</w:t>
            </w:r>
            <w:r>
              <w:rPr>
                <w:rFonts w:ascii="Times New Roman" w:hAnsi="Times New Roman" w:cs="Times New Roman"/>
                <w:sz w:val="24"/>
                <w:szCs w:val="24"/>
                <w:lang w:val="ru-RU"/>
              </w:rPr>
              <w:t>9</w:t>
            </w:r>
          </w:p>
        </w:tc>
        <w:tc>
          <w:tcPr>
            <w:tcW w:w="1418" w:type="dxa"/>
          </w:tcPr>
          <w:p w:rsidR="00E81B1D" w:rsidRPr="00CE034E" w:rsidRDefault="00E81B1D" w:rsidP="00E81B1D">
            <w:pPr>
              <w:pStyle w:val="a3"/>
              <w:rPr>
                <w:rFonts w:ascii="Times New Roman" w:hAnsi="Times New Roman" w:cs="Times New Roman"/>
                <w:sz w:val="24"/>
                <w:szCs w:val="24"/>
                <w:lang w:val="ru-RU"/>
              </w:rPr>
            </w:pPr>
            <w:r w:rsidRPr="00CE034E">
              <w:rPr>
                <w:rFonts w:ascii="Times New Roman" w:hAnsi="Times New Roman" w:cs="Times New Roman"/>
                <w:sz w:val="24"/>
                <w:szCs w:val="24"/>
                <w:lang w:val="ru-RU"/>
              </w:rPr>
              <w:t>№1 с.50</w:t>
            </w:r>
          </w:p>
        </w:tc>
      </w:tr>
      <w:tr w:rsidR="00E81B1D" w:rsidRPr="00CE034E" w:rsidTr="00E81B1D">
        <w:trPr>
          <w:trHeight w:val="1808"/>
        </w:trPr>
        <w:tc>
          <w:tcPr>
            <w:tcW w:w="959" w:type="dxa"/>
            <w:vMerge/>
          </w:tcPr>
          <w:p w:rsidR="00E81B1D" w:rsidRPr="00CE034E" w:rsidRDefault="00E81B1D" w:rsidP="00E81B1D">
            <w:pPr>
              <w:pStyle w:val="a3"/>
              <w:rPr>
                <w:rFonts w:ascii="Times New Roman" w:hAnsi="Times New Roman" w:cs="Times New Roman"/>
                <w:sz w:val="24"/>
                <w:szCs w:val="24"/>
                <w:lang w:val="ru-RU"/>
              </w:rPr>
            </w:pPr>
          </w:p>
        </w:tc>
        <w:tc>
          <w:tcPr>
            <w:tcW w:w="2410" w:type="dxa"/>
          </w:tcPr>
          <w:p w:rsidR="00E81B1D" w:rsidRPr="00CE034E" w:rsidRDefault="00E81B1D" w:rsidP="00E81B1D">
            <w:pPr>
              <w:pStyle w:val="a3"/>
              <w:rPr>
                <w:rFonts w:ascii="Times New Roman" w:hAnsi="Times New Roman" w:cs="Times New Roman"/>
                <w:sz w:val="24"/>
                <w:szCs w:val="24"/>
              </w:rPr>
            </w:pPr>
            <w:r w:rsidRPr="00CE034E">
              <w:rPr>
                <w:rFonts w:ascii="Times New Roman" w:hAnsi="Times New Roman" w:cs="Times New Roman"/>
                <w:sz w:val="24"/>
                <w:szCs w:val="24"/>
              </w:rPr>
              <w:t>«Пригласительный билет»</w:t>
            </w:r>
          </w:p>
          <w:p w:rsidR="00E81B1D" w:rsidRPr="00CE034E" w:rsidRDefault="00E81B1D" w:rsidP="00E81B1D">
            <w:pPr>
              <w:pStyle w:val="a3"/>
              <w:rPr>
                <w:rFonts w:ascii="Times New Roman" w:hAnsi="Times New Roman" w:cs="Times New Roman"/>
                <w:sz w:val="24"/>
                <w:szCs w:val="24"/>
              </w:rPr>
            </w:pPr>
            <w:r w:rsidRPr="00CE034E">
              <w:rPr>
                <w:rFonts w:ascii="Times New Roman" w:hAnsi="Times New Roman" w:cs="Times New Roman"/>
                <w:sz w:val="24"/>
                <w:szCs w:val="24"/>
              </w:rPr>
              <w:t>(из бумаги)</w:t>
            </w:r>
          </w:p>
        </w:tc>
        <w:tc>
          <w:tcPr>
            <w:tcW w:w="3685" w:type="dxa"/>
          </w:tcPr>
          <w:p w:rsidR="00E81B1D" w:rsidRDefault="00E81B1D" w:rsidP="00E81B1D">
            <w:pPr>
              <w:pStyle w:val="a3"/>
              <w:jc w:val="both"/>
              <w:rPr>
                <w:rFonts w:ascii="Times New Roman" w:hAnsi="Times New Roman" w:cs="Times New Roman"/>
                <w:sz w:val="24"/>
                <w:szCs w:val="24"/>
                <w:lang w:val="ru-RU"/>
              </w:rPr>
            </w:pPr>
            <w:r w:rsidRPr="00CE034E">
              <w:rPr>
                <w:rFonts w:ascii="Times New Roman" w:hAnsi="Times New Roman" w:cs="Times New Roman"/>
                <w:sz w:val="24"/>
                <w:szCs w:val="24"/>
                <w:lang w:val="ru-RU"/>
              </w:rPr>
              <w:t>-продолжать знакомить детей со свойствами бумаги; закреплять умение складывать бумажный лист пополам, совмещая при этом углы и стороны листа, проглаживать линию сгиба; учить украшать билет аппликацией, свободно располагая декоративные элементы.</w:t>
            </w:r>
          </w:p>
          <w:p w:rsidR="00BF051E" w:rsidRDefault="00BF051E" w:rsidP="00E81B1D">
            <w:pPr>
              <w:pStyle w:val="a3"/>
              <w:jc w:val="both"/>
              <w:rPr>
                <w:rFonts w:ascii="Times New Roman" w:hAnsi="Times New Roman" w:cs="Times New Roman"/>
                <w:sz w:val="24"/>
                <w:szCs w:val="24"/>
                <w:lang w:val="ru-RU"/>
              </w:rPr>
            </w:pPr>
          </w:p>
          <w:p w:rsidR="00BF051E" w:rsidRDefault="00BF051E" w:rsidP="00E81B1D">
            <w:pPr>
              <w:pStyle w:val="a3"/>
              <w:jc w:val="both"/>
              <w:rPr>
                <w:rFonts w:ascii="Times New Roman" w:hAnsi="Times New Roman" w:cs="Times New Roman"/>
                <w:sz w:val="24"/>
                <w:szCs w:val="24"/>
                <w:lang w:val="ru-RU"/>
              </w:rPr>
            </w:pPr>
          </w:p>
          <w:p w:rsidR="00BF051E" w:rsidRPr="00CE034E" w:rsidRDefault="00BF051E" w:rsidP="00E81B1D">
            <w:pPr>
              <w:pStyle w:val="a3"/>
              <w:jc w:val="both"/>
              <w:rPr>
                <w:rFonts w:ascii="Times New Roman" w:hAnsi="Times New Roman" w:cs="Times New Roman"/>
                <w:sz w:val="24"/>
                <w:szCs w:val="24"/>
                <w:lang w:val="ru-RU"/>
              </w:rPr>
            </w:pPr>
          </w:p>
        </w:tc>
        <w:tc>
          <w:tcPr>
            <w:tcW w:w="1559" w:type="dxa"/>
          </w:tcPr>
          <w:p w:rsidR="00E81B1D" w:rsidRPr="00CE034E" w:rsidRDefault="00E81B1D" w:rsidP="00E81B1D">
            <w:pPr>
              <w:pStyle w:val="a3"/>
              <w:jc w:val="center"/>
              <w:rPr>
                <w:rFonts w:ascii="Times New Roman" w:hAnsi="Times New Roman" w:cs="Times New Roman"/>
                <w:sz w:val="24"/>
                <w:szCs w:val="24"/>
                <w:lang w:val="ru-RU"/>
              </w:rPr>
            </w:pPr>
          </w:p>
          <w:p w:rsidR="00E81B1D" w:rsidRPr="00CE034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0</w:t>
            </w:r>
            <w:r w:rsidRPr="00CE034E">
              <w:rPr>
                <w:rFonts w:ascii="Times New Roman" w:hAnsi="Times New Roman" w:cs="Times New Roman"/>
                <w:sz w:val="24"/>
                <w:szCs w:val="24"/>
              </w:rPr>
              <w:t>.11.1</w:t>
            </w:r>
            <w:r>
              <w:rPr>
                <w:rFonts w:ascii="Times New Roman" w:hAnsi="Times New Roman" w:cs="Times New Roman"/>
                <w:sz w:val="24"/>
                <w:szCs w:val="24"/>
                <w:lang w:val="ru-RU"/>
              </w:rPr>
              <w:t>9</w:t>
            </w:r>
          </w:p>
        </w:tc>
        <w:tc>
          <w:tcPr>
            <w:tcW w:w="1418" w:type="dxa"/>
          </w:tcPr>
          <w:p w:rsidR="00E81B1D" w:rsidRPr="00CE034E" w:rsidRDefault="00E81B1D" w:rsidP="00E81B1D">
            <w:pPr>
              <w:pStyle w:val="a3"/>
              <w:rPr>
                <w:rFonts w:ascii="Times New Roman" w:hAnsi="Times New Roman" w:cs="Times New Roman"/>
                <w:sz w:val="24"/>
                <w:szCs w:val="24"/>
                <w:lang w:val="ru-RU"/>
              </w:rPr>
            </w:pPr>
            <w:r w:rsidRPr="00CE034E">
              <w:rPr>
                <w:rFonts w:ascii="Times New Roman" w:hAnsi="Times New Roman" w:cs="Times New Roman"/>
                <w:sz w:val="24"/>
                <w:szCs w:val="24"/>
                <w:lang w:val="ru-RU"/>
              </w:rPr>
              <w:t>№1  с.54</w:t>
            </w:r>
          </w:p>
        </w:tc>
      </w:tr>
      <w:tr w:rsidR="00E81B1D" w:rsidRPr="00CE034E" w:rsidTr="00E81B1D">
        <w:trPr>
          <w:trHeight w:val="1133"/>
        </w:trPr>
        <w:tc>
          <w:tcPr>
            <w:tcW w:w="959" w:type="dxa"/>
            <w:vMerge w:val="restart"/>
            <w:textDirection w:val="btLr"/>
          </w:tcPr>
          <w:p w:rsidR="00E81B1D" w:rsidRPr="00CE034E" w:rsidRDefault="00E81B1D" w:rsidP="00E81B1D">
            <w:pPr>
              <w:pStyle w:val="a3"/>
              <w:ind w:left="113" w:right="113"/>
              <w:rPr>
                <w:rFonts w:ascii="Times New Roman" w:hAnsi="Times New Roman" w:cs="Times New Roman"/>
                <w:sz w:val="24"/>
                <w:szCs w:val="24"/>
                <w:lang w:val="ru-RU"/>
              </w:rPr>
            </w:pPr>
          </w:p>
          <w:p w:rsidR="00E81B1D" w:rsidRPr="00CE034E" w:rsidRDefault="00E81B1D" w:rsidP="00E81B1D">
            <w:pPr>
              <w:pStyle w:val="a3"/>
              <w:ind w:left="113" w:right="113"/>
              <w:rPr>
                <w:rFonts w:ascii="Times New Roman" w:hAnsi="Times New Roman" w:cs="Times New Roman"/>
                <w:b/>
                <w:sz w:val="24"/>
                <w:szCs w:val="24"/>
              </w:rPr>
            </w:pPr>
            <w:r w:rsidRPr="00CE034E">
              <w:rPr>
                <w:rFonts w:ascii="Times New Roman" w:hAnsi="Times New Roman" w:cs="Times New Roman"/>
                <w:b/>
                <w:sz w:val="24"/>
                <w:szCs w:val="24"/>
              </w:rPr>
              <w:t>Декабрь</w:t>
            </w:r>
          </w:p>
        </w:tc>
        <w:tc>
          <w:tcPr>
            <w:tcW w:w="2410" w:type="dxa"/>
          </w:tcPr>
          <w:p w:rsidR="00E81B1D" w:rsidRPr="002D66EE"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 из бумаги «Человек. Семья».</w:t>
            </w:r>
          </w:p>
        </w:tc>
        <w:tc>
          <w:tcPr>
            <w:tcW w:w="3685" w:type="dxa"/>
          </w:tcPr>
          <w:p w:rsidR="00E81B1D" w:rsidRPr="00F8710F" w:rsidRDefault="00E81B1D"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F8710F">
              <w:rPr>
                <w:rFonts w:ascii="Times New Roman" w:hAnsi="Times New Roman" w:cs="Times New Roman"/>
                <w:sz w:val="24"/>
                <w:szCs w:val="24"/>
                <w:lang w:val="ru-RU"/>
              </w:rPr>
              <w:t>учить детей создавать</w:t>
            </w:r>
            <w:r w:rsidRPr="00F8710F">
              <w:rPr>
                <w:rFonts w:ascii="Times New Roman" w:hAnsi="Times New Roman" w:cs="Times New Roman"/>
                <w:sz w:val="24"/>
                <w:szCs w:val="24"/>
              </w:rPr>
              <w:t> </w:t>
            </w:r>
            <w:r w:rsidRPr="00F8710F">
              <w:rPr>
                <w:rFonts w:ascii="Times New Roman" w:hAnsi="Times New Roman" w:cs="Times New Roman"/>
                <w:sz w:val="24"/>
                <w:szCs w:val="24"/>
                <w:lang w:val="ru-RU"/>
              </w:rPr>
              <w:t>человека из бумаги прямоугольной формы, добавляя необходимые детали</w:t>
            </w:r>
            <w:r w:rsidRPr="00F8710F">
              <w:rPr>
                <w:rFonts w:ascii="Times New Roman" w:hAnsi="Times New Roman" w:cs="Times New Roman"/>
                <w:sz w:val="24"/>
                <w:szCs w:val="24"/>
              </w:rPr>
              <w:t> </w:t>
            </w:r>
            <w:r w:rsidRPr="00F8710F">
              <w:rPr>
                <w:rFonts w:ascii="Times New Roman" w:hAnsi="Times New Roman" w:cs="Times New Roman"/>
                <w:sz w:val="24"/>
                <w:szCs w:val="24"/>
                <w:lang w:val="ru-RU"/>
              </w:rPr>
              <w:t>(голова, руки, украшения на одежде);</w:t>
            </w:r>
            <w:r w:rsidRPr="00F8710F">
              <w:rPr>
                <w:rFonts w:ascii="Times New Roman" w:hAnsi="Times New Roman" w:cs="Times New Roman"/>
                <w:color w:val="111111"/>
                <w:sz w:val="24"/>
                <w:szCs w:val="24"/>
                <w:shd w:val="clear" w:color="auto" w:fill="FFFFFF"/>
                <w:lang w:val="ru-RU"/>
              </w:rPr>
              <w:t>воспитывать интерес к самому себе и окружающим людям</w:t>
            </w:r>
            <w:r>
              <w:rPr>
                <w:rFonts w:ascii="Times New Roman" w:hAnsi="Times New Roman" w:cs="Times New Roman"/>
                <w:color w:val="111111"/>
                <w:sz w:val="24"/>
                <w:szCs w:val="24"/>
                <w:shd w:val="clear" w:color="auto" w:fill="FFFFFF"/>
                <w:lang w:val="ru-RU"/>
              </w:rPr>
              <w:t>.</w:t>
            </w:r>
          </w:p>
        </w:tc>
        <w:tc>
          <w:tcPr>
            <w:tcW w:w="1559" w:type="dxa"/>
          </w:tcPr>
          <w:p w:rsidR="00E81B1D" w:rsidRPr="00CE034E" w:rsidRDefault="00E81B1D" w:rsidP="00E81B1D">
            <w:pPr>
              <w:pStyle w:val="a3"/>
              <w:jc w:val="center"/>
              <w:rPr>
                <w:rFonts w:ascii="Times New Roman" w:hAnsi="Times New Roman" w:cs="Times New Roman"/>
                <w:sz w:val="24"/>
                <w:szCs w:val="24"/>
                <w:lang w:val="ru-RU"/>
              </w:rPr>
            </w:pPr>
          </w:p>
          <w:p w:rsidR="00E81B1D" w:rsidRPr="00CF63A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04</w:t>
            </w:r>
            <w:r w:rsidRPr="00CE034E">
              <w:rPr>
                <w:rFonts w:ascii="Times New Roman" w:hAnsi="Times New Roman" w:cs="Times New Roman"/>
                <w:sz w:val="24"/>
                <w:szCs w:val="24"/>
              </w:rPr>
              <w:t>.12.1</w:t>
            </w:r>
            <w:r>
              <w:rPr>
                <w:rFonts w:ascii="Times New Roman" w:hAnsi="Times New Roman" w:cs="Times New Roman"/>
                <w:sz w:val="24"/>
                <w:szCs w:val="24"/>
                <w:lang w:val="ru-RU"/>
              </w:rPr>
              <w:t>9</w:t>
            </w:r>
          </w:p>
        </w:tc>
        <w:tc>
          <w:tcPr>
            <w:tcW w:w="1418" w:type="dxa"/>
          </w:tcPr>
          <w:p w:rsidR="00E81B1D" w:rsidRPr="00CE034E" w:rsidRDefault="00E81B1D" w:rsidP="00E81B1D">
            <w:pPr>
              <w:pStyle w:val="a3"/>
              <w:rPr>
                <w:rFonts w:ascii="Times New Roman" w:hAnsi="Times New Roman" w:cs="Times New Roman"/>
                <w:sz w:val="24"/>
                <w:szCs w:val="24"/>
                <w:lang w:val="ru-RU"/>
              </w:rPr>
            </w:pPr>
            <w:r w:rsidRPr="00CE034E">
              <w:rPr>
                <w:rFonts w:ascii="Times New Roman" w:hAnsi="Times New Roman" w:cs="Times New Roman"/>
                <w:sz w:val="24"/>
                <w:szCs w:val="24"/>
                <w:lang w:val="ru-RU"/>
              </w:rPr>
              <w:t>Своя разработка конспекта НОД</w:t>
            </w:r>
          </w:p>
        </w:tc>
      </w:tr>
      <w:tr w:rsidR="00E81B1D" w:rsidRPr="002D66EE" w:rsidTr="00E81B1D">
        <w:trPr>
          <w:trHeight w:val="692"/>
        </w:trPr>
        <w:tc>
          <w:tcPr>
            <w:tcW w:w="959" w:type="dxa"/>
            <w:vMerge/>
          </w:tcPr>
          <w:p w:rsidR="00E81B1D" w:rsidRPr="00CE034E" w:rsidRDefault="00E81B1D" w:rsidP="00E81B1D">
            <w:pPr>
              <w:pStyle w:val="a3"/>
              <w:rPr>
                <w:rFonts w:ascii="Times New Roman" w:hAnsi="Times New Roman" w:cs="Times New Roman"/>
                <w:sz w:val="24"/>
                <w:szCs w:val="24"/>
                <w:lang w:val="ru-RU"/>
              </w:rPr>
            </w:pPr>
          </w:p>
        </w:tc>
        <w:tc>
          <w:tcPr>
            <w:tcW w:w="2410" w:type="dxa"/>
          </w:tcPr>
          <w:p w:rsidR="00E81B1D" w:rsidRPr="00CE034E"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 по схеме «Кормушка для птиц» (лего)</w:t>
            </w:r>
          </w:p>
        </w:tc>
        <w:tc>
          <w:tcPr>
            <w:tcW w:w="3685" w:type="dxa"/>
          </w:tcPr>
          <w:p w:rsidR="00E81B1D" w:rsidRPr="00F8710F" w:rsidRDefault="00E81B1D"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F8710F">
              <w:rPr>
                <w:rFonts w:ascii="Times New Roman" w:hAnsi="Times New Roman" w:cs="Times New Roman"/>
                <w:sz w:val="24"/>
                <w:szCs w:val="24"/>
                <w:lang w:val="ru-RU"/>
              </w:rPr>
              <w:t>родолжать учить сочетать в постройке детали по форме и цвету, устанавливать пространственное расположение деталей;</w:t>
            </w:r>
          </w:p>
          <w:p w:rsidR="00E81B1D" w:rsidRPr="00F8710F" w:rsidRDefault="00E81B1D"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F8710F">
              <w:rPr>
                <w:rFonts w:ascii="Times New Roman" w:hAnsi="Times New Roman" w:cs="Times New Roman"/>
                <w:sz w:val="24"/>
                <w:szCs w:val="24"/>
                <w:lang w:val="ru-RU"/>
              </w:rPr>
              <w:t>чить вовремя занятия сохранять правильную осанку;</w:t>
            </w:r>
          </w:p>
          <w:p w:rsidR="00E81B1D" w:rsidRPr="00F8710F" w:rsidRDefault="00E81B1D"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F8710F">
              <w:rPr>
                <w:rFonts w:ascii="Times New Roman" w:hAnsi="Times New Roman" w:cs="Times New Roman"/>
                <w:sz w:val="24"/>
                <w:szCs w:val="24"/>
                <w:lang w:val="ru-RU"/>
              </w:rPr>
              <w:t>акрепить навыки</w:t>
            </w:r>
            <w:r w:rsidRPr="00F8710F">
              <w:rPr>
                <w:rFonts w:ascii="Times New Roman" w:hAnsi="Times New Roman" w:cs="Times New Roman"/>
                <w:sz w:val="24"/>
                <w:szCs w:val="24"/>
              </w:rPr>
              <w:t> </w:t>
            </w:r>
            <w:r w:rsidRPr="00F8710F">
              <w:rPr>
                <w:rFonts w:ascii="Times New Roman" w:hAnsi="Times New Roman" w:cs="Times New Roman"/>
                <w:sz w:val="24"/>
                <w:szCs w:val="24"/>
                <w:lang w:val="ru-RU"/>
              </w:rPr>
              <w:t>конструирования по схеме;</w:t>
            </w:r>
          </w:p>
          <w:p w:rsidR="00E81B1D" w:rsidRPr="00F8710F" w:rsidRDefault="00E81B1D"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F8710F">
              <w:rPr>
                <w:rFonts w:ascii="Times New Roman" w:hAnsi="Times New Roman" w:cs="Times New Roman"/>
                <w:sz w:val="24"/>
                <w:szCs w:val="24"/>
                <w:lang w:val="ru-RU"/>
              </w:rPr>
              <w:t>оспитывать умение работать вдвоём, не мешая друг другу.</w:t>
            </w:r>
          </w:p>
          <w:p w:rsidR="00E81B1D" w:rsidRPr="00CE034E" w:rsidRDefault="00E81B1D" w:rsidP="00E81B1D">
            <w:pPr>
              <w:pStyle w:val="a3"/>
              <w:jc w:val="both"/>
              <w:rPr>
                <w:rFonts w:ascii="Times New Roman" w:hAnsi="Times New Roman" w:cs="Times New Roman"/>
                <w:sz w:val="24"/>
                <w:szCs w:val="24"/>
                <w:lang w:val="ru-RU"/>
              </w:rPr>
            </w:pPr>
          </w:p>
        </w:tc>
        <w:tc>
          <w:tcPr>
            <w:tcW w:w="1559" w:type="dxa"/>
          </w:tcPr>
          <w:p w:rsidR="00E81B1D" w:rsidRPr="00CE034E" w:rsidRDefault="00E81B1D" w:rsidP="00E81B1D">
            <w:pPr>
              <w:pStyle w:val="a3"/>
              <w:jc w:val="center"/>
              <w:rPr>
                <w:rFonts w:ascii="Times New Roman" w:hAnsi="Times New Roman" w:cs="Times New Roman"/>
                <w:sz w:val="24"/>
                <w:szCs w:val="24"/>
                <w:lang w:val="ru-RU"/>
              </w:rPr>
            </w:pPr>
          </w:p>
          <w:p w:rsidR="00E81B1D" w:rsidRPr="00CF63A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18</w:t>
            </w:r>
            <w:r w:rsidRPr="00CE034E">
              <w:rPr>
                <w:rFonts w:ascii="Times New Roman" w:hAnsi="Times New Roman" w:cs="Times New Roman"/>
                <w:sz w:val="24"/>
                <w:szCs w:val="24"/>
              </w:rPr>
              <w:t>.12.1</w:t>
            </w:r>
            <w:r>
              <w:rPr>
                <w:rFonts w:ascii="Times New Roman" w:hAnsi="Times New Roman" w:cs="Times New Roman"/>
                <w:sz w:val="24"/>
                <w:szCs w:val="24"/>
                <w:lang w:val="ru-RU"/>
              </w:rPr>
              <w:t>9</w:t>
            </w:r>
          </w:p>
        </w:tc>
        <w:tc>
          <w:tcPr>
            <w:tcW w:w="1418" w:type="dxa"/>
          </w:tcPr>
          <w:p w:rsidR="00E81B1D" w:rsidRPr="00CE034E" w:rsidRDefault="00E81B1D" w:rsidP="00E81B1D">
            <w:pPr>
              <w:pStyle w:val="a3"/>
              <w:rPr>
                <w:rFonts w:ascii="Times New Roman" w:hAnsi="Times New Roman" w:cs="Times New Roman"/>
                <w:sz w:val="24"/>
                <w:szCs w:val="24"/>
                <w:lang w:val="ru-RU"/>
              </w:rPr>
            </w:pPr>
            <w:r w:rsidRPr="00CE034E">
              <w:rPr>
                <w:rFonts w:ascii="Times New Roman" w:hAnsi="Times New Roman" w:cs="Times New Roman"/>
                <w:sz w:val="24"/>
                <w:szCs w:val="24"/>
                <w:lang w:val="ru-RU"/>
              </w:rPr>
              <w:t>Своя разработка конспекта НОД</w:t>
            </w:r>
          </w:p>
        </w:tc>
      </w:tr>
      <w:tr w:rsidR="00E81B1D" w:rsidRPr="002D66EE" w:rsidTr="00E81B1D">
        <w:trPr>
          <w:trHeight w:val="1266"/>
        </w:trPr>
        <w:tc>
          <w:tcPr>
            <w:tcW w:w="959" w:type="dxa"/>
            <w:vMerge w:val="restart"/>
            <w:textDirection w:val="btLr"/>
          </w:tcPr>
          <w:p w:rsidR="00E81B1D" w:rsidRPr="00CE034E" w:rsidRDefault="00E81B1D" w:rsidP="00E81B1D">
            <w:pPr>
              <w:pStyle w:val="a3"/>
              <w:ind w:left="113" w:right="113"/>
              <w:jc w:val="center"/>
              <w:rPr>
                <w:rFonts w:ascii="Times New Roman" w:hAnsi="Times New Roman" w:cs="Times New Roman"/>
                <w:sz w:val="24"/>
                <w:szCs w:val="24"/>
                <w:lang w:val="ru-RU"/>
              </w:rPr>
            </w:pPr>
          </w:p>
          <w:p w:rsidR="00E81B1D" w:rsidRPr="00CE034E" w:rsidRDefault="00E81B1D" w:rsidP="00E81B1D">
            <w:pPr>
              <w:pStyle w:val="a3"/>
              <w:ind w:left="113" w:right="113"/>
              <w:jc w:val="center"/>
              <w:rPr>
                <w:rFonts w:ascii="Times New Roman" w:hAnsi="Times New Roman" w:cs="Times New Roman"/>
                <w:b/>
                <w:sz w:val="24"/>
                <w:szCs w:val="24"/>
              </w:rPr>
            </w:pPr>
            <w:r>
              <w:rPr>
                <w:rFonts w:ascii="Times New Roman" w:hAnsi="Times New Roman" w:cs="Times New Roman"/>
                <w:b/>
                <w:sz w:val="24"/>
                <w:szCs w:val="24"/>
              </w:rPr>
              <w:t>Я</w:t>
            </w:r>
            <w:r>
              <w:rPr>
                <w:rFonts w:ascii="Times New Roman" w:hAnsi="Times New Roman" w:cs="Times New Roman"/>
                <w:b/>
                <w:sz w:val="24"/>
                <w:szCs w:val="24"/>
                <w:lang w:val="ru-RU"/>
              </w:rPr>
              <w:t>н</w:t>
            </w:r>
            <w:r w:rsidRPr="00CE034E">
              <w:rPr>
                <w:rFonts w:ascii="Times New Roman" w:hAnsi="Times New Roman" w:cs="Times New Roman"/>
                <w:b/>
                <w:sz w:val="24"/>
                <w:szCs w:val="24"/>
              </w:rPr>
              <w:t>варь</w:t>
            </w:r>
          </w:p>
        </w:tc>
        <w:tc>
          <w:tcPr>
            <w:tcW w:w="2410" w:type="dxa"/>
          </w:tcPr>
          <w:p w:rsidR="00E81B1D" w:rsidRPr="00CE034E" w:rsidRDefault="00E81B1D" w:rsidP="00E81B1D">
            <w:pPr>
              <w:pStyle w:val="a3"/>
              <w:rPr>
                <w:rFonts w:ascii="Times New Roman" w:hAnsi="Times New Roman" w:cs="Times New Roman"/>
                <w:sz w:val="24"/>
                <w:szCs w:val="24"/>
              </w:rPr>
            </w:pPr>
            <w:r w:rsidRPr="00CE034E">
              <w:rPr>
                <w:rFonts w:ascii="Times New Roman" w:hAnsi="Times New Roman" w:cs="Times New Roman"/>
                <w:sz w:val="24"/>
                <w:szCs w:val="24"/>
              </w:rPr>
              <w:t>«Двухэтажный дом»</w:t>
            </w:r>
          </w:p>
          <w:p w:rsidR="00E81B1D" w:rsidRPr="00CE034E" w:rsidRDefault="00E81B1D" w:rsidP="00E81B1D">
            <w:pPr>
              <w:pStyle w:val="a3"/>
              <w:rPr>
                <w:rFonts w:ascii="Times New Roman" w:hAnsi="Times New Roman" w:cs="Times New Roman"/>
                <w:color w:val="333333"/>
                <w:sz w:val="24"/>
                <w:szCs w:val="24"/>
                <w:lang w:val="ru-RU"/>
              </w:rPr>
            </w:pPr>
            <w:r w:rsidRPr="00CE034E">
              <w:rPr>
                <w:rFonts w:ascii="Times New Roman" w:hAnsi="Times New Roman" w:cs="Times New Roman"/>
                <w:sz w:val="24"/>
                <w:szCs w:val="24"/>
              </w:rPr>
              <w:t>(из бумаги)</w:t>
            </w:r>
          </w:p>
        </w:tc>
        <w:tc>
          <w:tcPr>
            <w:tcW w:w="3685" w:type="dxa"/>
          </w:tcPr>
          <w:p w:rsidR="00E81B1D" w:rsidRPr="00CE034E" w:rsidRDefault="00E81B1D" w:rsidP="00E81B1D">
            <w:pPr>
              <w:pStyle w:val="a3"/>
              <w:jc w:val="both"/>
              <w:rPr>
                <w:rFonts w:ascii="Times New Roman" w:hAnsi="Times New Roman" w:cs="Times New Roman"/>
                <w:sz w:val="24"/>
                <w:szCs w:val="24"/>
                <w:lang w:val="ru-RU"/>
              </w:rPr>
            </w:pPr>
            <w:r w:rsidRPr="00CE034E">
              <w:rPr>
                <w:rFonts w:ascii="Times New Roman" w:hAnsi="Times New Roman" w:cs="Times New Roman"/>
                <w:sz w:val="24"/>
                <w:szCs w:val="24"/>
                <w:lang w:val="ru-RU"/>
              </w:rPr>
              <w:t>-закреплять полученные навыки и умения при работе с бумагой; формировать обобщенные представления о домах</w:t>
            </w:r>
          </w:p>
        </w:tc>
        <w:tc>
          <w:tcPr>
            <w:tcW w:w="1559" w:type="dxa"/>
          </w:tcPr>
          <w:p w:rsidR="00E81B1D" w:rsidRPr="00CE034E" w:rsidRDefault="00E81B1D" w:rsidP="00E81B1D">
            <w:pPr>
              <w:pStyle w:val="a3"/>
              <w:jc w:val="center"/>
              <w:rPr>
                <w:rFonts w:ascii="Times New Roman" w:hAnsi="Times New Roman" w:cs="Times New Roman"/>
                <w:sz w:val="24"/>
                <w:szCs w:val="24"/>
                <w:lang w:val="ru-RU"/>
              </w:rPr>
            </w:pPr>
          </w:p>
          <w:p w:rsidR="00E81B1D" w:rsidRPr="00CF63A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15</w:t>
            </w:r>
            <w:r w:rsidRPr="00CE034E">
              <w:rPr>
                <w:rFonts w:ascii="Times New Roman" w:hAnsi="Times New Roman" w:cs="Times New Roman"/>
                <w:sz w:val="24"/>
                <w:szCs w:val="24"/>
              </w:rPr>
              <w:t>.01.</w:t>
            </w:r>
            <w:r>
              <w:rPr>
                <w:rFonts w:ascii="Times New Roman" w:hAnsi="Times New Roman" w:cs="Times New Roman"/>
                <w:sz w:val="24"/>
                <w:szCs w:val="24"/>
                <w:lang w:val="ru-RU"/>
              </w:rPr>
              <w:t>20</w:t>
            </w:r>
          </w:p>
        </w:tc>
        <w:tc>
          <w:tcPr>
            <w:tcW w:w="1418" w:type="dxa"/>
          </w:tcPr>
          <w:p w:rsidR="00E81B1D" w:rsidRPr="00CE034E" w:rsidRDefault="00E81B1D" w:rsidP="00E81B1D">
            <w:pPr>
              <w:pStyle w:val="a3"/>
              <w:rPr>
                <w:rFonts w:ascii="Times New Roman" w:hAnsi="Times New Roman" w:cs="Times New Roman"/>
                <w:sz w:val="24"/>
                <w:szCs w:val="24"/>
                <w:lang w:val="ru-RU"/>
              </w:rPr>
            </w:pPr>
            <w:r w:rsidRPr="00CE034E">
              <w:rPr>
                <w:rFonts w:ascii="Times New Roman" w:hAnsi="Times New Roman" w:cs="Times New Roman"/>
                <w:sz w:val="24"/>
                <w:szCs w:val="24"/>
                <w:lang w:val="ru-RU"/>
              </w:rPr>
              <w:t>№1  с.56</w:t>
            </w:r>
          </w:p>
        </w:tc>
      </w:tr>
      <w:tr w:rsidR="00E81B1D" w:rsidRPr="00CE034E" w:rsidTr="00E22234">
        <w:trPr>
          <w:trHeight w:val="3536"/>
        </w:trPr>
        <w:tc>
          <w:tcPr>
            <w:tcW w:w="959" w:type="dxa"/>
            <w:vMerge/>
            <w:textDirection w:val="btLr"/>
          </w:tcPr>
          <w:p w:rsidR="00E81B1D" w:rsidRPr="00CE034E" w:rsidRDefault="00E81B1D" w:rsidP="00E81B1D">
            <w:pPr>
              <w:pStyle w:val="a3"/>
              <w:ind w:left="113" w:right="113"/>
              <w:rPr>
                <w:rFonts w:ascii="Times New Roman" w:hAnsi="Times New Roman" w:cs="Times New Roman"/>
                <w:sz w:val="24"/>
                <w:szCs w:val="24"/>
                <w:lang w:val="ru-RU"/>
              </w:rPr>
            </w:pPr>
          </w:p>
        </w:tc>
        <w:tc>
          <w:tcPr>
            <w:tcW w:w="2410" w:type="dxa"/>
          </w:tcPr>
          <w:p w:rsidR="00E81B1D" w:rsidRPr="00CE034E" w:rsidRDefault="00E81B1D" w:rsidP="00E81B1D">
            <w:pPr>
              <w:pStyle w:val="a3"/>
              <w:rPr>
                <w:rFonts w:ascii="Times New Roman" w:hAnsi="Times New Roman" w:cs="Times New Roman"/>
                <w:color w:val="333333"/>
                <w:sz w:val="24"/>
                <w:szCs w:val="24"/>
                <w:lang w:val="ru-RU"/>
              </w:rPr>
            </w:pPr>
            <w:r w:rsidRPr="00CE034E">
              <w:rPr>
                <w:rFonts w:ascii="Times New Roman" w:hAnsi="Times New Roman" w:cs="Times New Roman"/>
                <w:sz w:val="24"/>
                <w:szCs w:val="24"/>
              </w:rPr>
              <w:t>«Теремки»</w:t>
            </w:r>
          </w:p>
        </w:tc>
        <w:tc>
          <w:tcPr>
            <w:tcW w:w="3685" w:type="dxa"/>
          </w:tcPr>
          <w:p w:rsidR="00E81B1D" w:rsidRDefault="00E81B1D" w:rsidP="00E81B1D">
            <w:pPr>
              <w:pStyle w:val="a3"/>
              <w:jc w:val="both"/>
              <w:rPr>
                <w:rFonts w:ascii="Times New Roman" w:hAnsi="Times New Roman" w:cs="Times New Roman"/>
                <w:sz w:val="24"/>
                <w:szCs w:val="24"/>
                <w:lang w:val="ru-RU"/>
              </w:rPr>
            </w:pPr>
            <w:r w:rsidRPr="00CE034E">
              <w:rPr>
                <w:rFonts w:ascii="Times New Roman" w:hAnsi="Times New Roman" w:cs="Times New Roman"/>
                <w:sz w:val="24"/>
                <w:szCs w:val="24"/>
                <w:lang w:val="ru-RU"/>
              </w:rPr>
              <w:t>-научить детей сооружать в определенной последовательности прочную постройку с перекрытием, используя усвоенные ранее навыки, устанавливать кирпичики по краю предложенной картонной модели, оставляя промежутки для дверей и окон, делать перекрытия, надстройки, украшать крышу разнообразными деталями.</w:t>
            </w:r>
          </w:p>
          <w:p w:rsidR="00E81B1D" w:rsidRPr="00CE034E" w:rsidRDefault="00E81B1D" w:rsidP="00E81B1D">
            <w:pPr>
              <w:pStyle w:val="a3"/>
              <w:jc w:val="both"/>
              <w:rPr>
                <w:rFonts w:ascii="Times New Roman" w:hAnsi="Times New Roman" w:cs="Times New Roman"/>
                <w:sz w:val="24"/>
                <w:szCs w:val="24"/>
                <w:lang w:val="ru-RU"/>
              </w:rPr>
            </w:pPr>
          </w:p>
        </w:tc>
        <w:tc>
          <w:tcPr>
            <w:tcW w:w="1559" w:type="dxa"/>
          </w:tcPr>
          <w:p w:rsidR="00E81B1D" w:rsidRDefault="00E81B1D" w:rsidP="00E81B1D">
            <w:pPr>
              <w:pStyle w:val="a3"/>
              <w:jc w:val="center"/>
              <w:rPr>
                <w:rFonts w:ascii="Times New Roman" w:hAnsi="Times New Roman" w:cs="Times New Roman"/>
                <w:sz w:val="24"/>
                <w:szCs w:val="24"/>
                <w:lang w:val="ru-RU"/>
              </w:rPr>
            </w:pPr>
          </w:p>
          <w:p w:rsidR="00E81B1D" w:rsidRPr="00CE034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29.01.20</w:t>
            </w:r>
          </w:p>
        </w:tc>
        <w:tc>
          <w:tcPr>
            <w:tcW w:w="1418" w:type="dxa"/>
          </w:tcPr>
          <w:p w:rsidR="00E81B1D" w:rsidRPr="00CE034E" w:rsidRDefault="00E81B1D" w:rsidP="00E81B1D">
            <w:pPr>
              <w:pStyle w:val="a3"/>
              <w:rPr>
                <w:rFonts w:ascii="Times New Roman" w:hAnsi="Times New Roman" w:cs="Times New Roman"/>
                <w:sz w:val="24"/>
                <w:szCs w:val="24"/>
                <w:lang w:val="ru-RU"/>
              </w:rPr>
            </w:pPr>
            <w:r w:rsidRPr="00CE034E">
              <w:rPr>
                <w:rFonts w:ascii="Times New Roman" w:hAnsi="Times New Roman" w:cs="Times New Roman"/>
                <w:sz w:val="24"/>
                <w:szCs w:val="24"/>
                <w:lang w:val="ru-RU"/>
              </w:rPr>
              <w:t>№1  с.117</w:t>
            </w:r>
          </w:p>
        </w:tc>
      </w:tr>
      <w:tr w:rsidR="00E81B1D" w:rsidRPr="00CE034E" w:rsidTr="00E81B1D">
        <w:trPr>
          <w:trHeight w:val="1276"/>
        </w:trPr>
        <w:tc>
          <w:tcPr>
            <w:tcW w:w="959" w:type="dxa"/>
            <w:vMerge w:val="restart"/>
            <w:textDirection w:val="btLr"/>
          </w:tcPr>
          <w:p w:rsidR="00E81B1D" w:rsidRPr="00CE034E" w:rsidRDefault="00E81B1D" w:rsidP="00E81B1D">
            <w:pPr>
              <w:pStyle w:val="a3"/>
              <w:ind w:left="113" w:right="113"/>
              <w:rPr>
                <w:rFonts w:ascii="Times New Roman" w:hAnsi="Times New Roman" w:cs="Times New Roman"/>
                <w:b/>
                <w:sz w:val="24"/>
                <w:szCs w:val="24"/>
                <w:lang w:val="ru-RU"/>
              </w:rPr>
            </w:pPr>
          </w:p>
          <w:p w:rsidR="00E81B1D" w:rsidRPr="00CE034E" w:rsidRDefault="00E81B1D" w:rsidP="00E81B1D">
            <w:pPr>
              <w:pStyle w:val="a3"/>
              <w:ind w:left="113" w:right="113"/>
              <w:rPr>
                <w:rFonts w:ascii="Times New Roman" w:hAnsi="Times New Roman" w:cs="Times New Roman"/>
                <w:b/>
                <w:sz w:val="24"/>
                <w:szCs w:val="24"/>
              </w:rPr>
            </w:pPr>
            <w:r>
              <w:rPr>
                <w:rFonts w:ascii="Times New Roman" w:hAnsi="Times New Roman" w:cs="Times New Roman"/>
                <w:b/>
                <w:sz w:val="24"/>
                <w:szCs w:val="24"/>
              </w:rPr>
              <w:t>Февра</w:t>
            </w:r>
            <w:r>
              <w:rPr>
                <w:rFonts w:ascii="Times New Roman" w:hAnsi="Times New Roman" w:cs="Times New Roman"/>
                <w:b/>
                <w:sz w:val="24"/>
                <w:szCs w:val="24"/>
                <w:lang w:val="ru-RU"/>
              </w:rPr>
              <w:t>л</w:t>
            </w:r>
            <w:r w:rsidRPr="00CE034E">
              <w:rPr>
                <w:rFonts w:ascii="Times New Roman" w:hAnsi="Times New Roman" w:cs="Times New Roman"/>
                <w:b/>
                <w:sz w:val="24"/>
                <w:szCs w:val="24"/>
              </w:rPr>
              <w:t>ь</w:t>
            </w:r>
          </w:p>
        </w:tc>
        <w:tc>
          <w:tcPr>
            <w:tcW w:w="2410" w:type="dxa"/>
          </w:tcPr>
          <w:p w:rsidR="00E81B1D" w:rsidRPr="00F8710F"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 из бумаги «Весёлый снеговик»</w:t>
            </w:r>
          </w:p>
        </w:tc>
        <w:tc>
          <w:tcPr>
            <w:tcW w:w="3685" w:type="dxa"/>
          </w:tcPr>
          <w:p w:rsidR="00E81B1D" w:rsidRPr="00F8710F" w:rsidRDefault="00E81B1D"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color w:val="000000"/>
                <w:sz w:val="24"/>
                <w:szCs w:val="24"/>
                <w:shd w:val="clear" w:color="auto" w:fill="FFFFFF"/>
                <w:lang w:val="ru-RU"/>
              </w:rPr>
              <w:t>у</w:t>
            </w:r>
            <w:r w:rsidRPr="00F8710F">
              <w:rPr>
                <w:rFonts w:ascii="Times New Roman" w:hAnsi="Times New Roman" w:cs="Times New Roman"/>
                <w:color w:val="000000"/>
                <w:sz w:val="24"/>
                <w:szCs w:val="24"/>
                <w:shd w:val="clear" w:color="auto" w:fill="FFFFFF"/>
                <w:lang w:val="ru-RU"/>
              </w:rPr>
              <w:t>чить детей из прямоугольника, путем склеивания получать цилиндр, вырезать по шаблону части для снеговика, закрепить приемы работы с ножницами</w:t>
            </w:r>
            <w:r>
              <w:rPr>
                <w:rFonts w:ascii="Times New Roman" w:hAnsi="Times New Roman" w:cs="Times New Roman"/>
                <w:color w:val="000000"/>
                <w:sz w:val="24"/>
                <w:szCs w:val="24"/>
                <w:shd w:val="clear" w:color="auto" w:fill="FFFFFF"/>
                <w:lang w:val="ru-RU"/>
              </w:rPr>
              <w:t>;</w:t>
            </w:r>
            <w:r w:rsidRPr="00F8710F">
              <w:rPr>
                <w:rFonts w:ascii="Times New Roman" w:hAnsi="Times New Roman" w:cs="Times New Roman"/>
                <w:color w:val="000000"/>
                <w:sz w:val="24"/>
                <w:szCs w:val="24"/>
                <w:lang w:val="ru-RU"/>
              </w:rPr>
              <w:br/>
            </w:r>
            <w:r w:rsidRPr="00F8710F">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ru-RU"/>
              </w:rPr>
              <w:t>р</w:t>
            </w:r>
            <w:r w:rsidRPr="00F8710F">
              <w:rPr>
                <w:rFonts w:ascii="Times New Roman" w:hAnsi="Times New Roman" w:cs="Times New Roman"/>
                <w:color w:val="000000"/>
                <w:sz w:val="24"/>
                <w:szCs w:val="24"/>
                <w:shd w:val="clear" w:color="auto" w:fill="FFFFFF"/>
                <w:lang w:val="ru-RU"/>
              </w:rPr>
              <w:t>азвивать умения самостоятельно украшать изделие, соблюдать пропорции, конструктивные способности детей.</w:t>
            </w:r>
            <w:r w:rsidRPr="00F8710F">
              <w:rPr>
                <w:rFonts w:ascii="Times New Roman" w:hAnsi="Times New Roman" w:cs="Times New Roman"/>
                <w:color w:val="000000"/>
                <w:sz w:val="24"/>
                <w:szCs w:val="24"/>
                <w:lang w:val="ru-RU"/>
              </w:rPr>
              <w:br/>
            </w:r>
            <w:r w:rsidRPr="00F8710F">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ru-RU"/>
              </w:rPr>
              <w:t>воспитывать интерес</w:t>
            </w:r>
            <w:r w:rsidRPr="00F8710F">
              <w:rPr>
                <w:rFonts w:ascii="Times New Roman" w:hAnsi="Times New Roman" w:cs="Times New Roman"/>
                <w:color w:val="000000"/>
                <w:sz w:val="24"/>
                <w:szCs w:val="24"/>
                <w:shd w:val="clear" w:color="auto" w:fill="FFFFFF"/>
                <w:lang w:val="ru-RU"/>
              </w:rPr>
              <w:t xml:space="preserve"> к зимней природе</w:t>
            </w:r>
            <w:r>
              <w:rPr>
                <w:rFonts w:ascii="Times New Roman" w:hAnsi="Times New Roman" w:cs="Times New Roman"/>
                <w:color w:val="000000"/>
                <w:sz w:val="24"/>
                <w:szCs w:val="24"/>
                <w:shd w:val="clear" w:color="auto" w:fill="FFFFFF"/>
                <w:lang w:val="ru-RU"/>
              </w:rPr>
              <w:t>.</w:t>
            </w:r>
          </w:p>
        </w:tc>
        <w:tc>
          <w:tcPr>
            <w:tcW w:w="1559" w:type="dxa"/>
          </w:tcPr>
          <w:p w:rsidR="00E81B1D" w:rsidRPr="00CE034E" w:rsidRDefault="00E81B1D" w:rsidP="00E81B1D">
            <w:pPr>
              <w:pStyle w:val="a3"/>
              <w:jc w:val="center"/>
              <w:rPr>
                <w:rFonts w:ascii="Times New Roman" w:hAnsi="Times New Roman" w:cs="Times New Roman"/>
                <w:sz w:val="24"/>
                <w:szCs w:val="24"/>
                <w:lang w:val="ru-RU"/>
              </w:rPr>
            </w:pPr>
          </w:p>
          <w:p w:rsidR="00E81B1D" w:rsidRPr="00CF63A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12</w:t>
            </w:r>
            <w:r w:rsidRPr="00CE034E">
              <w:rPr>
                <w:rFonts w:ascii="Times New Roman" w:hAnsi="Times New Roman" w:cs="Times New Roman"/>
                <w:sz w:val="24"/>
                <w:szCs w:val="24"/>
              </w:rPr>
              <w:t>.02.</w:t>
            </w:r>
            <w:r>
              <w:rPr>
                <w:rFonts w:ascii="Times New Roman" w:hAnsi="Times New Roman" w:cs="Times New Roman"/>
                <w:sz w:val="24"/>
                <w:szCs w:val="24"/>
                <w:lang w:val="ru-RU"/>
              </w:rPr>
              <w:t>20</w:t>
            </w:r>
          </w:p>
        </w:tc>
        <w:tc>
          <w:tcPr>
            <w:tcW w:w="1418" w:type="dxa"/>
          </w:tcPr>
          <w:p w:rsidR="00E81B1D" w:rsidRPr="00CE034E" w:rsidRDefault="00E81B1D" w:rsidP="00E81B1D">
            <w:pPr>
              <w:pStyle w:val="a3"/>
              <w:rPr>
                <w:rFonts w:ascii="Times New Roman" w:hAnsi="Times New Roman" w:cs="Times New Roman"/>
                <w:sz w:val="24"/>
                <w:szCs w:val="24"/>
                <w:lang w:val="ru-RU"/>
              </w:rPr>
            </w:pPr>
            <w:r w:rsidRPr="00CE034E">
              <w:rPr>
                <w:rFonts w:ascii="Times New Roman" w:hAnsi="Times New Roman" w:cs="Times New Roman"/>
                <w:sz w:val="24"/>
                <w:szCs w:val="24"/>
                <w:lang w:val="ru-RU"/>
              </w:rPr>
              <w:t>Своя разработка конспекта НОД</w:t>
            </w:r>
          </w:p>
        </w:tc>
      </w:tr>
      <w:tr w:rsidR="00E81B1D" w:rsidRPr="00CE034E" w:rsidTr="00E81B1D">
        <w:trPr>
          <w:trHeight w:val="1115"/>
        </w:trPr>
        <w:tc>
          <w:tcPr>
            <w:tcW w:w="959" w:type="dxa"/>
            <w:vMerge/>
          </w:tcPr>
          <w:p w:rsidR="00E81B1D" w:rsidRPr="00CE034E" w:rsidRDefault="00E81B1D" w:rsidP="00E81B1D">
            <w:pPr>
              <w:pStyle w:val="a3"/>
              <w:rPr>
                <w:rFonts w:ascii="Times New Roman" w:hAnsi="Times New Roman" w:cs="Times New Roman"/>
                <w:sz w:val="24"/>
                <w:szCs w:val="24"/>
                <w:lang w:val="ru-RU"/>
              </w:rPr>
            </w:pPr>
          </w:p>
        </w:tc>
        <w:tc>
          <w:tcPr>
            <w:tcW w:w="2410" w:type="dxa"/>
          </w:tcPr>
          <w:p w:rsidR="00E81B1D" w:rsidRPr="004B0D93"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 из бумаги в стиле оригами «Дымковский петушок»</w:t>
            </w:r>
          </w:p>
        </w:tc>
        <w:tc>
          <w:tcPr>
            <w:tcW w:w="3685" w:type="dxa"/>
          </w:tcPr>
          <w:p w:rsidR="00E81B1D" w:rsidRPr="004B0D93" w:rsidRDefault="00E81B1D"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4B0D93">
              <w:rPr>
                <w:rFonts w:ascii="Times New Roman" w:hAnsi="Times New Roman" w:cs="Times New Roman"/>
                <w:sz w:val="24"/>
                <w:szCs w:val="24"/>
                <w:lang w:val="ru-RU"/>
              </w:rPr>
              <w:t>акрепить у детей представление о характере и особенностях дымковской народной игрушки и закрепить умение мастерить поделки в стиле «Оригами»</w:t>
            </w:r>
            <w:r>
              <w:rPr>
                <w:rFonts w:ascii="Times New Roman" w:hAnsi="Times New Roman" w:cs="Times New Roman"/>
                <w:sz w:val="24"/>
                <w:szCs w:val="24"/>
                <w:lang w:val="ru-RU"/>
              </w:rPr>
              <w:t>;</w:t>
            </w:r>
          </w:p>
          <w:p w:rsidR="00E81B1D" w:rsidRPr="00CE034E" w:rsidRDefault="00E81B1D" w:rsidP="00E81B1D">
            <w:pPr>
              <w:pStyle w:val="a3"/>
              <w:jc w:val="both"/>
              <w:rPr>
                <w:rFonts w:ascii="Times New Roman" w:hAnsi="Times New Roman" w:cs="Times New Roman"/>
                <w:sz w:val="24"/>
                <w:szCs w:val="24"/>
                <w:lang w:val="ru-RU"/>
              </w:rPr>
            </w:pPr>
            <w:r w:rsidRPr="004B0D93">
              <w:rPr>
                <w:rFonts w:ascii="Times New Roman" w:hAnsi="Times New Roman" w:cs="Times New Roman"/>
                <w:sz w:val="24"/>
                <w:szCs w:val="24"/>
              </w:rPr>
              <w:t> </w:t>
            </w:r>
            <w:r>
              <w:rPr>
                <w:rFonts w:ascii="Times New Roman" w:hAnsi="Times New Roman" w:cs="Times New Roman"/>
                <w:sz w:val="24"/>
                <w:szCs w:val="24"/>
                <w:lang w:val="ru-RU"/>
              </w:rPr>
              <w:t>у</w:t>
            </w:r>
            <w:r w:rsidRPr="004B0D93">
              <w:rPr>
                <w:rFonts w:ascii="Times New Roman" w:hAnsi="Times New Roman" w:cs="Times New Roman"/>
                <w:sz w:val="24"/>
                <w:szCs w:val="24"/>
                <w:lang w:val="ru-RU"/>
              </w:rPr>
              <w:t>чить разбираться в схемах оригами и выполнять действия, используя порядок действий, предложенных схемой;</w:t>
            </w:r>
            <w:r>
              <w:rPr>
                <w:rFonts w:ascii="Times New Roman" w:hAnsi="Times New Roman" w:cs="Times New Roman"/>
                <w:sz w:val="24"/>
                <w:szCs w:val="24"/>
                <w:lang w:val="ru-RU"/>
              </w:rPr>
              <w:t xml:space="preserve"> з</w:t>
            </w:r>
            <w:r w:rsidRPr="004B0D93">
              <w:rPr>
                <w:rFonts w:ascii="Times New Roman" w:hAnsi="Times New Roman" w:cs="Times New Roman"/>
                <w:sz w:val="24"/>
                <w:szCs w:val="24"/>
                <w:lang w:val="ru-RU"/>
              </w:rPr>
              <w:t>акрепить техник</w:t>
            </w:r>
            <w:r w:rsidR="00E22234">
              <w:rPr>
                <w:rFonts w:ascii="Times New Roman" w:hAnsi="Times New Roman" w:cs="Times New Roman"/>
                <w:sz w:val="24"/>
                <w:szCs w:val="24"/>
                <w:lang w:val="ru-RU"/>
              </w:rPr>
              <w:t>у складывания квадрата и ромба.</w:t>
            </w:r>
          </w:p>
        </w:tc>
        <w:tc>
          <w:tcPr>
            <w:tcW w:w="1559" w:type="dxa"/>
          </w:tcPr>
          <w:p w:rsidR="00E81B1D" w:rsidRPr="00CE034E" w:rsidRDefault="00E81B1D" w:rsidP="00E81B1D">
            <w:pPr>
              <w:pStyle w:val="a3"/>
              <w:jc w:val="center"/>
              <w:rPr>
                <w:rFonts w:ascii="Times New Roman" w:hAnsi="Times New Roman" w:cs="Times New Roman"/>
                <w:sz w:val="24"/>
                <w:szCs w:val="24"/>
                <w:lang w:val="ru-RU"/>
              </w:rPr>
            </w:pPr>
          </w:p>
          <w:p w:rsidR="00E81B1D" w:rsidRPr="00CF63A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6</w:t>
            </w:r>
            <w:r w:rsidRPr="00CE034E">
              <w:rPr>
                <w:rFonts w:ascii="Times New Roman" w:hAnsi="Times New Roman" w:cs="Times New Roman"/>
                <w:sz w:val="24"/>
                <w:szCs w:val="24"/>
              </w:rPr>
              <w:t>.02.</w:t>
            </w:r>
            <w:r>
              <w:rPr>
                <w:rFonts w:ascii="Times New Roman" w:hAnsi="Times New Roman" w:cs="Times New Roman"/>
                <w:sz w:val="24"/>
                <w:szCs w:val="24"/>
                <w:lang w:val="ru-RU"/>
              </w:rPr>
              <w:t>20</w:t>
            </w:r>
          </w:p>
        </w:tc>
        <w:tc>
          <w:tcPr>
            <w:tcW w:w="1418" w:type="dxa"/>
          </w:tcPr>
          <w:p w:rsidR="00E81B1D" w:rsidRPr="00CE034E" w:rsidRDefault="00E81B1D" w:rsidP="00E81B1D">
            <w:pPr>
              <w:pStyle w:val="a3"/>
              <w:rPr>
                <w:rFonts w:ascii="Times New Roman" w:hAnsi="Times New Roman" w:cs="Times New Roman"/>
                <w:sz w:val="24"/>
                <w:szCs w:val="24"/>
                <w:lang w:val="ru-RU"/>
              </w:rPr>
            </w:pPr>
            <w:r w:rsidRPr="00CE034E">
              <w:rPr>
                <w:rFonts w:ascii="Times New Roman" w:hAnsi="Times New Roman" w:cs="Times New Roman"/>
                <w:sz w:val="24"/>
                <w:szCs w:val="24"/>
                <w:lang w:val="ru-RU"/>
              </w:rPr>
              <w:t>Своя разработка конспекта НОД</w:t>
            </w:r>
          </w:p>
        </w:tc>
      </w:tr>
      <w:tr w:rsidR="00E81B1D" w:rsidRPr="006240A5" w:rsidTr="00E81B1D">
        <w:trPr>
          <w:trHeight w:val="837"/>
        </w:trPr>
        <w:tc>
          <w:tcPr>
            <w:tcW w:w="959" w:type="dxa"/>
            <w:vMerge w:val="restart"/>
            <w:textDirection w:val="btLr"/>
          </w:tcPr>
          <w:p w:rsidR="00E81B1D" w:rsidRPr="00CE034E" w:rsidRDefault="00E81B1D" w:rsidP="00E81B1D">
            <w:pPr>
              <w:pStyle w:val="a3"/>
              <w:ind w:left="113" w:right="113"/>
              <w:rPr>
                <w:rFonts w:ascii="Times New Roman" w:hAnsi="Times New Roman" w:cs="Times New Roman"/>
                <w:b/>
                <w:sz w:val="24"/>
                <w:szCs w:val="24"/>
                <w:lang w:val="ru-RU"/>
              </w:rPr>
            </w:pPr>
          </w:p>
          <w:p w:rsidR="00E81B1D" w:rsidRPr="00CE034E" w:rsidRDefault="00E81B1D" w:rsidP="00E81B1D">
            <w:pPr>
              <w:pStyle w:val="a3"/>
              <w:ind w:left="113" w:right="113"/>
              <w:rPr>
                <w:rFonts w:ascii="Times New Roman" w:hAnsi="Times New Roman" w:cs="Times New Roman"/>
                <w:b/>
                <w:sz w:val="24"/>
                <w:szCs w:val="24"/>
              </w:rPr>
            </w:pPr>
            <w:r w:rsidRPr="00CE034E">
              <w:rPr>
                <w:rFonts w:ascii="Times New Roman" w:hAnsi="Times New Roman" w:cs="Times New Roman"/>
                <w:b/>
                <w:sz w:val="24"/>
                <w:szCs w:val="24"/>
              </w:rPr>
              <w:t>Март</w:t>
            </w:r>
          </w:p>
        </w:tc>
        <w:tc>
          <w:tcPr>
            <w:tcW w:w="2410" w:type="dxa"/>
          </w:tcPr>
          <w:p w:rsidR="00E81B1D" w:rsidRPr="00E22234" w:rsidRDefault="00E81B1D" w:rsidP="00E81B1D">
            <w:pPr>
              <w:pStyle w:val="a3"/>
              <w:rPr>
                <w:rFonts w:ascii="Times New Roman" w:hAnsi="Times New Roman" w:cs="Times New Roman"/>
                <w:sz w:val="24"/>
                <w:szCs w:val="24"/>
                <w:lang w:val="ru-RU"/>
              </w:rPr>
            </w:pPr>
            <w:r w:rsidRPr="00E22234">
              <w:rPr>
                <w:rFonts w:ascii="Times New Roman" w:hAnsi="Times New Roman" w:cs="Times New Roman"/>
                <w:sz w:val="24"/>
                <w:szCs w:val="24"/>
                <w:lang w:val="ru-RU"/>
              </w:rPr>
              <w:t>Конструирование из природного материала</w:t>
            </w:r>
          </w:p>
          <w:p w:rsidR="00E81B1D" w:rsidRPr="00E22234" w:rsidRDefault="00E81B1D" w:rsidP="00E81B1D">
            <w:pPr>
              <w:pStyle w:val="a3"/>
              <w:rPr>
                <w:rFonts w:ascii="Times New Roman" w:hAnsi="Times New Roman" w:cs="Times New Roman"/>
                <w:sz w:val="24"/>
                <w:szCs w:val="24"/>
                <w:lang w:val="ru-RU"/>
              </w:rPr>
            </w:pPr>
            <w:r w:rsidRPr="00E22234">
              <w:rPr>
                <w:rFonts w:ascii="Times New Roman" w:hAnsi="Times New Roman" w:cs="Times New Roman"/>
                <w:sz w:val="24"/>
                <w:szCs w:val="24"/>
                <w:lang w:val="ru-RU"/>
              </w:rPr>
              <w:t>«Цветы для мам и бабушек» (по образцу)</w:t>
            </w:r>
          </w:p>
        </w:tc>
        <w:tc>
          <w:tcPr>
            <w:tcW w:w="3685" w:type="dxa"/>
          </w:tcPr>
          <w:p w:rsidR="00E81B1D" w:rsidRPr="00E22234" w:rsidRDefault="00E81B1D" w:rsidP="00E81B1D">
            <w:pPr>
              <w:pStyle w:val="a3"/>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-учить детей делать несложные композиции из природного материала, развивать моторику рук, воображение.</w:t>
            </w:r>
          </w:p>
        </w:tc>
        <w:tc>
          <w:tcPr>
            <w:tcW w:w="1559" w:type="dxa"/>
          </w:tcPr>
          <w:p w:rsidR="00E81B1D" w:rsidRPr="00E22234" w:rsidRDefault="00E81B1D" w:rsidP="00E81B1D">
            <w:pPr>
              <w:pStyle w:val="a3"/>
              <w:jc w:val="center"/>
              <w:rPr>
                <w:rFonts w:ascii="Times New Roman" w:hAnsi="Times New Roman" w:cs="Times New Roman"/>
                <w:sz w:val="24"/>
                <w:szCs w:val="24"/>
                <w:lang w:val="ru-RU"/>
              </w:rPr>
            </w:pPr>
          </w:p>
          <w:p w:rsidR="00E81B1D" w:rsidRPr="00E22234" w:rsidRDefault="00E81B1D" w:rsidP="00E81B1D">
            <w:pPr>
              <w:pStyle w:val="a3"/>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11</w:t>
            </w:r>
            <w:r w:rsidRPr="00E22234">
              <w:rPr>
                <w:rFonts w:ascii="Times New Roman" w:hAnsi="Times New Roman" w:cs="Times New Roman"/>
                <w:sz w:val="24"/>
                <w:szCs w:val="24"/>
              </w:rPr>
              <w:t>.03.</w:t>
            </w:r>
            <w:r w:rsidRPr="00E22234">
              <w:rPr>
                <w:rFonts w:ascii="Times New Roman" w:hAnsi="Times New Roman" w:cs="Times New Roman"/>
                <w:sz w:val="24"/>
                <w:szCs w:val="24"/>
                <w:lang w:val="ru-RU"/>
              </w:rPr>
              <w:t>20</w:t>
            </w:r>
          </w:p>
        </w:tc>
        <w:tc>
          <w:tcPr>
            <w:tcW w:w="1418" w:type="dxa"/>
          </w:tcPr>
          <w:p w:rsidR="00E81B1D" w:rsidRPr="00E22234" w:rsidRDefault="00E81B1D" w:rsidP="00E81B1D">
            <w:pPr>
              <w:pStyle w:val="a3"/>
              <w:rPr>
                <w:rFonts w:ascii="Times New Roman" w:hAnsi="Times New Roman" w:cs="Times New Roman"/>
                <w:sz w:val="24"/>
                <w:szCs w:val="24"/>
                <w:lang w:val="ru-RU"/>
              </w:rPr>
            </w:pPr>
            <w:r w:rsidRPr="00E22234">
              <w:rPr>
                <w:rFonts w:ascii="Times New Roman" w:hAnsi="Times New Roman" w:cs="Times New Roman"/>
                <w:sz w:val="24"/>
                <w:szCs w:val="24"/>
                <w:lang w:val="ru-RU"/>
              </w:rPr>
              <w:t>Своя разработка плана-конспекта проведения НОД</w:t>
            </w:r>
          </w:p>
        </w:tc>
      </w:tr>
      <w:tr w:rsidR="00E81B1D" w:rsidRPr="002D66EE" w:rsidTr="00E81B1D">
        <w:trPr>
          <w:trHeight w:val="848"/>
        </w:trPr>
        <w:tc>
          <w:tcPr>
            <w:tcW w:w="959" w:type="dxa"/>
            <w:vMerge/>
          </w:tcPr>
          <w:p w:rsidR="00E81B1D" w:rsidRPr="00CE034E" w:rsidRDefault="00E81B1D" w:rsidP="00E81B1D">
            <w:pPr>
              <w:pStyle w:val="a3"/>
              <w:rPr>
                <w:rFonts w:ascii="Times New Roman" w:hAnsi="Times New Roman" w:cs="Times New Roman"/>
                <w:sz w:val="24"/>
                <w:szCs w:val="24"/>
                <w:lang w:val="ru-RU"/>
              </w:rPr>
            </w:pPr>
          </w:p>
        </w:tc>
        <w:tc>
          <w:tcPr>
            <w:tcW w:w="2410" w:type="dxa"/>
          </w:tcPr>
          <w:p w:rsidR="00E81B1D" w:rsidRPr="00CE034E" w:rsidRDefault="00E81B1D" w:rsidP="00E81B1D">
            <w:pPr>
              <w:pStyle w:val="a3"/>
              <w:rPr>
                <w:rFonts w:ascii="Times New Roman" w:hAnsi="Times New Roman" w:cs="Times New Roman"/>
                <w:sz w:val="24"/>
                <w:szCs w:val="24"/>
              </w:rPr>
            </w:pPr>
            <w:r w:rsidRPr="00CE034E">
              <w:rPr>
                <w:rFonts w:ascii="Times New Roman" w:hAnsi="Times New Roman" w:cs="Times New Roman"/>
                <w:sz w:val="24"/>
                <w:szCs w:val="24"/>
              </w:rPr>
              <w:t>«Кораблики»</w:t>
            </w:r>
          </w:p>
        </w:tc>
        <w:tc>
          <w:tcPr>
            <w:tcW w:w="3685" w:type="dxa"/>
          </w:tcPr>
          <w:p w:rsidR="00E81B1D" w:rsidRPr="00CE034E" w:rsidRDefault="00E81B1D" w:rsidP="00E81B1D">
            <w:pPr>
              <w:pStyle w:val="a3"/>
              <w:jc w:val="both"/>
              <w:rPr>
                <w:rFonts w:ascii="Times New Roman" w:hAnsi="Times New Roman" w:cs="Times New Roman"/>
                <w:sz w:val="24"/>
                <w:szCs w:val="24"/>
                <w:lang w:val="ru-RU"/>
              </w:rPr>
            </w:pPr>
            <w:r w:rsidRPr="00CE034E">
              <w:rPr>
                <w:rFonts w:ascii="Times New Roman" w:hAnsi="Times New Roman" w:cs="Times New Roman"/>
                <w:sz w:val="24"/>
                <w:szCs w:val="24"/>
                <w:lang w:val="ru-RU"/>
              </w:rPr>
              <w:t>- дать обобщенное представление о кораблях; научить способам конструирования корабликов, закрепить имеющиеся у детей конструктивные навыки.</w:t>
            </w:r>
          </w:p>
        </w:tc>
        <w:tc>
          <w:tcPr>
            <w:tcW w:w="1559" w:type="dxa"/>
          </w:tcPr>
          <w:p w:rsidR="00E81B1D" w:rsidRPr="00CE034E" w:rsidRDefault="00E81B1D" w:rsidP="00E81B1D">
            <w:pPr>
              <w:pStyle w:val="a3"/>
              <w:jc w:val="center"/>
              <w:rPr>
                <w:rFonts w:ascii="Times New Roman" w:hAnsi="Times New Roman" w:cs="Times New Roman"/>
                <w:sz w:val="24"/>
                <w:szCs w:val="24"/>
                <w:lang w:val="ru-RU"/>
              </w:rPr>
            </w:pPr>
          </w:p>
          <w:p w:rsidR="00E81B1D" w:rsidRPr="00CF63A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5</w:t>
            </w:r>
            <w:r w:rsidRPr="00CE034E">
              <w:rPr>
                <w:rFonts w:ascii="Times New Roman" w:hAnsi="Times New Roman" w:cs="Times New Roman"/>
                <w:sz w:val="24"/>
                <w:szCs w:val="24"/>
              </w:rPr>
              <w:t>.03.</w:t>
            </w:r>
            <w:r>
              <w:rPr>
                <w:rFonts w:ascii="Times New Roman" w:hAnsi="Times New Roman" w:cs="Times New Roman"/>
                <w:sz w:val="24"/>
                <w:szCs w:val="24"/>
                <w:lang w:val="ru-RU"/>
              </w:rPr>
              <w:t>20</w:t>
            </w:r>
          </w:p>
        </w:tc>
        <w:tc>
          <w:tcPr>
            <w:tcW w:w="1418" w:type="dxa"/>
          </w:tcPr>
          <w:p w:rsidR="00E81B1D" w:rsidRPr="00CE034E" w:rsidRDefault="00E81B1D" w:rsidP="00E81B1D">
            <w:pPr>
              <w:pStyle w:val="a3"/>
              <w:rPr>
                <w:rFonts w:ascii="Times New Roman" w:hAnsi="Times New Roman" w:cs="Times New Roman"/>
                <w:sz w:val="24"/>
                <w:szCs w:val="24"/>
                <w:lang w:val="ru-RU"/>
              </w:rPr>
            </w:pPr>
            <w:r w:rsidRPr="00CE034E">
              <w:rPr>
                <w:rFonts w:ascii="Times New Roman" w:hAnsi="Times New Roman" w:cs="Times New Roman"/>
                <w:sz w:val="24"/>
                <w:szCs w:val="24"/>
                <w:lang w:val="ru-RU"/>
              </w:rPr>
              <w:t>№1  с.121</w:t>
            </w:r>
          </w:p>
        </w:tc>
      </w:tr>
      <w:tr w:rsidR="00E81B1D" w:rsidRPr="006240A5" w:rsidTr="00E81B1D">
        <w:trPr>
          <w:trHeight w:val="832"/>
        </w:trPr>
        <w:tc>
          <w:tcPr>
            <w:tcW w:w="959" w:type="dxa"/>
            <w:vMerge w:val="restart"/>
            <w:textDirection w:val="btLr"/>
          </w:tcPr>
          <w:p w:rsidR="00E81B1D" w:rsidRPr="00CE034E" w:rsidRDefault="00E81B1D" w:rsidP="00E81B1D">
            <w:pPr>
              <w:pStyle w:val="a3"/>
              <w:ind w:left="113" w:right="113"/>
              <w:rPr>
                <w:rFonts w:ascii="Times New Roman" w:hAnsi="Times New Roman" w:cs="Times New Roman"/>
                <w:sz w:val="24"/>
                <w:szCs w:val="24"/>
                <w:lang w:val="ru-RU"/>
              </w:rPr>
            </w:pPr>
          </w:p>
          <w:p w:rsidR="00E81B1D" w:rsidRPr="00CE034E" w:rsidRDefault="00E81B1D" w:rsidP="00E81B1D">
            <w:pPr>
              <w:pStyle w:val="a3"/>
              <w:ind w:left="113" w:right="113"/>
              <w:rPr>
                <w:rFonts w:ascii="Times New Roman" w:hAnsi="Times New Roman" w:cs="Times New Roman"/>
                <w:b/>
                <w:sz w:val="24"/>
                <w:szCs w:val="24"/>
              </w:rPr>
            </w:pPr>
            <w:r w:rsidRPr="00CE034E">
              <w:rPr>
                <w:rFonts w:ascii="Times New Roman" w:hAnsi="Times New Roman" w:cs="Times New Roman"/>
                <w:b/>
                <w:sz w:val="24"/>
                <w:szCs w:val="24"/>
              </w:rPr>
              <w:t>Апрель</w:t>
            </w:r>
          </w:p>
        </w:tc>
        <w:tc>
          <w:tcPr>
            <w:tcW w:w="2410" w:type="dxa"/>
          </w:tcPr>
          <w:p w:rsidR="00E81B1D" w:rsidRPr="00CE034E"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«Космос»</w:t>
            </w:r>
          </w:p>
        </w:tc>
        <w:tc>
          <w:tcPr>
            <w:tcW w:w="3685" w:type="dxa"/>
          </w:tcPr>
          <w:p w:rsidR="00E81B1D" w:rsidRPr="006C0204" w:rsidRDefault="00E81B1D" w:rsidP="00E81B1D">
            <w:pPr>
              <w:pStyle w:val="a3"/>
              <w:jc w:val="both"/>
              <w:rPr>
                <w:rFonts w:ascii="Times New Roman" w:hAnsi="Times New Roman" w:cs="Times New Roman"/>
                <w:sz w:val="24"/>
                <w:szCs w:val="24"/>
                <w:lang w:val="ru-RU"/>
              </w:rPr>
            </w:pPr>
            <w:r w:rsidRPr="006C0204">
              <w:rPr>
                <w:rStyle w:val="c2"/>
                <w:rFonts w:ascii="Times New Roman" w:hAnsi="Times New Roman" w:cs="Times New Roman"/>
                <w:color w:val="000000"/>
                <w:sz w:val="24"/>
                <w:szCs w:val="24"/>
                <w:lang w:val="ru-RU"/>
              </w:rPr>
              <w:t>продолжать учить детей создавать космические аппараты, строения и жителей космического города;</w:t>
            </w:r>
          </w:p>
          <w:p w:rsidR="00E81B1D" w:rsidRPr="006C0204" w:rsidRDefault="00E81B1D" w:rsidP="00E81B1D">
            <w:pPr>
              <w:pStyle w:val="a3"/>
              <w:jc w:val="both"/>
              <w:rPr>
                <w:rFonts w:ascii="Times New Roman" w:hAnsi="Times New Roman" w:cs="Times New Roman"/>
                <w:sz w:val="24"/>
                <w:szCs w:val="24"/>
                <w:lang w:val="ru-RU"/>
              </w:rPr>
            </w:pPr>
            <w:r w:rsidRPr="006C0204">
              <w:rPr>
                <w:rStyle w:val="c2"/>
                <w:rFonts w:ascii="Times New Roman" w:hAnsi="Times New Roman" w:cs="Times New Roman"/>
                <w:color w:val="000000"/>
                <w:sz w:val="24"/>
                <w:szCs w:val="24"/>
                <w:lang w:val="ru-RU"/>
              </w:rPr>
              <w:t>направить детей на самостоятельный поиск способов создания фантастических образов</w:t>
            </w:r>
            <w:r>
              <w:rPr>
                <w:rStyle w:val="c2"/>
                <w:rFonts w:ascii="Times New Roman" w:hAnsi="Times New Roman" w:cs="Times New Roman"/>
                <w:color w:val="000000"/>
                <w:sz w:val="24"/>
                <w:szCs w:val="24"/>
                <w:lang w:val="ru-RU"/>
              </w:rPr>
              <w:t>;</w:t>
            </w:r>
            <w:r w:rsidRPr="006C0204">
              <w:rPr>
                <w:rStyle w:val="c2"/>
                <w:rFonts w:ascii="Times New Roman" w:hAnsi="Times New Roman" w:cs="Times New Roman"/>
                <w:color w:val="000000"/>
                <w:sz w:val="24"/>
                <w:szCs w:val="24"/>
                <w:lang w:val="ru-RU"/>
              </w:rPr>
              <w:t xml:space="preserve">развивать конструктивное </w:t>
            </w:r>
            <w:r w:rsidRPr="006C0204">
              <w:rPr>
                <w:rStyle w:val="c2"/>
                <w:rFonts w:ascii="Times New Roman" w:hAnsi="Times New Roman" w:cs="Times New Roman"/>
                <w:color w:val="000000"/>
                <w:sz w:val="24"/>
                <w:szCs w:val="24"/>
              </w:rPr>
              <w:t> </w:t>
            </w:r>
            <w:r w:rsidRPr="006C0204">
              <w:rPr>
                <w:rStyle w:val="c2"/>
                <w:rFonts w:ascii="Times New Roman" w:hAnsi="Times New Roman" w:cs="Times New Roman"/>
                <w:color w:val="000000"/>
                <w:sz w:val="24"/>
                <w:szCs w:val="24"/>
                <w:lang w:val="ru-RU"/>
              </w:rPr>
              <w:t>воображение детей;развивать внимание, память, мышление;</w:t>
            </w:r>
            <w:r w:rsidRPr="006C0204">
              <w:rPr>
                <w:rStyle w:val="c2"/>
                <w:rFonts w:ascii="Times New Roman" w:hAnsi="Times New Roman" w:cs="Times New Roman"/>
                <w:color w:val="000000"/>
                <w:sz w:val="24"/>
                <w:szCs w:val="24"/>
              </w:rPr>
              <w:t> </w:t>
            </w:r>
            <w:r w:rsidRPr="006C0204">
              <w:rPr>
                <w:rStyle w:val="c2"/>
                <w:rFonts w:ascii="Times New Roman" w:hAnsi="Times New Roman" w:cs="Times New Roman"/>
                <w:color w:val="000000"/>
                <w:sz w:val="24"/>
                <w:szCs w:val="24"/>
                <w:lang w:val="ru-RU"/>
              </w:rPr>
              <w:t>мелкую моторику пальцев рук;</w:t>
            </w:r>
            <w:r w:rsidRPr="006C0204">
              <w:rPr>
                <w:rStyle w:val="c2"/>
                <w:rFonts w:ascii="Times New Roman" w:hAnsi="Times New Roman" w:cs="Times New Roman"/>
                <w:color w:val="000000"/>
                <w:sz w:val="24"/>
                <w:szCs w:val="24"/>
              </w:rPr>
              <w:t> </w:t>
            </w:r>
            <w:r w:rsidRPr="006C0204">
              <w:rPr>
                <w:rStyle w:val="c2"/>
                <w:rFonts w:ascii="Times New Roman" w:hAnsi="Times New Roman" w:cs="Times New Roman"/>
                <w:color w:val="000000"/>
                <w:sz w:val="24"/>
                <w:szCs w:val="24"/>
                <w:lang w:val="ru-RU"/>
              </w:rPr>
              <w:t>расширять словарный запас (космос, космонавт, ракета, названия планет);воспитывать аккуратность, любознательность, желание обыгрывать постройки;</w:t>
            </w:r>
          </w:p>
          <w:p w:rsidR="00E81B1D" w:rsidRPr="006C0204" w:rsidRDefault="00E81B1D" w:rsidP="00E81B1D">
            <w:pPr>
              <w:pStyle w:val="a3"/>
              <w:jc w:val="both"/>
              <w:rPr>
                <w:rFonts w:ascii="Times New Roman" w:hAnsi="Times New Roman" w:cs="Times New Roman"/>
                <w:sz w:val="24"/>
                <w:szCs w:val="24"/>
                <w:lang w:val="ru-RU"/>
              </w:rPr>
            </w:pPr>
            <w:r w:rsidRPr="006C0204">
              <w:rPr>
                <w:rStyle w:val="c2"/>
                <w:rFonts w:ascii="Times New Roman" w:hAnsi="Times New Roman" w:cs="Times New Roman"/>
                <w:color w:val="000000"/>
                <w:sz w:val="24"/>
                <w:szCs w:val="24"/>
                <w:lang w:val="ru-RU"/>
              </w:rPr>
              <w:t>воспитывать умение работать в группе, договариваться, учитывать мнение партнёра.</w:t>
            </w:r>
          </w:p>
          <w:p w:rsidR="00E81B1D" w:rsidRPr="00CE034E" w:rsidRDefault="00E81B1D" w:rsidP="00E81B1D">
            <w:pPr>
              <w:pStyle w:val="a3"/>
              <w:jc w:val="both"/>
              <w:rPr>
                <w:rFonts w:ascii="Times New Roman" w:hAnsi="Times New Roman" w:cs="Times New Roman"/>
                <w:sz w:val="24"/>
                <w:szCs w:val="24"/>
                <w:lang w:val="ru-RU"/>
              </w:rPr>
            </w:pPr>
            <w:r w:rsidRPr="006C0204">
              <w:rPr>
                <w:rStyle w:val="c2"/>
                <w:rFonts w:ascii="Times New Roman" w:hAnsi="Times New Roman" w:cs="Times New Roman"/>
                <w:color w:val="000000"/>
                <w:sz w:val="24"/>
                <w:szCs w:val="24"/>
                <w:lang w:val="ru-RU"/>
              </w:rPr>
              <w:t>формировать умение доводить начатое дело до конца.</w:t>
            </w:r>
          </w:p>
        </w:tc>
        <w:tc>
          <w:tcPr>
            <w:tcW w:w="1559" w:type="dxa"/>
          </w:tcPr>
          <w:p w:rsidR="00E81B1D" w:rsidRPr="00CE034E" w:rsidRDefault="00E81B1D" w:rsidP="00E81B1D">
            <w:pPr>
              <w:pStyle w:val="a3"/>
              <w:jc w:val="center"/>
              <w:rPr>
                <w:rFonts w:ascii="Times New Roman" w:hAnsi="Times New Roman" w:cs="Times New Roman"/>
                <w:sz w:val="24"/>
                <w:szCs w:val="24"/>
                <w:lang w:val="ru-RU"/>
              </w:rPr>
            </w:pPr>
          </w:p>
          <w:p w:rsidR="00E81B1D" w:rsidRPr="00CF63A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rPr>
              <w:t>0</w:t>
            </w:r>
            <w:r>
              <w:rPr>
                <w:rFonts w:ascii="Times New Roman" w:hAnsi="Times New Roman" w:cs="Times New Roman"/>
                <w:sz w:val="24"/>
                <w:szCs w:val="24"/>
                <w:lang w:val="ru-RU"/>
              </w:rPr>
              <w:t>8</w:t>
            </w:r>
            <w:r w:rsidRPr="00CE034E">
              <w:rPr>
                <w:rFonts w:ascii="Times New Roman" w:hAnsi="Times New Roman" w:cs="Times New Roman"/>
                <w:sz w:val="24"/>
                <w:szCs w:val="24"/>
              </w:rPr>
              <w:t>.04.</w:t>
            </w:r>
            <w:r>
              <w:rPr>
                <w:rFonts w:ascii="Times New Roman" w:hAnsi="Times New Roman" w:cs="Times New Roman"/>
                <w:sz w:val="24"/>
                <w:szCs w:val="24"/>
                <w:lang w:val="ru-RU"/>
              </w:rPr>
              <w:t>20</w:t>
            </w:r>
          </w:p>
        </w:tc>
        <w:tc>
          <w:tcPr>
            <w:tcW w:w="1418" w:type="dxa"/>
          </w:tcPr>
          <w:p w:rsidR="00E81B1D" w:rsidRPr="00CE034E" w:rsidRDefault="00E81B1D" w:rsidP="00E81B1D">
            <w:pPr>
              <w:pStyle w:val="a3"/>
              <w:rPr>
                <w:rFonts w:ascii="Times New Roman" w:hAnsi="Times New Roman" w:cs="Times New Roman"/>
                <w:sz w:val="24"/>
                <w:szCs w:val="24"/>
                <w:lang w:val="ru-RU"/>
              </w:rPr>
            </w:pPr>
            <w:r w:rsidRPr="00CE034E">
              <w:rPr>
                <w:rFonts w:ascii="Times New Roman" w:hAnsi="Times New Roman" w:cs="Times New Roman"/>
                <w:sz w:val="24"/>
                <w:szCs w:val="24"/>
                <w:lang w:val="ru-RU"/>
              </w:rPr>
              <w:t>Своя разработка плана-конспекта проведения НОД</w:t>
            </w:r>
          </w:p>
        </w:tc>
      </w:tr>
      <w:tr w:rsidR="00E81B1D" w:rsidRPr="002D66EE" w:rsidTr="00E81B1D">
        <w:trPr>
          <w:trHeight w:val="1207"/>
        </w:trPr>
        <w:tc>
          <w:tcPr>
            <w:tcW w:w="959" w:type="dxa"/>
            <w:vMerge/>
          </w:tcPr>
          <w:p w:rsidR="00E81B1D" w:rsidRPr="00CE034E" w:rsidRDefault="00E81B1D" w:rsidP="00E81B1D">
            <w:pPr>
              <w:pStyle w:val="a3"/>
              <w:rPr>
                <w:rFonts w:ascii="Times New Roman" w:hAnsi="Times New Roman" w:cs="Times New Roman"/>
                <w:sz w:val="24"/>
                <w:szCs w:val="24"/>
                <w:lang w:val="ru-RU"/>
              </w:rPr>
            </w:pPr>
          </w:p>
        </w:tc>
        <w:tc>
          <w:tcPr>
            <w:tcW w:w="2410" w:type="dxa"/>
          </w:tcPr>
          <w:p w:rsidR="00E81B1D" w:rsidRPr="00CE034E"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«Город дружбы»</w:t>
            </w:r>
          </w:p>
        </w:tc>
        <w:tc>
          <w:tcPr>
            <w:tcW w:w="3685" w:type="dxa"/>
          </w:tcPr>
          <w:p w:rsidR="00E81B1D" w:rsidRPr="006C0204" w:rsidRDefault="00E81B1D" w:rsidP="00E81B1D">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6C0204">
              <w:rPr>
                <w:rFonts w:ascii="Times New Roman" w:hAnsi="Times New Roman" w:cs="Times New Roman"/>
                <w:sz w:val="24"/>
                <w:szCs w:val="24"/>
                <w:lang w:val="ru-RU"/>
              </w:rPr>
              <w:t>родолжать творчески применять ранее приобретенные</w:t>
            </w:r>
            <w:r w:rsidRPr="006C0204">
              <w:rPr>
                <w:rFonts w:ascii="Times New Roman" w:hAnsi="Times New Roman" w:cs="Times New Roman"/>
                <w:sz w:val="24"/>
                <w:szCs w:val="24"/>
              </w:rPr>
              <w:t> </w:t>
            </w:r>
            <w:r w:rsidRPr="006C0204">
              <w:rPr>
                <w:rFonts w:ascii="Times New Roman" w:hAnsi="Times New Roman" w:cs="Times New Roman"/>
                <w:sz w:val="24"/>
                <w:szCs w:val="24"/>
                <w:lang w:val="ru-RU"/>
              </w:rPr>
              <w:t>конструктивные навыки, закреплять умение детей строить разные дома, учить</w:t>
            </w:r>
            <w:r w:rsidRPr="006C0204">
              <w:rPr>
                <w:rFonts w:ascii="Times New Roman" w:hAnsi="Times New Roman" w:cs="Times New Roman"/>
                <w:sz w:val="24"/>
                <w:szCs w:val="24"/>
              </w:rPr>
              <w:t> </w:t>
            </w:r>
            <w:r w:rsidRPr="006C0204">
              <w:rPr>
                <w:rFonts w:ascii="Times New Roman" w:hAnsi="Times New Roman" w:cs="Times New Roman"/>
                <w:sz w:val="24"/>
                <w:szCs w:val="24"/>
                <w:lang w:val="ru-RU"/>
              </w:rPr>
              <w:t>конструировать по образцу</w:t>
            </w:r>
            <w:r>
              <w:rPr>
                <w:rFonts w:ascii="Times New Roman" w:hAnsi="Times New Roman" w:cs="Times New Roman"/>
                <w:sz w:val="24"/>
                <w:szCs w:val="24"/>
                <w:lang w:val="ru-RU"/>
              </w:rPr>
              <w:t xml:space="preserve">; </w:t>
            </w:r>
            <w:r w:rsidRPr="00FF6B8D">
              <w:rPr>
                <w:rFonts w:ascii="Times New Roman" w:hAnsi="Times New Roman" w:cs="Times New Roman"/>
                <w:sz w:val="24"/>
                <w:szCs w:val="24"/>
                <w:lang w:val="ru-RU"/>
              </w:rPr>
              <w:t xml:space="preserve">воспитывать у детей коммуникативные качества, </w:t>
            </w:r>
            <w:r w:rsidRPr="00FF6B8D">
              <w:rPr>
                <w:rFonts w:ascii="Times New Roman" w:hAnsi="Times New Roman" w:cs="Times New Roman"/>
                <w:sz w:val="24"/>
                <w:szCs w:val="24"/>
                <w:lang w:val="ru-RU"/>
              </w:rPr>
              <w:lastRenderedPageBreak/>
              <w:t>прививать навыки работы в</w:t>
            </w:r>
            <w:r w:rsidRPr="00FF6B8D">
              <w:rPr>
                <w:rFonts w:ascii="Times New Roman" w:hAnsi="Times New Roman" w:cs="Times New Roman"/>
                <w:sz w:val="24"/>
                <w:szCs w:val="24"/>
              </w:rPr>
              <w:t> </w:t>
            </w:r>
            <w:r w:rsidRPr="00FF6B8D">
              <w:rPr>
                <w:rFonts w:ascii="Times New Roman" w:hAnsi="Times New Roman" w:cs="Times New Roman"/>
                <w:sz w:val="24"/>
                <w:szCs w:val="24"/>
                <w:lang w:val="ru-RU"/>
              </w:rPr>
              <w:t>группе, в парах.</w:t>
            </w:r>
          </w:p>
        </w:tc>
        <w:tc>
          <w:tcPr>
            <w:tcW w:w="1559" w:type="dxa"/>
          </w:tcPr>
          <w:p w:rsidR="00E81B1D" w:rsidRPr="00CE034E" w:rsidRDefault="00E81B1D" w:rsidP="00E81B1D">
            <w:pPr>
              <w:pStyle w:val="a3"/>
              <w:jc w:val="center"/>
              <w:rPr>
                <w:rFonts w:ascii="Times New Roman" w:hAnsi="Times New Roman" w:cs="Times New Roman"/>
                <w:sz w:val="24"/>
                <w:szCs w:val="24"/>
                <w:lang w:val="ru-RU"/>
              </w:rPr>
            </w:pPr>
          </w:p>
          <w:p w:rsidR="00E81B1D" w:rsidRPr="00CF63A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Pr="00CE034E">
              <w:rPr>
                <w:rFonts w:ascii="Times New Roman" w:hAnsi="Times New Roman" w:cs="Times New Roman"/>
                <w:sz w:val="24"/>
                <w:szCs w:val="24"/>
              </w:rPr>
              <w:t>.04.</w:t>
            </w:r>
            <w:r>
              <w:rPr>
                <w:rFonts w:ascii="Times New Roman" w:hAnsi="Times New Roman" w:cs="Times New Roman"/>
                <w:sz w:val="24"/>
                <w:szCs w:val="24"/>
                <w:lang w:val="ru-RU"/>
              </w:rPr>
              <w:t>20</w:t>
            </w:r>
          </w:p>
        </w:tc>
        <w:tc>
          <w:tcPr>
            <w:tcW w:w="1418" w:type="dxa"/>
          </w:tcPr>
          <w:p w:rsidR="00E81B1D" w:rsidRPr="00CE034E" w:rsidRDefault="00E81B1D" w:rsidP="00E81B1D">
            <w:pPr>
              <w:pStyle w:val="a3"/>
              <w:rPr>
                <w:rFonts w:ascii="Times New Roman" w:hAnsi="Times New Roman" w:cs="Times New Roman"/>
                <w:sz w:val="24"/>
                <w:szCs w:val="24"/>
                <w:lang w:val="ru-RU"/>
              </w:rPr>
            </w:pPr>
            <w:r w:rsidRPr="00CE034E">
              <w:rPr>
                <w:rFonts w:ascii="Times New Roman" w:hAnsi="Times New Roman" w:cs="Times New Roman"/>
                <w:sz w:val="24"/>
                <w:szCs w:val="24"/>
                <w:lang w:val="ru-RU"/>
              </w:rPr>
              <w:t>Своя разработка конспекта НОД</w:t>
            </w:r>
          </w:p>
        </w:tc>
      </w:tr>
      <w:tr w:rsidR="00E81B1D" w:rsidRPr="00CE034E" w:rsidTr="00E81B1D">
        <w:trPr>
          <w:trHeight w:val="714"/>
        </w:trPr>
        <w:tc>
          <w:tcPr>
            <w:tcW w:w="959" w:type="dxa"/>
            <w:vMerge w:val="restart"/>
            <w:textDirection w:val="btLr"/>
          </w:tcPr>
          <w:p w:rsidR="00E81B1D" w:rsidRPr="00CE034E" w:rsidRDefault="00E81B1D" w:rsidP="00E81B1D">
            <w:pPr>
              <w:pStyle w:val="a3"/>
              <w:ind w:left="113" w:right="113"/>
              <w:rPr>
                <w:rFonts w:ascii="Times New Roman" w:hAnsi="Times New Roman" w:cs="Times New Roman"/>
                <w:sz w:val="24"/>
                <w:szCs w:val="24"/>
                <w:lang w:val="ru-RU"/>
              </w:rPr>
            </w:pPr>
          </w:p>
          <w:p w:rsidR="00E81B1D" w:rsidRPr="00CE034E" w:rsidRDefault="00E81B1D" w:rsidP="00E81B1D">
            <w:pPr>
              <w:pStyle w:val="a3"/>
              <w:ind w:left="113" w:right="113"/>
              <w:rPr>
                <w:rFonts w:ascii="Times New Roman" w:hAnsi="Times New Roman" w:cs="Times New Roman"/>
                <w:b/>
                <w:sz w:val="24"/>
                <w:szCs w:val="24"/>
              </w:rPr>
            </w:pPr>
            <w:r w:rsidRPr="00CE034E">
              <w:rPr>
                <w:rFonts w:ascii="Times New Roman" w:hAnsi="Times New Roman" w:cs="Times New Roman"/>
                <w:b/>
                <w:sz w:val="24"/>
                <w:szCs w:val="24"/>
              </w:rPr>
              <w:t>Май</w:t>
            </w:r>
          </w:p>
        </w:tc>
        <w:tc>
          <w:tcPr>
            <w:tcW w:w="2410" w:type="dxa"/>
          </w:tcPr>
          <w:p w:rsidR="00E81B1D" w:rsidRPr="00FF6B8D" w:rsidRDefault="00E81B1D" w:rsidP="00E81B1D">
            <w:pPr>
              <w:pStyle w:val="a3"/>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 из бумаги «Обелиск славы».</w:t>
            </w:r>
          </w:p>
        </w:tc>
        <w:tc>
          <w:tcPr>
            <w:tcW w:w="3685" w:type="dxa"/>
          </w:tcPr>
          <w:p w:rsidR="00E81B1D" w:rsidRDefault="00E81B1D" w:rsidP="00E81B1D">
            <w:pPr>
              <w:pStyle w:val="a3"/>
              <w:jc w:val="both"/>
              <w:rPr>
                <w:rFonts w:ascii="Times New Roman" w:hAnsi="Times New Roman" w:cs="Times New Roman"/>
                <w:color w:val="000000"/>
                <w:sz w:val="24"/>
                <w:szCs w:val="24"/>
                <w:shd w:val="clear" w:color="auto" w:fill="FFFFFF"/>
                <w:lang w:val="ru-RU"/>
              </w:rPr>
            </w:pPr>
            <w:r>
              <w:rPr>
                <w:rFonts w:ascii="Times New Roman" w:hAnsi="Times New Roman" w:cs="Times New Roman"/>
                <w:sz w:val="24"/>
                <w:szCs w:val="24"/>
                <w:lang w:val="ru-RU"/>
              </w:rPr>
              <w:t>-</w:t>
            </w:r>
            <w:r>
              <w:rPr>
                <w:rFonts w:ascii="Times New Roman" w:hAnsi="Times New Roman" w:cs="Times New Roman"/>
                <w:color w:val="000000"/>
                <w:sz w:val="24"/>
                <w:szCs w:val="24"/>
                <w:shd w:val="clear" w:color="auto" w:fill="FFFFFF"/>
                <w:lang w:val="ru-RU"/>
              </w:rPr>
              <w:t>в</w:t>
            </w:r>
            <w:r w:rsidRPr="00FF6B8D">
              <w:rPr>
                <w:rFonts w:ascii="Times New Roman" w:hAnsi="Times New Roman" w:cs="Times New Roman"/>
                <w:color w:val="000000"/>
                <w:sz w:val="24"/>
                <w:szCs w:val="24"/>
                <w:shd w:val="clear" w:color="auto" w:fill="FFFFFF"/>
                <w:lang w:val="ru-RU"/>
              </w:rPr>
              <w:t>ызвать интерес к конструир</w:t>
            </w:r>
            <w:r>
              <w:rPr>
                <w:rFonts w:ascii="Times New Roman" w:hAnsi="Times New Roman" w:cs="Times New Roman"/>
                <w:color w:val="000000"/>
                <w:sz w:val="24"/>
                <w:szCs w:val="24"/>
                <w:shd w:val="clear" w:color="auto" w:fill="FFFFFF"/>
                <w:lang w:val="ru-RU"/>
              </w:rPr>
              <w:t>ованию обелисков воинской славы;  р</w:t>
            </w:r>
            <w:r w:rsidRPr="00FF6B8D">
              <w:rPr>
                <w:rFonts w:ascii="Times New Roman" w:hAnsi="Times New Roman" w:cs="Times New Roman"/>
                <w:color w:val="000000"/>
                <w:sz w:val="24"/>
                <w:szCs w:val="24"/>
                <w:shd w:val="clear" w:color="auto" w:fill="FFFFFF"/>
                <w:lang w:val="ru-RU"/>
              </w:rPr>
              <w:t xml:space="preserve">асширять детский кругозор и </w:t>
            </w:r>
            <w:r>
              <w:rPr>
                <w:rFonts w:ascii="Times New Roman" w:hAnsi="Times New Roman" w:cs="Times New Roman"/>
                <w:color w:val="000000"/>
                <w:sz w:val="24"/>
                <w:szCs w:val="24"/>
                <w:shd w:val="clear" w:color="auto" w:fill="FFFFFF"/>
                <w:lang w:val="ru-RU"/>
              </w:rPr>
              <w:t>опыт создания построек-символов; и</w:t>
            </w:r>
            <w:r w:rsidRPr="00FF6B8D">
              <w:rPr>
                <w:rFonts w:ascii="Times New Roman" w:hAnsi="Times New Roman" w:cs="Times New Roman"/>
                <w:color w:val="000000"/>
                <w:sz w:val="24"/>
                <w:szCs w:val="24"/>
                <w:shd w:val="clear" w:color="auto" w:fill="FFFFFF"/>
                <w:lang w:val="ru-RU"/>
              </w:rPr>
              <w:t xml:space="preserve">нициировать выбор </w:t>
            </w:r>
            <w:r>
              <w:rPr>
                <w:rFonts w:ascii="Times New Roman" w:hAnsi="Times New Roman" w:cs="Times New Roman"/>
                <w:color w:val="000000"/>
                <w:sz w:val="24"/>
                <w:szCs w:val="24"/>
                <w:shd w:val="clear" w:color="auto" w:fill="FFFFFF"/>
                <w:lang w:val="ru-RU"/>
              </w:rPr>
              <w:t>подходящих строительных деталей;  ф</w:t>
            </w:r>
            <w:r w:rsidRPr="00FF6B8D">
              <w:rPr>
                <w:rFonts w:ascii="Times New Roman" w:hAnsi="Times New Roman" w:cs="Times New Roman"/>
                <w:color w:val="000000"/>
                <w:sz w:val="24"/>
                <w:szCs w:val="24"/>
                <w:shd w:val="clear" w:color="auto" w:fill="FFFFFF"/>
                <w:lang w:val="ru-RU"/>
              </w:rPr>
              <w:t xml:space="preserve">ормировать опыт планирования и организации </w:t>
            </w:r>
          </w:p>
          <w:p w:rsidR="00E81B1D" w:rsidRDefault="00E81B1D" w:rsidP="00E81B1D">
            <w:pPr>
              <w:pStyle w:val="a3"/>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д</w:t>
            </w:r>
            <w:r w:rsidRPr="00FF6B8D">
              <w:rPr>
                <w:rFonts w:ascii="Times New Roman" w:hAnsi="Times New Roman" w:cs="Times New Roman"/>
                <w:color w:val="000000"/>
                <w:sz w:val="24"/>
                <w:szCs w:val="24"/>
                <w:shd w:val="clear" w:color="auto" w:fill="FFFFFF"/>
                <w:lang w:val="ru-RU"/>
              </w:rPr>
              <w:t>еятельн</w:t>
            </w:r>
            <w:r>
              <w:rPr>
                <w:rFonts w:ascii="Times New Roman" w:hAnsi="Times New Roman" w:cs="Times New Roman"/>
                <w:color w:val="000000"/>
                <w:sz w:val="24"/>
                <w:szCs w:val="24"/>
                <w:shd w:val="clear" w:color="auto" w:fill="FFFFFF"/>
                <w:lang w:val="ru-RU"/>
              </w:rPr>
              <w:t>ости;  в</w:t>
            </w:r>
            <w:r w:rsidRPr="00FF6B8D">
              <w:rPr>
                <w:rFonts w:ascii="Times New Roman" w:hAnsi="Times New Roman" w:cs="Times New Roman"/>
                <w:color w:val="000000"/>
                <w:sz w:val="24"/>
                <w:szCs w:val="24"/>
                <w:shd w:val="clear" w:color="auto" w:fill="FFFFFF"/>
                <w:lang w:val="ru-RU"/>
              </w:rPr>
              <w:t xml:space="preserve">оспитывать чувство гордости воинами- </w:t>
            </w:r>
          </w:p>
          <w:p w:rsidR="00E81B1D" w:rsidRPr="00FF6B8D" w:rsidRDefault="00E81B1D" w:rsidP="00E81B1D">
            <w:pPr>
              <w:pStyle w:val="a3"/>
              <w:jc w:val="both"/>
              <w:rPr>
                <w:rFonts w:ascii="Times New Roman" w:hAnsi="Times New Roman" w:cs="Times New Roman"/>
                <w:sz w:val="24"/>
                <w:szCs w:val="24"/>
                <w:lang w:val="ru-RU"/>
              </w:rPr>
            </w:pPr>
            <w:r w:rsidRPr="00FF6B8D">
              <w:rPr>
                <w:rFonts w:ascii="Times New Roman" w:hAnsi="Times New Roman" w:cs="Times New Roman"/>
                <w:color w:val="000000"/>
                <w:sz w:val="24"/>
                <w:szCs w:val="24"/>
                <w:shd w:val="clear" w:color="auto" w:fill="FFFFFF"/>
                <w:lang w:val="ru-RU"/>
              </w:rPr>
              <w:t>освободителями , патриотические чувства.</w:t>
            </w:r>
          </w:p>
        </w:tc>
        <w:tc>
          <w:tcPr>
            <w:tcW w:w="1559" w:type="dxa"/>
          </w:tcPr>
          <w:p w:rsidR="00E81B1D" w:rsidRPr="00CE034E" w:rsidRDefault="00E81B1D" w:rsidP="00E81B1D">
            <w:pPr>
              <w:pStyle w:val="a3"/>
              <w:jc w:val="center"/>
              <w:rPr>
                <w:rFonts w:ascii="Times New Roman" w:hAnsi="Times New Roman" w:cs="Times New Roman"/>
                <w:sz w:val="24"/>
                <w:szCs w:val="24"/>
                <w:lang w:val="ru-RU"/>
              </w:rPr>
            </w:pPr>
          </w:p>
          <w:p w:rsidR="00E81B1D" w:rsidRPr="00CF63A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rPr>
              <w:t>0</w:t>
            </w:r>
            <w:r>
              <w:rPr>
                <w:rFonts w:ascii="Times New Roman" w:hAnsi="Times New Roman" w:cs="Times New Roman"/>
                <w:sz w:val="24"/>
                <w:szCs w:val="24"/>
                <w:lang w:val="ru-RU"/>
              </w:rPr>
              <w:t>6</w:t>
            </w:r>
            <w:r w:rsidRPr="00CE034E">
              <w:rPr>
                <w:rFonts w:ascii="Times New Roman" w:hAnsi="Times New Roman" w:cs="Times New Roman"/>
                <w:sz w:val="24"/>
                <w:szCs w:val="24"/>
              </w:rPr>
              <w:t>.05.</w:t>
            </w:r>
            <w:r>
              <w:rPr>
                <w:rFonts w:ascii="Times New Roman" w:hAnsi="Times New Roman" w:cs="Times New Roman"/>
                <w:sz w:val="24"/>
                <w:szCs w:val="24"/>
                <w:lang w:val="ru-RU"/>
              </w:rPr>
              <w:t>20</w:t>
            </w:r>
          </w:p>
        </w:tc>
        <w:tc>
          <w:tcPr>
            <w:tcW w:w="1418" w:type="dxa"/>
          </w:tcPr>
          <w:p w:rsidR="00E81B1D" w:rsidRPr="00CE034E" w:rsidRDefault="00E81B1D" w:rsidP="00E81B1D">
            <w:pPr>
              <w:pStyle w:val="a3"/>
              <w:rPr>
                <w:rFonts w:ascii="Times New Roman" w:hAnsi="Times New Roman" w:cs="Times New Roman"/>
                <w:sz w:val="24"/>
                <w:szCs w:val="24"/>
                <w:lang w:val="ru-RU"/>
              </w:rPr>
            </w:pPr>
            <w:r w:rsidRPr="00CE034E">
              <w:rPr>
                <w:rFonts w:ascii="Times New Roman" w:hAnsi="Times New Roman" w:cs="Times New Roman"/>
                <w:sz w:val="24"/>
                <w:szCs w:val="24"/>
                <w:lang w:val="ru-RU"/>
              </w:rPr>
              <w:t>Своя разработка конспекта НОД</w:t>
            </w:r>
          </w:p>
        </w:tc>
      </w:tr>
      <w:tr w:rsidR="00E81B1D" w:rsidRPr="00CE034E" w:rsidTr="00E81B1D">
        <w:trPr>
          <w:trHeight w:val="706"/>
        </w:trPr>
        <w:tc>
          <w:tcPr>
            <w:tcW w:w="959" w:type="dxa"/>
            <w:vMerge/>
          </w:tcPr>
          <w:p w:rsidR="00E81B1D" w:rsidRPr="00CE034E" w:rsidRDefault="00E81B1D" w:rsidP="00E81B1D">
            <w:pPr>
              <w:pStyle w:val="a3"/>
              <w:rPr>
                <w:rFonts w:ascii="Times New Roman" w:hAnsi="Times New Roman" w:cs="Times New Roman"/>
                <w:sz w:val="24"/>
                <w:szCs w:val="24"/>
                <w:lang w:val="ru-RU"/>
              </w:rPr>
            </w:pPr>
          </w:p>
        </w:tc>
        <w:tc>
          <w:tcPr>
            <w:tcW w:w="2410" w:type="dxa"/>
          </w:tcPr>
          <w:p w:rsidR="00E81B1D" w:rsidRPr="00CE034E" w:rsidRDefault="00E81B1D" w:rsidP="00E81B1D">
            <w:pPr>
              <w:pStyle w:val="a3"/>
              <w:rPr>
                <w:rFonts w:ascii="Times New Roman" w:hAnsi="Times New Roman" w:cs="Times New Roman"/>
                <w:sz w:val="24"/>
                <w:szCs w:val="24"/>
              </w:rPr>
            </w:pPr>
            <w:r w:rsidRPr="00CE034E">
              <w:rPr>
                <w:rFonts w:ascii="Times New Roman" w:hAnsi="Times New Roman" w:cs="Times New Roman"/>
                <w:sz w:val="24"/>
                <w:szCs w:val="24"/>
              </w:rPr>
              <w:t>«Мосты»</w:t>
            </w:r>
          </w:p>
        </w:tc>
        <w:tc>
          <w:tcPr>
            <w:tcW w:w="3685" w:type="dxa"/>
          </w:tcPr>
          <w:p w:rsidR="00E81B1D" w:rsidRPr="00CE034E" w:rsidRDefault="00E81B1D" w:rsidP="00E81B1D">
            <w:pPr>
              <w:pStyle w:val="a3"/>
              <w:jc w:val="both"/>
              <w:rPr>
                <w:rFonts w:ascii="Times New Roman" w:hAnsi="Times New Roman" w:cs="Times New Roman"/>
                <w:sz w:val="24"/>
                <w:szCs w:val="24"/>
                <w:lang w:val="ru-RU"/>
              </w:rPr>
            </w:pPr>
            <w:r w:rsidRPr="00CE034E">
              <w:rPr>
                <w:rFonts w:ascii="Times New Roman" w:hAnsi="Times New Roman" w:cs="Times New Roman"/>
                <w:sz w:val="24"/>
                <w:szCs w:val="24"/>
                <w:lang w:val="ru-RU"/>
              </w:rPr>
              <w:t>-научить детей строить мосты несложной конструкции; дать представление об их назначении, о том, что мосты бывают для пешеходов, автомобилей; научить детей самостоятельно подбирать необходимые детали по величине, цвету, форме.</w:t>
            </w:r>
          </w:p>
        </w:tc>
        <w:tc>
          <w:tcPr>
            <w:tcW w:w="1559" w:type="dxa"/>
          </w:tcPr>
          <w:p w:rsidR="00E81B1D" w:rsidRPr="00CE034E" w:rsidRDefault="00E81B1D" w:rsidP="00E81B1D">
            <w:pPr>
              <w:pStyle w:val="a3"/>
              <w:jc w:val="center"/>
              <w:rPr>
                <w:rFonts w:ascii="Times New Roman" w:hAnsi="Times New Roman" w:cs="Times New Roman"/>
                <w:sz w:val="24"/>
                <w:szCs w:val="24"/>
                <w:lang w:val="ru-RU"/>
              </w:rPr>
            </w:pPr>
          </w:p>
          <w:p w:rsidR="00E81B1D" w:rsidRPr="00CF63AE" w:rsidRDefault="00E81B1D" w:rsidP="00E81B1D">
            <w:pPr>
              <w:pStyle w:val="a3"/>
              <w:jc w:val="center"/>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0</w:t>
            </w:r>
            <w:r w:rsidRPr="00CE034E">
              <w:rPr>
                <w:rFonts w:ascii="Times New Roman" w:hAnsi="Times New Roman" w:cs="Times New Roman"/>
                <w:sz w:val="24"/>
                <w:szCs w:val="24"/>
              </w:rPr>
              <w:t>.05.</w:t>
            </w:r>
            <w:r>
              <w:rPr>
                <w:rFonts w:ascii="Times New Roman" w:hAnsi="Times New Roman" w:cs="Times New Roman"/>
                <w:sz w:val="24"/>
                <w:szCs w:val="24"/>
                <w:lang w:val="ru-RU"/>
              </w:rPr>
              <w:t>20</w:t>
            </w:r>
          </w:p>
        </w:tc>
        <w:tc>
          <w:tcPr>
            <w:tcW w:w="1418" w:type="dxa"/>
          </w:tcPr>
          <w:p w:rsidR="00E81B1D" w:rsidRPr="00CE034E" w:rsidRDefault="00E81B1D" w:rsidP="00E81B1D">
            <w:pPr>
              <w:pStyle w:val="a3"/>
              <w:rPr>
                <w:rFonts w:ascii="Times New Roman" w:hAnsi="Times New Roman" w:cs="Times New Roman"/>
                <w:sz w:val="24"/>
                <w:szCs w:val="24"/>
                <w:lang w:val="ru-RU"/>
              </w:rPr>
            </w:pPr>
            <w:r w:rsidRPr="00CE034E">
              <w:rPr>
                <w:rFonts w:ascii="Times New Roman" w:hAnsi="Times New Roman" w:cs="Times New Roman"/>
                <w:sz w:val="24"/>
                <w:szCs w:val="24"/>
                <w:lang w:val="ru-RU"/>
              </w:rPr>
              <w:t>№1  с.120</w:t>
            </w:r>
          </w:p>
        </w:tc>
      </w:tr>
    </w:tbl>
    <w:p w:rsidR="00E81B1D" w:rsidRDefault="00E81B1D" w:rsidP="00E81B1D">
      <w:pPr>
        <w:pStyle w:val="a3"/>
        <w:jc w:val="both"/>
        <w:rPr>
          <w:rFonts w:ascii="Times New Roman" w:hAnsi="Times New Roman" w:cs="Times New Roman"/>
          <w:b/>
          <w:sz w:val="26"/>
          <w:szCs w:val="26"/>
          <w:lang w:val="ru-RU"/>
        </w:rPr>
      </w:pPr>
    </w:p>
    <w:p w:rsidR="00E81B1D" w:rsidRPr="00CE034E" w:rsidRDefault="00E81B1D" w:rsidP="00E81B1D">
      <w:pPr>
        <w:pStyle w:val="a3"/>
        <w:jc w:val="both"/>
        <w:rPr>
          <w:rFonts w:ascii="Times New Roman" w:hAnsi="Times New Roman" w:cs="Times New Roman"/>
          <w:b/>
          <w:sz w:val="26"/>
          <w:szCs w:val="26"/>
          <w:lang w:val="ru-RU"/>
        </w:rPr>
      </w:pPr>
      <w:r w:rsidRPr="00CE034E">
        <w:rPr>
          <w:rFonts w:ascii="Times New Roman" w:hAnsi="Times New Roman" w:cs="Times New Roman"/>
          <w:b/>
          <w:sz w:val="26"/>
          <w:szCs w:val="26"/>
          <w:lang w:val="ru-RU"/>
        </w:rPr>
        <w:t>Используемая литература:</w:t>
      </w:r>
    </w:p>
    <w:p w:rsidR="00E81B1D" w:rsidRDefault="00E81B1D" w:rsidP="00E81B1D">
      <w:pPr>
        <w:pStyle w:val="a3"/>
        <w:jc w:val="both"/>
        <w:rPr>
          <w:rFonts w:ascii="Times New Roman" w:hAnsi="Times New Roman" w:cs="Times New Roman"/>
          <w:sz w:val="26"/>
          <w:szCs w:val="26"/>
          <w:lang w:val="ru-RU"/>
        </w:rPr>
      </w:pPr>
      <w:r w:rsidRPr="00CE034E">
        <w:rPr>
          <w:rFonts w:ascii="Times New Roman" w:hAnsi="Times New Roman" w:cs="Times New Roman"/>
          <w:sz w:val="26"/>
          <w:szCs w:val="26"/>
          <w:lang w:val="ru-RU"/>
        </w:rPr>
        <w:t>1. Л.В.Куцакова «Конструирование и художественный труд в детском саду».</w:t>
      </w:r>
    </w:p>
    <w:p w:rsidR="00E81B1D" w:rsidRDefault="00E81B1D" w:rsidP="00BF051E">
      <w:pPr>
        <w:pStyle w:val="a3"/>
        <w:jc w:val="both"/>
        <w:rPr>
          <w:rFonts w:ascii="Times New Roman" w:hAnsi="Times New Roman" w:cs="Times New Roman"/>
          <w:sz w:val="26"/>
          <w:szCs w:val="26"/>
          <w:lang w:val="ru-RU"/>
        </w:rPr>
      </w:pPr>
      <w:r>
        <w:rPr>
          <w:rFonts w:ascii="Times New Roman" w:hAnsi="Times New Roman" w:cs="Times New Roman"/>
          <w:sz w:val="26"/>
          <w:szCs w:val="26"/>
          <w:lang w:val="ru-RU"/>
        </w:rPr>
        <w:t>2. Интернет – ресурсы.</w:t>
      </w:r>
    </w:p>
    <w:p w:rsidR="00BF051E" w:rsidRPr="00BF051E" w:rsidRDefault="00BF051E" w:rsidP="00BF051E">
      <w:pPr>
        <w:pStyle w:val="a3"/>
        <w:jc w:val="both"/>
        <w:rPr>
          <w:rFonts w:ascii="Times New Roman" w:hAnsi="Times New Roman" w:cs="Times New Roman"/>
          <w:sz w:val="26"/>
          <w:szCs w:val="26"/>
          <w:lang w:val="ru-RU"/>
        </w:rPr>
      </w:pPr>
    </w:p>
    <w:p w:rsidR="00E81B1D" w:rsidRPr="0007654A" w:rsidRDefault="00E81B1D" w:rsidP="00E81B1D">
      <w:pPr>
        <w:spacing w:after="0" w:line="240" w:lineRule="auto"/>
        <w:jc w:val="center"/>
        <w:rPr>
          <w:rFonts w:ascii="Times New Roman" w:hAnsi="Times New Roman" w:cs="Times New Roman"/>
          <w:b/>
          <w:sz w:val="26"/>
          <w:szCs w:val="26"/>
        </w:rPr>
      </w:pPr>
      <w:r w:rsidRPr="0007654A">
        <w:rPr>
          <w:rFonts w:ascii="Times New Roman" w:hAnsi="Times New Roman" w:cs="Times New Roman"/>
          <w:b/>
          <w:sz w:val="26"/>
          <w:szCs w:val="26"/>
        </w:rPr>
        <w:t>Перспективное планирование по ОО «Физическое развити</w:t>
      </w:r>
      <w:r>
        <w:rPr>
          <w:rFonts w:ascii="Times New Roman" w:hAnsi="Times New Roman" w:cs="Times New Roman"/>
          <w:b/>
          <w:sz w:val="26"/>
          <w:szCs w:val="26"/>
        </w:rPr>
        <w:t>е</w:t>
      </w:r>
      <w:r w:rsidRPr="0007654A">
        <w:rPr>
          <w:rFonts w:ascii="Times New Roman" w:hAnsi="Times New Roman" w:cs="Times New Roman"/>
          <w:b/>
          <w:sz w:val="26"/>
          <w:szCs w:val="26"/>
        </w:rPr>
        <w:t>»</w:t>
      </w:r>
    </w:p>
    <w:p w:rsidR="00E81B1D" w:rsidRDefault="00E81B1D" w:rsidP="00E81B1D">
      <w:pPr>
        <w:spacing w:after="0" w:line="240" w:lineRule="auto"/>
        <w:jc w:val="center"/>
        <w:rPr>
          <w:rFonts w:ascii="Times New Roman" w:hAnsi="Times New Roman" w:cs="Times New Roman"/>
          <w:b/>
          <w:sz w:val="26"/>
          <w:szCs w:val="26"/>
        </w:rPr>
      </w:pPr>
      <w:r w:rsidRPr="0007654A">
        <w:rPr>
          <w:rFonts w:ascii="Times New Roman" w:hAnsi="Times New Roman" w:cs="Times New Roman"/>
          <w:b/>
          <w:sz w:val="26"/>
          <w:szCs w:val="26"/>
        </w:rPr>
        <w:t>«Физическая культура»</w:t>
      </w:r>
    </w:p>
    <w:tbl>
      <w:tblPr>
        <w:tblStyle w:val="ab"/>
        <w:tblW w:w="10031" w:type="dxa"/>
        <w:tblLayout w:type="fixed"/>
        <w:tblLook w:val="04A0"/>
      </w:tblPr>
      <w:tblGrid>
        <w:gridCol w:w="924"/>
        <w:gridCol w:w="1381"/>
        <w:gridCol w:w="1985"/>
        <w:gridCol w:w="4182"/>
        <w:gridCol w:w="1559"/>
      </w:tblGrid>
      <w:tr w:rsidR="00E81B1D" w:rsidRPr="001B1457" w:rsidTr="00BF051E">
        <w:tc>
          <w:tcPr>
            <w:tcW w:w="924" w:type="dxa"/>
            <w:vAlign w:val="center"/>
          </w:tcPr>
          <w:p w:rsidR="00E81B1D" w:rsidRPr="001B1457" w:rsidRDefault="00E81B1D" w:rsidP="00E81B1D">
            <w:pPr>
              <w:jc w:val="center"/>
              <w:rPr>
                <w:rFonts w:ascii="Times New Roman" w:hAnsi="Times New Roman" w:cs="Times New Roman"/>
                <w:b/>
                <w:sz w:val="24"/>
                <w:szCs w:val="24"/>
              </w:rPr>
            </w:pPr>
            <w:r w:rsidRPr="001B1457">
              <w:rPr>
                <w:rFonts w:ascii="Times New Roman" w:hAnsi="Times New Roman" w:cs="Times New Roman"/>
                <w:b/>
                <w:sz w:val="24"/>
                <w:szCs w:val="24"/>
              </w:rPr>
              <w:t>Месяц</w:t>
            </w:r>
          </w:p>
        </w:tc>
        <w:tc>
          <w:tcPr>
            <w:tcW w:w="1381" w:type="dxa"/>
            <w:vAlign w:val="center"/>
          </w:tcPr>
          <w:p w:rsidR="00E81B1D" w:rsidRPr="001B1457" w:rsidRDefault="00E81B1D" w:rsidP="00E81B1D">
            <w:pPr>
              <w:jc w:val="center"/>
              <w:rPr>
                <w:rFonts w:ascii="Times New Roman" w:hAnsi="Times New Roman" w:cs="Times New Roman"/>
                <w:b/>
                <w:sz w:val="24"/>
                <w:szCs w:val="24"/>
              </w:rPr>
            </w:pPr>
            <w:r w:rsidRPr="001B1457">
              <w:rPr>
                <w:rFonts w:ascii="Times New Roman" w:hAnsi="Times New Roman" w:cs="Times New Roman"/>
                <w:b/>
                <w:sz w:val="24"/>
                <w:szCs w:val="24"/>
              </w:rPr>
              <w:t>Тема НОД</w:t>
            </w:r>
          </w:p>
        </w:tc>
        <w:tc>
          <w:tcPr>
            <w:tcW w:w="1985" w:type="dxa"/>
            <w:vAlign w:val="center"/>
          </w:tcPr>
          <w:p w:rsidR="00E81B1D" w:rsidRPr="001B1457" w:rsidRDefault="00E81B1D" w:rsidP="00E81B1D">
            <w:pPr>
              <w:jc w:val="center"/>
              <w:rPr>
                <w:rFonts w:ascii="Times New Roman" w:hAnsi="Times New Roman" w:cs="Times New Roman"/>
                <w:b/>
                <w:sz w:val="24"/>
                <w:szCs w:val="24"/>
              </w:rPr>
            </w:pPr>
            <w:r w:rsidRPr="001B1457">
              <w:rPr>
                <w:rFonts w:ascii="Times New Roman" w:hAnsi="Times New Roman" w:cs="Times New Roman"/>
                <w:b/>
                <w:sz w:val="24"/>
                <w:szCs w:val="24"/>
              </w:rPr>
              <w:t>Дата</w:t>
            </w:r>
          </w:p>
          <w:p w:rsidR="00E81B1D" w:rsidRPr="001B1457" w:rsidRDefault="00E81B1D" w:rsidP="00E81B1D">
            <w:pPr>
              <w:jc w:val="center"/>
              <w:rPr>
                <w:rFonts w:ascii="Times New Roman" w:hAnsi="Times New Roman" w:cs="Times New Roman"/>
                <w:b/>
                <w:sz w:val="24"/>
                <w:szCs w:val="24"/>
              </w:rPr>
            </w:pPr>
            <w:r w:rsidRPr="001B1457">
              <w:rPr>
                <w:rFonts w:ascii="Times New Roman" w:hAnsi="Times New Roman" w:cs="Times New Roman"/>
                <w:b/>
                <w:sz w:val="24"/>
                <w:szCs w:val="24"/>
              </w:rPr>
              <w:t>проведения</w:t>
            </w:r>
          </w:p>
        </w:tc>
        <w:tc>
          <w:tcPr>
            <w:tcW w:w="4182" w:type="dxa"/>
            <w:vAlign w:val="center"/>
          </w:tcPr>
          <w:p w:rsidR="00E81B1D" w:rsidRPr="001B1457" w:rsidRDefault="00E81B1D" w:rsidP="00E81B1D">
            <w:pPr>
              <w:jc w:val="center"/>
              <w:rPr>
                <w:rFonts w:ascii="Times New Roman" w:hAnsi="Times New Roman" w:cs="Times New Roman"/>
                <w:b/>
                <w:sz w:val="24"/>
                <w:szCs w:val="24"/>
              </w:rPr>
            </w:pPr>
            <w:r w:rsidRPr="001B1457">
              <w:rPr>
                <w:rFonts w:ascii="Times New Roman" w:hAnsi="Times New Roman" w:cs="Times New Roman"/>
                <w:b/>
                <w:sz w:val="24"/>
                <w:szCs w:val="24"/>
              </w:rPr>
              <w:t>Программное содержание</w:t>
            </w:r>
          </w:p>
        </w:tc>
        <w:tc>
          <w:tcPr>
            <w:tcW w:w="1559" w:type="dxa"/>
            <w:vAlign w:val="center"/>
          </w:tcPr>
          <w:p w:rsidR="00E81B1D" w:rsidRPr="001B1457" w:rsidRDefault="00E81B1D" w:rsidP="00E81B1D">
            <w:pPr>
              <w:jc w:val="center"/>
              <w:rPr>
                <w:rFonts w:ascii="Times New Roman" w:hAnsi="Times New Roman" w:cs="Times New Roman"/>
                <w:b/>
                <w:sz w:val="24"/>
                <w:szCs w:val="24"/>
              </w:rPr>
            </w:pPr>
            <w:r w:rsidRPr="001B1457">
              <w:rPr>
                <w:rFonts w:ascii="Times New Roman" w:hAnsi="Times New Roman" w:cs="Times New Roman"/>
                <w:b/>
                <w:sz w:val="24"/>
                <w:szCs w:val="24"/>
              </w:rPr>
              <w:t>Источник</w:t>
            </w:r>
          </w:p>
        </w:tc>
      </w:tr>
      <w:tr w:rsidR="00E81B1D" w:rsidRPr="001B1457" w:rsidTr="00BF051E">
        <w:trPr>
          <w:cantSplit/>
          <w:trHeight w:val="161"/>
        </w:trPr>
        <w:tc>
          <w:tcPr>
            <w:tcW w:w="924" w:type="dxa"/>
            <w:vMerge w:val="restart"/>
            <w:textDirection w:val="btLr"/>
            <w:vAlign w:val="center"/>
          </w:tcPr>
          <w:p w:rsidR="00E81B1D" w:rsidRPr="001B1457" w:rsidRDefault="00E81B1D" w:rsidP="00E81B1D">
            <w:pPr>
              <w:ind w:left="113" w:right="113"/>
              <w:jc w:val="center"/>
              <w:rPr>
                <w:rFonts w:ascii="Times New Roman" w:hAnsi="Times New Roman" w:cs="Times New Roman"/>
                <w:b/>
                <w:sz w:val="24"/>
                <w:szCs w:val="24"/>
              </w:rPr>
            </w:pPr>
            <w:r w:rsidRPr="001B1457">
              <w:rPr>
                <w:rFonts w:ascii="Times New Roman" w:hAnsi="Times New Roman" w:cs="Times New Roman"/>
                <w:b/>
                <w:sz w:val="24"/>
                <w:szCs w:val="24"/>
              </w:rPr>
              <w:t>Сентябрь</w:t>
            </w:r>
          </w:p>
        </w:tc>
        <w:tc>
          <w:tcPr>
            <w:tcW w:w="1381" w:type="dxa"/>
            <w:vAlign w:val="center"/>
          </w:tcPr>
          <w:p w:rsidR="00E81B1D" w:rsidRPr="001B1457" w:rsidRDefault="00E81B1D" w:rsidP="00E81B1D">
            <w:pPr>
              <w:pStyle w:val="a9"/>
              <w:ind w:left="258"/>
              <w:jc w:val="center"/>
              <w:rPr>
                <w:rFonts w:ascii="Times New Roman" w:hAnsi="Times New Roman" w:cs="Times New Roman"/>
                <w:sz w:val="24"/>
                <w:szCs w:val="24"/>
              </w:rPr>
            </w:pPr>
            <w:r w:rsidRPr="001B1457">
              <w:rPr>
                <w:rFonts w:ascii="Times New Roman" w:hAnsi="Times New Roman" w:cs="Times New Roman"/>
                <w:sz w:val="24"/>
                <w:szCs w:val="24"/>
              </w:rPr>
              <w:t>НОД №1</w:t>
            </w:r>
          </w:p>
        </w:tc>
        <w:tc>
          <w:tcPr>
            <w:tcW w:w="1985" w:type="dxa"/>
            <w:vAlign w:val="center"/>
          </w:tcPr>
          <w:p w:rsidR="00E81B1D" w:rsidRPr="001B1457" w:rsidRDefault="00E81B1D" w:rsidP="00E81B1D">
            <w:pPr>
              <w:ind w:left="248"/>
              <w:jc w:val="center"/>
              <w:rPr>
                <w:rFonts w:ascii="Times New Roman" w:hAnsi="Times New Roman" w:cs="Times New Roman"/>
                <w:sz w:val="24"/>
                <w:szCs w:val="24"/>
              </w:rPr>
            </w:pPr>
            <w:r w:rsidRPr="001B1457">
              <w:rPr>
                <w:rFonts w:ascii="Times New Roman" w:hAnsi="Times New Roman" w:cs="Times New Roman"/>
                <w:sz w:val="24"/>
                <w:szCs w:val="24"/>
              </w:rPr>
              <w:t>3.09.19</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p w:rsidR="00E81B1D" w:rsidRDefault="00E81B1D" w:rsidP="00E81B1D">
            <w:pPr>
              <w:jc w:val="both"/>
              <w:rPr>
                <w:rFonts w:ascii="Times New Roman" w:hAnsi="Times New Roman" w:cs="Times New Roman"/>
                <w:sz w:val="24"/>
                <w:szCs w:val="24"/>
                <w:lang w:val="ru-RU"/>
              </w:rPr>
            </w:pPr>
          </w:p>
          <w:p w:rsidR="00BF051E" w:rsidRDefault="00BF051E" w:rsidP="00E81B1D">
            <w:pPr>
              <w:jc w:val="both"/>
              <w:rPr>
                <w:rFonts w:ascii="Times New Roman" w:hAnsi="Times New Roman" w:cs="Times New Roman"/>
                <w:sz w:val="24"/>
                <w:szCs w:val="24"/>
                <w:lang w:val="ru-RU"/>
              </w:rPr>
            </w:pPr>
          </w:p>
          <w:p w:rsidR="00BF051E" w:rsidRDefault="00BF051E" w:rsidP="00E81B1D">
            <w:pPr>
              <w:jc w:val="both"/>
              <w:rPr>
                <w:rFonts w:ascii="Times New Roman" w:hAnsi="Times New Roman" w:cs="Times New Roman"/>
                <w:sz w:val="24"/>
                <w:szCs w:val="24"/>
                <w:lang w:val="ru-RU"/>
              </w:rPr>
            </w:pPr>
          </w:p>
          <w:p w:rsidR="00BF051E" w:rsidRPr="00E22234" w:rsidRDefault="00BF051E" w:rsidP="00E81B1D">
            <w:pPr>
              <w:jc w:val="both"/>
              <w:rPr>
                <w:rFonts w:ascii="Times New Roman" w:hAnsi="Times New Roman" w:cs="Times New Roman"/>
                <w:sz w:val="24"/>
                <w:szCs w:val="24"/>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rPr>
            </w:pPr>
            <w:r w:rsidRPr="001B1457">
              <w:rPr>
                <w:rFonts w:ascii="Times New Roman" w:hAnsi="Times New Roman" w:cs="Times New Roman"/>
                <w:sz w:val="24"/>
                <w:szCs w:val="24"/>
              </w:rPr>
              <w:t>№1стр.13</w:t>
            </w:r>
          </w:p>
        </w:tc>
      </w:tr>
      <w:tr w:rsidR="00E81B1D" w:rsidRPr="001B1457" w:rsidTr="00BF051E">
        <w:trPr>
          <w:cantSplit/>
          <w:trHeight w:val="248"/>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pStyle w:val="a9"/>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2</w:t>
            </w:r>
          </w:p>
        </w:tc>
        <w:tc>
          <w:tcPr>
            <w:tcW w:w="1985" w:type="dxa"/>
            <w:vAlign w:val="center"/>
          </w:tcPr>
          <w:p w:rsidR="00E81B1D" w:rsidRPr="001B1457" w:rsidRDefault="00E81B1D" w:rsidP="00E81B1D">
            <w:pPr>
              <w:ind w:left="248"/>
              <w:jc w:val="center"/>
              <w:rPr>
                <w:rFonts w:ascii="Times New Roman" w:hAnsi="Times New Roman" w:cs="Times New Roman"/>
                <w:sz w:val="24"/>
                <w:szCs w:val="24"/>
              </w:rPr>
            </w:pPr>
            <w:r w:rsidRPr="001B1457">
              <w:rPr>
                <w:rFonts w:ascii="Times New Roman" w:hAnsi="Times New Roman" w:cs="Times New Roman"/>
                <w:sz w:val="24"/>
                <w:szCs w:val="24"/>
              </w:rPr>
              <w:t>6.09.19</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p w:rsidR="00E81B1D" w:rsidRPr="00E22234" w:rsidRDefault="00E81B1D" w:rsidP="00E81B1D">
            <w:pPr>
              <w:jc w:val="both"/>
              <w:rPr>
                <w:rFonts w:ascii="Times New Roman" w:hAnsi="Times New Roman" w:cs="Times New Roman"/>
                <w:sz w:val="24"/>
                <w:szCs w:val="24"/>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w:t>
            </w:r>
            <w:r w:rsidRPr="001B1457">
              <w:rPr>
                <w:rFonts w:ascii="Times New Roman" w:hAnsi="Times New Roman" w:cs="Times New Roman"/>
                <w:sz w:val="24"/>
                <w:szCs w:val="24"/>
              </w:rPr>
              <w:t>5</w:t>
            </w:r>
          </w:p>
        </w:tc>
      </w:tr>
      <w:tr w:rsidR="00E81B1D" w:rsidRPr="001B1457" w:rsidTr="00BF051E">
        <w:trPr>
          <w:cantSplit/>
          <w:trHeight w:val="288"/>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pStyle w:val="a9"/>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4</w:t>
            </w:r>
          </w:p>
        </w:tc>
        <w:tc>
          <w:tcPr>
            <w:tcW w:w="1985" w:type="dxa"/>
            <w:vAlign w:val="center"/>
          </w:tcPr>
          <w:p w:rsidR="00E81B1D" w:rsidRPr="001B1457" w:rsidRDefault="00E81B1D" w:rsidP="00E81B1D">
            <w:pPr>
              <w:ind w:left="248"/>
              <w:jc w:val="center"/>
              <w:rPr>
                <w:rFonts w:ascii="Times New Roman" w:hAnsi="Times New Roman" w:cs="Times New Roman"/>
                <w:sz w:val="24"/>
                <w:szCs w:val="24"/>
              </w:rPr>
            </w:pPr>
            <w:r w:rsidRPr="001B1457">
              <w:rPr>
                <w:rFonts w:ascii="Times New Roman" w:hAnsi="Times New Roman" w:cs="Times New Roman"/>
                <w:sz w:val="24"/>
                <w:szCs w:val="24"/>
              </w:rPr>
              <w:t>10.09.19</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p w:rsidR="00E81B1D" w:rsidRPr="00E22234" w:rsidRDefault="00E81B1D" w:rsidP="00E81B1D">
            <w:pPr>
              <w:pStyle w:val="a7"/>
              <w:spacing w:before="0" w:beforeAutospacing="0" w:after="0" w:afterAutospacing="0"/>
              <w:jc w:val="both"/>
              <w:rPr>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w:t>
            </w:r>
            <w:r w:rsidRPr="001B1457">
              <w:rPr>
                <w:rFonts w:ascii="Times New Roman" w:hAnsi="Times New Roman" w:cs="Times New Roman"/>
                <w:sz w:val="24"/>
                <w:szCs w:val="24"/>
              </w:rPr>
              <w:t>7</w:t>
            </w:r>
          </w:p>
        </w:tc>
      </w:tr>
      <w:tr w:rsidR="00E81B1D" w:rsidRPr="001B1457" w:rsidTr="00BF051E">
        <w:trPr>
          <w:cantSplit/>
          <w:trHeight w:val="256"/>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pStyle w:val="a9"/>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5</w:t>
            </w:r>
          </w:p>
        </w:tc>
        <w:tc>
          <w:tcPr>
            <w:tcW w:w="1985" w:type="dxa"/>
            <w:vAlign w:val="center"/>
          </w:tcPr>
          <w:p w:rsidR="00E81B1D" w:rsidRPr="001B1457" w:rsidRDefault="00E81B1D" w:rsidP="00E81B1D">
            <w:pPr>
              <w:ind w:left="248"/>
              <w:jc w:val="center"/>
              <w:rPr>
                <w:rFonts w:ascii="Times New Roman" w:hAnsi="Times New Roman" w:cs="Times New Roman"/>
                <w:sz w:val="24"/>
                <w:szCs w:val="24"/>
              </w:rPr>
            </w:pPr>
            <w:r w:rsidRPr="001B1457">
              <w:rPr>
                <w:rFonts w:ascii="Times New Roman" w:hAnsi="Times New Roman" w:cs="Times New Roman"/>
                <w:sz w:val="24"/>
                <w:szCs w:val="24"/>
              </w:rPr>
              <w:t>13.09.19</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p w:rsidR="00E81B1D" w:rsidRPr="00E22234" w:rsidRDefault="00E81B1D" w:rsidP="00E81B1D">
            <w:pPr>
              <w:pStyle w:val="a7"/>
              <w:spacing w:before="0" w:beforeAutospacing="0" w:after="0" w:afterAutospacing="0"/>
              <w:jc w:val="both"/>
              <w:rPr>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w:t>
            </w:r>
            <w:r w:rsidRPr="001B1457">
              <w:rPr>
                <w:rFonts w:ascii="Times New Roman" w:hAnsi="Times New Roman" w:cs="Times New Roman"/>
                <w:sz w:val="24"/>
                <w:szCs w:val="24"/>
              </w:rPr>
              <w:t>8</w:t>
            </w:r>
          </w:p>
        </w:tc>
      </w:tr>
      <w:tr w:rsidR="00E81B1D" w:rsidRPr="001B1457" w:rsidTr="00BF051E">
        <w:trPr>
          <w:cantSplit/>
          <w:trHeight w:val="288"/>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pStyle w:val="a9"/>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7</w:t>
            </w:r>
          </w:p>
        </w:tc>
        <w:tc>
          <w:tcPr>
            <w:tcW w:w="1985" w:type="dxa"/>
            <w:vAlign w:val="center"/>
          </w:tcPr>
          <w:p w:rsidR="00E81B1D" w:rsidRPr="001B1457" w:rsidRDefault="00E81B1D" w:rsidP="00E81B1D">
            <w:pPr>
              <w:ind w:left="248"/>
              <w:jc w:val="center"/>
              <w:rPr>
                <w:rFonts w:ascii="Times New Roman" w:hAnsi="Times New Roman" w:cs="Times New Roman"/>
                <w:sz w:val="24"/>
                <w:szCs w:val="24"/>
              </w:rPr>
            </w:pPr>
            <w:r w:rsidRPr="001B1457">
              <w:rPr>
                <w:rFonts w:ascii="Times New Roman" w:hAnsi="Times New Roman" w:cs="Times New Roman"/>
                <w:sz w:val="24"/>
                <w:szCs w:val="24"/>
              </w:rPr>
              <w:t>17.09.19</w:t>
            </w:r>
          </w:p>
        </w:tc>
        <w:tc>
          <w:tcPr>
            <w:tcW w:w="4182" w:type="dxa"/>
          </w:tcPr>
          <w:p w:rsidR="00E81B1D" w:rsidRDefault="00E81B1D" w:rsidP="00E81B1D">
            <w:pPr>
              <w:pStyle w:val="a7"/>
              <w:spacing w:before="0" w:beforeAutospacing="0" w:after="0" w:afterAutospacing="0"/>
              <w:jc w:val="both"/>
              <w:rPr>
                <w:lang w:val="ru-RU"/>
              </w:rPr>
            </w:pPr>
            <w:r w:rsidRPr="00E22234">
              <w:rPr>
                <w:lang w:val="ru-RU"/>
              </w:rPr>
              <w:t>-упражнять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p w:rsidR="00BF051E" w:rsidRPr="00E22234" w:rsidRDefault="00BF051E" w:rsidP="00E81B1D">
            <w:pPr>
              <w:pStyle w:val="a7"/>
              <w:spacing w:before="0" w:beforeAutospacing="0" w:after="0" w:afterAutospacing="0"/>
              <w:jc w:val="both"/>
              <w:rPr>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20</w:t>
            </w:r>
            <w:r w:rsidRPr="001B1457">
              <w:rPr>
                <w:rFonts w:ascii="Times New Roman" w:hAnsi="Times New Roman" w:cs="Times New Roman"/>
                <w:sz w:val="24"/>
                <w:szCs w:val="24"/>
              </w:rPr>
              <w:t>.</w:t>
            </w:r>
          </w:p>
        </w:tc>
      </w:tr>
      <w:tr w:rsidR="00E81B1D" w:rsidRPr="001B1457" w:rsidTr="00BF051E">
        <w:trPr>
          <w:cantSplit/>
          <w:trHeight w:val="216"/>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pStyle w:val="a9"/>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8</w:t>
            </w:r>
          </w:p>
        </w:tc>
        <w:tc>
          <w:tcPr>
            <w:tcW w:w="1985" w:type="dxa"/>
            <w:vAlign w:val="center"/>
          </w:tcPr>
          <w:p w:rsidR="00E81B1D" w:rsidRPr="001B1457" w:rsidRDefault="00E81B1D" w:rsidP="00E81B1D">
            <w:pPr>
              <w:ind w:left="248"/>
              <w:jc w:val="center"/>
              <w:rPr>
                <w:rFonts w:ascii="Times New Roman" w:hAnsi="Times New Roman" w:cs="Times New Roman"/>
                <w:sz w:val="24"/>
                <w:szCs w:val="24"/>
              </w:rPr>
            </w:pPr>
            <w:r w:rsidRPr="001B1457">
              <w:rPr>
                <w:rFonts w:ascii="Times New Roman" w:hAnsi="Times New Roman" w:cs="Times New Roman"/>
                <w:sz w:val="24"/>
                <w:szCs w:val="24"/>
              </w:rPr>
              <w:t>20.09.19</w:t>
            </w:r>
          </w:p>
        </w:tc>
        <w:tc>
          <w:tcPr>
            <w:tcW w:w="4182" w:type="dxa"/>
          </w:tcPr>
          <w:p w:rsidR="00E81B1D" w:rsidRDefault="00E81B1D" w:rsidP="00E81B1D">
            <w:pPr>
              <w:pStyle w:val="a7"/>
              <w:spacing w:before="0" w:beforeAutospacing="0" w:after="0" w:afterAutospacing="0"/>
              <w:jc w:val="both"/>
              <w:rPr>
                <w:lang w:val="ru-RU"/>
              </w:rPr>
            </w:pPr>
            <w:r w:rsidRPr="00E22234">
              <w:rPr>
                <w:lang w:val="ru-RU"/>
              </w:rPr>
              <w:t>-упражнять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p w:rsidR="00BF051E" w:rsidRDefault="00BF051E" w:rsidP="00E81B1D">
            <w:pPr>
              <w:pStyle w:val="a7"/>
              <w:spacing w:before="0" w:beforeAutospacing="0" w:after="0" w:afterAutospacing="0"/>
              <w:jc w:val="both"/>
              <w:rPr>
                <w:lang w:val="ru-RU"/>
              </w:rPr>
            </w:pPr>
          </w:p>
          <w:p w:rsidR="00BF051E" w:rsidRDefault="00BF051E" w:rsidP="00E81B1D">
            <w:pPr>
              <w:pStyle w:val="a7"/>
              <w:spacing w:before="0" w:beforeAutospacing="0" w:after="0" w:afterAutospacing="0"/>
              <w:jc w:val="both"/>
              <w:rPr>
                <w:lang w:val="ru-RU"/>
              </w:rPr>
            </w:pPr>
          </w:p>
          <w:p w:rsidR="00BF051E" w:rsidRPr="00E22234" w:rsidRDefault="00BF051E" w:rsidP="00E81B1D">
            <w:pPr>
              <w:pStyle w:val="a7"/>
              <w:spacing w:before="0" w:beforeAutospacing="0" w:after="0" w:afterAutospacing="0"/>
              <w:jc w:val="both"/>
              <w:rPr>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rPr>
            </w:pPr>
            <w:r w:rsidRPr="001B1457">
              <w:rPr>
                <w:rFonts w:ascii="Times New Roman" w:hAnsi="Times New Roman" w:cs="Times New Roman"/>
                <w:sz w:val="24"/>
                <w:szCs w:val="24"/>
              </w:rPr>
              <w:t>№1стр.22</w:t>
            </w:r>
          </w:p>
        </w:tc>
      </w:tr>
      <w:tr w:rsidR="00E81B1D" w:rsidRPr="001B1457" w:rsidTr="00BF051E">
        <w:trPr>
          <w:cantSplit/>
          <w:trHeight w:val="320"/>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pStyle w:val="a9"/>
              <w:ind w:left="258"/>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10</w:t>
            </w:r>
          </w:p>
        </w:tc>
        <w:tc>
          <w:tcPr>
            <w:tcW w:w="1985" w:type="dxa"/>
            <w:vAlign w:val="center"/>
          </w:tcPr>
          <w:p w:rsidR="00E81B1D" w:rsidRPr="001B1457" w:rsidRDefault="00E81B1D" w:rsidP="00E81B1D">
            <w:pPr>
              <w:ind w:left="248"/>
              <w:jc w:val="center"/>
              <w:rPr>
                <w:rFonts w:ascii="Times New Roman" w:hAnsi="Times New Roman" w:cs="Times New Roman"/>
                <w:sz w:val="24"/>
                <w:szCs w:val="24"/>
              </w:rPr>
            </w:pPr>
            <w:r w:rsidRPr="001B1457">
              <w:rPr>
                <w:rFonts w:ascii="Times New Roman" w:hAnsi="Times New Roman" w:cs="Times New Roman"/>
                <w:sz w:val="24"/>
                <w:szCs w:val="24"/>
              </w:rPr>
              <w:t>24.09.19</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-разучить ходьбу и бег с изменением темпа движения по сигналу воспитателя; разучить пролезание в обруч боком, не задевая за край обруча; упражнять в сохранении устойчивого равновесия и прыжках с продвижением вперед.</w:t>
            </w:r>
          </w:p>
        </w:tc>
        <w:tc>
          <w:tcPr>
            <w:tcW w:w="1559" w:type="dxa"/>
            <w:vAlign w:val="center"/>
          </w:tcPr>
          <w:p w:rsidR="00E81B1D" w:rsidRPr="001B1457" w:rsidRDefault="00E81B1D" w:rsidP="00E81B1D">
            <w:pPr>
              <w:jc w:val="center"/>
              <w:rPr>
                <w:rFonts w:ascii="Times New Roman" w:hAnsi="Times New Roman" w:cs="Times New Roman"/>
                <w:sz w:val="24"/>
                <w:szCs w:val="24"/>
              </w:rPr>
            </w:pPr>
            <w:r w:rsidRPr="001B1457">
              <w:rPr>
                <w:rFonts w:ascii="Times New Roman" w:hAnsi="Times New Roman" w:cs="Times New Roman"/>
                <w:sz w:val="24"/>
                <w:szCs w:val="24"/>
              </w:rPr>
              <w:t>№1стр.23</w:t>
            </w:r>
          </w:p>
        </w:tc>
      </w:tr>
      <w:tr w:rsidR="00E81B1D" w:rsidRPr="001B1457" w:rsidTr="00BF051E">
        <w:trPr>
          <w:cantSplit/>
          <w:trHeight w:val="320"/>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1B1457" w:rsidRDefault="00E81B1D" w:rsidP="00E81B1D">
            <w:pPr>
              <w:pStyle w:val="a9"/>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11</w:t>
            </w:r>
          </w:p>
        </w:tc>
        <w:tc>
          <w:tcPr>
            <w:tcW w:w="1985" w:type="dxa"/>
            <w:vAlign w:val="center"/>
          </w:tcPr>
          <w:p w:rsidR="00E81B1D" w:rsidRPr="001B1457" w:rsidRDefault="00E81B1D" w:rsidP="00E81B1D">
            <w:pPr>
              <w:ind w:left="248"/>
              <w:jc w:val="center"/>
              <w:rPr>
                <w:rFonts w:ascii="Times New Roman" w:hAnsi="Times New Roman" w:cs="Times New Roman"/>
                <w:sz w:val="24"/>
                <w:szCs w:val="24"/>
              </w:rPr>
            </w:pPr>
            <w:r w:rsidRPr="001B1457">
              <w:rPr>
                <w:rFonts w:ascii="Times New Roman" w:hAnsi="Times New Roman" w:cs="Times New Roman"/>
                <w:sz w:val="24"/>
                <w:szCs w:val="24"/>
              </w:rPr>
              <w:t>27.09.19</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-разучить ходьбу и бег с изменением темпа движения по сигналу воспитателя; разучить пролезание в обруч боком, не задевая за край обруча; упражнять в сохранении устойчивого равновесия и прыжках с продвижением вперед.</w:t>
            </w:r>
          </w:p>
        </w:tc>
        <w:tc>
          <w:tcPr>
            <w:tcW w:w="1559" w:type="dxa"/>
            <w:vAlign w:val="center"/>
          </w:tcPr>
          <w:p w:rsidR="00E81B1D" w:rsidRPr="001B1457" w:rsidRDefault="00E81B1D" w:rsidP="00E81B1D">
            <w:pPr>
              <w:jc w:val="center"/>
              <w:rPr>
                <w:rFonts w:ascii="Times New Roman" w:hAnsi="Times New Roman" w:cs="Times New Roman"/>
                <w:sz w:val="24"/>
                <w:szCs w:val="24"/>
              </w:rPr>
            </w:pPr>
            <w:r w:rsidRPr="001B1457">
              <w:rPr>
                <w:rFonts w:ascii="Times New Roman" w:hAnsi="Times New Roman" w:cs="Times New Roman"/>
                <w:sz w:val="24"/>
                <w:szCs w:val="24"/>
              </w:rPr>
              <w:t>№1стр.25</w:t>
            </w:r>
          </w:p>
        </w:tc>
      </w:tr>
      <w:tr w:rsidR="00E81B1D" w:rsidRPr="001B1457" w:rsidTr="00BF051E">
        <w:trPr>
          <w:cantSplit/>
          <w:trHeight w:val="288"/>
        </w:trPr>
        <w:tc>
          <w:tcPr>
            <w:tcW w:w="924" w:type="dxa"/>
            <w:vMerge w:val="restart"/>
            <w:textDirection w:val="btLr"/>
            <w:vAlign w:val="center"/>
          </w:tcPr>
          <w:p w:rsidR="00E81B1D" w:rsidRPr="001B1457" w:rsidRDefault="00E81B1D" w:rsidP="00E81B1D">
            <w:pPr>
              <w:ind w:left="113" w:right="113"/>
              <w:jc w:val="center"/>
              <w:rPr>
                <w:rFonts w:ascii="Times New Roman" w:hAnsi="Times New Roman" w:cs="Times New Roman"/>
                <w:b/>
                <w:sz w:val="24"/>
                <w:szCs w:val="24"/>
              </w:rPr>
            </w:pPr>
            <w:r w:rsidRPr="001B1457">
              <w:rPr>
                <w:rFonts w:ascii="Times New Roman" w:hAnsi="Times New Roman" w:cs="Times New Roman"/>
                <w:b/>
                <w:sz w:val="24"/>
                <w:szCs w:val="24"/>
              </w:rPr>
              <w:t>Октябрь</w:t>
            </w: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№1</w:t>
            </w:r>
            <w:r w:rsidRPr="001B1457">
              <w:rPr>
                <w:rFonts w:ascii="Times New Roman" w:hAnsi="Times New Roman" w:cs="Times New Roman"/>
                <w:sz w:val="24"/>
                <w:szCs w:val="24"/>
                <w:lang w:val="ru-RU"/>
              </w:rPr>
              <w:t>3</w:t>
            </w:r>
          </w:p>
        </w:tc>
        <w:tc>
          <w:tcPr>
            <w:tcW w:w="1985" w:type="dxa"/>
            <w:vAlign w:val="center"/>
          </w:tcPr>
          <w:p w:rsidR="00E81B1D" w:rsidRPr="001B1457" w:rsidRDefault="00E81B1D" w:rsidP="00E81B1D">
            <w:pPr>
              <w:ind w:left="248"/>
              <w:jc w:val="center"/>
              <w:rPr>
                <w:rFonts w:ascii="Times New Roman" w:hAnsi="Times New Roman" w:cs="Times New Roman"/>
                <w:sz w:val="24"/>
                <w:szCs w:val="24"/>
              </w:rPr>
            </w:pPr>
            <w:r w:rsidRPr="001B1457">
              <w:rPr>
                <w:rFonts w:ascii="Times New Roman" w:hAnsi="Times New Roman" w:cs="Times New Roman"/>
                <w:sz w:val="24"/>
                <w:szCs w:val="24"/>
              </w:rPr>
              <w:t>1.10.19</w:t>
            </w:r>
          </w:p>
        </w:tc>
        <w:tc>
          <w:tcPr>
            <w:tcW w:w="4182" w:type="dxa"/>
          </w:tcPr>
          <w:p w:rsidR="00E81B1D" w:rsidRDefault="00E81B1D" w:rsidP="00E81B1D">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1B1457">
              <w:rPr>
                <w:rFonts w:ascii="Times New Roman" w:hAnsi="Times New Roman" w:cs="Times New Roman"/>
                <w:color w:val="2A2723"/>
                <w:sz w:val="24"/>
                <w:szCs w:val="24"/>
                <w:lang w:val="ru-RU"/>
              </w:rPr>
              <w:t>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rsidR="00BF051E" w:rsidRPr="001B1457" w:rsidRDefault="00BF051E" w:rsidP="00E81B1D">
            <w:pPr>
              <w:jc w:val="both"/>
              <w:rPr>
                <w:rFonts w:ascii="Times New Roman" w:hAnsi="Times New Roman" w:cs="Times New Roman"/>
                <w:sz w:val="24"/>
                <w:szCs w:val="24"/>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rPr>
            </w:pPr>
            <w:r w:rsidRPr="001B1457">
              <w:rPr>
                <w:rFonts w:ascii="Times New Roman" w:hAnsi="Times New Roman" w:cs="Times New Roman"/>
                <w:sz w:val="24"/>
                <w:szCs w:val="24"/>
              </w:rPr>
              <w:t>№1стр.27</w:t>
            </w:r>
          </w:p>
        </w:tc>
      </w:tr>
      <w:tr w:rsidR="00E81B1D" w:rsidRPr="001B1457" w:rsidTr="00BF051E">
        <w:trPr>
          <w:cantSplit/>
          <w:trHeight w:val="232"/>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№1</w:t>
            </w:r>
            <w:r w:rsidRPr="001B1457">
              <w:rPr>
                <w:rFonts w:ascii="Times New Roman" w:hAnsi="Times New Roman" w:cs="Times New Roman"/>
                <w:sz w:val="24"/>
                <w:szCs w:val="24"/>
                <w:lang w:val="ru-RU"/>
              </w:rPr>
              <w:t>4</w:t>
            </w:r>
          </w:p>
        </w:tc>
        <w:tc>
          <w:tcPr>
            <w:tcW w:w="1985" w:type="dxa"/>
            <w:vAlign w:val="center"/>
          </w:tcPr>
          <w:p w:rsidR="00E81B1D" w:rsidRPr="001B1457" w:rsidRDefault="00E81B1D" w:rsidP="00E81B1D">
            <w:pPr>
              <w:ind w:left="248"/>
              <w:jc w:val="center"/>
              <w:rPr>
                <w:rFonts w:ascii="Times New Roman" w:hAnsi="Times New Roman" w:cs="Times New Roman"/>
                <w:sz w:val="24"/>
                <w:szCs w:val="24"/>
              </w:rPr>
            </w:pPr>
            <w:r w:rsidRPr="001B1457">
              <w:rPr>
                <w:rFonts w:ascii="Times New Roman" w:hAnsi="Times New Roman" w:cs="Times New Roman"/>
                <w:sz w:val="24"/>
                <w:szCs w:val="24"/>
              </w:rPr>
              <w:t>4.10.19</w:t>
            </w:r>
          </w:p>
        </w:tc>
        <w:tc>
          <w:tcPr>
            <w:tcW w:w="4182" w:type="dxa"/>
          </w:tcPr>
          <w:p w:rsidR="00E81B1D" w:rsidRDefault="00E81B1D" w:rsidP="00E81B1D">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1B1457">
              <w:rPr>
                <w:rFonts w:ascii="Times New Roman" w:hAnsi="Times New Roman" w:cs="Times New Roman"/>
                <w:color w:val="2A2723"/>
                <w:sz w:val="24"/>
                <w:szCs w:val="24"/>
                <w:lang w:val="ru-RU"/>
              </w:rPr>
              <w:t>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rsidR="00BF051E" w:rsidRPr="001B1457" w:rsidRDefault="00BF051E" w:rsidP="00E81B1D">
            <w:pPr>
              <w:jc w:val="both"/>
              <w:rPr>
                <w:rFonts w:ascii="Times New Roman" w:hAnsi="Times New Roman" w:cs="Times New Roman"/>
                <w:sz w:val="24"/>
                <w:szCs w:val="24"/>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2</w:t>
            </w:r>
            <w:r w:rsidRPr="001B1457">
              <w:rPr>
                <w:rFonts w:ascii="Times New Roman" w:hAnsi="Times New Roman" w:cs="Times New Roman"/>
                <w:sz w:val="24"/>
                <w:szCs w:val="24"/>
              </w:rPr>
              <w:t>8</w:t>
            </w:r>
          </w:p>
        </w:tc>
      </w:tr>
      <w:tr w:rsidR="00E81B1D" w:rsidRPr="001B1457" w:rsidTr="00BF051E">
        <w:trPr>
          <w:cantSplit/>
          <w:trHeight w:val="304"/>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№1</w:t>
            </w:r>
            <w:r w:rsidRPr="001B1457">
              <w:rPr>
                <w:rFonts w:ascii="Times New Roman" w:hAnsi="Times New Roman" w:cs="Times New Roman"/>
                <w:sz w:val="24"/>
                <w:szCs w:val="24"/>
                <w:lang w:val="ru-RU"/>
              </w:rPr>
              <w:t>6</w:t>
            </w:r>
          </w:p>
        </w:tc>
        <w:tc>
          <w:tcPr>
            <w:tcW w:w="1985" w:type="dxa"/>
            <w:vAlign w:val="center"/>
          </w:tcPr>
          <w:p w:rsidR="00E81B1D" w:rsidRPr="001B1457" w:rsidRDefault="00E81B1D" w:rsidP="00E81B1D">
            <w:pPr>
              <w:ind w:left="248"/>
              <w:jc w:val="center"/>
              <w:rPr>
                <w:rFonts w:ascii="Times New Roman" w:hAnsi="Times New Roman" w:cs="Times New Roman"/>
                <w:sz w:val="24"/>
                <w:szCs w:val="24"/>
              </w:rPr>
            </w:pPr>
            <w:r w:rsidRPr="001B1457">
              <w:rPr>
                <w:rFonts w:ascii="Times New Roman" w:hAnsi="Times New Roman" w:cs="Times New Roman"/>
                <w:sz w:val="24"/>
                <w:szCs w:val="24"/>
              </w:rPr>
              <w:t>8.10.19</w:t>
            </w:r>
          </w:p>
        </w:tc>
        <w:tc>
          <w:tcPr>
            <w:tcW w:w="4182" w:type="dxa"/>
          </w:tcPr>
          <w:p w:rsidR="00E81B1D" w:rsidRDefault="00E81B1D" w:rsidP="00E81B1D">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-р</w:t>
            </w:r>
            <w:r w:rsidRPr="001B1457">
              <w:rPr>
                <w:rFonts w:ascii="Times New Roman" w:hAnsi="Times New Roman" w:cs="Times New Roman"/>
                <w:color w:val="2A2723"/>
                <w:sz w:val="24"/>
                <w:szCs w:val="24"/>
                <w:lang w:val="ru-RU"/>
              </w:rPr>
              <w:t>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переползание через препятствия.</w:t>
            </w:r>
          </w:p>
          <w:p w:rsidR="00BF051E" w:rsidRPr="001B1457" w:rsidRDefault="00BF051E" w:rsidP="00E81B1D">
            <w:pPr>
              <w:jc w:val="both"/>
              <w:rPr>
                <w:rFonts w:ascii="Times New Roman" w:hAnsi="Times New Roman" w:cs="Times New Roman"/>
                <w:sz w:val="24"/>
                <w:szCs w:val="24"/>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rPr>
            </w:pPr>
            <w:r w:rsidRPr="001B1457">
              <w:rPr>
                <w:rFonts w:ascii="Times New Roman" w:hAnsi="Times New Roman" w:cs="Times New Roman"/>
                <w:sz w:val="24"/>
                <w:szCs w:val="24"/>
              </w:rPr>
              <w:t>№1стр.29</w:t>
            </w:r>
          </w:p>
        </w:tc>
      </w:tr>
      <w:tr w:rsidR="00E81B1D" w:rsidRPr="001B1457" w:rsidTr="00BF051E">
        <w:trPr>
          <w:cantSplit/>
          <w:trHeight w:val="224"/>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№1</w:t>
            </w:r>
            <w:r w:rsidRPr="001B1457">
              <w:rPr>
                <w:rFonts w:ascii="Times New Roman" w:hAnsi="Times New Roman" w:cs="Times New Roman"/>
                <w:sz w:val="24"/>
                <w:szCs w:val="24"/>
                <w:lang w:val="ru-RU"/>
              </w:rPr>
              <w:t>7</w:t>
            </w:r>
          </w:p>
        </w:tc>
        <w:tc>
          <w:tcPr>
            <w:tcW w:w="1985" w:type="dxa"/>
            <w:vAlign w:val="center"/>
          </w:tcPr>
          <w:p w:rsidR="00E81B1D" w:rsidRPr="001B1457" w:rsidRDefault="00E81B1D" w:rsidP="00E81B1D">
            <w:pPr>
              <w:ind w:left="248"/>
              <w:jc w:val="center"/>
              <w:rPr>
                <w:rFonts w:ascii="Times New Roman" w:hAnsi="Times New Roman" w:cs="Times New Roman"/>
                <w:sz w:val="24"/>
                <w:szCs w:val="24"/>
              </w:rPr>
            </w:pPr>
            <w:r w:rsidRPr="001B1457">
              <w:rPr>
                <w:rFonts w:ascii="Times New Roman" w:hAnsi="Times New Roman" w:cs="Times New Roman"/>
                <w:sz w:val="24"/>
                <w:szCs w:val="24"/>
              </w:rPr>
              <w:t>11.10.19</w:t>
            </w:r>
          </w:p>
        </w:tc>
        <w:tc>
          <w:tcPr>
            <w:tcW w:w="4182" w:type="dxa"/>
          </w:tcPr>
          <w:p w:rsidR="00E81B1D" w:rsidRDefault="00E81B1D" w:rsidP="00E81B1D">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-р</w:t>
            </w:r>
            <w:r w:rsidRPr="001B1457">
              <w:rPr>
                <w:rFonts w:ascii="Times New Roman" w:hAnsi="Times New Roman" w:cs="Times New Roman"/>
                <w:color w:val="2A2723"/>
                <w:sz w:val="24"/>
                <w:szCs w:val="24"/>
                <w:lang w:val="ru-RU"/>
              </w:rPr>
              <w:t>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переползание через препятствия.</w:t>
            </w:r>
          </w:p>
          <w:p w:rsidR="00BF051E" w:rsidRDefault="00BF051E" w:rsidP="00E81B1D">
            <w:pPr>
              <w:jc w:val="both"/>
              <w:rPr>
                <w:rFonts w:ascii="Times New Roman" w:hAnsi="Times New Roman" w:cs="Times New Roman"/>
                <w:color w:val="2A2723"/>
                <w:sz w:val="24"/>
                <w:szCs w:val="24"/>
                <w:lang w:val="ru-RU"/>
              </w:rPr>
            </w:pPr>
          </w:p>
          <w:p w:rsidR="00BF051E" w:rsidRPr="001B1457" w:rsidRDefault="00BF051E" w:rsidP="00E81B1D">
            <w:pPr>
              <w:jc w:val="both"/>
              <w:rPr>
                <w:rFonts w:ascii="Times New Roman" w:hAnsi="Times New Roman" w:cs="Times New Roman"/>
                <w:sz w:val="24"/>
                <w:szCs w:val="24"/>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rPr>
            </w:pPr>
            <w:r w:rsidRPr="001B1457">
              <w:rPr>
                <w:rFonts w:ascii="Times New Roman" w:hAnsi="Times New Roman" w:cs="Times New Roman"/>
                <w:sz w:val="24"/>
                <w:szCs w:val="24"/>
              </w:rPr>
              <w:t>№1стр.31</w:t>
            </w:r>
          </w:p>
        </w:tc>
      </w:tr>
      <w:tr w:rsidR="00E81B1D" w:rsidRPr="001B1457" w:rsidTr="00BF051E">
        <w:trPr>
          <w:cantSplit/>
          <w:trHeight w:val="320"/>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№1</w:t>
            </w:r>
            <w:r w:rsidRPr="001B1457">
              <w:rPr>
                <w:rFonts w:ascii="Times New Roman" w:hAnsi="Times New Roman" w:cs="Times New Roman"/>
                <w:sz w:val="24"/>
                <w:szCs w:val="24"/>
                <w:lang w:val="ru-RU"/>
              </w:rPr>
              <w:t>9</w:t>
            </w:r>
          </w:p>
        </w:tc>
        <w:tc>
          <w:tcPr>
            <w:tcW w:w="1985" w:type="dxa"/>
            <w:vAlign w:val="center"/>
          </w:tcPr>
          <w:p w:rsidR="00E81B1D" w:rsidRPr="001B1457" w:rsidRDefault="00E81B1D" w:rsidP="00E81B1D">
            <w:pPr>
              <w:ind w:left="248"/>
              <w:jc w:val="center"/>
              <w:rPr>
                <w:rFonts w:ascii="Times New Roman" w:hAnsi="Times New Roman" w:cs="Times New Roman"/>
                <w:sz w:val="24"/>
                <w:szCs w:val="24"/>
              </w:rPr>
            </w:pPr>
            <w:r w:rsidRPr="001B1457">
              <w:rPr>
                <w:rFonts w:ascii="Times New Roman" w:hAnsi="Times New Roman" w:cs="Times New Roman"/>
                <w:sz w:val="24"/>
                <w:szCs w:val="24"/>
              </w:rPr>
              <w:t>15.10.19</w:t>
            </w:r>
          </w:p>
        </w:tc>
        <w:tc>
          <w:tcPr>
            <w:tcW w:w="4182" w:type="dxa"/>
          </w:tcPr>
          <w:p w:rsidR="00E81B1D" w:rsidRDefault="00E81B1D" w:rsidP="00E81B1D">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-п</w:t>
            </w:r>
            <w:r w:rsidRPr="001B1457">
              <w:rPr>
                <w:rFonts w:ascii="Times New Roman" w:hAnsi="Times New Roman" w:cs="Times New Roman"/>
                <w:color w:val="2A2723"/>
                <w:sz w:val="24"/>
                <w:szCs w:val="24"/>
                <w:lang w:val="ru-RU"/>
              </w:rPr>
              <w:t>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подлезании под дугу с сохранением устойчивого равновесия.</w:t>
            </w:r>
          </w:p>
          <w:p w:rsidR="00BF051E" w:rsidRPr="001B1457" w:rsidRDefault="00BF051E" w:rsidP="00E81B1D">
            <w:pPr>
              <w:jc w:val="both"/>
              <w:rPr>
                <w:rFonts w:ascii="Times New Roman" w:hAnsi="Times New Roman" w:cs="Times New Roman"/>
                <w:sz w:val="24"/>
                <w:szCs w:val="24"/>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rPr>
            </w:pPr>
            <w:r w:rsidRPr="001B1457">
              <w:rPr>
                <w:rFonts w:ascii="Times New Roman" w:hAnsi="Times New Roman" w:cs="Times New Roman"/>
                <w:sz w:val="24"/>
                <w:szCs w:val="24"/>
              </w:rPr>
              <w:t>№1стр.33</w:t>
            </w:r>
          </w:p>
        </w:tc>
      </w:tr>
      <w:tr w:rsidR="00E81B1D" w:rsidRPr="001B1457" w:rsidTr="00BF051E">
        <w:trPr>
          <w:cantSplit/>
          <w:trHeight w:val="232"/>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20</w:t>
            </w:r>
          </w:p>
        </w:tc>
        <w:tc>
          <w:tcPr>
            <w:tcW w:w="1985" w:type="dxa"/>
            <w:vAlign w:val="center"/>
          </w:tcPr>
          <w:p w:rsidR="00E81B1D" w:rsidRPr="00E22234" w:rsidRDefault="00E81B1D" w:rsidP="00E81B1D">
            <w:pPr>
              <w:ind w:left="248"/>
              <w:jc w:val="center"/>
              <w:rPr>
                <w:rFonts w:ascii="Times New Roman" w:hAnsi="Times New Roman" w:cs="Times New Roman"/>
                <w:sz w:val="24"/>
                <w:szCs w:val="24"/>
              </w:rPr>
            </w:pPr>
            <w:r w:rsidRPr="00E22234">
              <w:rPr>
                <w:rFonts w:ascii="Times New Roman" w:hAnsi="Times New Roman" w:cs="Times New Roman"/>
                <w:sz w:val="24"/>
                <w:szCs w:val="24"/>
              </w:rPr>
              <w:t>18.10.19</w:t>
            </w:r>
          </w:p>
        </w:tc>
        <w:tc>
          <w:tcPr>
            <w:tcW w:w="4182" w:type="dxa"/>
          </w:tcPr>
          <w:p w:rsidR="00E81B1D"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подлезании под дугу с сохранением устойчивого равновесия.</w:t>
            </w:r>
          </w:p>
          <w:p w:rsidR="00BF051E" w:rsidRPr="00E22234" w:rsidRDefault="00BF051E" w:rsidP="00E81B1D">
            <w:pPr>
              <w:jc w:val="both"/>
              <w:rPr>
                <w:rFonts w:ascii="Times New Roman" w:hAnsi="Times New Roman" w:cs="Times New Roman"/>
                <w:sz w:val="24"/>
                <w:szCs w:val="24"/>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rPr>
            </w:pPr>
            <w:r w:rsidRPr="001B1457">
              <w:rPr>
                <w:rFonts w:ascii="Times New Roman" w:hAnsi="Times New Roman" w:cs="Times New Roman"/>
                <w:sz w:val="24"/>
                <w:szCs w:val="24"/>
              </w:rPr>
              <w:t>№1стр34</w:t>
            </w:r>
          </w:p>
        </w:tc>
      </w:tr>
      <w:tr w:rsidR="00E81B1D" w:rsidRPr="001B1457" w:rsidTr="00BF051E">
        <w:trPr>
          <w:cantSplit/>
          <w:trHeight w:val="304"/>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№2</w:t>
            </w:r>
            <w:r w:rsidRPr="001B1457">
              <w:rPr>
                <w:rFonts w:ascii="Times New Roman" w:hAnsi="Times New Roman" w:cs="Times New Roman"/>
                <w:sz w:val="24"/>
                <w:szCs w:val="24"/>
                <w:lang w:val="ru-RU"/>
              </w:rPr>
              <w:t>2</w:t>
            </w:r>
          </w:p>
        </w:tc>
        <w:tc>
          <w:tcPr>
            <w:tcW w:w="1985" w:type="dxa"/>
            <w:vAlign w:val="center"/>
          </w:tcPr>
          <w:p w:rsidR="00E81B1D" w:rsidRPr="00E22234" w:rsidRDefault="00E81B1D" w:rsidP="00E81B1D">
            <w:pPr>
              <w:ind w:left="248"/>
              <w:jc w:val="center"/>
              <w:rPr>
                <w:rFonts w:ascii="Times New Roman" w:hAnsi="Times New Roman" w:cs="Times New Roman"/>
                <w:sz w:val="24"/>
                <w:szCs w:val="24"/>
              </w:rPr>
            </w:pPr>
            <w:r w:rsidRPr="00E22234">
              <w:rPr>
                <w:rFonts w:ascii="Times New Roman" w:hAnsi="Times New Roman" w:cs="Times New Roman"/>
                <w:sz w:val="24"/>
                <w:szCs w:val="24"/>
              </w:rPr>
              <w:t>22.10.19</w:t>
            </w:r>
          </w:p>
        </w:tc>
        <w:tc>
          <w:tcPr>
            <w:tcW w:w="4182" w:type="dxa"/>
          </w:tcPr>
          <w:p w:rsidR="00E81B1D" w:rsidRDefault="00E81B1D" w:rsidP="00E81B1D">
            <w:pPr>
              <w:pStyle w:val="a7"/>
              <w:spacing w:before="0" w:beforeAutospacing="0" w:after="0" w:afterAutospacing="0"/>
              <w:jc w:val="both"/>
              <w:rPr>
                <w:lang w:val="ru-RU"/>
              </w:rPr>
            </w:pPr>
            <w:r w:rsidRPr="00E22234">
              <w:rPr>
                <w:lang w:val="ru-RU"/>
              </w:rPr>
              <w:t>-учить детей делать повороты во время ходьбы и бега в колонне по два (парами); повторить пролезание в обруч боком; упражнять в равновесии и прыжках.</w:t>
            </w:r>
          </w:p>
          <w:p w:rsidR="00BF051E" w:rsidRPr="00E22234" w:rsidRDefault="00BF051E" w:rsidP="00E81B1D">
            <w:pPr>
              <w:pStyle w:val="a7"/>
              <w:spacing w:before="0" w:beforeAutospacing="0" w:after="0" w:afterAutospacing="0"/>
              <w:jc w:val="both"/>
              <w:rPr>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rPr>
            </w:pPr>
            <w:r w:rsidRPr="001B1457">
              <w:rPr>
                <w:rFonts w:ascii="Times New Roman" w:hAnsi="Times New Roman" w:cs="Times New Roman"/>
                <w:sz w:val="24"/>
                <w:szCs w:val="24"/>
              </w:rPr>
              <w:t>№1стр.35</w:t>
            </w:r>
          </w:p>
        </w:tc>
      </w:tr>
      <w:tr w:rsidR="00E81B1D" w:rsidRPr="001B1457" w:rsidTr="00BF051E">
        <w:trPr>
          <w:cantSplit/>
          <w:trHeight w:val="160"/>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№2</w:t>
            </w:r>
            <w:r w:rsidRPr="001B1457">
              <w:rPr>
                <w:rFonts w:ascii="Times New Roman" w:hAnsi="Times New Roman" w:cs="Times New Roman"/>
                <w:sz w:val="24"/>
                <w:szCs w:val="24"/>
                <w:lang w:val="ru-RU"/>
              </w:rPr>
              <w:t>3</w:t>
            </w:r>
          </w:p>
        </w:tc>
        <w:tc>
          <w:tcPr>
            <w:tcW w:w="1985" w:type="dxa"/>
            <w:vAlign w:val="center"/>
          </w:tcPr>
          <w:p w:rsidR="00E81B1D" w:rsidRPr="00E22234" w:rsidRDefault="00E81B1D" w:rsidP="00E81B1D">
            <w:pPr>
              <w:ind w:left="248"/>
              <w:jc w:val="center"/>
              <w:rPr>
                <w:rFonts w:ascii="Times New Roman" w:hAnsi="Times New Roman" w:cs="Times New Roman"/>
                <w:sz w:val="24"/>
                <w:szCs w:val="24"/>
              </w:rPr>
            </w:pPr>
            <w:r w:rsidRPr="00E22234">
              <w:rPr>
                <w:rFonts w:ascii="Times New Roman" w:hAnsi="Times New Roman" w:cs="Times New Roman"/>
                <w:sz w:val="24"/>
                <w:szCs w:val="24"/>
              </w:rPr>
              <w:t>25.10.19</w:t>
            </w:r>
          </w:p>
        </w:tc>
        <w:tc>
          <w:tcPr>
            <w:tcW w:w="4182" w:type="dxa"/>
          </w:tcPr>
          <w:p w:rsidR="00E81B1D" w:rsidRDefault="00E81B1D" w:rsidP="00E81B1D">
            <w:pPr>
              <w:pStyle w:val="a7"/>
              <w:spacing w:before="0" w:beforeAutospacing="0" w:after="0" w:afterAutospacing="0"/>
              <w:jc w:val="both"/>
              <w:rPr>
                <w:lang w:val="ru-RU"/>
              </w:rPr>
            </w:pPr>
            <w:r w:rsidRPr="00E22234">
              <w:rPr>
                <w:lang w:val="ru-RU"/>
              </w:rPr>
              <w:t>-учить детей делать повороты во время ходьбы и бега в колонне по два (парами); повторить пролезание в обруч боком; упражнять в равновесии и прыжках.</w:t>
            </w:r>
          </w:p>
          <w:p w:rsidR="00BF051E" w:rsidRPr="00E22234" w:rsidRDefault="00BF051E" w:rsidP="00E81B1D">
            <w:pPr>
              <w:pStyle w:val="a7"/>
              <w:spacing w:before="0" w:beforeAutospacing="0" w:after="0" w:afterAutospacing="0"/>
              <w:jc w:val="both"/>
              <w:rPr>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rPr>
            </w:pPr>
            <w:r w:rsidRPr="001B1457">
              <w:rPr>
                <w:rFonts w:ascii="Times New Roman" w:hAnsi="Times New Roman" w:cs="Times New Roman"/>
                <w:sz w:val="24"/>
                <w:szCs w:val="24"/>
              </w:rPr>
              <w:t>№1стр.37</w:t>
            </w:r>
          </w:p>
        </w:tc>
      </w:tr>
      <w:tr w:rsidR="00E81B1D" w:rsidRPr="001B1457" w:rsidTr="00BF051E">
        <w:trPr>
          <w:cantSplit/>
          <w:trHeight w:val="384"/>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2</w:t>
            </w:r>
            <w:r w:rsidRPr="001B1457">
              <w:rPr>
                <w:rFonts w:ascii="Times New Roman" w:hAnsi="Times New Roman" w:cs="Times New Roman"/>
                <w:sz w:val="24"/>
                <w:szCs w:val="24"/>
              </w:rPr>
              <w:t>5</w:t>
            </w:r>
          </w:p>
        </w:tc>
        <w:tc>
          <w:tcPr>
            <w:tcW w:w="1985" w:type="dxa"/>
            <w:vAlign w:val="center"/>
          </w:tcPr>
          <w:p w:rsidR="00E81B1D" w:rsidRPr="00E22234" w:rsidRDefault="00E81B1D" w:rsidP="00E81B1D">
            <w:pPr>
              <w:ind w:left="248"/>
              <w:jc w:val="center"/>
              <w:rPr>
                <w:rFonts w:ascii="Times New Roman" w:hAnsi="Times New Roman" w:cs="Times New Roman"/>
                <w:sz w:val="24"/>
                <w:szCs w:val="24"/>
              </w:rPr>
            </w:pPr>
            <w:r w:rsidRPr="00E22234">
              <w:rPr>
                <w:rFonts w:ascii="Times New Roman" w:hAnsi="Times New Roman" w:cs="Times New Roman"/>
                <w:sz w:val="24"/>
                <w:szCs w:val="24"/>
              </w:rPr>
              <w:t>29.10.19</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-продолжать отрабатывать навыки ходьбы с высоким подниманием колен, бег врассыпную; разучить перекладывание малого мяча из одной руки в другую руку во время ходьбы по гимнастической скамейке; развивать ловкость и координацию движений; упражнять в прыжках и перебрасывании мяча в шеренгах.</w:t>
            </w:r>
          </w:p>
          <w:p w:rsidR="00E81B1D" w:rsidRPr="00E22234" w:rsidRDefault="00E81B1D" w:rsidP="00E81B1D">
            <w:pPr>
              <w:pStyle w:val="a7"/>
              <w:spacing w:before="0" w:beforeAutospacing="0" w:after="0" w:afterAutospacing="0"/>
              <w:jc w:val="both"/>
              <w:rPr>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39</w:t>
            </w:r>
          </w:p>
        </w:tc>
      </w:tr>
      <w:tr w:rsidR="00E81B1D" w:rsidRPr="001B1457" w:rsidTr="00BF051E">
        <w:trPr>
          <w:cantSplit/>
          <w:trHeight w:val="100"/>
        </w:trPr>
        <w:tc>
          <w:tcPr>
            <w:tcW w:w="924" w:type="dxa"/>
            <w:vMerge w:val="restart"/>
            <w:textDirection w:val="btLr"/>
            <w:vAlign w:val="center"/>
          </w:tcPr>
          <w:p w:rsidR="00E81B1D" w:rsidRPr="001B1457" w:rsidRDefault="00E81B1D" w:rsidP="00E81B1D">
            <w:pPr>
              <w:ind w:left="113" w:right="113"/>
              <w:jc w:val="center"/>
              <w:rPr>
                <w:rFonts w:ascii="Times New Roman" w:hAnsi="Times New Roman" w:cs="Times New Roman"/>
                <w:b/>
                <w:sz w:val="24"/>
                <w:szCs w:val="24"/>
              </w:rPr>
            </w:pPr>
            <w:r w:rsidRPr="001B1457">
              <w:rPr>
                <w:rFonts w:ascii="Times New Roman" w:hAnsi="Times New Roman" w:cs="Times New Roman"/>
                <w:b/>
                <w:sz w:val="24"/>
                <w:szCs w:val="24"/>
              </w:rPr>
              <w:t xml:space="preserve"> Ноябрь</w:t>
            </w: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№2</w:t>
            </w:r>
            <w:r w:rsidRPr="001B1457">
              <w:rPr>
                <w:rFonts w:ascii="Times New Roman" w:hAnsi="Times New Roman" w:cs="Times New Roman"/>
                <w:sz w:val="24"/>
                <w:szCs w:val="24"/>
                <w:lang w:val="ru-RU"/>
              </w:rPr>
              <w:t>5</w:t>
            </w:r>
          </w:p>
        </w:tc>
        <w:tc>
          <w:tcPr>
            <w:tcW w:w="1985" w:type="dxa"/>
            <w:vAlign w:val="center"/>
          </w:tcPr>
          <w:p w:rsidR="00E81B1D" w:rsidRPr="00E22234" w:rsidRDefault="00E81B1D" w:rsidP="00E81B1D">
            <w:pPr>
              <w:ind w:left="248"/>
              <w:jc w:val="center"/>
              <w:rPr>
                <w:rFonts w:ascii="Times New Roman" w:hAnsi="Times New Roman" w:cs="Times New Roman"/>
                <w:sz w:val="24"/>
                <w:szCs w:val="24"/>
              </w:rPr>
            </w:pPr>
            <w:r w:rsidRPr="00E22234">
              <w:rPr>
                <w:rFonts w:ascii="Times New Roman" w:hAnsi="Times New Roman" w:cs="Times New Roman"/>
                <w:sz w:val="24"/>
                <w:szCs w:val="24"/>
              </w:rPr>
              <w:t>1.11.19</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w:t>
            </w:r>
          </w:p>
          <w:p w:rsidR="00E81B1D" w:rsidRPr="00E22234" w:rsidRDefault="00E81B1D" w:rsidP="00E81B1D">
            <w:pPr>
              <w:jc w:val="both"/>
              <w:rPr>
                <w:rFonts w:ascii="Times New Roman" w:hAnsi="Times New Roman" w:cs="Times New Roman"/>
                <w:sz w:val="24"/>
                <w:szCs w:val="24"/>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39</w:t>
            </w:r>
          </w:p>
        </w:tc>
      </w:tr>
      <w:tr w:rsidR="00E81B1D" w:rsidRPr="001B1457" w:rsidTr="00BF051E">
        <w:trPr>
          <w:cantSplit/>
          <w:trHeight w:val="232"/>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№2</w:t>
            </w:r>
            <w:r w:rsidRPr="001B1457">
              <w:rPr>
                <w:rFonts w:ascii="Times New Roman" w:hAnsi="Times New Roman" w:cs="Times New Roman"/>
                <w:sz w:val="24"/>
                <w:szCs w:val="24"/>
                <w:lang w:val="ru-RU"/>
              </w:rPr>
              <w:t>8</w:t>
            </w:r>
          </w:p>
        </w:tc>
        <w:tc>
          <w:tcPr>
            <w:tcW w:w="1985" w:type="dxa"/>
            <w:vAlign w:val="center"/>
          </w:tcPr>
          <w:p w:rsidR="00E81B1D" w:rsidRPr="00E22234" w:rsidRDefault="00E81B1D" w:rsidP="00E81B1D">
            <w:pPr>
              <w:ind w:left="248"/>
              <w:jc w:val="center"/>
              <w:rPr>
                <w:rFonts w:ascii="Times New Roman" w:hAnsi="Times New Roman" w:cs="Times New Roman"/>
                <w:sz w:val="24"/>
                <w:szCs w:val="24"/>
              </w:rPr>
            </w:pPr>
            <w:r w:rsidRPr="00E22234">
              <w:rPr>
                <w:rFonts w:ascii="Times New Roman" w:hAnsi="Times New Roman" w:cs="Times New Roman"/>
                <w:sz w:val="24"/>
                <w:szCs w:val="24"/>
              </w:rPr>
              <w:t>5.11.19</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rsidR="00E81B1D" w:rsidRPr="00E22234" w:rsidRDefault="00E81B1D" w:rsidP="00E81B1D">
            <w:pPr>
              <w:jc w:val="both"/>
              <w:rPr>
                <w:rFonts w:ascii="Times New Roman" w:hAnsi="Times New Roman" w:cs="Times New Roman"/>
                <w:sz w:val="24"/>
                <w:szCs w:val="24"/>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42</w:t>
            </w:r>
          </w:p>
        </w:tc>
      </w:tr>
      <w:tr w:rsidR="00E81B1D" w:rsidRPr="001B1457" w:rsidTr="00BF051E">
        <w:trPr>
          <w:cantSplit/>
          <w:trHeight w:val="2415"/>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№2</w:t>
            </w:r>
            <w:r w:rsidRPr="001B1457">
              <w:rPr>
                <w:rFonts w:ascii="Times New Roman" w:hAnsi="Times New Roman" w:cs="Times New Roman"/>
                <w:sz w:val="24"/>
                <w:szCs w:val="24"/>
                <w:lang w:val="ru-RU"/>
              </w:rPr>
              <w:t>9</w:t>
            </w:r>
          </w:p>
        </w:tc>
        <w:tc>
          <w:tcPr>
            <w:tcW w:w="1985" w:type="dxa"/>
            <w:vAlign w:val="center"/>
          </w:tcPr>
          <w:p w:rsidR="00E81B1D" w:rsidRPr="00E22234" w:rsidRDefault="00E81B1D" w:rsidP="00E81B1D">
            <w:pPr>
              <w:ind w:left="248"/>
              <w:jc w:val="center"/>
              <w:rPr>
                <w:rFonts w:ascii="Times New Roman" w:hAnsi="Times New Roman" w:cs="Times New Roman"/>
                <w:sz w:val="24"/>
                <w:szCs w:val="24"/>
              </w:rPr>
            </w:pPr>
            <w:r w:rsidRPr="00E22234">
              <w:rPr>
                <w:rFonts w:ascii="Times New Roman" w:hAnsi="Times New Roman" w:cs="Times New Roman"/>
                <w:sz w:val="24"/>
                <w:szCs w:val="24"/>
              </w:rPr>
              <w:t>8.11.19</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rsidR="00E81B1D" w:rsidRPr="00E22234" w:rsidRDefault="00E81B1D" w:rsidP="00E81B1D">
            <w:pPr>
              <w:jc w:val="both"/>
              <w:rPr>
                <w:rFonts w:ascii="Times New Roman" w:hAnsi="Times New Roman" w:cs="Times New Roman"/>
                <w:sz w:val="24"/>
                <w:szCs w:val="24"/>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.43</w:t>
            </w:r>
          </w:p>
        </w:tc>
      </w:tr>
      <w:tr w:rsidR="00E81B1D" w:rsidRPr="001B1457" w:rsidTr="00BF051E">
        <w:trPr>
          <w:cantSplit/>
          <w:trHeight w:val="1725"/>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31</w:t>
            </w:r>
          </w:p>
        </w:tc>
        <w:tc>
          <w:tcPr>
            <w:tcW w:w="1985" w:type="dxa"/>
            <w:vAlign w:val="center"/>
          </w:tcPr>
          <w:p w:rsidR="00E81B1D" w:rsidRPr="00E22234" w:rsidRDefault="00E81B1D" w:rsidP="00E81B1D">
            <w:pPr>
              <w:ind w:left="248"/>
              <w:jc w:val="center"/>
              <w:rPr>
                <w:rFonts w:ascii="Times New Roman" w:hAnsi="Times New Roman" w:cs="Times New Roman"/>
                <w:sz w:val="24"/>
                <w:szCs w:val="24"/>
              </w:rPr>
            </w:pPr>
            <w:r w:rsidRPr="00E22234">
              <w:rPr>
                <w:rFonts w:ascii="Times New Roman" w:hAnsi="Times New Roman" w:cs="Times New Roman"/>
                <w:sz w:val="24"/>
                <w:szCs w:val="24"/>
              </w:rPr>
              <w:t>12.11.19</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упражнять в пролезании через обруч с мячом в руках, в равновесии.</w:t>
            </w:r>
          </w:p>
          <w:p w:rsidR="00E81B1D" w:rsidRPr="00E22234" w:rsidRDefault="00E81B1D" w:rsidP="00E81B1D">
            <w:pPr>
              <w:jc w:val="both"/>
              <w:rPr>
                <w:rFonts w:ascii="Times New Roman" w:hAnsi="Times New Roman" w:cs="Times New Roman"/>
                <w:sz w:val="24"/>
                <w:szCs w:val="24"/>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44</w:t>
            </w:r>
          </w:p>
        </w:tc>
      </w:tr>
      <w:tr w:rsidR="00E81B1D" w:rsidRPr="001B1457" w:rsidTr="00BF051E">
        <w:trPr>
          <w:cantSplit/>
          <w:trHeight w:val="288"/>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№3</w:t>
            </w:r>
            <w:r w:rsidRPr="001B1457">
              <w:rPr>
                <w:rFonts w:ascii="Times New Roman" w:hAnsi="Times New Roman" w:cs="Times New Roman"/>
                <w:sz w:val="24"/>
                <w:szCs w:val="24"/>
                <w:lang w:val="ru-RU"/>
              </w:rPr>
              <w:t>2</w:t>
            </w:r>
          </w:p>
        </w:tc>
        <w:tc>
          <w:tcPr>
            <w:tcW w:w="1985" w:type="dxa"/>
            <w:vAlign w:val="center"/>
          </w:tcPr>
          <w:p w:rsidR="00E81B1D" w:rsidRPr="00E22234" w:rsidRDefault="00E81B1D" w:rsidP="00E81B1D">
            <w:pPr>
              <w:ind w:left="248"/>
              <w:jc w:val="center"/>
              <w:rPr>
                <w:rFonts w:ascii="Times New Roman" w:hAnsi="Times New Roman" w:cs="Times New Roman"/>
                <w:sz w:val="24"/>
                <w:szCs w:val="24"/>
              </w:rPr>
            </w:pPr>
            <w:r w:rsidRPr="00E22234">
              <w:rPr>
                <w:rFonts w:ascii="Times New Roman" w:hAnsi="Times New Roman" w:cs="Times New Roman"/>
                <w:sz w:val="24"/>
                <w:szCs w:val="24"/>
              </w:rPr>
              <w:t>15.11.19</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упражнять в пролезании через обруч с мячом в руках, в равновесии.</w:t>
            </w:r>
          </w:p>
        </w:tc>
        <w:tc>
          <w:tcPr>
            <w:tcW w:w="1559" w:type="dxa"/>
            <w:vAlign w:val="center"/>
          </w:tcPr>
          <w:p w:rsidR="00E81B1D" w:rsidRPr="001B1457" w:rsidRDefault="00E81B1D" w:rsidP="00E81B1D">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45</w:t>
            </w:r>
          </w:p>
        </w:tc>
      </w:tr>
      <w:tr w:rsidR="00E81B1D" w:rsidRPr="001B1457" w:rsidTr="00BF051E">
        <w:trPr>
          <w:cantSplit/>
          <w:trHeight w:val="248"/>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№3</w:t>
            </w:r>
            <w:r w:rsidRPr="001B1457">
              <w:rPr>
                <w:rFonts w:ascii="Times New Roman" w:hAnsi="Times New Roman" w:cs="Times New Roman"/>
                <w:sz w:val="24"/>
                <w:szCs w:val="24"/>
                <w:lang w:val="ru-RU"/>
              </w:rPr>
              <w:t>4</w:t>
            </w:r>
          </w:p>
        </w:tc>
        <w:tc>
          <w:tcPr>
            <w:tcW w:w="1985" w:type="dxa"/>
            <w:vAlign w:val="center"/>
          </w:tcPr>
          <w:p w:rsidR="00E81B1D" w:rsidRPr="00E22234" w:rsidRDefault="00E81B1D" w:rsidP="00E81B1D">
            <w:pPr>
              <w:ind w:left="248"/>
              <w:jc w:val="center"/>
              <w:rPr>
                <w:rFonts w:ascii="Times New Roman" w:hAnsi="Times New Roman" w:cs="Times New Roman"/>
                <w:sz w:val="24"/>
                <w:szCs w:val="24"/>
              </w:rPr>
            </w:pPr>
            <w:r w:rsidRPr="00E22234">
              <w:rPr>
                <w:rFonts w:ascii="Times New Roman" w:hAnsi="Times New Roman" w:cs="Times New Roman"/>
                <w:sz w:val="24"/>
                <w:szCs w:val="24"/>
              </w:rPr>
              <w:t>19.11.19</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-продолжать отрабатывать навык ходьбы в колонне по одному с остановкой по сигналу воспитателя; упражнять в подлезании под шнур боком, в сохранении устойчивого равновесия и прыжках.</w:t>
            </w:r>
          </w:p>
          <w:p w:rsidR="00E81B1D" w:rsidRPr="00E22234" w:rsidRDefault="00E81B1D" w:rsidP="00E81B1D">
            <w:pPr>
              <w:jc w:val="both"/>
              <w:rPr>
                <w:rFonts w:ascii="Times New Roman" w:hAnsi="Times New Roman" w:cs="Times New Roman"/>
                <w:sz w:val="24"/>
                <w:szCs w:val="24"/>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46</w:t>
            </w:r>
          </w:p>
        </w:tc>
      </w:tr>
      <w:tr w:rsidR="00E81B1D" w:rsidRPr="001B1457" w:rsidTr="00BF051E">
        <w:trPr>
          <w:cantSplit/>
          <w:trHeight w:val="288"/>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№3</w:t>
            </w:r>
            <w:r w:rsidRPr="001B1457">
              <w:rPr>
                <w:rFonts w:ascii="Times New Roman" w:hAnsi="Times New Roman" w:cs="Times New Roman"/>
                <w:sz w:val="24"/>
                <w:szCs w:val="24"/>
                <w:lang w:val="ru-RU"/>
              </w:rPr>
              <w:t>5</w:t>
            </w:r>
          </w:p>
        </w:tc>
        <w:tc>
          <w:tcPr>
            <w:tcW w:w="1985" w:type="dxa"/>
            <w:vAlign w:val="center"/>
          </w:tcPr>
          <w:p w:rsidR="00E81B1D" w:rsidRPr="00E22234" w:rsidRDefault="00E81B1D" w:rsidP="00E81B1D">
            <w:pPr>
              <w:ind w:left="248"/>
              <w:jc w:val="center"/>
              <w:rPr>
                <w:rFonts w:ascii="Times New Roman" w:hAnsi="Times New Roman" w:cs="Times New Roman"/>
                <w:sz w:val="24"/>
                <w:szCs w:val="24"/>
              </w:rPr>
            </w:pPr>
            <w:r w:rsidRPr="00E22234">
              <w:rPr>
                <w:rFonts w:ascii="Times New Roman" w:hAnsi="Times New Roman" w:cs="Times New Roman"/>
                <w:sz w:val="24"/>
                <w:szCs w:val="24"/>
              </w:rPr>
              <w:t>22.11.19</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-продолжать отрабатывать навык ходьбы в колонне по одному с остановкой по сигналу воспитателя; упражнять в подлезании под шнур боком, в сохранении устойчивого равновесия и прыжках.</w:t>
            </w:r>
          </w:p>
          <w:p w:rsidR="00E81B1D" w:rsidRPr="00E22234" w:rsidRDefault="00E81B1D" w:rsidP="00E81B1D">
            <w:pPr>
              <w:pStyle w:val="a7"/>
              <w:spacing w:before="0" w:beforeAutospacing="0" w:after="0" w:afterAutospacing="0"/>
              <w:jc w:val="both"/>
              <w:rPr>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47</w:t>
            </w:r>
          </w:p>
        </w:tc>
      </w:tr>
      <w:tr w:rsidR="00E81B1D" w:rsidRPr="001B1457" w:rsidTr="00BF051E">
        <w:trPr>
          <w:cantSplit/>
          <w:trHeight w:val="288"/>
        </w:trPr>
        <w:tc>
          <w:tcPr>
            <w:tcW w:w="924" w:type="dxa"/>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НОД №35</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26.11.19</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-продолжать отрабатывать навык ходьбы в колонне по одному с остановкой по сигналу воспитателя; упражнять в подлезании под шнур боком, в сохранении устойчивого равновесия и прыжках.</w:t>
            </w:r>
          </w:p>
        </w:tc>
        <w:tc>
          <w:tcPr>
            <w:tcW w:w="1559" w:type="dxa"/>
            <w:vAlign w:val="center"/>
          </w:tcPr>
          <w:p w:rsidR="00E81B1D" w:rsidRPr="001B1457" w:rsidRDefault="00E81B1D" w:rsidP="00E81B1D">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46</w:t>
            </w:r>
          </w:p>
        </w:tc>
      </w:tr>
      <w:tr w:rsidR="00E81B1D" w:rsidRPr="001B1457" w:rsidTr="00BF051E">
        <w:trPr>
          <w:cantSplit/>
          <w:trHeight w:val="288"/>
        </w:trPr>
        <w:tc>
          <w:tcPr>
            <w:tcW w:w="924" w:type="dxa"/>
            <w:textDirection w:val="btLr"/>
            <w:vAlign w:val="center"/>
          </w:tcPr>
          <w:p w:rsidR="00E81B1D" w:rsidRPr="001B1457"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НОД №36</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29.11.19</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-продолжать отрабатывать навык ходьбы в колонне по одному с остановкой по сигналу воспитателя; упражнять в подлезании под шнур боком, в сохранении устойчивого равновесия и прыжках.</w:t>
            </w:r>
          </w:p>
        </w:tc>
        <w:tc>
          <w:tcPr>
            <w:tcW w:w="1559" w:type="dxa"/>
            <w:vAlign w:val="center"/>
          </w:tcPr>
          <w:p w:rsidR="00E81B1D" w:rsidRPr="001B1457" w:rsidRDefault="00E81B1D" w:rsidP="00E81B1D">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47</w:t>
            </w:r>
          </w:p>
        </w:tc>
      </w:tr>
      <w:tr w:rsidR="00E81B1D" w:rsidRPr="001B1457" w:rsidTr="00BF051E">
        <w:trPr>
          <w:cantSplit/>
          <w:trHeight w:val="255"/>
        </w:trPr>
        <w:tc>
          <w:tcPr>
            <w:tcW w:w="924" w:type="dxa"/>
            <w:vMerge w:val="restart"/>
            <w:textDirection w:val="btLr"/>
            <w:vAlign w:val="center"/>
          </w:tcPr>
          <w:p w:rsidR="00E81B1D" w:rsidRPr="001B1457" w:rsidRDefault="00E81B1D" w:rsidP="00E81B1D">
            <w:pPr>
              <w:ind w:left="113" w:right="113"/>
              <w:jc w:val="center"/>
              <w:rPr>
                <w:rFonts w:ascii="Times New Roman" w:hAnsi="Times New Roman" w:cs="Times New Roman"/>
                <w:b/>
                <w:sz w:val="24"/>
                <w:szCs w:val="24"/>
              </w:rPr>
            </w:pPr>
            <w:r w:rsidRPr="001B1457">
              <w:rPr>
                <w:rFonts w:ascii="Times New Roman" w:hAnsi="Times New Roman" w:cs="Times New Roman"/>
                <w:b/>
                <w:sz w:val="24"/>
                <w:szCs w:val="24"/>
              </w:rPr>
              <w:t>Декабрь</w:t>
            </w:r>
          </w:p>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rPr>
            </w:pPr>
            <w:r w:rsidRPr="001B1457">
              <w:rPr>
                <w:rFonts w:ascii="Times New Roman" w:hAnsi="Times New Roman" w:cs="Times New Roman"/>
                <w:sz w:val="24"/>
                <w:szCs w:val="24"/>
              </w:rPr>
              <w:t>НОД №1</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3</w:t>
            </w:r>
            <w:r w:rsidRPr="00E22234">
              <w:rPr>
                <w:rFonts w:ascii="Times New Roman" w:hAnsi="Times New Roman" w:cs="Times New Roman"/>
                <w:sz w:val="24"/>
                <w:szCs w:val="24"/>
              </w:rPr>
              <w:t>.12.1</w:t>
            </w:r>
            <w:r w:rsidRPr="00E22234">
              <w:rPr>
                <w:rFonts w:ascii="Times New Roman" w:hAnsi="Times New Roman" w:cs="Times New Roman"/>
                <w:sz w:val="24"/>
                <w:szCs w:val="24"/>
                <w:lang w:val="ru-RU"/>
              </w:rPr>
              <w:t>9</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p>
        </w:tc>
        <w:tc>
          <w:tcPr>
            <w:tcW w:w="1559" w:type="dxa"/>
            <w:vAlign w:val="center"/>
          </w:tcPr>
          <w:p w:rsidR="00E81B1D" w:rsidRPr="001B1457" w:rsidRDefault="00E81B1D" w:rsidP="00E81B1D">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50</w:t>
            </w:r>
          </w:p>
        </w:tc>
      </w:tr>
      <w:tr w:rsidR="00E81B1D" w:rsidRPr="001B1457" w:rsidTr="00BF051E">
        <w:trPr>
          <w:cantSplit/>
          <w:trHeight w:val="320"/>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rPr>
            </w:pPr>
            <w:r w:rsidRPr="001B1457">
              <w:rPr>
                <w:rFonts w:ascii="Times New Roman" w:hAnsi="Times New Roman" w:cs="Times New Roman"/>
                <w:sz w:val="24"/>
                <w:szCs w:val="24"/>
              </w:rPr>
              <w:t>НОД №2</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6</w:t>
            </w:r>
            <w:r w:rsidRPr="00E22234">
              <w:rPr>
                <w:rFonts w:ascii="Times New Roman" w:hAnsi="Times New Roman" w:cs="Times New Roman"/>
                <w:sz w:val="24"/>
                <w:szCs w:val="24"/>
              </w:rPr>
              <w:t>.12.1</w:t>
            </w:r>
            <w:r w:rsidRPr="00E22234">
              <w:rPr>
                <w:rFonts w:ascii="Times New Roman" w:hAnsi="Times New Roman" w:cs="Times New Roman"/>
                <w:sz w:val="24"/>
                <w:szCs w:val="24"/>
                <w:lang w:val="ru-RU"/>
              </w:rPr>
              <w:t>9</w:t>
            </w:r>
          </w:p>
        </w:tc>
        <w:tc>
          <w:tcPr>
            <w:tcW w:w="4182" w:type="dxa"/>
          </w:tcPr>
          <w:p w:rsidR="00E81B1D" w:rsidRDefault="00E81B1D" w:rsidP="00E81B1D">
            <w:pPr>
              <w:pStyle w:val="a7"/>
              <w:spacing w:before="0" w:beforeAutospacing="0" w:after="0" w:afterAutospacing="0"/>
              <w:jc w:val="both"/>
              <w:rPr>
                <w:lang w:val="ru-RU"/>
              </w:rPr>
            </w:pPr>
            <w:r w:rsidRPr="00E22234">
              <w:rPr>
                <w:lang w:val="ru-RU"/>
              </w:rPr>
              <w:t>-упражнять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p>
          <w:p w:rsidR="00BF051E" w:rsidRPr="00E22234" w:rsidRDefault="00BF051E" w:rsidP="00E81B1D">
            <w:pPr>
              <w:pStyle w:val="a7"/>
              <w:spacing w:before="0" w:beforeAutospacing="0" w:after="0" w:afterAutospacing="0"/>
              <w:jc w:val="both"/>
              <w:rPr>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51</w:t>
            </w:r>
          </w:p>
        </w:tc>
      </w:tr>
      <w:tr w:rsidR="00E81B1D" w:rsidRPr="001B1457" w:rsidTr="00BF051E">
        <w:trPr>
          <w:cantSplit/>
          <w:trHeight w:val="224"/>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rPr>
            </w:pPr>
            <w:r w:rsidRPr="001B1457">
              <w:rPr>
                <w:rFonts w:ascii="Times New Roman" w:hAnsi="Times New Roman" w:cs="Times New Roman"/>
                <w:sz w:val="24"/>
                <w:szCs w:val="24"/>
              </w:rPr>
              <w:t>НОД №4</w:t>
            </w:r>
          </w:p>
        </w:tc>
        <w:tc>
          <w:tcPr>
            <w:tcW w:w="1985" w:type="dxa"/>
            <w:vAlign w:val="center"/>
          </w:tcPr>
          <w:p w:rsidR="00E81B1D" w:rsidRPr="00E22234" w:rsidRDefault="00E81B1D" w:rsidP="00E81B1D">
            <w:pPr>
              <w:ind w:left="248"/>
              <w:rPr>
                <w:rFonts w:ascii="Times New Roman" w:hAnsi="Times New Roman" w:cs="Times New Roman"/>
                <w:sz w:val="24"/>
                <w:szCs w:val="24"/>
                <w:lang w:val="ru-RU"/>
              </w:rPr>
            </w:pPr>
            <w:r w:rsidRPr="00E22234">
              <w:rPr>
                <w:rFonts w:ascii="Times New Roman" w:hAnsi="Times New Roman" w:cs="Times New Roman"/>
                <w:sz w:val="24"/>
                <w:szCs w:val="24"/>
                <w:lang w:val="ru-RU"/>
              </w:rPr>
              <w:t xml:space="preserve">      10</w:t>
            </w:r>
            <w:r w:rsidRPr="00E22234">
              <w:rPr>
                <w:rFonts w:ascii="Times New Roman" w:hAnsi="Times New Roman" w:cs="Times New Roman"/>
                <w:sz w:val="24"/>
                <w:szCs w:val="24"/>
              </w:rPr>
              <w:t>.12.1</w:t>
            </w:r>
            <w:r w:rsidRPr="00E22234">
              <w:rPr>
                <w:rFonts w:ascii="Times New Roman" w:hAnsi="Times New Roman" w:cs="Times New Roman"/>
                <w:sz w:val="24"/>
                <w:szCs w:val="24"/>
                <w:lang w:val="ru-RU"/>
              </w:rPr>
              <w:t>9</w:t>
            </w:r>
          </w:p>
        </w:tc>
        <w:tc>
          <w:tcPr>
            <w:tcW w:w="4182" w:type="dxa"/>
          </w:tcPr>
          <w:p w:rsidR="00E81B1D" w:rsidRDefault="00E81B1D" w:rsidP="00E81B1D">
            <w:pPr>
              <w:pStyle w:val="a7"/>
              <w:spacing w:before="0" w:beforeAutospacing="0" w:after="0" w:afterAutospacing="0"/>
              <w:jc w:val="both"/>
              <w:rPr>
                <w:lang w:val="ru-RU"/>
              </w:rPr>
            </w:pPr>
            <w:r w:rsidRPr="00E22234">
              <w:rPr>
                <w:lang w:val="ru-RU"/>
              </w:rPr>
              <w:t>-упражнять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p w:rsidR="00BF051E" w:rsidRPr="00E22234" w:rsidRDefault="00BF051E" w:rsidP="00E81B1D">
            <w:pPr>
              <w:pStyle w:val="a7"/>
              <w:spacing w:before="0" w:beforeAutospacing="0" w:after="0" w:afterAutospacing="0"/>
              <w:jc w:val="both"/>
              <w:rPr>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52</w:t>
            </w:r>
          </w:p>
        </w:tc>
      </w:tr>
      <w:tr w:rsidR="00E81B1D" w:rsidRPr="001B1457" w:rsidTr="00BF051E">
        <w:trPr>
          <w:cantSplit/>
          <w:trHeight w:val="320"/>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rPr>
            </w:pPr>
            <w:r w:rsidRPr="001B1457">
              <w:rPr>
                <w:rFonts w:ascii="Times New Roman" w:hAnsi="Times New Roman" w:cs="Times New Roman"/>
                <w:sz w:val="24"/>
                <w:szCs w:val="24"/>
              </w:rPr>
              <w:t>НОД №5</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rPr>
              <w:t>1</w:t>
            </w:r>
            <w:r w:rsidRPr="00E22234">
              <w:rPr>
                <w:rFonts w:ascii="Times New Roman" w:hAnsi="Times New Roman" w:cs="Times New Roman"/>
                <w:sz w:val="24"/>
                <w:szCs w:val="24"/>
                <w:lang w:val="ru-RU"/>
              </w:rPr>
              <w:t>3</w:t>
            </w:r>
            <w:r w:rsidRPr="00E22234">
              <w:rPr>
                <w:rFonts w:ascii="Times New Roman" w:hAnsi="Times New Roman" w:cs="Times New Roman"/>
                <w:sz w:val="24"/>
                <w:szCs w:val="24"/>
              </w:rPr>
              <w:t>.12.1</w:t>
            </w:r>
            <w:r w:rsidRPr="00E22234">
              <w:rPr>
                <w:rFonts w:ascii="Times New Roman" w:hAnsi="Times New Roman" w:cs="Times New Roman"/>
                <w:sz w:val="24"/>
                <w:szCs w:val="24"/>
                <w:lang w:val="ru-RU"/>
              </w:rPr>
              <w:t>9</w:t>
            </w:r>
          </w:p>
        </w:tc>
        <w:tc>
          <w:tcPr>
            <w:tcW w:w="4182" w:type="dxa"/>
          </w:tcPr>
          <w:p w:rsidR="00E81B1D" w:rsidRDefault="00E81B1D" w:rsidP="00E81B1D">
            <w:pPr>
              <w:pStyle w:val="a7"/>
              <w:spacing w:before="0" w:beforeAutospacing="0" w:after="0" w:afterAutospacing="0"/>
              <w:jc w:val="both"/>
              <w:rPr>
                <w:lang w:val="ru-RU"/>
              </w:rPr>
            </w:pPr>
            <w:r w:rsidRPr="00E22234">
              <w:rPr>
                <w:lang w:val="ru-RU"/>
              </w:rPr>
              <w:t>-упражнять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p w:rsidR="00BF051E" w:rsidRPr="00E22234" w:rsidRDefault="00BF051E" w:rsidP="00E81B1D">
            <w:pPr>
              <w:pStyle w:val="a7"/>
              <w:spacing w:before="0" w:beforeAutospacing="0" w:after="0" w:afterAutospacing="0"/>
              <w:jc w:val="both"/>
              <w:rPr>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54</w:t>
            </w:r>
          </w:p>
        </w:tc>
      </w:tr>
      <w:tr w:rsidR="00E81B1D" w:rsidRPr="001B1457" w:rsidTr="00BF051E">
        <w:trPr>
          <w:cantSplit/>
          <w:trHeight w:val="288"/>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rPr>
            </w:pPr>
            <w:r w:rsidRPr="001B1457">
              <w:rPr>
                <w:rFonts w:ascii="Times New Roman" w:hAnsi="Times New Roman" w:cs="Times New Roman"/>
                <w:sz w:val="24"/>
                <w:szCs w:val="24"/>
              </w:rPr>
              <w:t>НОД №7</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rPr>
              <w:t>1</w:t>
            </w:r>
            <w:r w:rsidRPr="00E22234">
              <w:rPr>
                <w:rFonts w:ascii="Times New Roman" w:hAnsi="Times New Roman" w:cs="Times New Roman"/>
                <w:sz w:val="24"/>
                <w:szCs w:val="24"/>
                <w:lang w:val="ru-RU"/>
              </w:rPr>
              <w:t>7</w:t>
            </w:r>
            <w:r w:rsidRPr="00E22234">
              <w:rPr>
                <w:rFonts w:ascii="Times New Roman" w:hAnsi="Times New Roman" w:cs="Times New Roman"/>
                <w:sz w:val="24"/>
                <w:szCs w:val="24"/>
              </w:rPr>
              <w:t>.12.1</w:t>
            </w:r>
            <w:r w:rsidRPr="00E22234">
              <w:rPr>
                <w:rFonts w:ascii="Times New Roman" w:hAnsi="Times New Roman" w:cs="Times New Roman"/>
                <w:sz w:val="24"/>
                <w:szCs w:val="24"/>
                <w:lang w:val="ru-RU"/>
              </w:rPr>
              <w:t>9</w:t>
            </w:r>
          </w:p>
        </w:tc>
        <w:tc>
          <w:tcPr>
            <w:tcW w:w="4182" w:type="dxa"/>
          </w:tcPr>
          <w:p w:rsidR="00E81B1D" w:rsidRDefault="00E81B1D" w:rsidP="00E81B1D">
            <w:pPr>
              <w:pStyle w:val="a7"/>
              <w:spacing w:before="0" w:beforeAutospacing="0" w:after="0" w:afterAutospacing="0"/>
              <w:jc w:val="both"/>
              <w:rPr>
                <w:lang w:val="ru-RU"/>
              </w:rPr>
            </w:pPr>
            <w:r w:rsidRPr="00E22234">
              <w:rPr>
                <w:lang w:val="ru-RU"/>
              </w:rPr>
              <w:t>-упражнять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w:t>
            </w:r>
          </w:p>
          <w:p w:rsidR="00BF051E" w:rsidRPr="00E22234" w:rsidRDefault="00BF051E" w:rsidP="00E81B1D">
            <w:pPr>
              <w:pStyle w:val="a7"/>
              <w:spacing w:before="0" w:beforeAutospacing="0" w:after="0" w:afterAutospacing="0"/>
              <w:jc w:val="both"/>
              <w:rPr>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55</w:t>
            </w:r>
          </w:p>
        </w:tc>
      </w:tr>
      <w:tr w:rsidR="00E81B1D" w:rsidRPr="001B1457" w:rsidTr="00BF051E">
        <w:trPr>
          <w:cantSplit/>
          <w:trHeight w:val="256"/>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rPr>
            </w:pPr>
            <w:r w:rsidRPr="001B1457">
              <w:rPr>
                <w:rFonts w:ascii="Times New Roman" w:hAnsi="Times New Roman" w:cs="Times New Roman"/>
                <w:sz w:val="24"/>
                <w:szCs w:val="24"/>
              </w:rPr>
              <w:t>НОД №8</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20</w:t>
            </w:r>
            <w:r w:rsidRPr="00E22234">
              <w:rPr>
                <w:rFonts w:ascii="Times New Roman" w:hAnsi="Times New Roman" w:cs="Times New Roman"/>
                <w:sz w:val="24"/>
                <w:szCs w:val="24"/>
              </w:rPr>
              <w:t>.12.1</w:t>
            </w:r>
            <w:r w:rsidRPr="00E22234">
              <w:rPr>
                <w:rFonts w:ascii="Times New Roman" w:hAnsi="Times New Roman" w:cs="Times New Roman"/>
                <w:sz w:val="24"/>
                <w:szCs w:val="24"/>
                <w:lang w:val="ru-RU"/>
              </w:rPr>
              <w:t>9</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w:t>
            </w:r>
          </w:p>
        </w:tc>
        <w:tc>
          <w:tcPr>
            <w:tcW w:w="1559" w:type="dxa"/>
            <w:vAlign w:val="center"/>
          </w:tcPr>
          <w:p w:rsidR="00E81B1D" w:rsidRPr="001B1457" w:rsidRDefault="00E81B1D" w:rsidP="00E81B1D">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56</w:t>
            </w:r>
          </w:p>
        </w:tc>
      </w:tr>
      <w:tr w:rsidR="00E81B1D" w:rsidRPr="001B1457" w:rsidTr="00BF051E">
        <w:trPr>
          <w:cantSplit/>
          <w:trHeight w:val="232"/>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rPr>
            </w:pPr>
            <w:r w:rsidRPr="001B1457">
              <w:rPr>
                <w:rFonts w:ascii="Times New Roman" w:hAnsi="Times New Roman" w:cs="Times New Roman"/>
                <w:sz w:val="24"/>
                <w:szCs w:val="24"/>
              </w:rPr>
              <w:t>НОД №10</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rPr>
              <w:t>2</w:t>
            </w:r>
            <w:r w:rsidRPr="00E22234">
              <w:rPr>
                <w:rFonts w:ascii="Times New Roman" w:hAnsi="Times New Roman" w:cs="Times New Roman"/>
                <w:sz w:val="24"/>
                <w:szCs w:val="24"/>
                <w:lang w:val="ru-RU"/>
              </w:rPr>
              <w:t>4</w:t>
            </w:r>
            <w:r w:rsidRPr="00E22234">
              <w:rPr>
                <w:rFonts w:ascii="Times New Roman" w:hAnsi="Times New Roman" w:cs="Times New Roman"/>
                <w:sz w:val="24"/>
                <w:szCs w:val="24"/>
              </w:rPr>
              <w:t>.12.1</w:t>
            </w:r>
            <w:r w:rsidRPr="00E22234">
              <w:rPr>
                <w:rFonts w:ascii="Times New Roman" w:hAnsi="Times New Roman" w:cs="Times New Roman"/>
                <w:sz w:val="24"/>
                <w:szCs w:val="24"/>
                <w:lang w:val="ru-RU"/>
              </w:rPr>
              <w:t>9</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и беге по кругу, взявшись за руки, в беге врассыпную; учить влезать на гимнастическую стенку; упражнять в равновесии и прыжках.</w:t>
            </w:r>
          </w:p>
        </w:tc>
        <w:tc>
          <w:tcPr>
            <w:tcW w:w="1559" w:type="dxa"/>
            <w:vAlign w:val="center"/>
          </w:tcPr>
          <w:p w:rsidR="00E81B1D" w:rsidRPr="001B1457" w:rsidRDefault="00E81B1D" w:rsidP="00E81B1D">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58</w:t>
            </w:r>
          </w:p>
        </w:tc>
      </w:tr>
      <w:tr w:rsidR="00E81B1D" w:rsidRPr="001B1457" w:rsidTr="00BF051E">
        <w:trPr>
          <w:cantSplit/>
          <w:trHeight w:val="304"/>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rPr>
            </w:pPr>
            <w:r w:rsidRPr="001B1457">
              <w:rPr>
                <w:rFonts w:ascii="Times New Roman" w:hAnsi="Times New Roman" w:cs="Times New Roman"/>
                <w:sz w:val="24"/>
                <w:szCs w:val="24"/>
              </w:rPr>
              <w:t>НОД №11</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rPr>
              <w:t>2</w:t>
            </w:r>
            <w:r w:rsidRPr="00E22234">
              <w:rPr>
                <w:rFonts w:ascii="Times New Roman" w:hAnsi="Times New Roman" w:cs="Times New Roman"/>
                <w:sz w:val="24"/>
                <w:szCs w:val="24"/>
                <w:lang w:val="ru-RU"/>
              </w:rPr>
              <w:t>7</w:t>
            </w:r>
            <w:r w:rsidRPr="00E22234">
              <w:rPr>
                <w:rFonts w:ascii="Times New Roman" w:hAnsi="Times New Roman" w:cs="Times New Roman"/>
                <w:sz w:val="24"/>
                <w:szCs w:val="24"/>
              </w:rPr>
              <w:t>.12.1</w:t>
            </w:r>
            <w:r w:rsidRPr="00E22234">
              <w:rPr>
                <w:rFonts w:ascii="Times New Roman" w:hAnsi="Times New Roman" w:cs="Times New Roman"/>
                <w:sz w:val="24"/>
                <w:szCs w:val="24"/>
                <w:lang w:val="ru-RU"/>
              </w:rPr>
              <w:t>9</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и беге по кругу, взявшись за руки, в беге врассыпную; учить влезать на гимнастическую стенку; упражнять в равновесии и прыжках.</w:t>
            </w:r>
          </w:p>
        </w:tc>
        <w:tc>
          <w:tcPr>
            <w:tcW w:w="1559" w:type="dxa"/>
            <w:vAlign w:val="center"/>
          </w:tcPr>
          <w:p w:rsidR="00E81B1D" w:rsidRPr="001B1457" w:rsidRDefault="00E81B1D" w:rsidP="00E81B1D">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60</w:t>
            </w:r>
          </w:p>
        </w:tc>
      </w:tr>
      <w:tr w:rsidR="00E81B1D" w:rsidRPr="001B1457" w:rsidTr="00BF051E">
        <w:trPr>
          <w:cantSplit/>
          <w:trHeight w:val="304"/>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НОД №11</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31.12.19</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и беге по кругу, взявшись за руки, в беге врассыпную; учить влезать на гимнастическую стенку; упражнять в равновесии и прыжках.</w:t>
            </w:r>
          </w:p>
        </w:tc>
        <w:tc>
          <w:tcPr>
            <w:tcW w:w="1559" w:type="dxa"/>
            <w:vAlign w:val="center"/>
          </w:tcPr>
          <w:p w:rsidR="00E81B1D" w:rsidRPr="001B1457" w:rsidRDefault="00E81B1D" w:rsidP="00E81B1D">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60</w:t>
            </w:r>
          </w:p>
        </w:tc>
      </w:tr>
      <w:tr w:rsidR="00E81B1D" w:rsidRPr="001B1457" w:rsidTr="00BF051E">
        <w:trPr>
          <w:cantSplit/>
          <w:trHeight w:val="264"/>
        </w:trPr>
        <w:tc>
          <w:tcPr>
            <w:tcW w:w="924" w:type="dxa"/>
            <w:vMerge w:val="restart"/>
            <w:textDirection w:val="btLr"/>
            <w:vAlign w:val="center"/>
          </w:tcPr>
          <w:p w:rsidR="00E81B1D" w:rsidRPr="001B1457" w:rsidRDefault="00E81B1D" w:rsidP="00E81B1D">
            <w:pPr>
              <w:ind w:left="113" w:right="113"/>
              <w:jc w:val="center"/>
              <w:rPr>
                <w:rFonts w:ascii="Times New Roman" w:hAnsi="Times New Roman" w:cs="Times New Roman"/>
                <w:b/>
                <w:sz w:val="24"/>
                <w:szCs w:val="24"/>
              </w:rPr>
            </w:pPr>
            <w:r w:rsidRPr="001B1457">
              <w:rPr>
                <w:rFonts w:ascii="Times New Roman" w:hAnsi="Times New Roman" w:cs="Times New Roman"/>
                <w:b/>
                <w:sz w:val="24"/>
                <w:szCs w:val="24"/>
              </w:rPr>
              <w:t>Январь</w:t>
            </w:r>
          </w:p>
        </w:tc>
        <w:tc>
          <w:tcPr>
            <w:tcW w:w="1381" w:type="dxa"/>
            <w:vAlign w:val="center"/>
          </w:tcPr>
          <w:p w:rsidR="00E81B1D" w:rsidRPr="001B1457" w:rsidRDefault="00E81B1D" w:rsidP="00E81B1D">
            <w:pPr>
              <w:ind w:left="258"/>
              <w:jc w:val="center"/>
              <w:rPr>
                <w:rFonts w:ascii="Times New Roman" w:hAnsi="Times New Roman" w:cs="Times New Roman"/>
                <w:sz w:val="24"/>
                <w:szCs w:val="24"/>
              </w:rPr>
            </w:pPr>
            <w:r w:rsidRPr="001B1457">
              <w:rPr>
                <w:rFonts w:ascii="Times New Roman" w:hAnsi="Times New Roman" w:cs="Times New Roman"/>
                <w:sz w:val="24"/>
                <w:szCs w:val="24"/>
              </w:rPr>
              <w:t>НОД №13</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rPr>
              <w:t>1</w:t>
            </w:r>
            <w:r w:rsidRPr="00E22234">
              <w:rPr>
                <w:rFonts w:ascii="Times New Roman" w:hAnsi="Times New Roman" w:cs="Times New Roman"/>
                <w:sz w:val="24"/>
                <w:szCs w:val="24"/>
                <w:lang w:val="ru-RU"/>
              </w:rPr>
              <w:t>4</w:t>
            </w:r>
            <w:r w:rsidRPr="00E22234">
              <w:rPr>
                <w:rFonts w:ascii="Times New Roman" w:hAnsi="Times New Roman" w:cs="Times New Roman"/>
                <w:sz w:val="24"/>
                <w:szCs w:val="24"/>
              </w:rPr>
              <w:t>.01.</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 развивая ловкость и глазомер.</w:t>
            </w:r>
          </w:p>
          <w:p w:rsidR="00E81B1D" w:rsidRPr="00E22234" w:rsidRDefault="00E81B1D" w:rsidP="00E81B1D">
            <w:pPr>
              <w:pStyle w:val="a7"/>
              <w:spacing w:before="0" w:beforeAutospacing="0" w:after="0" w:afterAutospacing="0"/>
              <w:jc w:val="both"/>
              <w:rPr>
                <w:lang w:val="ru-RU"/>
              </w:rPr>
            </w:pPr>
          </w:p>
        </w:tc>
        <w:tc>
          <w:tcPr>
            <w:tcW w:w="1559" w:type="dxa"/>
            <w:vAlign w:val="center"/>
          </w:tcPr>
          <w:p w:rsidR="00E81B1D" w:rsidRPr="001B1457" w:rsidRDefault="00E81B1D" w:rsidP="00E81B1D">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62</w:t>
            </w:r>
          </w:p>
        </w:tc>
      </w:tr>
      <w:tr w:rsidR="00E81B1D" w:rsidRPr="001B1457" w:rsidTr="00BF051E">
        <w:trPr>
          <w:cantSplit/>
          <w:trHeight w:val="272"/>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rPr>
            </w:pPr>
            <w:r w:rsidRPr="001B1457">
              <w:rPr>
                <w:rFonts w:ascii="Times New Roman" w:hAnsi="Times New Roman" w:cs="Times New Roman"/>
                <w:sz w:val="24"/>
                <w:szCs w:val="24"/>
              </w:rPr>
              <w:t>НОД №14</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rPr>
              <w:t>1</w:t>
            </w:r>
            <w:r w:rsidRPr="00E22234">
              <w:rPr>
                <w:rFonts w:ascii="Times New Roman" w:hAnsi="Times New Roman" w:cs="Times New Roman"/>
                <w:sz w:val="24"/>
                <w:szCs w:val="24"/>
                <w:lang w:val="ru-RU"/>
              </w:rPr>
              <w:t>7</w:t>
            </w:r>
            <w:r w:rsidRPr="00E22234">
              <w:rPr>
                <w:rFonts w:ascii="Times New Roman" w:hAnsi="Times New Roman" w:cs="Times New Roman"/>
                <w:sz w:val="24"/>
                <w:szCs w:val="24"/>
              </w:rPr>
              <w:t>.01.</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 развивая ловкость и глазомер.</w:t>
            </w:r>
          </w:p>
          <w:p w:rsidR="00E81B1D" w:rsidRPr="00E22234" w:rsidRDefault="00E81B1D" w:rsidP="00E81B1D">
            <w:pPr>
              <w:pStyle w:val="a7"/>
              <w:spacing w:before="0" w:beforeAutospacing="0" w:after="0" w:afterAutospacing="0"/>
              <w:jc w:val="both"/>
              <w:rPr>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64</w:t>
            </w:r>
          </w:p>
        </w:tc>
      </w:tr>
      <w:tr w:rsidR="00E81B1D" w:rsidRPr="001B1457" w:rsidTr="00BF051E">
        <w:trPr>
          <w:cantSplit/>
          <w:trHeight w:val="248"/>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rPr>
            </w:pPr>
            <w:r w:rsidRPr="001B1457">
              <w:rPr>
                <w:rFonts w:ascii="Times New Roman" w:hAnsi="Times New Roman" w:cs="Times New Roman"/>
                <w:sz w:val="24"/>
                <w:szCs w:val="24"/>
              </w:rPr>
              <w:t>НОД №16</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21</w:t>
            </w:r>
            <w:r w:rsidRPr="00E22234">
              <w:rPr>
                <w:rFonts w:ascii="Times New Roman" w:hAnsi="Times New Roman" w:cs="Times New Roman"/>
                <w:sz w:val="24"/>
                <w:szCs w:val="24"/>
              </w:rPr>
              <w:t>.01.</w:t>
            </w:r>
            <w:r w:rsidRPr="00E22234">
              <w:rPr>
                <w:rFonts w:ascii="Times New Roman" w:hAnsi="Times New Roman" w:cs="Times New Roman"/>
                <w:sz w:val="24"/>
                <w:szCs w:val="24"/>
                <w:lang w:val="ru-RU"/>
              </w:rPr>
              <w:t>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и беге по кругу; разучить прыжок в длину с места; упражнять в ползании на четвереньках, прокатывая мяч перед собой головой.</w:t>
            </w:r>
          </w:p>
          <w:p w:rsidR="00E81B1D" w:rsidRPr="00E22234" w:rsidRDefault="00E81B1D" w:rsidP="00E81B1D">
            <w:pPr>
              <w:jc w:val="both"/>
              <w:rPr>
                <w:rFonts w:ascii="Times New Roman" w:hAnsi="Times New Roman" w:cs="Times New Roman"/>
                <w:sz w:val="24"/>
                <w:szCs w:val="24"/>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65</w:t>
            </w:r>
          </w:p>
        </w:tc>
      </w:tr>
      <w:tr w:rsidR="00E81B1D" w:rsidRPr="001B1457" w:rsidTr="00BF051E">
        <w:trPr>
          <w:cantSplit/>
          <w:trHeight w:val="288"/>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rPr>
            </w:pPr>
            <w:r w:rsidRPr="001B1457">
              <w:rPr>
                <w:rFonts w:ascii="Times New Roman" w:hAnsi="Times New Roman" w:cs="Times New Roman"/>
                <w:sz w:val="24"/>
                <w:szCs w:val="24"/>
              </w:rPr>
              <w:t>НОД №17</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24</w:t>
            </w:r>
            <w:r w:rsidRPr="00E22234">
              <w:rPr>
                <w:rFonts w:ascii="Times New Roman" w:hAnsi="Times New Roman" w:cs="Times New Roman"/>
                <w:sz w:val="24"/>
                <w:szCs w:val="24"/>
              </w:rPr>
              <w:t>.01.</w:t>
            </w:r>
            <w:r w:rsidRPr="00E22234">
              <w:rPr>
                <w:rFonts w:ascii="Times New Roman" w:hAnsi="Times New Roman" w:cs="Times New Roman"/>
                <w:sz w:val="24"/>
                <w:szCs w:val="24"/>
                <w:lang w:val="ru-RU"/>
              </w:rPr>
              <w:t>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и беге по кругу; разучить прыжок в длину с места; упражнять в ползании на четвереньках, прокатывая мяч перед собой головой.</w:t>
            </w:r>
          </w:p>
          <w:p w:rsidR="00E81B1D" w:rsidRPr="00E22234" w:rsidRDefault="00E81B1D" w:rsidP="00E81B1D">
            <w:pPr>
              <w:jc w:val="both"/>
              <w:rPr>
                <w:rFonts w:ascii="Times New Roman" w:hAnsi="Times New Roman" w:cs="Times New Roman"/>
                <w:sz w:val="24"/>
                <w:szCs w:val="24"/>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66</w:t>
            </w:r>
          </w:p>
        </w:tc>
      </w:tr>
      <w:tr w:rsidR="00E81B1D" w:rsidRPr="001B1457" w:rsidTr="00BF051E">
        <w:trPr>
          <w:cantSplit/>
          <w:trHeight w:val="232"/>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rPr>
            </w:pPr>
            <w:r w:rsidRPr="001B1457">
              <w:rPr>
                <w:rFonts w:ascii="Times New Roman" w:hAnsi="Times New Roman" w:cs="Times New Roman"/>
                <w:sz w:val="24"/>
                <w:szCs w:val="24"/>
              </w:rPr>
              <w:t>НОД №19</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rPr>
              <w:t>2</w:t>
            </w:r>
            <w:r w:rsidRPr="00E22234">
              <w:rPr>
                <w:rFonts w:ascii="Times New Roman" w:hAnsi="Times New Roman" w:cs="Times New Roman"/>
                <w:sz w:val="24"/>
                <w:szCs w:val="24"/>
                <w:lang w:val="ru-RU"/>
              </w:rPr>
              <w:t>8</w:t>
            </w:r>
            <w:r w:rsidRPr="00E22234">
              <w:rPr>
                <w:rFonts w:ascii="Times New Roman" w:hAnsi="Times New Roman" w:cs="Times New Roman"/>
                <w:sz w:val="24"/>
                <w:szCs w:val="24"/>
              </w:rPr>
              <w:t>.01.</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-повторить ходьбу и бег между предметами; закрепить умение перебрасывать мяч друг другу; упражнять в пролезании в обруч и равновесии.</w:t>
            </w:r>
          </w:p>
          <w:p w:rsidR="00E81B1D" w:rsidRPr="00E22234" w:rsidRDefault="00E81B1D" w:rsidP="00E81B1D">
            <w:pPr>
              <w:pStyle w:val="a7"/>
              <w:spacing w:before="0" w:beforeAutospacing="0" w:after="0" w:afterAutospacing="0"/>
              <w:jc w:val="both"/>
              <w:rPr>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67</w:t>
            </w:r>
          </w:p>
        </w:tc>
      </w:tr>
      <w:tr w:rsidR="00E81B1D" w:rsidRPr="001B1457" w:rsidTr="00BF051E">
        <w:trPr>
          <w:cantSplit/>
          <w:trHeight w:val="304"/>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rPr>
            </w:pPr>
            <w:r w:rsidRPr="001B1457">
              <w:rPr>
                <w:rFonts w:ascii="Times New Roman" w:hAnsi="Times New Roman" w:cs="Times New Roman"/>
                <w:sz w:val="24"/>
                <w:szCs w:val="24"/>
              </w:rPr>
              <w:t>НОД №20</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31</w:t>
            </w:r>
            <w:r w:rsidRPr="00E22234">
              <w:rPr>
                <w:rFonts w:ascii="Times New Roman" w:hAnsi="Times New Roman" w:cs="Times New Roman"/>
                <w:sz w:val="24"/>
                <w:szCs w:val="24"/>
              </w:rPr>
              <w:t>.01.</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-повторить ходьбу и бег между предметами; закрепить умение перебрасывать мяч друг другу; упражнять в пролезании в обруч и равновесии.</w:t>
            </w: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68</w:t>
            </w:r>
          </w:p>
        </w:tc>
      </w:tr>
      <w:tr w:rsidR="00E81B1D" w:rsidRPr="001B1457" w:rsidTr="00BF051E">
        <w:trPr>
          <w:cantSplit/>
          <w:trHeight w:val="200"/>
        </w:trPr>
        <w:tc>
          <w:tcPr>
            <w:tcW w:w="924" w:type="dxa"/>
            <w:vMerge w:val="restart"/>
            <w:textDirection w:val="btLr"/>
            <w:vAlign w:val="center"/>
          </w:tcPr>
          <w:p w:rsidR="00E81B1D" w:rsidRPr="001B1457" w:rsidRDefault="00E81B1D" w:rsidP="00E81B1D">
            <w:pPr>
              <w:ind w:left="113" w:right="113"/>
              <w:jc w:val="center"/>
              <w:rPr>
                <w:rFonts w:ascii="Times New Roman" w:hAnsi="Times New Roman" w:cs="Times New Roman"/>
                <w:b/>
                <w:sz w:val="24"/>
                <w:szCs w:val="24"/>
              </w:rPr>
            </w:pPr>
            <w:r w:rsidRPr="001B1457">
              <w:rPr>
                <w:rFonts w:ascii="Times New Roman" w:hAnsi="Times New Roman" w:cs="Times New Roman"/>
                <w:b/>
                <w:sz w:val="24"/>
                <w:szCs w:val="24"/>
              </w:rPr>
              <w:t>Февраль</w:t>
            </w: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25</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4</w:t>
            </w:r>
            <w:r w:rsidRPr="00E22234">
              <w:rPr>
                <w:rFonts w:ascii="Times New Roman" w:hAnsi="Times New Roman" w:cs="Times New Roman"/>
                <w:sz w:val="24"/>
                <w:szCs w:val="24"/>
              </w:rPr>
              <w:t>.02.</w:t>
            </w:r>
            <w:r w:rsidRPr="00E22234">
              <w:rPr>
                <w:rFonts w:ascii="Times New Roman" w:hAnsi="Times New Roman" w:cs="Times New Roman"/>
                <w:sz w:val="24"/>
                <w:szCs w:val="24"/>
                <w:lang w:val="ru-RU"/>
              </w:rPr>
              <w:t>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забрасывании мяча в корзину.</w:t>
            </w:r>
          </w:p>
          <w:p w:rsidR="00E81B1D" w:rsidRPr="00E22234" w:rsidRDefault="00E81B1D" w:rsidP="00E81B1D">
            <w:pPr>
              <w:jc w:val="both"/>
              <w:rPr>
                <w:rFonts w:ascii="Times New Roman" w:hAnsi="Times New Roman" w:cs="Times New Roman"/>
                <w:sz w:val="24"/>
                <w:szCs w:val="24"/>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73</w:t>
            </w:r>
          </w:p>
        </w:tc>
      </w:tr>
      <w:tr w:rsidR="00E81B1D" w:rsidRPr="001B1457" w:rsidTr="00BF051E">
        <w:trPr>
          <w:cantSplit/>
          <w:trHeight w:val="336"/>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№2</w:t>
            </w:r>
            <w:r w:rsidRPr="001B1457">
              <w:rPr>
                <w:rFonts w:ascii="Times New Roman" w:hAnsi="Times New Roman" w:cs="Times New Roman"/>
                <w:sz w:val="24"/>
                <w:szCs w:val="24"/>
                <w:lang w:val="ru-RU"/>
              </w:rPr>
              <w:t>6</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7</w:t>
            </w:r>
            <w:r w:rsidRPr="00E22234">
              <w:rPr>
                <w:rFonts w:ascii="Times New Roman" w:hAnsi="Times New Roman" w:cs="Times New Roman"/>
                <w:sz w:val="24"/>
                <w:szCs w:val="24"/>
              </w:rPr>
              <w:t>.02.</w:t>
            </w:r>
            <w:r w:rsidRPr="00E22234">
              <w:rPr>
                <w:rFonts w:ascii="Times New Roman" w:hAnsi="Times New Roman" w:cs="Times New Roman"/>
                <w:sz w:val="24"/>
                <w:szCs w:val="24"/>
                <w:lang w:val="ru-RU"/>
              </w:rPr>
              <w:t>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забрасывании мяча в корзину.</w:t>
            </w:r>
          </w:p>
          <w:p w:rsidR="00E81B1D" w:rsidRPr="00E22234" w:rsidRDefault="00E81B1D" w:rsidP="00E81B1D">
            <w:pPr>
              <w:jc w:val="both"/>
              <w:rPr>
                <w:rFonts w:ascii="Times New Roman" w:hAnsi="Times New Roman" w:cs="Times New Roman"/>
                <w:sz w:val="24"/>
                <w:szCs w:val="24"/>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74</w:t>
            </w:r>
          </w:p>
        </w:tc>
      </w:tr>
      <w:tr w:rsidR="00E81B1D" w:rsidRPr="001B1457" w:rsidTr="00BF051E">
        <w:trPr>
          <w:cantSplit/>
          <w:trHeight w:val="168"/>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№2</w:t>
            </w:r>
            <w:r w:rsidRPr="001B1457">
              <w:rPr>
                <w:rFonts w:ascii="Times New Roman" w:hAnsi="Times New Roman" w:cs="Times New Roman"/>
                <w:sz w:val="24"/>
                <w:szCs w:val="24"/>
                <w:lang w:val="ru-RU"/>
              </w:rPr>
              <w:t>8</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11</w:t>
            </w:r>
            <w:r w:rsidRPr="00E22234">
              <w:rPr>
                <w:rFonts w:ascii="Times New Roman" w:hAnsi="Times New Roman" w:cs="Times New Roman"/>
                <w:sz w:val="24"/>
                <w:szCs w:val="24"/>
              </w:rPr>
              <w:t>.02.</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подлезании под дугу и отбивании мяча о землю.</w:t>
            </w:r>
          </w:p>
          <w:p w:rsidR="00E81B1D" w:rsidRPr="00E22234" w:rsidRDefault="00E81B1D" w:rsidP="00E81B1D">
            <w:pPr>
              <w:pStyle w:val="a7"/>
              <w:spacing w:before="0" w:beforeAutospacing="0" w:after="0" w:afterAutospacing="0"/>
              <w:jc w:val="both"/>
              <w:rPr>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75</w:t>
            </w:r>
          </w:p>
        </w:tc>
      </w:tr>
      <w:tr w:rsidR="00E81B1D" w:rsidRPr="001B1457" w:rsidTr="00BF051E">
        <w:trPr>
          <w:cantSplit/>
          <w:trHeight w:val="368"/>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29</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rPr>
              <w:t>1</w:t>
            </w:r>
            <w:r w:rsidRPr="00E22234">
              <w:rPr>
                <w:rFonts w:ascii="Times New Roman" w:hAnsi="Times New Roman" w:cs="Times New Roman"/>
                <w:sz w:val="24"/>
                <w:szCs w:val="24"/>
                <w:lang w:val="ru-RU"/>
              </w:rPr>
              <w:t>4</w:t>
            </w:r>
            <w:r w:rsidRPr="00E22234">
              <w:rPr>
                <w:rFonts w:ascii="Times New Roman" w:hAnsi="Times New Roman" w:cs="Times New Roman"/>
                <w:sz w:val="24"/>
                <w:szCs w:val="24"/>
              </w:rPr>
              <w:t>.02.</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подлезании под дугу и отбивании мяча о землю.</w:t>
            </w:r>
          </w:p>
          <w:p w:rsidR="00E81B1D" w:rsidRPr="00E22234" w:rsidRDefault="00E81B1D" w:rsidP="00E81B1D">
            <w:pPr>
              <w:pStyle w:val="a7"/>
              <w:spacing w:before="0" w:beforeAutospacing="0" w:after="0" w:afterAutospacing="0"/>
              <w:jc w:val="both"/>
              <w:rPr>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76</w:t>
            </w:r>
          </w:p>
        </w:tc>
      </w:tr>
      <w:tr w:rsidR="00E81B1D" w:rsidRPr="001B1457" w:rsidTr="00BF051E">
        <w:trPr>
          <w:cantSplit/>
          <w:trHeight w:val="216"/>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№3</w:t>
            </w:r>
            <w:r w:rsidRPr="001B1457">
              <w:rPr>
                <w:rFonts w:ascii="Times New Roman" w:hAnsi="Times New Roman" w:cs="Times New Roman"/>
                <w:sz w:val="24"/>
                <w:szCs w:val="24"/>
                <w:lang w:val="ru-RU"/>
              </w:rPr>
              <w:t>1</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rPr>
              <w:t>1</w:t>
            </w:r>
            <w:r w:rsidRPr="00E22234">
              <w:rPr>
                <w:rFonts w:ascii="Times New Roman" w:hAnsi="Times New Roman" w:cs="Times New Roman"/>
                <w:sz w:val="24"/>
                <w:szCs w:val="24"/>
                <w:lang w:val="ru-RU"/>
              </w:rPr>
              <w:t>8</w:t>
            </w:r>
            <w:r w:rsidRPr="00E22234">
              <w:rPr>
                <w:rFonts w:ascii="Times New Roman" w:hAnsi="Times New Roman" w:cs="Times New Roman"/>
                <w:sz w:val="24"/>
                <w:szCs w:val="24"/>
              </w:rPr>
              <w:t>.02.</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и беге между предметами; учить метанию мешочков в вертикальную цель; упражнять в подлезании под палку и перешагивании через нее.</w:t>
            </w:r>
          </w:p>
          <w:p w:rsidR="00E81B1D" w:rsidRPr="00E22234" w:rsidRDefault="00E81B1D" w:rsidP="00E81B1D">
            <w:pPr>
              <w:pStyle w:val="a7"/>
              <w:spacing w:before="0" w:beforeAutospacing="0" w:after="0" w:afterAutospacing="0"/>
              <w:jc w:val="both"/>
              <w:rPr>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77</w:t>
            </w:r>
          </w:p>
        </w:tc>
      </w:tr>
      <w:tr w:rsidR="00E81B1D" w:rsidRPr="001B1457" w:rsidTr="00BF051E">
        <w:trPr>
          <w:cantSplit/>
          <w:trHeight w:val="320"/>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№3</w:t>
            </w:r>
            <w:r w:rsidRPr="001B1457">
              <w:rPr>
                <w:rFonts w:ascii="Times New Roman" w:hAnsi="Times New Roman" w:cs="Times New Roman"/>
                <w:sz w:val="24"/>
                <w:szCs w:val="24"/>
                <w:lang w:val="ru-RU"/>
              </w:rPr>
              <w:t>2</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21</w:t>
            </w:r>
            <w:r w:rsidRPr="00E22234">
              <w:rPr>
                <w:rFonts w:ascii="Times New Roman" w:hAnsi="Times New Roman" w:cs="Times New Roman"/>
                <w:sz w:val="24"/>
                <w:szCs w:val="24"/>
              </w:rPr>
              <w:t>.02.</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и беге между предметами; учить метанию мешочков в вертикальную цель; упражнять в подлезании под палку и перешагивании через нее.</w:t>
            </w: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78</w:t>
            </w:r>
          </w:p>
        </w:tc>
      </w:tr>
      <w:tr w:rsidR="00E81B1D" w:rsidRPr="001B1457" w:rsidTr="00BF051E">
        <w:trPr>
          <w:cantSplit/>
          <w:trHeight w:val="320"/>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rPr>
            </w:pPr>
            <w:r w:rsidRPr="001B1457">
              <w:rPr>
                <w:rFonts w:ascii="Times New Roman" w:hAnsi="Times New Roman" w:cs="Times New Roman"/>
                <w:sz w:val="24"/>
                <w:szCs w:val="24"/>
              </w:rPr>
              <w:t>НОД №3</w:t>
            </w:r>
            <w:r w:rsidRPr="001B1457">
              <w:rPr>
                <w:rFonts w:ascii="Times New Roman" w:hAnsi="Times New Roman" w:cs="Times New Roman"/>
                <w:sz w:val="24"/>
                <w:szCs w:val="24"/>
                <w:lang w:val="ru-RU"/>
              </w:rPr>
              <w:t>4</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rPr>
              <w:t>2</w:t>
            </w:r>
            <w:r w:rsidRPr="00E22234">
              <w:rPr>
                <w:rFonts w:ascii="Times New Roman" w:hAnsi="Times New Roman" w:cs="Times New Roman"/>
                <w:sz w:val="24"/>
                <w:szCs w:val="24"/>
                <w:lang w:val="ru-RU"/>
              </w:rPr>
              <w:t>5</w:t>
            </w:r>
            <w:r w:rsidRPr="00E22234">
              <w:rPr>
                <w:rFonts w:ascii="Times New Roman" w:hAnsi="Times New Roman" w:cs="Times New Roman"/>
                <w:sz w:val="24"/>
                <w:szCs w:val="24"/>
              </w:rPr>
              <w:t>.02.</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упражнять в ведении мяча.</w:t>
            </w:r>
          </w:p>
          <w:p w:rsidR="00E81B1D" w:rsidRPr="00E22234" w:rsidRDefault="00E81B1D" w:rsidP="00E81B1D">
            <w:pPr>
              <w:pStyle w:val="a7"/>
              <w:spacing w:before="0" w:beforeAutospacing="0" w:after="0" w:afterAutospacing="0"/>
              <w:jc w:val="both"/>
              <w:rPr>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79</w:t>
            </w:r>
          </w:p>
        </w:tc>
      </w:tr>
      <w:tr w:rsidR="00E81B1D" w:rsidRPr="001B1457" w:rsidTr="00BF051E">
        <w:trPr>
          <w:cantSplit/>
          <w:trHeight w:val="144"/>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НОД №35</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28.02.20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упражнять в ведении мяча.</w:t>
            </w:r>
          </w:p>
          <w:p w:rsidR="00E81B1D" w:rsidRPr="00E22234" w:rsidRDefault="00E81B1D" w:rsidP="00E81B1D">
            <w:pPr>
              <w:pStyle w:val="a7"/>
              <w:spacing w:before="0" w:beforeAutospacing="0" w:after="0" w:afterAutospacing="0"/>
              <w:jc w:val="both"/>
              <w:rPr>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80</w:t>
            </w:r>
          </w:p>
        </w:tc>
      </w:tr>
      <w:tr w:rsidR="00E81B1D" w:rsidRPr="001B1457" w:rsidTr="00BF051E">
        <w:trPr>
          <w:cantSplit/>
          <w:trHeight w:val="216"/>
        </w:trPr>
        <w:tc>
          <w:tcPr>
            <w:tcW w:w="924" w:type="dxa"/>
            <w:vMerge w:val="restart"/>
            <w:textDirection w:val="btLr"/>
            <w:vAlign w:val="center"/>
          </w:tcPr>
          <w:p w:rsidR="00E81B1D" w:rsidRPr="001B1457" w:rsidRDefault="00E81B1D" w:rsidP="00E81B1D">
            <w:pPr>
              <w:ind w:left="113" w:right="113"/>
              <w:jc w:val="center"/>
              <w:rPr>
                <w:rFonts w:ascii="Times New Roman" w:hAnsi="Times New Roman" w:cs="Times New Roman"/>
                <w:b/>
                <w:sz w:val="24"/>
                <w:szCs w:val="24"/>
              </w:rPr>
            </w:pPr>
            <w:r w:rsidRPr="001B1457">
              <w:rPr>
                <w:rFonts w:ascii="Times New Roman" w:hAnsi="Times New Roman" w:cs="Times New Roman"/>
                <w:b/>
                <w:sz w:val="24"/>
                <w:szCs w:val="24"/>
              </w:rPr>
              <w:t>Март</w:t>
            </w:r>
          </w:p>
        </w:tc>
        <w:tc>
          <w:tcPr>
            <w:tcW w:w="1381" w:type="dxa"/>
            <w:vAlign w:val="center"/>
          </w:tcPr>
          <w:p w:rsidR="00E81B1D" w:rsidRPr="001B1457" w:rsidRDefault="00E81B1D" w:rsidP="00E81B1D">
            <w:pPr>
              <w:ind w:left="258"/>
              <w:jc w:val="center"/>
              <w:rPr>
                <w:rFonts w:ascii="Times New Roman" w:hAnsi="Times New Roman" w:cs="Times New Roman"/>
                <w:sz w:val="24"/>
                <w:szCs w:val="24"/>
              </w:rPr>
            </w:pPr>
            <w:r w:rsidRPr="001B1457">
              <w:rPr>
                <w:rFonts w:ascii="Times New Roman" w:hAnsi="Times New Roman" w:cs="Times New Roman"/>
                <w:sz w:val="24"/>
                <w:szCs w:val="24"/>
              </w:rPr>
              <w:t>НОД №1</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3</w:t>
            </w:r>
            <w:r w:rsidRPr="00E22234">
              <w:rPr>
                <w:rFonts w:ascii="Times New Roman" w:hAnsi="Times New Roman" w:cs="Times New Roman"/>
                <w:sz w:val="24"/>
                <w:szCs w:val="24"/>
              </w:rPr>
              <w:t>.03.</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w:t>
            </w:r>
          </w:p>
          <w:p w:rsidR="00E81B1D" w:rsidRPr="00E22234" w:rsidRDefault="00E81B1D" w:rsidP="00E81B1D">
            <w:pPr>
              <w:pStyle w:val="a7"/>
              <w:spacing w:before="0" w:beforeAutospacing="0" w:after="0" w:afterAutospacing="0"/>
              <w:jc w:val="both"/>
              <w:rPr>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82</w:t>
            </w:r>
          </w:p>
        </w:tc>
      </w:tr>
      <w:tr w:rsidR="00E81B1D" w:rsidRPr="001B1457" w:rsidTr="00BF051E">
        <w:trPr>
          <w:cantSplit/>
          <w:trHeight w:val="320"/>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rPr>
            </w:pPr>
            <w:r w:rsidRPr="001B1457">
              <w:rPr>
                <w:rFonts w:ascii="Times New Roman" w:hAnsi="Times New Roman" w:cs="Times New Roman"/>
                <w:sz w:val="24"/>
                <w:szCs w:val="24"/>
              </w:rPr>
              <w:t>НОД №2</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6</w:t>
            </w:r>
            <w:r w:rsidRPr="00E22234">
              <w:rPr>
                <w:rFonts w:ascii="Times New Roman" w:hAnsi="Times New Roman" w:cs="Times New Roman"/>
                <w:sz w:val="24"/>
                <w:szCs w:val="24"/>
              </w:rPr>
              <w:t>.03.</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w:t>
            </w:r>
          </w:p>
          <w:p w:rsidR="00E81B1D" w:rsidRPr="00E22234" w:rsidRDefault="00E81B1D" w:rsidP="00E81B1D">
            <w:pPr>
              <w:pStyle w:val="a7"/>
              <w:spacing w:before="0" w:beforeAutospacing="0" w:after="0" w:afterAutospacing="0"/>
              <w:jc w:val="both"/>
              <w:rPr>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84</w:t>
            </w:r>
          </w:p>
        </w:tc>
      </w:tr>
      <w:tr w:rsidR="00E81B1D" w:rsidRPr="001B1457" w:rsidTr="00BF051E">
        <w:trPr>
          <w:cantSplit/>
          <w:trHeight w:val="128"/>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rPr>
            </w:pPr>
            <w:r w:rsidRPr="001B1457">
              <w:rPr>
                <w:rFonts w:ascii="Times New Roman" w:hAnsi="Times New Roman" w:cs="Times New Roman"/>
                <w:sz w:val="24"/>
                <w:szCs w:val="24"/>
              </w:rPr>
              <w:t>НОД №4</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rPr>
              <w:t>1</w:t>
            </w:r>
            <w:r w:rsidRPr="00E22234">
              <w:rPr>
                <w:rFonts w:ascii="Times New Roman" w:hAnsi="Times New Roman" w:cs="Times New Roman"/>
                <w:sz w:val="24"/>
                <w:szCs w:val="24"/>
                <w:lang w:val="ru-RU"/>
              </w:rPr>
              <w:t>0</w:t>
            </w:r>
            <w:r w:rsidRPr="00E22234">
              <w:rPr>
                <w:rFonts w:ascii="Times New Roman" w:hAnsi="Times New Roman" w:cs="Times New Roman"/>
                <w:sz w:val="24"/>
                <w:szCs w:val="24"/>
              </w:rPr>
              <w:t>.03.</w:t>
            </w:r>
            <w:r w:rsidRPr="00E22234">
              <w:rPr>
                <w:rFonts w:ascii="Times New Roman" w:hAnsi="Times New Roman" w:cs="Times New Roman"/>
                <w:sz w:val="24"/>
                <w:szCs w:val="24"/>
                <w:lang w:val="ru-RU"/>
              </w:rPr>
              <w:t>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ползании между кеглями.</w:t>
            </w: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85</w:t>
            </w:r>
          </w:p>
        </w:tc>
      </w:tr>
      <w:tr w:rsidR="00E81B1D" w:rsidRPr="001B1457" w:rsidTr="00BF051E">
        <w:trPr>
          <w:cantSplit/>
          <w:trHeight w:val="248"/>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5</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rPr>
              <w:t>1</w:t>
            </w:r>
            <w:r w:rsidRPr="00E22234">
              <w:rPr>
                <w:rFonts w:ascii="Times New Roman" w:hAnsi="Times New Roman" w:cs="Times New Roman"/>
                <w:sz w:val="24"/>
                <w:szCs w:val="24"/>
                <w:lang w:val="ru-RU"/>
              </w:rPr>
              <w:t>3</w:t>
            </w:r>
            <w:r w:rsidRPr="00E22234">
              <w:rPr>
                <w:rFonts w:ascii="Times New Roman" w:hAnsi="Times New Roman" w:cs="Times New Roman"/>
                <w:sz w:val="24"/>
                <w:szCs w:val="24"/>
              </w:rPr>
              <w:t>.03.</w:t>
            </w:r>
            <w:r w:rsidRPr="00E22234">
              <w:rPr>
                <w:rFonts w:ascii="Times New Roman" w:hAnsi="Times New Roman" w:cs="Times New Roman"/>
                <w:sz w:val="24"/>
                <w:szCs w:val="24"/>
                <w:lang w:val="ru-RU"/>
              </w:rPr>
              <w:t>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ползании между кеглями.</w:t>
            </w: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86</w:t>
            </w:r>
          </w:p>
        </w:tc>
      </w:tr>
      <w:tr w:rsidR="00E81B1D" w:rsidRPr="001B1457" w:rsidTr="00BF051E">
        <w:trPr>
          <w:cantSplit/>
          <w:trHeight w:val="288"/>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7</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17</w:t>
            </w:r>
            <w:r w:rsidRPr="00E22234">
              <w:rPr>
                <w:rFonts w:ascii="Times New Roman" w:hAnsi="Times New Roman" w:cs="Times New Roman"/>
                <w:sz w:val="24"/>
                <w:szCs w:val="24"/>
              </w:rPr>
              <w:t>.03.</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w:t>
            </w: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87</w:t>
            </w:r>
          </w:p>
        </w:tc>
      </w:tr>
      <w:tr w:rsidR="00E81B1D" w:rsidRPr="001B1457" w:rsidTr="00BF051E">
        <w:trPr>
          <w:cantSplit/>
          <w:trHeight w:val="168"/>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8</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rPr>
              <w:t>2</w:t>
            </w:r>
            <w:r w:rsidRPr="00E22234">
              <w:rPr>
                <w:rFonts w:ascii="Times New Roman" w:hAnsi="Times New Roman" w:cs="Times New Roman"/>
                <w:sz w:val="24"/>
                <w:szCs w:val="24"/>
                <w:lang w:val="ru-RU"/>
              </w:rPr>
              <w:t>0</w:t>
            </w:r>
            <w:r w:rsidRPr="00E22234">
              <w:rPr>
                <w:rFonts w:ascii="Times New Roman" w:hAnsi="Times New Roman" w:cs="Times New Roman"/>
                <w:sz w:val="24"/>
                <w:szCs w:val="24"/>
              </w:rPr>
              <w:t>.03.</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w:t>
            </w: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89</w:t>
            </w:r>
          </w:p>
        </w:tc>
      </w:tr>
      <w:tr w:rsidR="00E81B1D" w:rsidRPr="001B1457" w:rsidTr="00BF051E">
        <w:trPr>
          <w:cantSplit/>
          <w:trHeight w:val="168"/>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№1</w:t>
            </w:r>
            <w:r w:rsidRPr="001B1457">
              <w:rPr>
                <w:rFonts w:ascii="Times New Roman" w:hAnsi="Times New Roman" w:cs="Times New Roman"/>
                <w:sz w:val="24"/>
                <w:szCs w:val="24"/>
                <w:lang w:val="ru-RU"/>
              </w:rPr>
              <w:t>0</w:t>
            </w:r>
          </w:p>
        </w:tc>
        <w:tc>
          <w:tcPr>
            <w:tcW w:w="1985" w:type="dxa"/>
            <w:vAlign w:val="center"/>
          </w:tcPr>
          <w:p w:rsidR="00E81B1D" w:rsidRPr="00E22234" w:rsidRDefault="00E81B1D" w:rsidP="00E81B1D">
            <w:pPr>
              <w:ind w:left="248"/>
              <w:jc w:val="center"/>
              <w:rPr>
                <w:rFonts w:ascii="Times New Roman" w:hAnsi="Times New Roman" w:cs="Times New Roman"/>
                <w:sz w:val="24"/>
                <w:szCs w:val="24"/>
              </w:rPr>
            </w:pPr>
            <w:r w:rsidRPr="00E22234">
              <w:rPr>
                <w:rFonts w:ascii="Times New Roman" w:hAnsi="Times New Roman" w:cs="Times New Roman"/>
                <w:sz w:val="24"/>
                <w:szCs w:val="24"/>
              </w:rPr>
              <w:t>2</w:t>
            </w:r>
            <w:r w:rsidRPr="00E22234">
              <w:rPr>
                <w:rFonts w:ascii="Times New Roman" w:hAnsi="Times New Roman" w:cs="Times New Roman"/>
                <w:sz w:val="24"/>
                <w:szCs w:val="24"/>
                <w:lang w:val="ru-RU"/>
              </w:rPr>
              <w:t>4</w:t>
            </w:r>
            <w:r w:rsidRPr="00E22234">
              <w:rPr>
                <w:rFonts w:ascii="Times New Roman" w:hAnsi="Times New Roman" w:cs="Times New Roman"/>
                <w:sz w:val="24"/>
                <w:szCs w:val="24"/>
              </w:rPr>
              <w:t>.03.</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с перестроением в пары и обратно; закреплять умение в метании в горизонтальную цель; упражнять в подлезании под рейку в группировке и равновесии.</w:t>
            </w: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90</w:t>
            </w:r>
          </w:p>
        </w:tc>
      </w:tr>
      <w:tr w:rsidR="00E81B1D" w:rsidRPr="001B1457" w:rsidTr="00BF051E">
        <w:trPr>
          <w:cantSplit/>
          <w:trHeight w:val="168"/>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№1</w:t>
            </w:r>
            <w:r w:rsidRPr="001B1457">
              <w:rPr>
                <w:rFonts w:ascii="Times New Roman" w:hAnsi="Times New Roman" w:cs="Times New Roman"/>
                <w:sz w:val="24"/>
                <w:szCs w:val="24"/>
                <w:lang w:val="ru-RU"/>
              </w:rPr>
              <w:t>1</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27</w:t>
            </w:r>
            <w:r w:rsidRPr="00E22234">
              <w:rPr>
                <w:rFonts w:ascii="Times New Roman" w:hAnsi="Times New Roman" w:cs="Times New Roman"/>
                <w:sz w:val="24"/>
                <w:szCs w:val="24"/>
              </w:rPr>
              <w:t>.03.</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с перестроением в пары и обратно; закреплять умение в метании в горизонтальную цель; упражнять в подлезании под рейку в группировке и равновесии.</w:t>
            </w: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91</w:t>
            </w:r>
          </w:p>
        </w:tc>
      </w:tr>
      <w:tr w:rsidR="00E81B1D" w:rsidRPr="001B1457" w:rsidTr="00BF051E">
        <w:trPr>
          <w:cantSplit/>
          <w:trHeight w:val="168"/>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НОД №11</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31.03.20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с перестроением в пары и обратно; закреплять умение в метании в горизонтальную цель; упражнять в подлезании под рейку в группировке и равновесии.</w:t>
            </w: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91</w:t>
            </w:r>
          </w:p>
        </w:tc>
      </w:tr>
      <w:tr w:rsidR="00E81B1D" w:rsidRPr="001B1457" w:rsidTr="00BF051E">
        <w:trPr>
          <w:cantSplit/>
          <w:trHeight w:val="377"/>
        </w:trPr>
        <w:tc>
          <w:tcPr>
            <w:tcW w:w="924" w:type="dxa"/>
            <w:vMerge w:val="restart"/>
            <w:tcBorders>
              <w:top w:val="nil"/>
            </w:tcBorders>
            <w:textDirection w:val="btLr"/>
            <w:vAlign w:val="center"/>
          </w:tcPr>
          <w:p w:rsidR="00E81B1D" w:rsidRPr="001B1457" w:rsidRDefault="00E81B1D" w:rsidP="00E81B1D">
            <w:pPr>
              <w:ind w:left="113" w:right="113"/>
              <w:jc w:val="center"/>
              <w:rPr>
                <w:rFonts w:ascii="Times New Roman" w:hAnsi="Times New Roman" w:cs="Times New Roman"/>
                <w:b/>
                <w:sz w:val="24"/>
                <w:szCs w:val="24"/>
                <w:lang w:val="ru-RU"/>
              </w:rPr>
            </w:pPr>
            <w:r w:rsidRPr="001B1457">
              <w:rPr>
                <w:rFonts w:ascii="Times New Roman" w:hAnsi="Times New Roman" w:cs="Times New Roman"/>
                <w:b/>
                <w:sz w:val="24"/>
                <w:szCs w:val="24"/>
              </w:rPr>
              <w:t>Апрель</w:t>
            </w: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№1</w:t>
            </w:r>
            <w:r w:rsidRPr="001B1457">
              <w:rPr>
                <w:rFonts w:ascii="Times New Roman" w:hAnsi="Times New Roman" w:cs="Times New Roman"/>
                <w:sz w:val="24"/>
                <w:szCs w:val="24"/>
                <w:lang w:val="ru-RU"/>
              </w:rPr>
              <w:t>3</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rPr>
              <w:t>3.04.</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93</w:t>
            </w:r>
          </w:p>
        </w:tc>
      </w:tr>
      <w:tr w:rsidR="00E81B1D" w:rsidRPr="001B1457" w:rsidTr="00BF051E">
        <w:trPr>
          <w:cantSplit/>
          <w:trHeight w:val="295"/>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b/>
                <w:sz w:val="24"/>
                <w:szCs w:val="24"/>
                <w:lang w:val="ru-RU"/>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№1</w:t>
            </w:r>
            <w:r w:rsidRPr="001B1457">
              <w:rPr>
                <w:rFonts w:ascii="Times New Roman" w:hAnsi="Times New Roman" w:cs="Times New Roman"/>
                <w:sz w:val="24"/>
                <w:szCs w:val="24"/>
                <w:lang w:val="ru-RU"/>
              </w:rPr>
              <w:t>4</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7</w:t>
            </w:r>
            <w:r w:rsidRPr="00E22234">
              <w:rPr>
                <w:rFonts w:ascii="Times New Roman" w:hAnsi="Times New Roman" w:cs="Times New Roman"/>
                <w:sz w:val="24"/>
                <w:szCs w:val="24"/>
              </w:rPr>
              <w:t>.04.</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.94</w:t>
            </w:r>
          </w:p>
        </w:tc>
      </w:tr>
      <w:tr w:rsidR="00E81B1D" w:rsidRPr="001B1457" w:rsidTr="00BF051E">
        <w:trPr>
          <w:cantSplit/>
          <w:trHeight w:val="320"/>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№1</w:t>
            </w:r>
            <w:r w:rsidRPr="001B1457">
              <w:rPr>
                <w:rFonts w:ascii="Times New Roman" w:hAnsi="Times New Roman" w:cs="Times New Roman"/>
                <w:sz w:val="24"/>
                <w:szCs w:val="24"/>
                <w:lang w:val="ru-RU"/>
              </w:rPr>
              <w:t>4</w:t>
            </w:r>
          </w:p>
        </w:tc>
        <w:tc>
          <w:tcPr>
            <w:tcW w:w="1985" w:type="dxa"/>
            <w:vAlign w:val="center"/>
          </w:tcPr>
          <w:p w:rsidR="00E81B1D" w:rsidRPr="00E22234" w:rsidRDefault="00E81B1D" w:rsidP="00E81B1D">
            <w:pPr>
              <w:tabs>
                <w:tab w:val="left" w:pos="272"/>
                <w:tab w:val="center" w:pos="742"/>
              </w:tabs>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10</w:t>
            </w:r>
            <w:r w:rsidRPr="00E22234">
              <w:rPr>
                <w:rFonts w:ascii="Times New Roman" w:hAnsi="Times New Roman" w:cs="Times New Roman"/>
                <w:sz w:val="24"/>
                <w:szCs w:val="24"/>
              </w:rPr>
              <w:t>.04.</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94</w:t>
            </w:r>
          </w:p>
        </w:tc>
      </w:tr>
      <w:tr w:rsidR="00E81B1D" w:rsidRPr="001B1457" w:rsidTr="00BF051E">
        <w:trPr>
          <w:cantSplit/>
          <w:trHeight w:val="264"/>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№1</w:t>
            </w:r>
            <w:r w:rsidRPr="001B1457">
              <w:rPr>
                <w:rFonts w:ascii="Times New Roman" w:hAnsi="Times New Roman" w:cs="Times New Roman"/>
                <w:sz w:val="24"/>
                <w:szCs w:val="24"/>
                <w:lang w:val="ru-RU"/>
              </w:rPr>
              <w:t>6</w:t>
            </w:r>
          </w:p>
        </w:tc>
        <w:tc>
          <w:tcPr>
            <w:tcW w:w="1985" w:type="dxa"/>
            <w:vAlign w:val="center"/>
          </w:tcPr>
          <w:p w:rsidR="00E81B1D" w:rsidRPr="00E22234" w:rsidRDefault="00E81B1D" w:rsidP="00E81B1D">
            <w:pPr>
              <w:tabs>
                <w:tab w:val="left" w:pos="272"/>
                <w:tab w:val="center" w:pos="742"/>
              </w:tabs>
              <w:ind w:left="248"/>
              <w:jc w:val="center"/>
              <w:rPr>
                <w:rFonts w:ascii="Times New Roman" w:hAnsi="Times New Roman" w:cs="Times New Roman"/>
                <w:sz w:val="24"/>
                <w:szCs w:val="24"/>
                <w:lang w:val="ru-RU"/>
              </w:rPr>
            </w:pPr>
            <w:r w:rsidRPr="00E22234">
              <w:rPr>
                <w:rFonts w:ascii="Times New Roman" w:hAnsi="Times New Roman" w:cs="Times New Roman"/>
                <w:sz w:val="24"/>
                <w:szCs w:val="24"/>
              </w:rPr>
              <w:t>1</w:t>
            </w:r>
            <w:r w:rsidRPr="00E22234">
              <w:rPr>
                <w:rFonts w:ascii="Times New Roman" w:hAnsi="Times New Roman" w:cs="Times New Roman"/>
                <w:sz w:val="24"/>
                <w:szCs w:val="24"/>
                <w:lang w:val="ru-RU"/>
              </w:rPr>
              <w:t>4</w:t>
            </w:r>
            <w:r w:rsidRPr="00E22234">
              <w:rPr>
                <w:rFonts w:ascii="Times New Roman" w:hAnsi="Times New Roman" w:cs="Times New Roman"/>
                <w:sz w:val="24"/>
                <w:szCs w:val="24"/>
              </w:rPr>
              <w:t>.04.</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и беге между Предметами; разучить прыжки с короткой скакалкой; упражнять в прокатывании обручей и пролезании в них.</w:t>
            </w: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95</w:t>
            </w:r>
          </w:p>
        </w:tc>
      </w:tr>
      <w:tr w:rsidR="00E81B1D" w:rsidRPr="001B1457" w:rsidTr="00BF051E">
        <w:trPr>
          <w:cantSplit/>
          <w:trHeight w:val="272"/>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17</w:t>
            </w:r>
          </w:p>
        </w:tc>
        <w:tc>
          <w:tcPr>
            <w:tcW w:w="1985" w:type="dxa"/>
            <w:vAlign w:val="center"/>
          </w:tcPr>
          <w:p w:rsidR="00E81B1D" w:rsidRPr="00E22234" w:rsidRDefault="00E81B1D" w:rsidP="00E81B1D">
            <w:pPr>
              <w:tabs>
                <w:tab w:val="left" w:pos="272"/>
                <w:tab w:val="center" w:pos="742"/>
              </w:tabs>
              <w:ind w:left="248"/>
              <w:jc w:val="center"/>
              <w:rPr>
                <w:rFonts w:ascii="Times New Roman" w:hAnsi="Times New Roman" w:cs="Times New Roman"/>
                <w:sz w:val="24"/>
                <w:szCs w:val="24"/>
                <w:lang w:val="ru-RU"/>
              </w:rPr>
            </w:pPr>
            <w:r w:rsidRPr="00E22234">
              <w:rPr>
                <w:rFonts w:ascii="Times New Roman" w:hAnsi="Times New Roman" w:cs="Times New Roman"/>
                <w:sz w:val="24"/>
                <w:szCs w:val="24"/>
              </w:rPr>
              <w:t>1</w:t>
            </w:r>
            <w:r w:rsidRPr="00E22234">
              <w:rPr>
                <w:rFonts w:ascii="Times New Roman" w:hAnsi="Times New Roman" w:cs="Times New Roman"/>
                <w:sz w:val="24"/>
                <w:szCs w:val="24"/>
                <w:lang w:val="ru-RU"/>
              </w:rPr>
              <w:t>7</w:t>
            </w:r>
            <w:r w:rsidRPr="00E22234">
              <w:rPr>
                <w:rFonts w:ascii="Times New Roman" w:hAnsi="Times New Roman" w:cs="Times New Roman"/>
                <w:sz w:val="24"/>
                <w:szCs w:val="24"/>
              </w:rPr>
              <w:t>.04.</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и беге между Предметами; разучить прыжки с короткой скакалкой; упражнять в прокатывании обручей и пролезании в них.</w:t>
            </w:r>
          </w:p>
          <w:p w:rsidR="00E81B1D" w:rsidRPr="00E22234" w:rsidRDefault="00E81B1D" w:rsidP="00E81B1D">
            <w:pPr>
              <w:pStyle w:val="a7"/>
              <w:spacing w:before="0" w:beforeAutospacing="0" w:after="0" w:afterAutospacing="0"/>
              <w:jc w:val="both"/>
              <w:rPr>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96</w:t>
            </w:r>
          </w:p>
        </w:tc>
      </w:tr>
      <w:tr w:rsidR="00E81B1D" w:rsidRPr="001B1457" w:rsidTr="00BF051E">
        <w:trPr>
          <w:cantSplit/>
          <w:trHeight w:val="264"/>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19</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rPr>
              <w:t>2</w:t>
            </w:r>
            <w:r w:rsidRPr="00E22234">
              <w:rPr>
                <w:rFonts w:ascii="Times New Roman" w:hAnsi="Times New Roman" w:cs="Times New Roman"/>
                <w:sz w:val="24"/>
                <w:szCs w:val="24"/>
                <w:lang w:val="ru-RU"/>
              </w:rPr>
              <w:t>1</w:t>
            </w:r>
            <w:r w:rsidRPr="00E22234">
              <w:rPr>
                <w:rFonts w:ascii="Times New Roman" w:hAnsi="Times New Roman" w:cs="Times New Roman"/>
                <w:sz w:val="24"/>
                <w:szCs w:val="24"/>
              </w:rPr>
              <w:t>.04.</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p>
          <w:p w:rsidR="00E81B1D" w:rsidRPr="00E22234" w:rsidRDefault="00E81B1D" w:rsidP="00E81B1D">
            <w:pPr>
              <w:pStyle w:val="a7"/>
              <w:spacing w:before="0" w:beforeAutospacing="0" w:after="0" w:afterAutospacing="0"/>
              <w:jc w:val="both"/>
              <w:rPr>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97</w:t>
            </w:r>
          </w:p>
        </w:tc>
      </w:tr>
      <w:tr w:rsidR="00E81B1D" w:rsidRPr="001B1457" w:rsidTr="00BF051E">
        <w:trPr>
          <w:cantSplit/>
          <w:trHeight w:val="272"/>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№2</w:t>
            </w:r>
            <w:r w:rsidRPr="001B1457">
              <w:rPr>
                <w:rFonts w:ascii="Times New Roman" w:hAnsi="Times New Roman" w:cs="Times New Roman"/>
                <w:sz w:val="24"/>
                <w:szCs w:val="24"/>
                <w:lang w:val="ru-RU"/>
              </w:rPr>
              <w:t>0</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rPr>
              <w:t>2</w:t>
            </w:r>
            <w:r w:rsidRPr="00E22234">
              <w:rPr>
                <w:rFonts w:ascii="Times New Roman" w:hAnsi="Times New Roman" w:cs="Times New Roman"/>
                <w:sz w:val="24"/>
                <w:szCs w:val="24"/>
                <w:lang w:val="ru-RU"/>
              </w:rPr>
              <w:t>4</w:t>
            </w:r>
            <w:r w:rsidRPr="00E22234">
              <w:rPr>
                <w:rFonts w:ascii="Times New Roman" w:hAnsi="Times New Roman" w:cs="Times New Roman"/>
                <w:sz w:val="24"/>
                <w:szCs w:val="24"/>
              </w:rPr>
              <w:t>.04.</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98</w:t>
            </w:r>
          </w:p>
        </w:tc>
      </w:tr>
      <w:tr w:rsidR="00E81B1D" w:rsidRPr="001B1457" w:rsidTr="00BF051E">
        <w:trPr>
          <w:cantSplit/>
          <w:trHeight w:val="248"/>
        </w:trPr>
        <w:tc>
          <w:tcPr>
            <w:tcW w:w="924" w:type="dxa"/>
            <w:vMerge/>
            <w:textDirection w:val="btLr"/>
            <w:vAlign w:val="center"/>
          </w:tcPr>
          <w:p w:rsidR="00E81B1D" w:rsidRPr="001B1457"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№2</w:t>
            </w:r>
            <w:r w:rsidRPr="001B1457">
              <w:rPr>
                <w:rFonts w:ascii="Times New Roman" w:hAnsi="Times New Roman" w:cs="Times New Roman"/>
                <w:sz w:val="24"/>
                <w:szCs w:val="24"/>
                <w:lang w:val="ru-RU"/>
              </w:rPr>
              <w:t>2</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rPr>
              <w:t>2</w:t>
            </w:r>
            <w:r w:rsidRPr="00E22234">
              <w:rPr>
                <w:rFonts w:ascii="Times New Roman" w:hAnsi="Times New Roman" w:cs="Times New Roman"/>
                <w:sz w:val="24"/>
                <w:szCs w:val="24"/>
                <w:lang w:val="ru-RU"/>
              </w:rPr>
              <w:t>8</w:t>
            </w:r>
            <w:r w:rsidRPr="00E22234">
              <w:rPr>
                <w:rFonts w:ascii="Times New Roman" w:hAnsi="Times New Roman" w:cs="Times New Roman"/>
                <w:sz w:val="24"/>
                <w:szCs w:val="24"/>
              </w:rPr>
              <w:t>.04.</w:t>
            </w:r>
            <w:r w:rsidRPr="00E22234">
              <w:rPr>
                <w:rFonts w:ascii="Times New Roman" w:hAnsi="Times New Roman" w:cs="Times New Roman"/>
                <w:sz w:val="24"/>
                <w:szCs w:val="24"/>
                <w:lang w:val="ru-RU"/>
              </w:rPr>
              <w:t>20</w:t>
            </w:r>
          </w:p>
        </w:tc>
        <w:tc>
          <w:tcPr>
            <w:tcW w:w="4182" w:type="dxa"/>
          </w:tcPr>
          <w:p w:rsidR="00E81B1D" w:rsidRDefault="00E81B1D" w:rsidP="00E81B1D">
            <w:pPr>
              <w:pStyle w:val="a7"/>
              <w:spacing w:before="0" w:beforeAutospacing="0" w:after="0" w:afterAutospacing="0"/>
              <w:jc w:val="both"/>
              <w:rPr>
                <w:lang w:val="ru-RU"/>
              </w:rPr>
            </w:pPr>
            <w:r w:rsidRPr="00E22234">
              <w:rPr>
                <w:lang w:val="ru-RU"/>
              </w:rPr>
              <w:t>-упражнять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w:t>
            </w:r>
          </w:p>
          <w:p w:rsidR="00BF051E" w:rsidRPr="00E22234" w:rsidRDefault="00BF051E" w:rsidP="00E81B1D">
            <w:pPr>
              <w:pStyle w:val="a7"/>
              <w:spacing w:before="0" w:beforeAutospacing="0" w:after="0" w:afterAutospacing="0"/>
              <w:jc w:val="both"/>
              <w:rPr>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99</w:t>
            </w:r>
          </w:p>
        </w:tc>
      </w:tr>
      <w:tr w:rsidR="00E81B1D" w:rsidRPr="001B1457" w:rsidTr="00BF051E">
        <w:trPr>
          <w:cantSplit/>
          <w:trHeight w:val="100"/>
        </w:trPr>
        <w:tc>
          <w:tcPr>
            <w:tcW w:w="924" w:type="dxa"/>
            <w:vMerge w:val="restart"/>
            <w:textDirection w:val="btLr"/>
            <w:vAlign w:val="center"/>
          </w:tcPr>
          <w:p w:rsidR="00E81B1D" w:rsidRPr="001B1457" w:rsidRDefault="00E81B1D" w:rsidP="00E81B1D">
            <w:pPr>
              <w:ind w:left="113" w:right="113"/>
              <w:jc w:val="center"/>
              <w:rPr>
                <w:rFonts w:ascii="Times New Roman" w:hAnsi="Times New Roman" w:cs="Times New Roman"/>
                <w:b/>
                <w:sz w:val="24"/>
                <w:szCs w:val="24"/>
              </w:rPr>
            </w:pPr>
            <w:r w:rsidRPr="001B1457">
              <w:rPr>
                <w:rFonts w:ascii="Times New Roman" w:hAnsi="Times New Roman" w:cs="Times New Roman"/>
                <w:b/>
                <w:sz w:val="24"/>
                <w:szCs w:val="24"/>
              </w:rPr>
              <w:t>Май</w:t>
            </w:r>
          </w:p>
        </w:tc>
        <w:tc>
          <w:tcPr>
            <w:tcW w:w="1381" w:type="dxa"/>
            <w:vAlign w:val="center"/>
          </w:tcPr>
          <w:p w:rsidR="00E81B1D" w:rsidRPr="001B1457" w:rsidRDefault="00E81B1D" w:rsidP="00E81B1D">
            <w:pPr>
              <w:ind w:left="258"/>
              <w:jc w:val="center"/>
              <w:rPr>
                <w:rFonts w:ascii="Times New Roman" w:hAnsi="Times New Roman" w:cs="Times New Roman"/>
                <w:sz w:val="24"/>
                <w:szCs w:val="24"/>
                <w:lang w:val="ru-RU"/>
              </w:rPr>
            </w:pPr>
            <w:r w:rsidRPr="001B1457">
              <w:rPr>
                <w:rFonts w:ascii="Times New Roman" w:hAnsi="Times New Roman" w:cs="Times New Roman"/>
                <w:sz w:val="24"/>
                <w:szCs w:val="24"/>
              </w:rPr>
              <w:t>НОД №2</w:t>
            </w:r>
            <w:r w:rsidRPr="001B1457">
              <w:rPr>
                <w:rFonts w:ascii="Times New Roman" w:hAnsi="Times New Roman" w:cs="Times New Roman"/>
                <w:sz w:val="24"/>
                <w:szCs w:val="24"/>
                <w:lang w:val="ru-RU"/>
              </w:rPr>
              <w:t>5</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5</w:t>
            </w:r>
            <w:r w:rsidRPr="00E22234">
              <w:rPr>
                <w:rFonts w:ascii="Times New Roman" w:hAnsi="Times New Roman" w:cs="Times New Roman"/>
                <w:sz w:val="24"/>
                <w:szCs w:val="24"/>
              </w:rPr>
              <w:t>.05.</w:t>
            </w:r>
            <w:r w:rsidRPr="00E22234">
              <w:rPr>
                <w:rFonts w:ascii="Times New Roman" w:hAnsi="Times New Roman" w:cs="Times New Roman"/>
                <w:sz w:val="24"/>
                <w:szCs w:val="24"/>
                <w:lang w:val="ru-RU"/>
              </w:rPr>
              <w:t>20</w:t>
            </w:r>
          </w:p>
        </w:tc>
        <w:tc>
          <w:tcPr>
            <w:tcW w:w="4182" w:type="dxa"/>
          </w:tcPr>
          <w:p w:rsidR="00E81B1D" w:rsidRDefault="00E81B1D" w:rsidP="00E81B1D">
            <w:pPr>
              <w:pStyle w:val="a7"/>
              <w:spacing w:before="0" w:beforeAutospacing="0" w:after="0" w:afterAutospacing="0"/>
              <w:jc w:val="both"/>
              <w:rPr>
                <w:lang w:val="ru-RU"/>
              </w:rPr>
            </w:pPr>
            <w:r w:rsidRPr="00E22234">
              <w:rPr>
                <w:lang w:val="ru-RU"/>
              </w:rPr>
              <w:t>-упражнять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w:t>
            </w:r>
          </w:p>
          <w:p w:rsidR="00BF051E" w:rsidRPr="00E22234" w:rsidRDefault="00BF051E" w:rsidP="00E81B1D">
            <w:pPr>
              <w:pStyle w:val="a7"/>
              <w:spacing w:before="0" w:beforeAutospacing="0" w:after="0" w:afterAutospacing="0"/>
              <w:jc w:val="both"/>
              <w:rPr>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102</w:t>
            </w:r>
          </w:p>
        </w:tc>
      </w:tr>
      <w:tr w:rsidR="00E81B1D" w:rsidRPr="00E22234" w:rsidTr="00BF051E">
        <w:trPr>
          <w:cantSplit/>
          <w:trHeight w:val="112"/>
        </w:trPr>
        <w:tc>
          <w:tcPr>
            <w:tcW w:w="924" w:type="dxa"/>
            <w:vMerge/>
            <w:textDirection w:val="btLr"/>
            <w:vAlign w:val="center"/>
          </w:tcPr>
          <w:p w:rsidR="00E81B1D" w:rsidRPr="00E22234"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E22234" w:rsidRDefault="00E81B1D" w:rsidP="00E81B1D">
            <w:pPr>
              <w:ind w:left="258"/>
              <w:jc w:val="center"/>
              <w:rPr>
                <w:rFonts w:ascii="Times New Roman" w:hAnsi="Times New Roman" w:cs="Times New Roman"/>
                <w:sz w:val="24"/>
                <w:szCs w:val="24"/>
                <w:lang w:val="ru-RU"/>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26</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8</w:t>
            </w:r>
            <w:r w:rsidRPr="00E22234">
              <w:rPr>
                <w:rFonts w:ascii="Times New Roman" w:hAnsi="Times New Roman" w:cs="Times New Roman"/>
                <w:sz w:val="24"/>
                <w:szCs w:val="24"/>
              </w:rPr>
              <w:t>.05.</w:t>
            </w:r>
            <w:r w:rsidRPr="00E22234">
              <w:rPr>
                <w:rFonts w:ascii="Times New Roman" w:hAnsi="Times New Roman" w:cs="Times New Roman"/>
                <w:sz w:val="24"/>
                <w:szCs w:val="24"/>
                <w:lang w:val="ru-RU"/>
              </w:rPr>
              <w:t>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w:t>
            </w:r>
          </w:p>
          <w:p w:rsidR="00E81B1D" w:rsidRPr="00E22234" w:rsidRDefault="00E81B1D" w:rsidP="00E81B1D">
            <w:pPr>
              <w:pStyle w:val="a7"/>
              <w:spacing w:before="0" w:beforeAutospacing="0" w:after="0" w:afterAutospacing="0"/>
              <w:jc w:val="both"/>
              <w:rPr>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103</w:t>
            </w:r>
          </w:p>
        </w:tc>
      </w:tr>
      <w:tr w:rsidR="00E81B1D" w:rsidRPr="00E22234" w:rsidTr="00BF051E">
        <w:trPr>
          <w:cantSplit/>
          <w:trHeight w:val="216"/>
        </w:trPr>
        <w:tc>
          <w:tcPr>
            <w:tcW w:w="924" w:type="dxa"/>
            <w:vMerge/>
            <w:textDirection w:val="btLr"/>
            <w:vAlign w:val="center"/>
          </w:tcPr>
          <w:p w:rsidR="00E81B1D" w:rsidRPr="00E22234"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E22234" w:rsidRDefault="00E81B1D" w:rsidP="00E81B1D">
            <w:pPr>
              <w:ind w:left="258"/>
              <w:jc w:val="center"/>
              <w:rPr>
                <w:rFonts w:ascii="Times New Roman" w:hAnsi="Times New Roman" w:cs="Times New Roman"/>
                <w:sz w:val="24"/>
                <w:szCs w:val="24"/>
                <w:lang w:val="ru-RU"/>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28</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15</w:t>
            </w:r>
            <w:r w:rsidRPr="00E22234">
              <w:rPr>
                <w:rFonts w:ascii="Times New Roman" w:hAnsi="Times New Roman" w:cs="Times New Roman"/>
                <w:sz w:val="24"/>
                <w:szCs w:val="24"/>
              </w:rPr>
              <w:t>.05</w:t>
            </w:r>
            <w:r w:rsidRPr="00E22234">
              <w:rPr>
                <w:rFonts w:ascii="Times New Roman" w:hAnsi="Times New Roman" w:cs="Times New Roman"/>
                <w:sz w:val="24"/>
                <w:szCs w:val="24"/>
                <w:lang w:val="ru-RU"/>
              </w:rPr>
              <w:t>.20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p>
          <w:p w:rsidR="00E81B1D" w:rsidRPr="00E22234" w:rsidRDefault="00E81B1D" w:rsidP="00E81B1D">
            <w:pPr>
              <w:jc w:val="both"/>
              <w:rPr>
                <w:rFonts w:ascii="Times New Roman" w:hAnsi="Times New Roman" w:cs="Times New Roman"/>
                <w:sz w:val="24"/>
                <w:szCs w:val="24"/>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105</w:t>
            </w:r>
          </w:p>
        </w:tc>
      </w:tr>
      <w:tr w:rsidR="00E81B1D" w:rsidRPr="00E22234" w:rsidTr="00BF051E">
        <w:trPr>
          <w:cantSplit/>
          <w:trHeight w:val="320"/>
        </w:trPr>
        <w:tc>
          <w:tcPr>
            <w:tcW w:w="924" w:type="dxa"/>
            <w:vMerge/>
            <w:textDirection w:val="btLr"/>
            <w:vAlign w:val="center"/>
          </w:tcPr>
          <w:p w:rsidR="00E81B1D" w:rsidRPr="00E22234"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E22234" w:rsidRDefault="00E81B1D" w:rsidP="00E81B1D">
            <w:pPr>
              <w:ind w:left="258"/>
              <w:jc w:val="center"/>
              <w:rPr>
                <w:rFonts w:ascii="Times New Roman" w:hAnsi="Times New Roman" w:cs="Times New Roman"/>
                <w:sz w:val="24"/>
                <w:szCs w:val="24"/>
                <w:lang w:val="ru-RU"/>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29</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19</w:t>
            </w:r>
            <w:r w:rsidRPr="00E22234">
              <w:rPr>
                <w:rFonts w:ascii="Times New Roman" w:hAnsi="Times New Roman" w:cs="Times New Roman"/>
                <w:sz w:val="24"/>
                <w:szCs w:val="24"/>
              </w:rPr>
              <w:t>.05.</w:t>
            </w:r>
            <w:r w:rsidRPr="00E22234">
              <w:rPr>
                <w:rFonts w:ascii="Times New Roman" w:hAnsi="Times New Roman" w:cs="Times New Roman"/>
                <w:sz w:val="24"/>
                <w:szCs w:val="24"/>
                <w:lang w:val="ru-RU"/>
              </w:rPr>
              <w:t>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p>
          <w:p w:rsidR="00E81B1D" w:rsidRPr="00E22234" w:rsidRDefault="00E81B1D" w:rsidP="00E81B1D">
            <w:pPr>
              <w:jc w:val="both"/>
              <w:rPr>
                <w:rFonts w:ascii="Times New Roman" w:hAnsi="Times New Roman" w:cs="Times New Roman"/>
                <w:sz w:val="24"/>
                <w:szCs w:val="24"/>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106</w:t>
            </w:r>
          </w:p>
        </w:tc>
      </w:tr>
      <w:tr w:rsidR="00E81B1D" w:rsidRPr="00E22234" w:rsidTr="00BF051E">
        <w:trPr>
          <w:cantSplit/>
          <w:trHeight w:val="320"/>
        </w:trPr>
        <w:tc>
          <w:tcPr>
            <w:tcW w:w="924" w:type="dxa"/>
            <w:vMerge/>
            <w:textDirection w:val="btLr"/>
            <w:vAlign w:val="center"/>
          </w:tcPr>
          <w:p w:rsidR="00E81B1D" w:rsidRPr="00E22234"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31</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22.05.20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и беге врассыпную между предметами, не задевая их; упражнять в бросании мяча о пол одной рукой и ловле двумя; упражнять в пролезании в обруч и равновесии.</w:t>
            </w:r>
          </w:p>
          <w:p w:rsidR="00E81B1D" w:rsidRPr="00E22234" w:rsidRDefault="00E81B1D" w:rsidP="00E81B1D">
            <w:pPr>
              <w:jc w:val="both"/>
              <w:rPr>
                <w:rFonts w:ascii="Times New Roman" w:hAnsi="Times New Roman" w:cs="Times New Roman"/>
                <w:sz w:val="24"/>
                <w:szCs w:val="24"/>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107</w:t>
            </w:r>
          </w:p>
        </w:tc>
      </w:tr>
      <w:tr w:rsidR="00E81B1D" w:rsidRPr="00E22234" w:rsidTr="00BF051E">
        <w:trPr>
          <w:cantSplit/>
          <w:trHeight w:val="1575"/>
        </w:trPr>
        <w:tc>
          <w:tcPr>
            <w:tcW w:w="924" w:type="dxa"/>
            <w:vMerge/>
            <w:textDirection w:val="btLr"/>
            <w:vAlign w:val="center"/>
          </w:tcPr>
          <w:p w:rsidR="00E81B1D" w:rsidRPr="00E22234"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32</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26.05.20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и беге врассыпную между предметами, не задевая их; упражнять в бросании мяча о пол одной рукой и ловле двумя; упражнять в пролезании в обруч и равновесии.</w:t>
            </w:r>
          </w:p>
        </w:tc>
        <w:tc>
          <w:tcPr>
            <w:tcW w:w="1559"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108</w:t>
            </w:r>
          </w:p>
        </w:tc>
      </w:tr>
      <w:tr w:rsidR="00E81B1D" w:rsidRPr="00E22234" w:rsidTr="00BF051E">
        <w:trPr>
          <w:cantSplit/>
          <w:trHeight w:val="1170"/>
        </w:trPr>
        <w:tc>
          <w:tcPr>
            <w:tcW w:w="924" w:type="dxa"/>
            <w:vMerge/>
            <w:tcBorders>
              <w:bottom w:val="single" w:sz="4" w:space="0" w:color="auto"/>
            </w:tcBorders>
            <w:textDirection w:val="btLr"/>
            <w:vAlign w:val="center"/>
          </w:tcPr>
          <w:p w:rsidR="00E81B1D" w:rsidRPr="00E22234"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34</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29.05.20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w:t>
            </w:r>
          </w:p>
          <w:p w:rsidR="00E81B1D" w:rsidRPr="00E22234" w:rsidRDefault="00E81B1D" w:rsidP="00E81B1D">
            <w:pPr>
              <w:pStyle w:val="a7"/>
              <w:spacing w:before="0" w:beforeAutospacing="0" w:after="0" w:afterAutospacing="0"/>
              <w:jc w:val="both"/>
              <w:rPr>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109</w:t>
            </w:r>
          </w:p>
        </w:tc>
      </w:tr>
      <w:tr w:rsidR="00E81B1D" w:rsidRPr="00E22234" w:rsidTr="00BF051E">
        <w:trPr>
          <w:cantSplit/>
          <w:trHeight w:val="320"/>
        </w:trPr>
        <w:tc>
          <w:tcPr>
            <w:tcW w:w="924" w:type="dxa"/>
            <w:vMerge w:val="restart"/>
            <w:tcBorders>
              <w:top w:val="single" w:sz="4" w:space="0" w:color="auto"/>
            </w:tcBorders>
            <w:textDirection w:val="btLr"/>
            <w:vAlign w:val="center"/>
          </w:tcPr>
          <w:p w:rsidR="00E81B1D" w:rsidRPr="00E22234" w:rsidRDefault="00E81B1D" w:rsidP="00E81B1D">
            <w:pPr>
              <w:ind w:left="113" w:right="113"/>
              <w:jc w:val="center"/>
              <w:rPr>
                <w:rFonts w:ascii="Times New Roman" w:hAnsi="Times New Roman" w:cs="Times New Roman"/>
                <w:b/>
                <w:sz w:val="24"/>
                <w:szCs w:val="24"/>
                <w:lang w:val="ru-RU"/>
              </w:rPr>
            </w:pPr>
            <w:r w:rsidRPr="00E22234">
              <w:rPr>
                <w:rFonts w:ascii="Times New Roman" w:hAnsi="Times New Roman" w:cs="Times New Roman"/>
                <w:b/>
                <w:sz w:val="24"/>
                <w:szCs w:val="24"/>
                <w:lang w:val="ru-RU"/>
              </w:rPr>
              <w:t xml:space="preserve">Июнь </w:t>
            </w: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1</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2.06.20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непрерывном беге до 2 мин, ходьбе с перешагиванием через скакалки, высоко поднимая колени; упражнять в ходьбе на повышенной опоре, сохраняя равновесие; в прыжках через короткую скакалку и метании мешочков в цель.</w:t>
            </w:r>
          </w:p>
        </w:tc>
        <w:tc>
          <w:tcPr>
            <w:tcW w:w="1559"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112</w:t>
            </w:r>
          </w:p>
        </w:tc>
      </w:tr>
      <w:tr w:rsidR="00E81B1D" w:rsidRPr="00E22234" w:rsidTr="00BF051E">
        <w:trPr>
          <w:cantSplit/>
          <w:trHeight w:val="320"/>
        </w:trPr>
        <w:tc>
          <w:tcPr>
            <w:tcW w:w="924" w:type="dxa"/>
            <w:vMerge/>
            <w:tcBorders>
              <w:top w:val="single" w:sz="4" w:space="0" w:color="auto"/>
            </w:tcBorders>
            <w:textDirection w:val="btLr"/>
            <w:vAlign w:val="center"/>
          </w:tcPr>
          <w:p w:rsidR="00E81B1D" w:rsidRPr="00E22234"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2</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5.06.20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непрерывном беге до 2 мин, ходьбе с перешагиванием через скакалки, высоко поднимая колени; упражнять в ходьбе на повышенной опоре, сохраняя равновесие; в прыжках через короткую скакалку и метании мешочков в цель.</w:t>
            </w: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113</w:t>
            </w:r>
          </w:p>
        </w:tc>
      </w:tr>
      <w:tr w:rsidR="00E81B1D" w:rsidRPr="00E22234" w:rsidTr="00BF051E">
        <w:trPr>
          <w:cantSplit/>
          <w:trHeight w:val="320"/>
        </w:trPr>
        <w:tc>
          <w:tcPr>
            <w:tcW w:w="924" w:type="dxa"/>
            <w:vMerge/>
            <w:tcBorders>
              <w:top w:val="single" w:sz="4" w:space="0" w:color="auto"/>
            </w:tcBorders>
            <w:textDirection w:val="btLr"/>
            <w:vAlign w:val="center"/>
          </w:tcPr>
          <w:p w:rsidR="00E81B1D" w:rsidRPr="00E22234"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4</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9.06.20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беге на скорость; повторить прыжки в высоту с разбега; отрабатывать навыки метания мешочков вдаль; упражнять в подлезании вод шнур.</w:t>
            </w:r>
          </w:p>
        </w:tc>
        <w:tc>
          <w:tcPr>
            <w:tcW w:w="1559"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114</w:t>
            </w:r>
          </w:p>
        </w:tc>
      </w:tr>
      <w:tr w:rsidR="00E81B1D" w:rsidRPr="00E22234" w:rsidTr="00BF051E">
        <w:trPr>
          <w:cantSplit/>
          <w:trHeight w:val="320"/>
        </w:trPr>
        <w:tc>
          <w:tcPr>
            <w:tcW w:w="924" w:type="dxa"/>
            <w:vMerge/>
            <w:tcBorders>
              <w:top w:val="single" w:sz="4" w:space="0" w:color="auto"/>
            </w:tcBorders>
            <w:textDirection w:val="btLr"/>
            <w:vAlign w:val="center"/>
          </w:tcPr>
          <w:p w:rsidR="00E81B1D" w:rsidRPr="00E22234"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5</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16.06.20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беге на скорость; повторить прыжки в высоту с разбега; отрабатывать навыки метания мешочков вдаль; упражнять в подлезании вод шнур.</w:t>
            </w: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115</w:t>
            </w:r>
          </w:p>
        </w:tc>
      </w:tr>
      <w:tr w:rsidR="00E81B1D" w:rsidRPr="00E22234" w:rsidTr="00BF051E">
        <w:trPr>
          <w:cantSplit/>
          <w:trHeight w:val="320"/>
        </w:trPr>
        <w:tc>
          <w:tcPr>
            <w:tcW w:w="924" w:type="dxa"/>
            <w:vMerge/>
            <w:tcBorders>
              <w:top w:val="single" w:sz="4" w:space="0" w:color="auto"/>
            </w:tcBorders>
            <w:textDirection w:val="btLr"/>
            <w:vAlign w:val="center"/>
          </w:tcPr>
          <w:p w:rsidR="00E81B1D" w:rsidRPr="00E22234"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7</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19.06.20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беге в колонне по одному с перестроением в пары и обратно в колонну по одному; повторить бег на скорость шеренгами; закреплять умение влезать на гимнастическую стенку произвольным способом; упражнять в перебрасывании мяча и равновесии.</w:t>
            </w:r>
          </w:p>
          <w:p w:rsidR="00E81B1D" w:rsidRPr="00E22234" w:rsidRDefault="00E81B1D" w:rsidP="00E81B1D">
            <w:pPr>
              <w:pStyle w:val="a7"/>
              <w:spacing w:before="0" w:beforeAutospacing="0" w:after="0" w:afterAutospacing="0"/>
              <w:jc w:val="both"/>
              <w:rPr>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116</w:t>
            </w:r>
          </w:p>
        </w:tc>
      </w:tr>
      <w:tr w:rsidR="00E81B1D" w:rsidRPr="00E22234" w:rsidTr="00BF051E">
        <w:trPr>
          <w:cantSplit/>
          <w:trHeight w:val="320"/>
        </w:trPr>
        <w:tc>
          <w:tcPr>
            <w:tcW w:w="924" w:type="dxa"/>
            <w:vMerge/>
            <w:tcBorders>
              <w:top w:val="single" w:sz="4" w:space="0" w:color="auto"/>
            </w:tcBorders>
            <w:textDirection w:val="btLr"/>
            <w:vAlign w:val="center"/>
          </w:tcPr>
          <w:p w:rsidR="00E81B1D" w:rsidRPr="00E22234"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8</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23.06.20</w:t>
            </w:r>
          </w:p>
        </w:tc>
        <w:tc>
          <w:tcPr>
            <w:tcW w:w="4182" w:type="dxa"/>
          </w:tcPr>
          <w:p w:rsidR="00E81B1D" w:rsidRPr="00E22234" w:rsidRDefault="00E81B1D" w:rsidP="00E81B1D">
            <w:pPr>
              <w:pStyle w:val="a7"/>
              <w:spacing w:before="0" w:beforeAutospacing="0" w:after="0" w:afterAutospacing="0"/>
              <w:jc w:val="both"/>
              <w:rPr>
                <w:lang w:val="ru-RU"/>
              </w:rPr>
            </w:pPr>
            <w:r w:rsidRPr="00E22234">
              <w:rPr>
                <w:lang w:val="ru-RU"/>
              </w:rPr>
              <w:t>-упражнять детей в беге в колонне по одному с перестроением в пары и обратно в колонну по одному; повторить бег на скорость шеренгами; закреплять умение влезать на гимнастическую стенку произвольным способом; упражнять в перебрасывании мяча и равновесии.</w:t>
            </w:r>
          </w:p>
          <w:p w:rsidR="00E81B1D" w:rsidRPr="00E22234" w:rsidRDefault="00E81B1D" w:rsidP="00E81B1D">
            <w:pPr>
              <w:pStyle w:val="a7"/>
              <w:spacing w:before="0" w:beforeAutospacing="0" w:after="0" w:afterAutospacing="0"/>
              <w:jc w:val="both"/>
              <w:rPr>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117</w:t>
            </w:r>
          </w:p>
        </w:tc>
      </w:tr>
      <w:tr w:rsidR="00E81B1D" w:rsidRPr="00E22234" w:rsidTr="00BF051E">
        <w:trPr>
          <w:cantSplit/>
          <w:trHeight w:val="320"/>
        </w:trPr>
        <w:tc>
          <w:tcPr>
            <w:tcW w:w="924" w:type="dxa"/>
            <w:vMerge/>
            <w:tcBorders>
              <w:top w:val="single" w:sz="4" w:space="0" w:color="auto"/>
            </w:tcBorders>
            <w:textDirection w:val="btLr"/>
            <w:vAlign w:val="center"/>
          </w:tcPr>
          <w:p w:rsidR="00E81B1D" w:rsidRPr="00E22234"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10</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26.06.20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-закреплять у детей навыки ходьбы в колонне по одному с выполнением заданий по сигналу воспитателя; упражнять в переходе с одного пролета гимнастической стенки на другой; повторить упражнения в равновесии и прыжках</w:t>
            </w:r>
          </w:p>
        </w:tc>
        <w:tc>
          <w:tcPr>
            <w:tcW w:w="1559"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118</w:t>
            </w:r>
          </w:p>
        </w:tc>
      </w:tr>
      <w:tr w:rsidR="00E81B1D" w:rsidRPr="00E22234" w:rsidTr="00BF051E">
        <w:trPr>
          <w:cantSplit/>
          <w:trHeight w:val="320"/>
        </w:trPr>
        <w:tc>
          <w:tcPr>
            <w:tcW w:w="924" w:type="dxa"/>
            <w:vMerge/>
            <w:textDirection w:val="btLr"/>
            <w:vAlign w:val="center"/>
          </w:tcPr>
          <w:p w:rsidR="00E81B1D" w:rsidRPr="00E22234"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11</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30.06.20</w:t>
            </w:r>
          </w:p>
        </w:tc>
        <w:tc>
          <w:tcPr>
            <w:tcW w:w="4182" w:type="dxa"/>
          </w:tcPr>
          <w:p w:rsidR="00E81B1D"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-закреплять у детей навыки ходьбы в колонне по одному с выполнением заданий по сигналу воспитателя; упражнять в переходе с одного пролета гимнастической стенки на другой; повторить упражнения в равновесии и прыжках</w:t>
            </w:r>
            <w:r w:rsidR="00BF051E">
              <w:rPr>
                <w:rFonts w:ascii="Times New Roman" w:hAnsi="Times New Roman" w:cs="Times New Roman"/>
                <w:sz w:val="24"/>
                <w:szCs w:val="24"/>
                <w:lang w:val="ru-RU"/>
              </w:rPr>
              <w:t>.</w:t>
            </w:r>
          </w:p>
          <w:p w:rsidR="00BF051E" w:rsidRPr="00E22234" w:rsidRDefault="00BF051E" w:rsidP="00E81B1D">
            <w:pPr>
              <w:jc w:val="both"/>
              <w:rPr>
                <w:rFonts w:ascii="Times New Roman" w:hAnsi="Times New Roman" w:cs="Times New Roman"/>
                <w:sz w:val="24"/>
                <w:szCs w:val="24"/>
                <w:lang w:val="ru-RU"/>
              </w:rPr>
            </w:pPr>
          </w:p>
        </w:tc>
        <w:tc>
          <w:tcPr>
            <w:tcW w:w="1559"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119</w:t>
            </w:r>
          </w:p>
        </w:tc>
      </w:tr>
      <w:tr w:rsidR="00E81B1D" w:rsidRPr="00E22234" w:rsidTr="00BF051E">
        <w:trPr>
          <w:cantSplit/>
          <w:trHeight w:val="320"/>
        </w:trPr>
        <w:tc>
          <w:tcPr>
            <w:tcW w:w="924" w:type="dxa"/>
            <w:vMerge w:val="restart"/>
            <w:textDirection w:val="btLr"/>
            <w:vAlign w:val="center"/>
          </w:tcPr>
          <w:p w:rsidR="00E81B1D" w:rsidRPr="00E22234" w:rsidRDefault="00E81B1D" w:rsidP="00E81B1D">
            <w:pPr>
              <w:ind w:left="113" w:right="113"/>
              <w:jc w:val="center"/>
              <w:rPr>
                <w:rFonts w:ascii="Times New Roman" w:hAnsi="Times New Roman" w:cs="Times New Roman"/>
                <w:b/>
                <w:sz w:val="24"/>
                <w:szCs w:val="24"/>
                <w:lang w:val="ru-RU"/>
              </w:rPr>
            </w:pPr>
            <w:r w:rsidRPr="00E22234">
              <w:rPr>
                <w:rFonts w:ascii="Times New Roman" w:hAnsi="Times New Roman" w:cs="Times New Roman"/>
                <w:b/>
                <w:sz w:val="24"/>
                <w:szCs w:val="24"/>
                <w:lang w:val="ru-RU"/>
              </w:rPr>
              <w:t xml:space="preserve">Июль </w:t>
            </w: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11</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3.07.20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-закреплять у детей навыки ходьбы в колонне по одному с выполнением заданий по сигналу воспитателя; упражнять в переходе с одного пролета гимнастической стенки на другой; повторить упражнения в равновесии и прыжках</w:t>
            </w:r>
          </w:p>
        </w:tc>
        <w:tc>
          <w:tcPr>
            <w:tcW w:w="1559"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119</w:t>
            </w:r>
          </w:p>
        </w:tc>
      </w:tr>
      <w:tr w:rsidR="00E81B1D" w:rsidRPr="00E22234" w:rsidTr="00BF051E">
        <w:trPr>
          <w:cantSplit/>
          <w:trHeight w:val="320"/>
        </w:trPr>
        <w:tc>
          <w:tcPr>
            <w:tcW w:w="924" w:type="dxa"/>
            <w:vMerge/>
            <w:textDirection w:val="btLr"/>
            <w:vAlign w:val="center"/>
          </w:tcPr>
          <w:p w:rsidR="00E81B1D" w:rsidRPr="00E22234" w:rsidRDefault="00E81B1D" w:rsidP="00E81B1D">
            <w:pPr>
              <w:ind w:left="113" w:right="113"/>
              <w:jc w:val="center"/>
              <w:rPr>
                <w:rFonts w:ascii="Times New Roman" w:hAnsi="Times New Roman" w:cs="Times New Roman"/>
                <w:b/>
                <w:sz w:val="24"/>
                <w:szCs w:val="24"/>
                <w:lang w:val="ru-RU"/>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13</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7.07.20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по кругу с изменением направления движения; разучить ходьбу и бег по наклонному бревну; упражнять в перебрасывании мяча друг другу; повторить прыжки в высоту с разбега.</w:t>
            </w: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120</w:t>
            </w:r>
          </w:p>
        </w:tc>
      </w:tr>
      <w:tr w:rsidR="00E81B1D" w:rsidRPr="00E22234" w:rsidTr="00BF051E">
        <w:trPr>
          <w:cantSplit/>
          <w:trHeight w:val="320"/>
        </w:trPr>
        <w:tc>
          <w:tcPr>
            <w:tcW w:w="924" w:type="dxa"/>
            <w:vMerge/>
            <w:textDirection w:val="btLr"/>
            <w:vAlign w:val="center"/>
          </w:tcPr>
          <w:p w:rsidR="00E81B1D" w:rsidRPr="00E22234"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14</w:t>
            </w:r>
          </w:p>
        </w:tc>
        <w:tc>
          <w:tcPr>
            <w:tcW w:w="1985"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lang w:val="ru-RU"/>
              </w:rPr>
              <w:t xml:space="preserve">10.07.20    </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по кругу с изменением направления движения; разучить ходьбу и бег по наклонному бревну; упражнять в перебрасывании мяча друг другу; повторить прыжки в высоту с разбега.</w:t>
            </w:r>
          </w:p>
        </w:tc>
        <w:tc>
          <w:tcPr>
            <w:tcW w:w="1559"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121</w:t>
            </w:r>
          </w:p>
        </w:tc>
      </w:tr>
      <w:tr w:rsidR="00E81B1D" w:rsidRPr="00E22234" w:rsidTr="00BF051E">
        <w:trPr>
          <w:cantSplit/>
          <w:trHeight w:val="320"/>
        </w:trPr>
        <w:tc>
          <w:tcPr>
            <w:tcW w:w="924" w:type="dxa"/>
            <w:vMerge/>
            <w:textDirection w:val="btLr"/>
            <w:vAlign w:val="center"/>
          </w:tcPr>
          <w:p w:rsidR="00E81B1D" w:rsidRPr="00E22234"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16</w:t>
            </w:r>
          </w:p>
        </w:tc>
        <w:tc>
          <w:tcPr>
            <w:tcW w:w="1985"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lang w:val="ru-RU"/>
              </w:rPr>
              <w:t xml:space="preserve">14.07.20   </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на носках и беге врассыпную между предметами; закреплять умение прыгать в длину с разбега; упражнять в бросании малого мяча вверх; пролезании под дугу боком.</w:t>
            </w:r>
          </w:p>
        </w:tc>
        <w:tc>
          <w:tcPr>
            <w:tcW w:w="1559"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122</w:t>
            </w:r>
          </w:p>
        </w:tc>
      </w:tr>
      <w:tr w:rsidR="00E81B1D" w:rsidRPr="00E22234" w:rsidTr="00BF051E">
        <w:trPr>
          <w:cantSplit/>
          <w:trHeight w:val="320"/>
        </w:trPr>
        <w:tc>
          <w:tcPr>
            <w:tcW w:w="924" w:type="dxa"/>
            <w:vMerge/>
            <w:textDirection w:val="btLr"/>
            <w:vAlign w:val="center"/>
          </w:tcPr>
          <w:p w:rsidR="00E81B1D" w:rsidRPr="00E22234"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17</w:t>
            </w:r>
          </w:p>
        </w:tc>
        <w:tc>
          <w:tcPr>
            <w:tcW w:w="1985"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lang w:val="ru-RU"/>
              </w:rPr>
              <w:t xml:space="preserve">17.07.20    </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на носках и беге врассыпную между предметами; закреплять умение прыгать в длину с разбега; упражнять в бросании малого мяча вверх; пролезании под дугу боком.</w:t>
            </w:r>
          </w:p>
        </w:tc>
        <w:tc>
          <w:tcPr>
            <w:tcW w:w="1559"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123</w:t>
            </w:r>
          </w:p>
        </w:tc>
      </w:tr>
      <w:tr w:rsidR="00E81B1D" w:rsidRPr="00E22234" w:rsidTr="00BF051E">
        <w:trPr>
          <w:cantSplit/>
          <w:trHeight w:val="320"/>
        </w:trPr>
        <w:tc>
          <w:tcPr>
            <w:tcW w:w="924" w:type="dxa"/>
            <w:vMerge/>
            <w:textDirection w:val="btLr"/>
            <w:vAlign w:val="center"/>
          </w:tcPr>
          <w:p w:rsidR="00E81B1D" w:rsidRPr="00E22234"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19</w:t>
            </w:r>
          </w:p>
        </w:tc>
        <w:tc>
          <w:tcPr>
            <w:tcW w:w="1985"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lang w:val="ru-RU"/>
              </w:rPr>
              <w:t xml:space="preserve">21.07.20   </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с изменением направления движения, ходьбе и беге врассыпную с остановкой и выполнением заданий по сигналу воспитателя; упражнять в метении в горизонтальную цель; повторить ходьбу по наклонному бревну.</w:t>
            </w:r>
          </w:p>
        </w:tc>
        <w:tc>
          <w:tcPr>
            <w:tcW w:w="1559"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124</w:t>
            </w:r>
          </w:p>
        </w:tc>
      </w:tr>
      <w:tr w:rsidR="00E81B1D" w:rsidRPr="00E22234" w:rsidTr="00BF051E">
        <w:trPr>
          <w:cantSplit/>
          <w:trHeight w:val="320"/>
        </w:trPr>
        <w:tc>
          <w:tcPr>
            <w:tcW w:w="924" w:type="dxa"/>
            <w:vMerge/>
            <w:textDirection w:val="btLr"/>
            <w:vAlign w:val="center"/>
          </w:tcPr>
          <w:p w:rsidR="00E81B1D" w:rsidRPr="00E22234"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20</w:t>
            </w:r>
          </w:p>
        </w:tc>
        <w:tc>
          <w:tcPr>
            <w:tcW w:w="1985"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lang w:val="ru-RU"/>
              </w:rPr>
              <w:t xml:space="preserve">  24.07.20  </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с изменением направления движения, ходьбе и беге врассыпную с остановкой и выполнением заданий по сигналу воспитателя; упражнять в метении в горизонтальную цель; повторить ходьбу по наклонному бревну.</w:t>
            </w:r>
          </w:p>
        </w:tc>
        <w:tc>
          <w:tcPr>
            <w:tcW w:w="1559"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125</w:t>
            </w:r>
          </w:p>
        </w:tc>
      </w:tr>
      <w:tr w:rsidR="00E81B1D" w:rsidRPr="00E22234" w:rsidTr="00BF051E">
        <w:trPr>
          <w:cantSplit/>
          <w:trHeight w:val="320"/>
        </w:trPr>
        <w:tc>
          <w:tcPr>
            <w:tcW w:w="924" w:type="dxa"/>
            <w:vMerge/>
            <w:textDirection w:val="btLr"/>
            <w:vAlign w:val="center"/>
          </w:tcPr>
          <w:p w:rsidR="00E81B1D" w:rsidRPr="00E22234" w:rsidRDefault="00E81B1D" w:rsidP="00E81B1D">
            <w:pPr>
              <w:ind w:left="113" w:right="113"/>
              <w:jc w:val="center"/>
              <w:rPr>
                <w:rFonts w:ascii="Times New Roman" w:hAnsi="Times New Roman" w:cs="Times New Roman"/>
                <w:sz w:val="24"/>
                <w:szCs w:val="24"/>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22</w:t>
            </w:r>
          </w:p>
        </w:tc>
        <w:tc>
          <w:tcPr>
            <w:tcW w:w="1985"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 xml:space="preserve">  28.07.20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с выполнением заданий для рук; повторить лазанье на гимнастическую стенку с переходом на другой пролет; упражнять в равновесии и прыжках.</w:t>
            </w:r>
          </w:p>
        </w:tc>
        <w:tc>
          <w:tcPr>
            <w:tcW w:w="1559"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126</w:t>
            </w:r>
          </w:p>
        </w:tc>
      </w:tr>
      <w:tr w:rsidR="00E81B1D" w:rsidRPr="00E22234" w:rsidTr="00BF051E">
        <w:trPr>
          <w:cantSplit/>
          <w:trHeight w:val="320"/>
        </w:trPr>
        <w:tc>
          <w:tcPr>
            <w:tcW w:w="924" w:type="dxa"/>
            <w:vMerge/>
            <w:textDirection w:val="btLr"/>
            <w:vAlign w:val="center"/>
          </w:tcPr>
          <w:p w:rsidR="00E81B1D" w:rsidRPr="00E22234"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23</w:t>
            </w:r>
          </w:p>
        </w:tc>
        <w:tc>
          <w:tcPr>
            <w:tcW w:w="1985" w:type="dxa"/>
            <w:vAlign w:val="center"/>
          </w:tcPr>
          <w:p w:rsidR="00E81B1D" w:rsidRPr="00E22234" w:rsidRDefault="00E81B1D" w:rsidP="00E81B1D">
            <w:pPr>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 xml:space="preserve">  31.07.20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с выполнением заданий для рук; повторить лазанье на гимнастическую стенку с переходом на другой пролет; упражнять в равновесии и прыжках.</w:t>
            </w:r>
          </w:p>
        </w:tc>
        <w:tc>
          <w:tcPr>
            <w:tcW w:w="1559"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127</w:t>
            </w:r>
          </w:p>
        </w:tc>
      </w:tr>
      <w:tr w:rsidR="00E81B1D" w:rsidRPr="00E22234" w:rsidTr="00BF051E">
        <w:trPr>
          <w:cantSplit/>
          <w:trHeight w:val="320"/>
        </w:trPr>
        <w:tc>
          <w:tcPr>
            <w:tcW w:w="924" w:type="dxa"/>
            <w:vMerge w:val="restart"/>
            <w:textDirection w:val="btLr"/>
            <w:vAlign w:val="center"/>
          </w:tcPr>
          <w:p w:rsidR="00E81B1D" w:rsidRPr="00E22234" w:rsidRDefault="00E81B1D" w:rsidP="00E81B1D">
            <w:pPr>
              <w:ind w:left="113" w:right="113"/>
              <w:jc w:val="center"/>
              <w:rPr>
                <w:rFonts w:ascii="Times New Roman" w:hAnsi="Times New Roman" w:cs="Times New Roman"/>
                <w:b/>
                <w:sz w:val="24"/>
                <w:szCs w:val="24"/>
                <w:lang w:val="ru-RU"/>
              </w:rPr>
            </w:pPr>
            <w:r w:rsidRPr="00E22234">
              <w:rPr>
                <w:rFonts w:ascii="Times New Roman" w:hAnsi="Times New Roman" w:cs="Times New Roman"/>
                <w:b/>
                <w:sz w:val="24"/>
                <w:szCs w:val="24"/>
                <w:lang w:val="ru-RU"/>
              </w:rPr>
              <w:lastRenderedPageBreak/>
              <w:t>Август</w:t>
            </w: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25</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4.08.20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и беге парами и в перестроении в колонну по одному; упражнять в сохранении устойчивого равновесия при ходьбе по гимнастической скамейке; упражнять в прыжках через бруски и отбивании мяча</w:t>
            </w:r>
          </w:p>
        </w:tc>
        <w:tc>
          <w:tcPr>
            <w:tcW w:w="1559"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127</w:t>
            </w:r>
          </w:p>
        </w:tc>
      </w:tr>
      <w:tr w:rsidR="00E81B1D" w:rsidRPr="00E22234" w:rsidTr="00BF051E">
        <w:trPr>
          <w:cantSplit/>
          <w:trHeight w:val="320"/>
        </w:trPr>
        <w:tc>
          <w:tcPr>
            <w:tcW w:w="924" w:type="dxa"/>
            <w:vMerge/>
            <w:textDirection w:val="btLr"/>
            <w:vAlign w:val="center"/>
          </w:tcPr>
          <w:p w:rsidR="00E81B1D" w:rsidRPr="00E22234"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26</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7.08.20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и беге парами и в перестроении в колонну по одному; упражнять в сохранении устойчивого равновесия при ходьбе по гимнастической скамейке; упражнять в прыжках через бруски и отбивании мяча</w:t>
            </w:r>
          </w:p>
        </w:tc>
        <w:tc>
          <w:tcPr>
            <w:tcW w:w="1559"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128</w:t>
            </w:r>
          </w:p>
        </w:tc>
      </w:tr>
      <w:tr w:rsidR="00E81B1D" w:rsidRPr="00E22234" w:rsidTr="00BF051E">
        <w:trPr>
          <w:cantSplit/>
          <w:trHeight w:val="320"/>
        </w:trPr>
        <w:tc>
          <w:tcPr>
            <w:tcW w:w="924" w:type="dxa"/>
            <w:vMerge/>
            <w:textDirection w:val="btLr"/>
            <w:vAlign w:val="center"/>
          </w:tcPr>
          <w:p w:rsidR="00E81B1D" w:rsidRPr="00E22234"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28</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11.08.20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и беге по кругу и врассыпную; повторить метание вдаль; упражнять в ползании «по-медвежьи» (на ладонях и ступнях) и сохранении равновесия.</w:t>
            </w:r>
          </w:p>
        </w:tc>
        <w:tc>
          <w:tcPr>
            <w:tcW w:w="1559"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129</w:t>
            </w:r>
          </w:p>
        </w:tc>
      </w:tr>
      <w:tr w:rsidR="00E81B1D" w:rsidRPr="00E22234" w:rsidTr="00BF051E">
        <w:trPr>
          <w:cantSplit/>
          <w:trHeight w:val="320"/>
        </w:trPr>
        <w:tc>
          <w:tcPr>
            <w:tcW w:w="924" w:type="dxa"/>
            <w:vMerge/>
            <w:textDirection w:val="btLr"/>
            <w:vAlign w:val="center"/>
          </w:tcPr>
          <w:p w:rsidR="00E81B1D" w:rsidRPr="00E22234"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29</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14.08.20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и беге по кругу и врассыпную; повторить метание вдаль; упражнять в ползании «по-медвежьи» (на ладонях и ступнях) и сохранении равновесия.</w:t>
            </w:r>
          </w:p>
        </w:tc>
        <w:tc>
          <w:tcPr>
            <w:tcW w:w="1559"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130</w:t>
            </w:r>
          </w:p>
        </w:tc>
      </w:tr>
      <w:tr w:rsidR="00E81B1D" w:rsidRPr="00E22234" w:rsidTr="00BF051E">
        <w:trPr>
          <w:cantSplit/>
          <w:trHeight w:val="320"/>
        </w:trPr>
        <w:tc>
          <w:tcPr>
            <w:tcW w:w="924" w:type="dxa"/>
            <w:vMerge/>
            <w:textDirection w:val="btLr"/>
            <w:vAlign w:val="center"/>
          </w:tcPr>
          <w:p w:rsidR="00E81B1D" w:rsidRPr="00E22234"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31</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18.08.20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с изменением направления движения; отрабатывать в прыжках в длину с разбега приземление на обе ноги; упражнять в забрасывании мяча в кольцо; повторить ползание по скамейке.</w:t>
            </w:r>
          </w:p>
        </w:tc>
        <w:tc>
          <w:tcPr>
            <w:tcW w:w="1559"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130</w:t>
            </w:r>
          </w:p>
        </w:tc>
      </w:tr>
      <w:tr w:rsidR="00E81B1D" w:rsidRPr="00E22234" w:rsidTr="00BF051E">
        <w:trPr>
          <w:cantSplit/>
          <w:trHeight w:val="320"/>
        </w:trPr>
        <w:tc>
          <w:tcPr>
            <w:tcW w:w="924" w:type="dxa"/>
            <w:vMerge/>
            <w:textDirection w:val="btLr"/>
            <w:vAlign w:val="center"/>
          </w:tcPr>
          <w:p w:rsidR="00E81B1D" w:rsidRPr="00E22234"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32</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21.08.20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-упражнять детей в ходьбе с изменением направления движения; отрабатывать в прыжках в длину с разбега приземление на обе ноги; упражнять в забрасывании мяча в кольцо; повторить ползание по скамейке.</w:t>
            </w:r>
          </w:p>
        </w:tc>
        <w:tc>
          <w:tcPr>
            <w:tcW w:w="1559"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131</w:t>
            </w:r>
          </w:p>
        </w:tc>
      </w:tr>
      <w:tr w:rsidR="00E81B1D" w:rsidRPr="00E22234" w:rsidTr="00BF051E">
        <w:trPr>
          <w:cantSplit/>
          <w:trHeight w:val="320"/>
        </w:trPr>
        <w:tc>
          <w:tcPr>
            <w:tcW w:w="924" w:type="dxa"/>
            <w:vMerge/>
            <w:textDirection w:val="btLr"/>
            <w:vAlign w:val="center"/>
          </w:tcPr>
          <w:p w:rsidR="00E81B1D" w:rsidRPr="00E22234"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34</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25.08.20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-повторить ходьбу с высоким подниманием колен и бег в среднем темпе; упражнять в ползании в обруч и сохранении равновесия на уменьшенной площади опоры; повторить задание с прыжками.</w:t>
            </w:r>
          </w:p>
        </w:tc>
        <w:tc>
          <w:tcPr>
            <w:tcW w:w="1559"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132</w:t>
            </w:r>
          </w:p>
        </w:tc>
      </w:tr>
      <w:tr w:rsidR="00E81B1D" w:rsidRPr="00E22234" w:rsidTr="00BF051E">
        <w:trPr>
          <w:cantSplit/>
          <w:trHeight w:val="320"/>
        </w:trPr>
        <w:tc>
          <w:tcPr>
            <w:tcW w:w="924" w:type="dxa"/>
            <w:vMerge/>
            <w:textDirection w:val="btLr"/>
            <w:vAlign w:val="center"/>
          </w:tcPr>
          <w:p w:rsidR="00E81B1D" w:rsidRPr="00E22234" w:rsidRDefault="00E81B1D" w:rsidP="00E81B1D">
            <w:pPr>
              <w:ind w:left="113" w:right="113"/>
              <w:jc w:val="center"/>
              <w:rPr>
                <w:rFonts w:ascii="Times New Roman" w:hAnsi="Times New Roman" w:cs="Times New Roman"/>
                <w:sz w:val="24"/>
                <w:szCs w:val="24"/>
                <w:lang w:val="ru-RU"/>
              </w:rPr>
            </w:pPr>
          </w:p>
        </w:tc>
        <w:tc>
          <w:tcPr>
            <w:tcW w:w="1381"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НОД №</w:t>
            </w:r>
            <w:r w:rsidRPr="00E22234">
              <w:rPr>
                <w:rFonts w:ascii="Times New Roman" w:hAnsi="Times New Roman" w:cs="Times New Roman"/>
                <w:sz w:val="24"/>
                <w:szCs w:val="24"/>
                <w:lang w:val="ru-RU"/>
              </w:rPr>
              <w:t>35</w:t>
            </w:r>
          </w:p>
        </w:tc>
        <w:tc>
          <w:tcPr>
            <w:tcW w:w="1985" w:type="dxa"/>
            <w:vAlign w:val="center"/>
          </w:tcPr>
          <w:p w:rsidR="00E81B1D" w:rsidRPr="00E22234" w:rsidRDefault="00E81B1D" w:rsidP="00E81B1D">
            <w:pPr>
              <w:ind w:left="248"/>
              <w:jc w:val="center"/>
              <w:rPr>
                <w:rFonts w:ascii="Times New Roman" w:hAnsi="Times New Roman" w:cs="Times New Roman"/>
                <w:sz w:val="24"/>
                <w:szCs w:val="24"/>
                <w:lang w:val="ru-RU"/>
              </w:rPr>
            </w:pPr>
            <w:r w:rsidRPr="00E22234">
              <w:rPr>
                <w:rFonts w:ascii="Times New Roman" w:hAnsi="Times New Roman" w:cs="Times New Roman"/>
                <w:sz w:val="24"/>
                <w:szCs w:val="24"/>
                <w:lang w:val="ru-RU"/>
              </w:rPr>
              <w:t>28.08.20</w:t>
            </w:r>
          </w:p>
        </w:tc>
        <w:tc>
          <w:tcPr>
            <w:tcW w:w="4182" w:type="dxa"/>
          </w:tcPr>
          <w:p w:rsidR="00E81B1D" w:rsidRPr="00E22234" w:rsidRDefault="00E81B1D" w:rsidP="00E81B1D">
            <w:pPr>
              <w:jc w:val="both"/>
              <w:rPr>
                <w:rFonts w:ascii="Times New Roman" w:hAnsi="Times New Roman" w:cs="Times New Roman"/>
                <w:sz w:val="24"/>
                <w:szCs w:val="24"/>
                <w:lang w:val="ru-RU"/>
              </w:rPr>
            </w:pPr>
            <w:r w:rsidRPr="00E22234">
              <w:rPr>
                <w:rFonts w:ascii="Times New Roman" w:hAnsi="Times New Roman" w:cs="Times New Roman"/>
                <w:sz w:val="24"/>
                <w:szCs w:val="24"/>
                <w:lang w:val="ru-RU"/>
              </w:rPr>
              <w:t>-повторить ходьбу с высоким подниманием колен и бег в среднем темпе; упражнять в ползании в обруч и сохранении равновесия на уменьшенной площади опоры; повторить задание с прыжками.</w:t>
            </w:r>
          </w:p>
        </w:tc>
        <w:tc>
          <w:tcPr>
            <w:tcW w:w="1559" w:type="dxa"/>
            <w:vAlign w:val="center"/>
          </w:tcPr>
          <w:p w:rsidR="00E81B1D" w:rsidRPr="00E22234" w:rsidRDefault="00E81B1D" w:rsidP="00E81B1D">
            <w:pPr>
              <w:jc w:val="center"/>
              <w:rPr>
                <w:rFonts w:ascii="Times New Roman" w:hAnsi="Times New Roman" w:cs="Times New Roman"/>
                <w:sz w:val="24"/>
                <w:szCs w:val="24"/>
              </w:rPr>
            </w:pPr>
            <w:r w:rsidRPr="00E22234">
              <w:rPr>
                <w:rFonts w:ascii="Times New Roman" w:hAnsi="Times New Roman" w:cs="Times New Roman"/>
                <w:sz w:val="24"/>
                <w:szCs w:val="24"/>
              </w:rPr>
              <w:t>№1стр.</w:t>
            </w:r>
            <w:r w:rsidRPr="00E22234">
              <w:rPr>
                <w:rFonts w:ascii="Times New Roman" w:hAnsi="Times New Roman" w:cs="Times New Roman"/>
                <w:sz w:val="24"/>
                <w:szCs w:val="24"/>
                <w:lang w:val="ru-RU"/>
              </w:rPr>
              <w:t>133</w:t>
            </w:r>
          </w:p>
        </w:tc>
      </w:tr>
    </w:tbl>
    <w:p w:rsidR="00E81B1D" w:rsidRPr="00E22234" w:rsidRDefault="00E81B1D" w:rsidP="00E81B1D">
      <w:pPr>
        <w:pStyle w:val="a3"/>
        <w:jc w:val="both"/>
        <w:rPr>
          <w:rFonts w:ascii="Times New Roman" w:hAnsi="Times New Roman" w:cs="Times New Roman"/>
          <w:b/>
          <w:sz w:val="26"/>
          <w:szCs w:val="26"/>
          <w:lang w:val="ru-RU"/>
        </w:rPr>
      </w:pPr>
      <w:r w:rsidRPr="00E22234">
        <w:rPr>
          <w:rFonts w:ascii="Times New Roman" w:hAnsi="Times New Roman" w:cs="Times New Roman"/>
          <w:b/>
          <w:sz w:val="26"/>
          <w:szCs w:val="26"/>
          <w:lang w:val="ru-RU"/>
        </w:rPr>
        <w:t>Используемая литература:</w:t>
      </w:r>
    </w:p>
    <w:p w:rsidR="006F41B9" w:rsidRPr="00BF051E" w:rsidRDefault="00E81B1D" w:rsidP="00681833">
      <w:pPr>
        <w:pStyle w:val="a9"/>
        <w:numPr>
          <w:ilvl w:val="0"/>
          <w:numId w:val="90"/>
        </w:numPr>
        <w:spacing w:after="0" w:line="240" w:lineRule="auto"/>
        <w:jc w:val="both"/>
        <w:rPr>
          <w:rFonts w:ascii="Times New Roman" w:hAnsi="Times New Roman" w:cs="Times New Roman"/>
          <w:sz w:val="26"/>
          <w:szCs w:val="26"/>
          <w:lang w:val="ru-RU"/>
        </w:rPr>
      </w:pPr>
      <w:r w:rsidRPr="00E22234">
        <w:rPr>
          <w:rFonts w:ascii="Times New Roman" w:hAnsi="Times New Roman" w:cs="Times New Roman"/>
          <w:sz w:val="26"/>
          <w:szCs w:val="26"/>
          <w:lang w:val="ru-RU"/>
        </w:rPr>
        <w:t>Л.И.Пензулаева  «Физкультурные занятия с детьми 5-6 лет».</w:t>
      </w:r>
    </w:p>
    <w:p w:rsidR="006F41B9" w:rsidRPr="0007654A" w:rsidRDefault="006F41B9" w:rsidP="006F41B9">
      <w:pPr>
        <w:pStyle w:val="a3"/>
        <w:jc w:val="center"/>
        <w:rPr>
          <w:rFonts w:ascii="Times New Roman" w:hAnsi="Times New Roman" w:cs="Times New Roman"/>
          <w:b/>
          <w:sz w:val="26"/>
          <w:szCs w:val="26"/>
          <w:lang w:val="ru-RU"/>
        </w:rPr>
      </w:pPr>
      <w:r w:rsidRPr="00E22234">
        <w:rPr>
          <w:rFonts w:ascii="Times New Roman" w:hAnsi="Times New Roman" w:cs="Times New Roman"/>
          <w:b/>
          <w:sz w:val="26"/>
          <w:szCs w:val="26"/>
          <w:lang w:val="ru-RU"/>
        </w:rPr>
        <w:lastRenderedPageBreak/>
        <w:t>Перспективное планирование по ОО «Физическое разв</w:t>
      </w:r>
      <w:r w:rsidRPr="0007654A">
        <w:rPr>
          <w:rFonts w:ascii="Times New Roman" w:hAnsi="Times New Roman" w:cs="Times New Roman"/>
          <w:b/>
          <w:sz w:val="26"/>
          <w:szCs w:val="26"/>
          <w:lang w:val="ru-RU"/>
        </w:rPr>
        <w:t>итие»</w:t>
      </w:r>
    </w:p>
    <w:p w:rsidR="006F41B9" w:rsidRPr="0007654A" w:rsidRDefault="006F41B9" w:rsidP="006F41B9">
      <w:pPr>
        <w:pStyle w:val="a3"/>
        <w:jc w:val="center"/>
        <w:rPr>
          <w:rFonts w:ascii="Times New Roman" w:hAnsi="Times New Roman" w:cs="Times New Roman"/>
          <w:b/>
          <w:sz w:val="26"/>
          <w:szCs w:val="26"/>
          <w:lang w:val="ru-RU"/>
        </w:rPr>
      </w:pPr>
      <w:r w:rsidRPr="0007654A">
        <w:rPr>
          <w:rFonts w:ascii="Times New Roman" w:hAnsi="Times New Roman" w:cs="Times New Roman"/>
          <w:b/>
          <w:sz w:val="26"/>
          <w:szCs w:val="26"/>
          <w:lang w:val="ru-RU"/>
        </w:rPr>
        <w:t>«Физическая культура на открытом воздухе»</w:t>
      </w:r>
    </w:p>
    <w:tbl>
      <w:tblPr>
        <w:tblStyle w:val="ab"/>
        <w:tblW w:w="10031" w:type="dxa"/>
        <w:tblLayout w:type="fixed"/>
        <w:tblLook w:val="04A0"/>
      </w:tblPr>
      <w:tblGrid>
        <w:gridCol w:w="924"/>
        <w:gridCol w:w="1614"/>
        <w:gridCol w:w="1681"/>
        <w:gridCol w:w="4253"/>
        <w:gridCol w:w="1559"/>
      </w:tblGrid>
      <w:tr w:rsidR="006F41B9" w:rsidRPr="0027194A" w:rsidTr="00BF051E">
        <w:tc>
          <w:tcPr>
            <w:tcW w:w="924" w:type="dxa"/>
            <w:vAlign w:val="center"/>
          </w:tcPr>
          <w:p w:rsidR="006F41B9" w:rsidRPr="0027194A" w:rsidRDefault="006F41B9" w:rsidP="000662B7">
            <w:pPr>
              <w:jc w:val="center"/>
              <w:rPr>
                <w:rFonts w:ascii="Times New Roman" w:hAnsi="Times New Roman" w:cs="Times New Roman"/>
                <w:b/>
                <w:sz w:val="24"/>
                <w:szCs w:val="24"/>
              </w:rPr>
            </w:pPr>
            <w:r w:rsidRPr="0027194A">
              <w:rPr>
                <w:rFonts w:ascii="Times New Roman" w:hAnsi="Times New Roman" w:cs="Times New Roman"/>
                <w:b/>
                <w:sz w:val="24"/>
                <w:szCs w:val="24"/>
              </w:rPr>
              <w:t>Месяц</w:t>
            </w:r>
          </w:p>
        </w:tc>
        <w:tc>
          <w:tcPr>
            <w:tcW w:w="1614" w:type="dxa"/>
            <w:vAlign w:val="center"/>
          </w:tcPr>
          <w:p w:rsidR="006F41B9" w:rsidRPr="0027194A" w:rsidRDefault="006F41B9" w:rsidP="000662B7">
            <w:pPr>
              <w:jc w:val="center"/>
              <w:rPr>
                <w:rFonts w:ascii="Times New Roman" w:hAnsi="Times New Roman" w:cs="Times New Roman"/>
                <w:b/>
                <w:sz w:val="24"/>
                <w:szCs w:val="24"/>
              </w:rPr>
            </w:pPr>
            <w:r w:rsidRPr="0027194A">
              <w:rPr>
                <w:rFonts w:ascii="Times New Roman" w:hAnsi="Times New Roman" w:cs="Times New Roman"/>
                <w:b/>
                <w:sz w:val="24"/>
                <w:szCs w:val="24"/>
              </w:rPr>
              <w:t>Тема НОД</w:t>
            </w:r>
          </w:p>
        </w:tc>
        <w:tc>
          <w:tcPr>
            <w:tcW w:w="1681" w:type="dxa"/>
            <w:vAlign w:val="center"/>
          </w:tcPr>
          <w:p w:rsidR="006F41B9" w:rsidRPr="0027194A" w:rsidRDefault="006F41B9" w:rsidP="000662B7">
            <w:pPr>
              <w:jc w:val="center"/>
              <w:rPr>
                <w:rFonts w:ascii="Times New Roman" w:hAnsi="Times New Roman" w:cs="Times New Roman"/>
                <w:b/>
                <w:sz w:val="24"/>
                <w:szCs w:val="24"/>
              </w:rPr>
            </w:pPr>
            <w:r w:rsidRPr="0027194A">
              <w:rPr>
                <w:rFonts w:ascii="Times New Roman" w:hAnsi="Times New Roman" w:cs="Times New Roman"/>
                <w:b/>
                <w:sz w:val="24"/>
                <w:szCs w:val="24"/>
              </w:rPr>
              <w:t>Дата</w:t>
            </w:r>
          </w:p>
          <w:p w:rsidR="006F41B9" w:rsidRPr="0027194A" w:rsidRDefault="006F41B9" w:rsidP="000662B7">
            <w:pPr>
              <w:jc w:val="center"/>
              <w:rPr>
                <w:rFonts w:ascii="Times New Roman" w:hAnsi="Times New Roman" w:cs="Times New Roman"/>
                <w:b/>
                <w:sz w:val="24"/>
                <w:szCs w:val="24"/>
              </w:rPr>
            </w:pPr>
            <w:r w:rsidRPr="0027194A">
              <w:rPr>
                <w:rFonts w:ascii="Times New Roman" w:hAnsi="Times New Roman" w:cs="Times New Roman"/>
                <w:b/>
                <w:sz w:val="24"/>
                <w:szCs w:val="24"/>
              </w:rPr>
              <w:t>проведения</w:t>
            </w:r>
          </w:p>
        </w:tc>
        <w:tc>
          <w:tcPr>
            <w:tcW w:w="4253" w:type="dxa"/>
            <w:vAlign w:val="center"/>
          </w:tcPr>
          <w:p w:rsidR="006F41B9" w:rsidRPr="0027194A" w:rsidRDefault="006F41B9" w:rsidP="000662B7">
            <w:pPr>
              <w:jc w:val="center"/>
              <w:rPr>
                <w:rFonts w:ascii="Times New Roman" w:hAnsi="Times New Roman" w:cs="Times New Roman"/>
                <w:b/>
                <w:sz w:val="24"/>
                <w:szCs w:val="24"/>
              </w:rPr>
            </w:pPr>
            <w:r w:rsidRPr="0027194A">
              <w:rPr>
                <w:rFonts w:ascii="Times New Roman" w:hAnsi="Times New Roman" w:cs="Times New Roman"/>
                <w:b/>
                <w:sz w:val="24"/>
                <w:szCs w:val="24"/>
              </w:rPr>
              <w:t>Программное содержание</w:t>
            </w:r>
          </w:p>
        </w:tc>
        <w:tc>
          <w:tcPr>
            <w:tcW w:w="1559" w:type="dxa"/>
            <w:vAlign w:val="center"/>
          </w:tcPr>
          <w:p w:rsidR="006F41B9" w:rsidRPr="0027194A" w:rsidRDefault="006F41B9" w:rsidP="000662B7">
            <w:pPr>
              <w:jc w:val="center"/>
              <w:rPr>
                <w:rFonts w:ascii="Times New Roman" w:hAnsi="Times New Roman" w:cs="Times New Roman"/>
                <w:b/>
                <w:sz w:val="24"/>
                <w:szCs w:val="24"/>
              </w:rPr>
            </w:pPr>
            <w:r w:rsidRPr="0027194A">
              <w:rPr>
                <w:rFonts w:ascii="Times New Roman" w:hAnsi="Times New Roman" w:cs="Times New Roman"/>
                <w:b/>
                <w:sz w:val="24"/>
                <w:szCs w:val="24"/>
              </w:rPr>
              <w:t>Источник</w:t>
            </w:r>
          </w:p>
        </w:tc>
      </w:tr>
      <w:tr w:rsidR="006F41B9" w:rsidRPr="0027194A" w:rsidTr="00BF051E">
        <w:trPr>
          <w:cantSplit/>
          <w:trHeight w:val="161"/>
        </w:trPr>
        <w:tc>
          <w:tcPr>
            <w:tcW w:w="924" w:type="dxa"/>
            <w:vMerge w:val="restart"/>
            <w:textDirection w:val="btLr"/>
            <w:vAlign w:val="center"/>
          </w:tcPr>
          <w:p w:rsidR="006F41B9" w:rsidRPr="0027194A" w:rsidRDefault="006F41B9" w:rsidP="000662B7">
            <w:pPr>
              <w:ind w:left="113" w:right="113"/>
              <w:jc w:val="center"/>
              <w:rPr>
                <w:rFonts w:ascii="Times New Roman" w:hAnsi="Times New Roman" w:cs="Times New Roman"/>
                <w:b/>
                <w:sz w:val="24"/>
                <w:szCs w:val="24"/>
              </w:rPr>
            </w:pPr>
            <w:r w:rsidRPr="0027194A">
              <w:rPr>
                <w:rFonts w:ascii="Times New Roman" w:hAnsi="Times New Roman" w:cs="Times New Roman"/>
                <w:b/>
                <w:sz w:val="24"/>
                <w:szCs w:val="24"/>
              </w:rPr>
              <w:t>Сентябрь</w:t>
            </w:r>
          </w:p>
        </w:tc>
        <w:tc>
          <w:tcPr>
            <w:tcW w:w="1614" w:type="dxa"/>
            <w:vAlign w:val="center"/>
          </w:tcPr>
          <w:p w:rsidR="006F41B9" w:rsidRPr="0027194A" w:rsidRDefault="006F41B9" w:rsidP="000662B7">
            <w:pPr>
              <w:pStyle w:val="a9"/>
              <w:ind w:left="258"/>
              <w:jc w:val="center"/>
              <w:rPr>
                <w:rFonts w:ascii="Times New Roman" w:hAnsi="Times New Roman" w:cs="Times New Roman"/>
                <w:sz w:val="24"/>
                <w:szCs w:val="24"/>
              </w:rPr>
            </w:pPr>
            <w:r w:rsidRPr="0027194A">
              <w:rPr>
                <w:rFonts w:ascii="Times New Roman" w:hAnsi="Times New Roman" w:cs="Times New Roman"/>
                <w:sz w:val="24"/>
                <w:szCs w:val="24"/>
              </w:rPr>
              <w:t>НОД №3</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4</w:t>
            </w:r>
            <w:r w:rsidRPr="0027194A">
              <w:rPr>
                <w:rFonts w:ascii="Times New Roman" w:hAnsi="Times New Roman" w:cs="Times New Roman"/>
                <w:sz w:val="24"/>
                <w:szCs w:val="24"/>
              </w:rPr>
              <w:t>.09.</w:t>
            </w:r>
            <w:r w:rsidRPr="0027194A">
              <w:rPr>
                <w:rFonts w:ascii="Times New Roman" w:hAnsi="Times New Roman" w:cs="Times New Roman"/>
                <w:sz w:val="24"/>
                <w:szCs w:val="24"/>
                <w:lang w:val="ru-RU"/>
              </w:rPr>
              <w:t>19</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27194A">
              <w:rPr>
                <w:rFonts w:ascii="Times New Roman" w:hAnsi="Times New Roman" w:cs="Times New Roman"/>
                <w:sz w:val="24"/>
                <w:szCs w:val="24"/>
                <w:lang w:val="ru-RU"/>
              </w:rPr>
              <w:t>пражнять в построении в колонну по одному; упражнять в равновесии и прыжках.</w:t>
            </w:r>
          </w:p>
        </w:tc>
        <w:tc>
          <w:tcPr>
            <w:tcW w:w="1559" w:type="dxa"/>
            <w:vAlign w:val="center"/>
          </w:tcPr>
          <w:p w:rsidR="006F41B9" w:rsidRDefault="006F41B9" w:rsidP="000662B7">
            <w:pPr>
              <w:jc w:val="center"/>
              <w:rPr>
                <w:rFonts w:ascii="Times New Roman" w:hAnsi="Times New Roman" w:cs="Times New Roman"/>
                <w:sz w:val="24"/>
                <w:szCs w:val="24"/>
                <w:lang w:val="ru-RU"/>
              </w:rPr>
            </w:pPr>
            <w:r w:rsidRPr="0027194A">
              <w:rPr>
                <w:rFonts w:ascii="Times New Roman" w:hAnsi="Times New Roman" w:cs="Times New Roman"/>
                <w:sz w:val="24"/>
                <w:szCs w:val="24"/>
              </w:rPr>
              <w:t>№1</w:t>
            </w:r>
          </w:p>
          <w:p w:rsidR="006F41B9" w:rsidRPr="0027194A" w:rsidRDefault="006F41B9" w:rsidP="000662B7">
            <w:pPr>
              <w:jc w:val="center"/>
              <w:rPr>
                <w:rFonts w:ascii="Times New Roman" w:hAnsi="Times New Roman" w:cs="Times New Roman"/>
                <w:sz w:val="24"/>
                <w:szCs w:val="24"/>
                <w:lang w:val="ru-RU"/>
              </w:rPr>
            </w:pPr>
            <w:r w:rsidRPr="0027194A">
              <w:rPr>
                <w:rFonts w:ascii="Times New Roman" w:hAnsi="Times New Roman" w:cs="Times New Roman"/>
                <w:sz w:val="24"/>
                <w:szCs w:val="24"/>
              </w:rPr>
              <w:t>стр.</w:t>
            </w:r>
            <w:r w:rsidRPr="0027194A">
              <w:rPr>
                <w:rFonts w:ascii="Times New Roman" w:hAnsi="Times New Roman" w:cs="Times New Roman"/>
                <w:sz w:val="24"/>
                <w:szCs w:val="24"/>
                <w:lang w:val="ru-RU"/>
              </w:rPr>
              <w:t>15</w:t>
            </w:r>
          </w:p>
        </w:tc>
      </w:tr>
      <w:tr w:rsidR="006F41B9" w:rsidRPr="0027194A" w:rsidTr="00BF051E">
        <w:trPr>
          <w:cantSplit/>
          <w:trHeight w:val="116"/>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b/>
                <w:sz w:val="24"/>
                <w:szCs w:val="24"/>
              </w:rPr>
            </w:pPr>
          </w:p>
        </w:tc>
        <w:tc>
          <w:tcPr>
            <w:tcW w:w="1614" w:type="dxa"/>
            <w:vAlign w:val="center"/>
          </w:tcPr>
          <w:p w:rsidR="006F41B9" w:rsidRPr="0027194A" w:rsidRDefault="006F41B9" w:rsidP="000662B7">
            <w:pPr>
              <w:pStyle w:val="a9"/>
              <w:ind w:left="258"/>
              <w:jc w:val="center"/>
              <w:rPr>
                <w:rFonts w:ascii="Times New Roman" w:hAnsi="Times New Roman" w:cs="Times New Roman"/>
                <w:sz w:val="24"/>
                <w:szCs w:val="24"/>
              </w:rPr>
            </w:pPr>
            <w:r w:rsidRPr="0027194A">
              <w:rPr>
                <w:rFonts w:ascii="Times New Roman" w:hAnsi="Times New Roman" w:cs="Times New Roman"/>
                <w:sz w:val="24"/>
                <w:szCs w:val="24"/>
              </w:rPr>
              <w:t>НОД №6</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11</w:t>
            </w:r>
            <w:r w:rsidRPr="0027194A">
              <w:rPr>
                <w:rFonts w:ascii="Times New Roman" w:hAnsi="Times New Roman" w:cs="Times New Roman"/>
                <w:sz w:val="24"/>
                <w:szCs w:val="24"/>
              </w:rPr>
              <w:t>.09.</w:t>
            </w:r>
            <w:r w:rsidRPr="0027194A">
              <w:rPr>
                <w:rFonts w:ascii="Times New Roman" w:hAnsi="Times New Roman" w:cs="Times New Roman"/>
                <w:sz w:val="24"/>
                <w:szCs w:val="24"/>
                <w:lang w:val="ru-RU"/>
              </w:rPr>
              <w:t>19</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27194A">
              <w:rPr>
                <w:rFonts w:ascii="Times New Roman" w:hAnsi="Times New Roman" w:cs="Times New Roman"/>
                <w:sz w:val="24"/>
                <w:szCs w:val="24"/>
                <w:lang w:val="ru-RU"/>
              </w:rPr>
              <w:t>пражнять в ходьбе и беге между предметами, врассыпную с остановкой по сигналу воспитателя; развивать ловкость в беге, не задевать за предметы; повторить упражнения в прыжках; разучить игровые упражнения с мячом.</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w:t>
            </w:r>
            <w:r w:rsidRPr="0027194A">
              <w:rPr>
                <w:rFonts w:ascii="Times New Roman" w:hAnsi="Times New Roman" w:cs="Times New Roman"/>
                <w:sz w:val="24"/>
                <w:szCs w:val="24"/>
                <w:lang w:val="ru-RU"/>
              </w:rPr>
              <w:t>19</w:t>
            </w:r>
          </w:p>
        </w:tc>
      </w:tr>
      <w:tr w:rsidR="006F41B9" w:rsidRPr="0027194A" w:rsidTr="00BF051E">
        <w:trPr>
          <w:cantSplit/>
          <w:trHeight w:val="144"/>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b/>
                <w:sz w:val="24"/>
                <w:szCs w:val="24"/>
              </w:rPr>
            </w:pPr>
          </w:p>
        </w:tc>
        <w:tc>
          <w:tcPr>
            <w:tcW w:w="1614" w:type="dxa"/>
            <w:vAlign w:val="center"/>
          </w:tcPr>
          <w:p w:rsidR="006F41B9" w:rsidRPr="0027194A" w:rsidRDefault="006F41B9" w:rsidP="000662B7">
            <w:pPr>
              <w:pStyle w:val="a9"/>
              <w:ind w:left="258"/>
              <w:jc w:val="center"/>
              <w:rPr>
                <w:rFonts w:ascii="Times New Roman" w:hAnsi="Times New Roman" w:cs="Times New Roman"/>
                <w:sz w:val="24"/>
                <w:szCs w:val="24"/>
              </w:rPr>
            </w:pPr>
            <w:r w:rsidRPr="0027194A">
              <w:rPr>
                <w:rFonts w:ascii="Times New Roman" w:hAnsi="Times New Roman" w:cs="Times New Roman"/>
                <w:sz w:val="24"/>
                <w:szCs w:val="24"/>
              </w:rPr>
              <w:t>НОД №9</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rPr>
              <w:t>1</w:t>
            </w:r>
            <w:r w:rsidRPr="0027194A">
              <w:rPr>
                <w:rFonts w:ascii="Times New Roman" w:hAnsi="Times New Roman" w:cs="Times New Roman"/>
                <w:sz w:val="24"/>
                <w:szCs w:val="24"/>
                <w:lang w:val="ru-RU"/>
              </w:rPr>
              <w:t>8</w:t>
            </w:r>
            <w:r w:rsidRPr="0027194A">
              <w:rPr>
                <w:rFonts w:ascii="Times New Roman" w:hAnsi="Times New Roman" w:cs="Times New Roman"/>
                <w:sz w:val="24"/>
                <w:szCs w:val="24"/>
              </w:rPr>
              <w:t>.09.</w:t>
            </w:r>
            <w:r w:rsidRPr="0027194A">
              <w:rPr>
                <w:rFonts w:ascii="Times New Roman" w:hAnsi="Times New Roman" w:cs="Times New Roman"/>
                <w:sz w:val="24"/>
                <w:szCs w:val="24"/>
                <w:lang w:val="ru-RU"/>
              </w:rPr>
              <w:t>19</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27194A">
              <w:rPr>
                <w:rFonts w:ascii="Times New Roman" w:hAnsi="Times New Roman" w:cs="Times New Roman"/>
                <w:sz w:val="24"/>
                <w:szCs w:val="24"/>
                <w:lang w:val="ru-RU"/>
              </w:rPr>
              <w:t>пражнять детей в непрерывном беге до 1 мин. ( в чередовании с ходьбой);  разучить игровые упражнения с прыжками; развивать ловкость и глазомер в упражнениях с мячом и координацию движений и ловкость в игре «Быстро возьми».</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№1стр.22</w:t>
            </w:r>
          </w:p>
        </w:tc>
      </w:tr>
      <w:tr w:rsidR="006F41B9" w:rsidRPr="0027194A" w:rsidTr="00BF051E">
        <w:trPr>
          <w:cantSplit/>
          <w:trHeight w:val="138"/>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b/>
                <w:sz w:val="24"/>
                <w:szCs w:val="24"/>
                <w:lang w:val="ru-RU"/>
              </w:rPr>
            </w:pPr>
          </w:p>
        </w:tc>
        <w:tc>
          <w:tcPr>
            <w:tcW w:w="1614" w:type="dxa"/>
            <w:vAlign w:val="center"/>
          </w:tcPr>
          <w:p w:rsidR="006F41B9" w:rsidRPr="0027194A" w:rsidRDefault="006F41B9" w:rsidP="000662B7">
            <w:pPr>
              <w:pStyle w:val="a9"/>
              <w:ind w:left="25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НОД №12</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25.09.19</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27194A">
              <w:rPr>
                <w:rFonts w:ascii="Times New Roman" w:hAnsi="Times New Roman" w:cs="Times New Roman"/>
                <w:sz w:val="24"/>
                <w:szCs w:val="24"/>
                <w:lang w:val="ru-RU"/>
              </w:rPr>
              <w:t>пражнять детей в непрерывном беге в колонне по одному, в перебрасывании мяча, развивать ловкость и глазомер; упражнять в прыжках.</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№1стр.25</w:t>
            </w:r>
          </w:p>
        </w:tc>
      </w:tr>
      <w:tr w:rsidR="006F41B9" w:rsidRPr="0027194A" w:rsidTr="00BF051E">
        <w:trPr>
          <w:cantSplit/>
          <w:trHeight w:val="176"/>
        </w:trPr>
        <w:tc>
          <w:tcPr>
            <w:tcW w:w="924" w:type="dxa"/>
            <w:vMerge w:val="restart"/>
            <w:textDirection w:val="btLr"/>
            <w:vAlign w:val="center"/>
          </w:tcPr>
          <w:p w:rsidR="006F41B9" w:rsidRPr="0027194A" w:rsidRDefault="006F41B9" w:rsidP="000662B7">
            <w:pPr>
              <w:ind w:left="113" w:right="113"/>
              <w:jc w:val="center"/>
              <w:rPr>
                <w:rFonts w:ascii="Times New Roman" w:hAnsi="Times New Roman" w:cs="Times New Roman"/>
                <w:b/>
                <w:sz w:val="24"/>
                <w:szCs w:val="24"/>
                <w:lang w:val="ru-RU"/>
              </w:rPr>
            </w:pPr>
            <w:r w:rsidRPr="0027194A">
              <w:rPr>
                <w:rFonts w:ascii="Times New Roman" w:hAnsi="Times New Roman" w:cs="Times New Roman"/>
                <w:b/>
                <w:sz w:val="24"/>
                <w:szCs w:val="24"/>
                <w:lang w:val="ru-RU"/>
              </w:rPr>
              <w:t>Октябрь</w:t>
            </w:r>
          </w:p>
        </w:tc>
        <w:tc>
          <w:tcPr>
            <w:tcW w:w="1614" w:type="dxa"/>
            <w:vAlign w:val="center"/>
          </w:tcPr>
          <w:p w:rsidR="006F41B9" w:rsidRPr="0027194A" w:rsidRDefault="006F41B9" w:rsidP="000662B7">
            <w:pPr>
              <w:ind w:left="25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НОД №15</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2.10.19</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27194A">
              <w:rPr>
                <w:rFonts w:ascii="Times New Roman" w:hAnsi="Times New Roman" w:cs="Times New Roman"/>
                <w:sz w:val="24"/>
                <w:szCs w:val="24"/>
                <w:lang w:val="ru-RU"/>
              </w:rPr>
              <w:t>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 баскетбола); упражнять в прыжках.</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№1стр.29</w:t>
            </w:r>
          </w:p>
        </w:tc>
      </w:tr>
      <w:tr w:rsidR="006F41B9" w:rsidRPr="0027194A" w:rsidTr="00BF051E">
        <w:trPr>
          <w:cantSplit/>
          <w:trHeight w:val="115"/>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b/>
                <w:sz w:val="24"/>
                <w:szCs w:val="24"/>
                <w:lang w:val="ru-RU"/>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НОД №18</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9.10.19</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27194A">
              <w:rPr>
                <w:rFonts w:ascii="Times New Roman" w:hAnsi="Times New Roman" w:cs="Times New Roman"/>
                <w:sz w:val="24"/>
                <w:szCs w:val="24"/>
                <w:lang w:val="ru-RU"/>
              </w:rPr>
              <w:t>пражнять в ходьбе на носках, пятках, беге до 1.5 мин.; разучить игровые упражнения с мячом; повторить игровые упражнения с бегом и прыжками.</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w:t>
            </w:r>
            <w:r w:rsidRPr="0027194A">
              <w:rPr>
                <w:rFonts w:ascii="Times New Roman" w:hAnsi="Times New Roman" w:cs="Times New Roman"/>
                <w:sz w:val="24"/>
                <w:szCs w:val="24"/>
              </w:rPr>
              <w:t>1стр.3</w:t>
            </w:r>
            <w:r w:rsidRPr="0027194A">
              <w:rPr>
                <w:rFonts w:ascii="Times New Roman" w:hAnsi="Times New Roman" w:cs="Times New Roman"/>
                <w:sz w:val="24"/>
                <w:szCs w:val="24"/>
                <w:lang w:val="ru-RU"/>
              </w:rPr>
              <w:t>1</w:t>
            </w:r>
          </w:p>
        </w:tc>
      </w:tr>
      <w:tr w:rsidR="006F41B9" w:rsidRPr="0027194A" w:rsidTr="00BF051E">
        <w:trPr>
          <w:cantSplit/>
          <w:trHeight w:val="115"/>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b/>
                <w:sz w:val="24"/>
                <w:szCs w:val="24"/>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№21</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16</w:t>
            </w:r>
            <w:r w:rsidRPr="0027194A">
              <w:rPr>
                <w:rFonts w:ascii="Times New Roman" w:hAnsi="Times New Roman" w:cs="Times New Roman"/>
                <w:sz w:val="24"/>
                <w:szCs w:val="24"/>
              </w:rPr>
              <w:t>.10.</w:t>
            </w:r>
            <w:r w:rsidRPr="0027194A">
              <w:rPr>
                <w:rFonts w:ascii="Times New Roman" w:hAnsi="Times New Roman" w:cs="Times New Roman"/>
                <w:sz w:val="24"/>
                <w:szCs w:val="24"/>
                <w:lang w:val="ru-RU"/>
              </w:rPr>
              <w:t>19</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27194A">
              <w:rPr>
                <w:rFonts w:ascii="Times New Roman" w:hAnsi="Times New Roman" w:cs="Times New Roman"/>
                <w:sz w:val="24"/>
                <w:szCs w:val="24"/>
                <w:lang w:val="ru-RU"/>
              </w:rPr>
              <w:t>пражнять детей в ходьбе и беге с перешагиванием через препятствия; непрерывный бег до 2 мин.; учить играть в бадминтон; упражнять в передаче мяча ногами (элемент футбола) друг другу; повторить игровое упражнение с прыжками.</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№1стр.34</w:t>
            </w:r>
          </w:p>
        </w:tc>
      </w:tr>
      <w:tr w:rsidR="006F41B9" w:rsidRPr="0027194A" w:rsidTr="00BF051E">
        <w:trPr>
          <w:cantSplit/>
          <w:trHeight w:val="160"/>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b/>
                <w:sz w:val="24"/>
                <w:szCs w:val="24"/>
                <w:lang w:val="ru-RU"/>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НОД №24</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23.10.19</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27194A">
              <w:rPr>
                <w:rFonts w:ascii="Times New Roman" w:hAnsi="Times New Roman" w:cs="Times New Roman"/>
                <w:sz w:val="24"/>
                <w:szCs w:val="24"/>
                <w:lang w:val="ru-RU"/>
              </w:rPr>
              <w:t>пражнять в медленном беге до 1.5 мин; разучить игру «Посадка картофеля»; упражнять в прыжках; развивать внимание в игре «Затейники»</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№1стр.37</w:t>
            </w:r>
          </w:p>
        </w:tc>
      </w:tr>
      <w:tr w:rsidR="006F41B9" w:rsidRPr="0027194A" w:rsidTr="00BF051E">
        <w:trPr>
          <w:cantSplit/>
          <w:trHeight w:val="160"/>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b/>
                <w:sz w:val="24"/>
                <w:szCs w:val="24"/>
                <w:lang w:val="ru-RU"/>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lang w:val="ru-RU"/>
              </w:rPr>
              <w:t xml:space="preserve">НОД </w:t>
            </w:r>
            <w:r w:rsidRPr="0027194A">
              <w:rPr>
                <w:rFonts w:ascii="Times New Roman" w:hAnsi="Times New Roman" w:cs="Times New Roman"/>
                <w:sz w:val="24"/>
                <w:szCs w:val="24"/>
              </w:rPr>
              <w:t>№24</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30</w:t>
            </w:r>
            <w:r w:rsidRPr="0027194A">
              <w:rPr>
                <w:rFonts w:ascii="Times New Roman" w:hAnsi="Times New Roman" w:cs="Times New Roman"/>
                <w:sz w:val="24"/>
                <w:szCs w:val="24"/>
              </w:rPr>
              <w:t>.10</w:t>
            </w:r>
            <w:r w:rsidRPr="0027194A">
              <w:rPr>
                <w:rFonts w:ascii="Times New Roman" w:hAnsi="Times New Roman" w:cs="Times New Roman"/>
                <w:sz w:val="24"/>
                <w:szCs w:val="24"/>
                <w:lang w:val="ru-RU"/>
              </w:rPr>
              <w:t>.19</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27194A">
              <w:rPr>
                <w:rFonts w:ascii="Times New Roman" w:hAnsi="Times New Roman" w:cs="Times New Roman"/>
                <w:sz w:val="24"/>
                <w:szCs w:val="24"/>
                <w:lang w:val="ru-RU"/>
              </w:rPr>
              <w:t>пражнять в медленном беге до 1.5 мин; разучить игру «Посадка картофеля»; упражнять в прыжках; развивать внимание в игре «Затейники»</w:t>
            </w:r>
          </w:p>
        </w:tc>
        <w:tc>
          <w:tcPr>
            <w:tcW w:w="1559" w:type="dxa"/>
            <w:vAlign w:val="center"/>
          </w:tcPr>
          <w:p w:rsidR="006F41B9" w:rsidRPr="00BF051E"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№1стр.40</w:t>
            </w:r>
          </w:p>
        </w:tc>
      </w:tr>
      <w:tr w:rsidR="006F41B9" w:rsidRPr="0027194A" w:rsidTr="00BF051E">
        <w:trPr>
          <w:cantSplit/>
          <w:trHeight w:val="100"/>
        </w:trPr>
        <w:tc>
          <w:tcPr>
            <w:tcW w:w="924" w:type="dxa"/>
            <w:vMerge w:val="restart"/>
            <w:textDirection w:val="btLr"/>
            <w:vAlign w:val="center"/>
          </w:tcPr>
          <w:p w:rsidR="006F41B9" w:rsidRPr="0027194A" w:rsidRDefault="006F41B9" w:rsidP="000662B7">
            <w:pPr>
              <w:ind w:left="113" w:right="113"/>
              <w:jc w:val="center"/>
              <w:rPr>
                <w:rFonts w:ascii="Times New Roman" w:hAnsi="Times New Roman" w:cs="Times New Roman"/>
                <w:b/>
                <w:sz w:val="24"/>
                <w:szCs w:val="24"/>
              </w:rPr>
            </w:pPr>
            <w:r w:rsidRPr="0027194A">
              <w:rPr>
                <w:rFonts w:ascii="Times New Roman" w:hAnsi="Times New Roman" w:cs="Times New Roman"/>
                <w:b/>
                <w:sz w:val="24"/>
                <w:szCs w:val="24"/>
              </w:rPr>
              <w:t>Ноябрь</w:t>
            </w: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№27</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rPr>
              <w:t>6.11.</w:t>
            </w:r>
            <w:r w:rsidRPr="0027194A">
              <w:rPr>
                <w:rFonts w:ascii="Times New Roman" w:hAnsi="Times New Roman" w:cs="Times New Roman"/>
                <w:sz w:val="24"/>
                <w:szCs w:val="24"/>
                <w:lang w:val="ru-RU"/>
              </w:rPr>
              <w:t>19</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27194A">
              <w:rPr>
                <w:rFonts w:ascii="Times New Roman" w:hAnsi="Times New Roman" w:cs="Times New Roman"/>
                <w:sz w:val="24"/>
                <w:szCs w:val="24"/>
                <w:lang w:val="ru-RU"/>
              </w:rPr>
              <w:t>пражнять в медленном беге до 1.5 мин., в ходьбе с остановкой по сигналу воспитателя; повторить игровые упражнения с мячом, в равновесии и прыжках.</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№1стр.41</w:t>
            </w:r>
          </w:p>
        </w:tc>
      </w:tr>
      <w:tr w:rsidR="006F41B9" w:rsidRPr="0027194A" w:rsidTr="00BF051E">
        <w:trPr>
          <w:cantSplit/>
          <w:trHeight w:val="160"/>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sz w:val="24"/>
                <w:szCs w:val="24"/>
                <w:lang w:val="ru-RU"/>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НОД №30</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13.11.19</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27194A">
              <w:rPr>
                <w:rFonts w:ascii="Times New Roman" w:hAnsi="Times New Roman" w:cs="Times New Roman"/>
                <w:sz w:val="24"/>
                <w:szCs w:val="24"/>
                <w:lang w:val="ru-RU"/>
              </w:rPr>
              <w:t>овторить бег с перешагиванием через предметы; развивать точность движений и ловкость в игровом упражнении с мячом; упражнять в беге и равновесии.</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№1стр.43</w:t>
            </w:r>
          </w:p>
        </w:tc>
      </w:tr>
      <w:tr w:rsidR="006F41B9" w:rsidRPr="0027194A" w:rsidTr="00BF051E">
        <w:trPr>
          <w:cantSplit/>
          <w:trHeight w:val="100"/>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sz w:val="24"/>
                <w:szCs w:val="24"/>
                <w:lang w:val="ru-RU"/>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НОД №33</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20.11.19</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27194A">
              <w:rPr>
                <w:rFonts w:ascii="Times New Roman" w:hAnsi="Times New Roman" w:cs="Times New Roman"/>
                <w:sz w:val="24"/>
                <w:szCs w:val="24"/>
                <w:lang w:val="ru-RU"/>
              </w:rPr>
              <w:t>пражнять в медленном непрерывном беге, перебрасывании мяча в шеренгах; повторить игровые упражнения с прыжками и бегом.</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№1стр.45</w:t>
            </w:r>
          </w:p>
        </w:tc>
      </w:tr>
      <w:tr w:rsidR="006F41B9" w:rsidRPr="0027194A" w:rsidTr="00BF051E">
        <w:trPr>
          <w:cantSplit/>
          <w:trHeight w:val="160"/>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sz w:val="24"/>
                <w:szCs w:val="24"/>
                <w:lang w:val="ru-RU"/>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НОД №36</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27.11.19</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27194A">
              <w:rPr>
                <w:rFonts w:ascii="Times New Roman" w:hAnsi="Times New Roman" w:cs="Times New Roman"/>
                <w:sz w:val="24"/>
                <w:szCs w:val="24"/>
                <w:lang w:val="ru-RU"/>
              </w:rPr>
              <w:t>овторить бег с преодолением препятствий; повторить игровые упражнения с прыжками, мячом и бегом.</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№1стр.47</w:t>
            </w:r>
          </w:p>
        </w:tc>
      </w:tr>
      <w:tr w:rsidR="006F41B9" w:rsidRPr="0027194A" w:rsidTr="00BF051E">
        <w:trPr>
          <w:cantSplit/>
          <w:trHeight w:val="128"/>
        </w:trPr>
        <w:tc>
          <w:tcPr>
            <w:tcW w:w="924" w:type="dxa"/>
            <w:vMerge w:val="restart"/>
            <w:textDirection w:val="btLr"/>
            <w:vAlign w:val="center"/>
          </w:tcPr>
          <w:p w:rsidR="006F41B9" w:rsidRPr="0027194A" w:rsidRDefault="006F41B9" w:rsidP="000662B7">
            <w:pPr>
              <w:ind w:left="113" w:right="113"/>
              <w:jc w:val="center"/>
              <w:rPr>
                <w:rFonts w:ascii="Times New Roman" w:hAnsi="Times New Roman" w:cs="Times New Roman"/>
                <w:b/>
                <w:sz w:val="24"/>
                <w:szCs w:val="24"/>
                <w:lang w:val="ru-RU"/>
              </w:rPr>
            </w:pPr>
            <w:r w:rsidRPr="0027194A">
              <w:rPr>
                <w:rFonts w:ascii="Times New Roman" w:hAnsi="Times New Roman" w:cs="Times New Roman"/>
                <w:b/>
                <w:sz w:val="24"/>
                <w:szCs w:val="24"/>
                <w:lang w:val="ru-RU"/>
              </w:rPr>
              <w:t>Декабрь</w:t>
            </w:r>
          </w:p>
          <w:p w:rsidR="006F41B9" w:rsidRPr="0027194A" w:rsidRDefault="006F41B9" w:rsidP="000662B7">
            <w:pPr>
              <w:ind w:left="113" w:right="113"/>
              <w:jc w:val="center"/>
              <w:rPr>
                <w:rFonts w:ascii="Times New Roman" w:hAnsi="Times New Roman" w:cs="Times New Roman"/>
                <w:b/>
                <w:sz w:val="24"/>
                <w:szCs w:val="24"/>
                <w:lang w:val="ru-RU"/>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НОД №3</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4.1</w:t>
            </w:r>
            <w:r w:rsidRPr="0027194A">
              <w:rPr>
                <w:rFonts w:ascii="Times New Roman" w:hAnsi="Times New Roman" w:cs="Times New Roman"/>
                <w:sz w:val="24"/>
                <w:szCs w:val="24"/>
              </w:rPr>
              <w:t>2.</w:t>
            </w:r>
            <w:r w:rsidRPr="0027194A">
              <w:rPr>
                <w:rFonts w:ascii="Times New Roman" w:hAnsi="Times New Roman" w:cs="Times New Roman"/>
                <w:sz w:val="24"/>
                <w:szCs w:val="24"/>
                <w:lang w:val="ru-RU"/>
              </w:rPr>
              <w:t>19</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27194A">
              <w:rPr>
                <w:rFonts w:ascii="Times New Roman" w:hAnsi="Times New Roman" w:cs="Times New Roman"/>
                <w:sz w:val="24"/>
                <w:szCs w:val="24"/>
                <w:lang w:val="ru-RU"/>
              </w:rPr>
              <w:t>азучить игровые упражнения с бегом и прыжками; упражнять в метании снежков на дальность.</w:t>
            </w:r>
          </w:p>
        </w:tc>
        <w:tc>
          <w:tcPr>
            <w:tcW w:w="1559" w:type="dxa"/>
            <w:vAlign w:val="center"/>
          </w:tcPr>
          <w:p w:rsidR="006F41B9"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w:t>
            </w:r>
          </w:p>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стр.5</w:t>
            </w:r>
            <w:r w:rsidRPr="0027194A">
              <w:rPr>
                <w:rFonts w:ascii="Times New Roman" w:hAnsi="Times New Roman" w:cs="Times New Roman"/>
                <w:sz w:val="24"/>
                <w:szCs w:val="24"/>
                <w:lang w:val="ru-RU"/>
              </w:rPr>
              <w:t>1</w:t>
            </w:r>
          </w:p>
        </w:tc>
      </w:tr>
      <w:tr w:rsidR="006F41B9" w:rsidRPr="0027194A" w:rsidTr="00BF051E">
        <w:trPr>
          <w:cantSplit/>
          <w:trHeight w:val="132"/>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b/>
                <w:sz w:val="24"/>
                <w:szCs w:val="24"/>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№6</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11.12.19</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27194A">
              <w:rPr>
                <w:rFonts w:ascii="Times New Roman" w:hAnsi="Times New Roman" w:cs="Times New Roman"/>
                <w:sz w:val="24"/>
                <w:szCs w:val="24"/>
                <w:lang w:val="ru-RU"/>
              </w:rPr>
              <w:t>овторить ходьбу и бег между предметами; упражнять в прыжках на двух ногах, бросании снежков в цель; повторить игру «Мороз – Красный нос»</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№1стр.54</w:t>
            </w:r>
          </w:p>
        </w:tc>
      </w:tr>
      <w:tr w:rsidR="006F41B9" w:rsidRPr="0027194A" w:rsidTr="00BF051E">
        <w:trPr>
          <w:cantSplit/>
          <w:trHeight w:val="116"/>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b/>
                <w:sz w:val="24"/>
                <w:szCs w:val="24"/>
                <w:lang w:val="ru-RU"/>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НОД №9</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18.12.19</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27194A">
              <w:rPr>
                <w:rFonts w:ascii="Times New Roman" w:hAnsi="Times New Roman" w:cs="Times New Roman"/>
                <w:sz w:val="24"/>
                <w:szCs w:val="24"/>
                <w:lang w:val="ru-RU"/>
              </w:rPr>
              <w:t>азвивать ритмичность ходьбы на лыжах; упражнять в прыжках на двух ногах; повторить игровые упражнения с бегом и бросание снежков до цели.</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№1стр.5</w:t>
            </w:r>
            <w:r w:rsidRPr="0027194A">
              <w:rPr>
                <w:rFonts w:ascii="Times New Roman" w:hAnsi="Times New Roman" w:cs="Times New Roman"/>
                <w:sz w:val="24"/>
                <w:szCs w:val="24"/>
                <w:lang w:val="ru-RU"/>
              </w:rPr>
              <w:t>7</w:t>
            </w:r>
          </w:p>
        </w:tc>
      </w:tr>
      <w:tr w:rsidR="006F41B9" w:rsidRPr="0027194A" w:rsidTr="00BF051E">
        <w:trPr>
          <w:cantSplit/>
          <w:trHeight w:val="2210"/>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b/>
                <w:sz w:val="24"/>
                <w:szCs w:val="24"/>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№12</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rPr>
              <w:t>2</w:t>
            </w:r>
            <w:r w:rsidRPr="0027194A">
              <w:rPr>
                <w:rFonts w:ascii="Times New Roman" w:hAnsi="Times New Roman" w:cs="Times New Roman"/>
                <w:sz w:val="24"/>
                <w:szCs w:val="24"/>
                <w:lang w:val="ru-RU"/>
              </w:rPr>
              <w:t>5</w:t>
            </w:r>
            <w:r w:rsidRPr="0027194A">
              <w:rPr>
                <w:rFonts w:ascii="Times New Roman" w:hAnsi="Times New Roman" w:cs="Times New Roman"/>
                <w:sz w:val="24"/>
                <w:szCs w:val="24"/>
              </w:rPr>
              <w:t>.12.</w:t>
            </w:r>
            <w:r w:rsidRPr="0027194A">
              <w:rPr>
                <w:rFonts w:ascii="Times New Roman" w:hAnsi="Times New Roman" w:cs="Times New Roman"/>
                <w:sz w:val="24"/>
                <w:szCs w:val="24"/>
                <w:lang w:val="ru-RU"/>
              </w:rPr>
              <w:t>19</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27194A">
              <w:rPr>
                <w:rFonts w:ascii="Times New Roman" w:hAnsi="Times New Roman" w:cs="Times New Roman"/>
                <w:sz w:val="24"/>
                <w:szCs w:val="24"/>
                <w:lang w:val="ru-RU"/>
              </w:rPr>
              <w:t>акрепить навык передвижения на лыжах скользящим шагом; разучить игровые упражнения с шайбой и клюшкой; развивать координацию движений и устойчивое равновесие при скольжении по ледяной дорожке.</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w:t>
            </w:r>
            <w:r w:rsidRPr="0027194A">
              <w:rPr>
                <w:rFonts w:ascii="Times New Roman" w:hAnsi="Times New Roman" w:cs="Times New Roman"/>
                <w:sz w:val="24"/>
                <w:szCs w:val="24"/>
                <w:lang w:val="ru-RU"/>
              </w:rPr>
              <w:t>60</w:t>
            </w:r>
          </w:p>
        </w:tc>
      </w:tr>
      <w:tr w:rsidR="006F41B9" w:rsidRPr="0027194A" w:rsidTr="00BF051E">
        <w:trPr>
          <w:cantSplit/>
          <w:trHeight w:val="100"/>
        </w:trPr>
        <w:tc>
          <w:tcPr>
            <w:tcW w:w="924" w:type="dxa"/>
            <w:vMerge w:val="restart"/>
            <w:textDirection w:val="btLr"/>
            <w:vAlign w:val="center"/>
          </w:tcPr>
          <w:p w:rsidR="006F41B9" w:rsidRPr="0027194A" w:rsidRDefault="006F41B9" w:rsidP="000662B7">
            <w:pPr>
              <w:ind w:left="113" w:right="113"/>
              <w:jc w:val="center"/>
              <w:rPr>
                <w:rFonts w:ascii="Times New Roman" w:hAnsi="Times New Roman" w:cs="Times New Roman"/>
                <w:b/>
                <w:sz w:val="24"/>
                <w:szCs w:val="24"/>
              </w:rPr>
            </w:pPr>
            <w:r w:rsidRPr="0027194A">
              <w:rPr>
                <w:rFonts w:ascii="Times New Roman" w:hAnsi="Times New Roman" w:cs="Times New Roman"/>
                <w:b/>
                <w:sz w:val="24"/>
                <w:szCs w:val="24"/>
              </w:rPr>
              <w:t>Январь</w:t>
            </w: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№15</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rPr>
              <w:t>1</w:t>
            </w:r>
            <w:r w:rsidRPr="0027194A">
              <w:rPr>
                <w:rFonts w:ascii="Times New Roman" w:hAnsi="Times New Roman" w:cs="Times New Roman"/>
                <w:sz w:val="24"/>
                <w:szCs w:val="24"/>
                <w:lang w:val="ru-RU"/>
              </w:rPr>
              <w:t>5</w:t>
            </w:r>
            <w:r w:rsidRPr="0027194A">
              <w:rPr>
                <w:rFonts w:ascii="Times New Roman" w:hAnsi="Times New Roman" w:cs="Times New Roman"/>
                <w:sz w:val="24"/>
                <w:szCs w:val="24"/>
              </w:rPr>
              <w:t>.01.</w:t>
            </w:r>
            <w:r w:rsidRPr="0027194A">
              <w:rPr>
                <w:rFonts w:ascii="Times New Roman" w:hAnsi="Times New Roman" w:cs="Times New Roman"/>
                <w:sz w:val="24"/>
                <w:szCs w:val="24"/>
                <w:lang w:val="ru-RU"/>
              </w:rPr>
              <w:t>20</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27194A">
              <w:rPr>
                <w:rFonts w:ascii="Times New Roman" w:hAnsi="Times New Roman" w:cs="Times New Roman"/>
                <w:sz w:val="24"/>
                <w:szCs w:val="24"/>
                <w:lang w:val="ru-RU"/>
              </w:rPr>
              <w:t>родолжать учить детей передвижению на лыжах скользящим шагом; повторить игровые упражнения.</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№1стр.6</w:t>
            </w:r>
            <w:r w:rsidRPr="0027194A">
              <w:rPr>
                <w:rFonts w:ascii="Times New Roman" w:hAnsi="Times New Roman" w:cs="Times New Roman"/>
                <w:sz w:val="24"/>
                <w:szCs w:val="24"/>
                <w:lang w:val="ru-RU"/>
              </w:rPr>
              <w:t>4</w:t>
            </w:r>
          </w:p>
        </w:tc>
      </w:tr>
      <w:tr w:rsidR="006F41B9" w:rsidRPr="0027194A" w:rsidTr="00BF051E">
        <w:trPr>
          <w:cantSplit/>
          <w:trHeight w:val="160"/>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b/>
                <w:sz w:val="24"/>
                <w:szCs w:val="24"/>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№18</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22.</w:t>
            </w:r>
            <w:r w:rsidRPr="0027194A">
              <w:rPr>
                <w:rFonts w:ascii="Times New Roman" w:hAnsi="Times New Roman" w:cs="Times New Roman"/>
                <w:sz w:val="24"/>
                <w:szCs w:val="24"/>
              </w:rPr>
              <w:t>01.</w:t>
            </w:r>
            <w:r w:rsidRPr="0027194A">
              <w:rPr>
                <w:rFonts w:ascii="Times New Roman" w:hAnsi="Times New Roman" w:cs="Times New Roman"/>
                <w:sz w:val="24"/>
                <w:szCs w:val="24"/>
                <w:lang w:val="ru-RU"/>
              </w:rPr>
              <w:t>20</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27194A">
              <w:rPr>
                <w:rFonts w:ascii="Times New Roman" w:hAnsi="Times New Roman" w:cs="Times New Roman"/>
                <w:sz w:val="24"/>
                <w:szCs w:val="24"/>
                <w:lang w:val="ru-RU"/>
              </w:rPr>
              <w:t>акрепить навыки скользящего шага в ходьбе на лыжах, спускаться с небольшого склона; повторить игровые упражнения с бегом и метанием.</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№1стр.6</w:t>
            </w:r>
            <w:r w:rsidRPr="0027194A">
              <w:rPr>
                <w:rFonts w:ascii="Times New Roman" w:hAnsi="Times New Roman" w:cs="Times New Roman"/>
                <w:sz w:val="24"/>
                <w:szCs w:val="24"/>
                <w:lang w:val="ru-RU"/>
              </w:rPr>
              <w:t>6</w:t>
            </w:r>
          </w:p>
        </w:tc>
      </w:tr>
      <w:tr w:rsidR="006F41B9" w:rsidRPr="0027194A" w:rsidTr="00BF051E">
        <w:trPr>
          <w:cantSplit/>
          <w:trHeight w:val="269"/>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b/>
                <w:sz w:val="24"/>
                <w:szCs w:val="24"/>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№21</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rPr>
              <w:t>2</w:t>
            </w:r>
            <w:r w:rsidRPr="0027194A">
              <w:rPr>
                <w:rFonts w:ascii="Times New Roman" w:hAnsi="Times New Roman" w:cs="Times New Roman"/>
                <w:sz w:val="24"/>
                <w:szCs w:val="24"/>
                <w:lang w:val="ru-RU"/>
              </w:rPr>
              <w:t>9</w:t>
            </w:r>
            <w:r w:rsidRPr="0027194A">
              <w:rPr>
                <w:rFonts w:ascii="Times New Roman" w:hAnsi="Times New Roman" w:cs="Times New Roman"/>
                <w:sz w:val="24"/>
                <w:szCs w:val="24"/>
              </w:rPr>
              <w:t>.01.</w:t>
            </w:r>
            <w:r w:rsidRPr="0027194A">
              <w:rPr>
                <w:rFonts w:ascii="Times New Roman" w:hAnsi="Times New Roman" w:cs="Times New Roman"/>
                <w:sz w:val="24"/>
                <w:szCs w:val="24"/>
                <w:lang w:val="ru-RU"/>
              </w:rPr>
              <w:t>20</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27194A">
              <w:rPr>
                <w:rFonts w:ascii="Times New Roman" w:hAnsi="Times New Roman" w:cs="Times New Roman"/>
                <w:sz w:val="24"/>
                <w:szCs w:val="24"/>
                <w:lang w:val="ru-RU"/>
              </w:rPr>
              <w:t>акреплять навыки скользящего шага; продолжать обучение спуску с пологого склона и подъему «лесенкой»; повторить игровые упражнения с бегом и прыжками; метание снежков на дальность.</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№1стр.6</w:t>
            </w:r>
            <w:r w:rsidRPr="0027194A">
              <w:rPr>
                <w:rFonts w:ascii="Times New Roman" w:hAnsi="Times New Roman" w:cs="Times New Roman"/>
                <w:sz w:val="24"/>
                <w:szCs w:val="24"/>
                <w:lang w:val="ru-RU"/>
              </w:rPr>
              <w:t>9</w:t>
            </w:r>
          </w:p>
        </w:tc>
      </w:tr>
      <w:tr w:rsidR="006F41B9" w:rsidRPr="0027194A" w:rsidTr="00BF051E">
        <w:trPr>
          <w:cantSplit/>
          <w:trHeight w:val="116"/>
        </w:trPr>
        <w:tc>
          <w:tcPr>
            <w:tcW w:w="924" w:type="dxa"/>
            <w:vMerge w:val="restart"/>
            <w:textDirection w:val="btLr"/>
            <w:vAlign w:val="center"/>
          </w:tcPr>
          <w:p w:rsidR="006F41B9" w:rsidRPr="0027194A" w:rsidRDefault="006F41B9" w:rsidP="000662B7">
            <w:pPr>
              <w:ind w:left="113" w:right="113"/>
              <w:jc w:val="center"/>
              <w:rPr>
                <w:rFonts w:ascii="Times New Roman" w:hAnsi="Times New Roman" w:cs="Times New Roman"/>
                <w:b/>
                <w:sz w:val="24"/>
                <w:szCs w:val="24"/>
              </w:rPr>
            </w:pPr>
            <w:r w:rsidRPr="0027194A">
              <w:rPr>
                <w:rFonts w:ascii="Times New Roman" w:hAnsi="Times New Roman" w:cs="Times New Roman"/>
                <w:b/>
                <w:sz w:val="24"/>
                <w:szCs w:val="24"/>
              </w:rPr>
              <w:t>Февраль</w:t>
            </w: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№24</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5</w:t>
            </w:r>
            <w:r w:rsidRPr="0027194A">
              <w:rPr>
                <w:rFonts w:ascii="Times New Roman" w:hAnsi="Times New Roman" w:cs="Times New Roman"/>
                <w:sz w:val="24"/>
                <w:szCs w:val="24"/>
              </w:rPr>
              <w:t>.02.</w:t>
            </w:r>
            <w:r w:rsidRPr="0027194A">
              <w:rPr>
                <w:rFonts w:ascii="Times New Roman" w:hAnsi="Times New Roman" w:cs="Times New Roman"/>
                <w:sz w:val="24"/>
                <w:szCs w:val="24"/>
                <w:lang w:val="ru-RU"/>
              </w:rPr>
              <w:t>20</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27194A">
              <w:rPr>
                <w:rFonts w:ascii="Times New Roman" w:hAnsi="Times New Roman" w:cs="Times New Roman"/>
                <w:sz w:val="24"/>
                <w:szCs w:val="24"/>
                <w:lang w:val="ru-RU"/>
              </w:rPr>
              <w:t>акреплять навык ходьбы на лыжах, спуска и подъема, поворотов; повторить игровые упражнения на санках, с бегом и прыжками.</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w:t>
            </w:r>
            <w:r w:rsidRPr="0027194A">
              <w:rPr>
                <w:rFonts w:ascii="Times New Roman" w:hAnsi="Times New Roman" w:cs="Times New Roman"/>
                <w:sz w:val="24"/>
                <w:szCs w:val="24"/>
                <w:lang w:val="ru-RU"/>
              </w:rPr>
              <w:t>72</w:t>
            </w:r>
          </w:p>
        </w:tc>
      </w:tr>
      <w:tr w:rsidR="006F41B9" w:rsidRPr="0027194A" w:rsidTr="00BF051E">
        <w:trPr>
          <w:cantSplit/>
          <w:trHeight w:val="144"/>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b/>
                <w:sz w:val="24"/>
                <w:szCs w:val="24"/>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№27</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12</w:t>
            </w:r>
            <w:r w:rsidRPr="0027194A">
              <w:rPr>
                <w:rFonts w:ascii="Times New Roman" w:hAnsi="Times New Roman" w:cs="Times New Roman"/>
                <w:sz w:val="24"/>
                <w:szCs w:val="24"/>
              </w:rPr>
              <w:t>.02.</w:t>
            </w:r>
            <w:r w:rsidRPr="0027194A">
              <w:rPr>
                <w:rFonts w:ascii="Times New Roman" w:hAnsi="Times New Roman" w:cs="Times New Roman"/>
                <w:sz w:val="24"/>
                <w:szCs w:val="24"/>
                <w:lang w:val="ru-RU"/>
              </w:rPr>
              <w:t>20</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27194A">
              <w:rPr>
                <w:rFonts w:ascii="Times New Roman" w:hAnsi="Times New Roman" w:cs="Times New Roman"/>
                <w:sz w:val="24"/>
                <w:szCs w:val="24"/>
                <w:lang w:val="ru-RU"/>
              </w:rPr>
              <w:t>пражнять в ходьбе на лыжах скользящим шагом, повторить боковые шаги; продолжать обучать спуску с гор и подъему; повторить игровые упражнения в перебрасывании шайбы друг другу и скольжении по ледяной дорожке.</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w:t>
            </w:r>
            <w:r w:rsidRPr="0027194A">
              <w:rPr>
                <w:rFonts w:ascii="Times New Roman" w:hAnsi="Times New Roman" w:cs="Times New Roman"/>
                <w:sz w:val="24"/>
                <w:szCs w:val="24"/>
                <w:lang w:val="ru-RU"/>
              </w:rPr>
              <w:t>75</w:t>
            </w:r>
          </w:p>
        </w:tc>
      </w:tr>
      <w:tr w:rsidR="006F41B9" w:rsidRPr="0027194A" w:rsidTr="00BF051E">
        <w:trPr>
          <w:cantSplit/>
          <w:trHeight w:val="116"/>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b/>
                <w:sz w:val="24"/>
                <w:szCs w:val="24"/>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№30</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19</w:t>
            </w:r>
            <w:r w:rsidRPr="0027194A">
              <w:rPr>
                <w:rFonts w:ascii="Times New Roman" w:hAnsi="Times New Roman" w:cs="Times New Roman"/>
                <w:sz w:val="24"/>
                <w:szCs w:val="24"/>
              </w:rPr>
              <w:t>.02.</w:t>
            </w:r>
            <w:r w:rsidRPr="0027194A">
              <w:rPr>
                <w:rFonts w:ascii="Times New Roman" w:hAnsi="Times New Roman" w:cs="Times New Roman"/>
                <w:sz w:val="24"/>
                <w:szCs w:val="24"/>
                <w:lang w:val="ru-RU"/>
              </w:rPr>
              <w:t>20</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27194A">
              <w:rPr>
                <w:rFonts w:ascii="Times New Roman" w:hAnsi="Times New Roman" w:cs="Times New Roman"/>
                <w:sz w:val="24"/>
                <w:szCs w:val="24"/>
                <w:lang w:val="ru-RU"/>
              </w:rPr>
              <w:t>пражнять в ходьбе на лыжах, метании снежков на дальность; повторить игровые упражнения с бегом и прыжками.</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№1стр.7</w:t>
            </w:r>
            <w:r w:rsidRPr="0027194A">
              <w:rPr>
                <w:rFonts w:ascii="Times New Roman" w:hAnsi="Times New Roman" w:cs="Times New Roman"/>
                <w:sz w:val="24"/>
                <w:szCs w:val="24"/>
                <w:lang w:val="ru-RU"/>
              </w:rPr>
              <w:t>6</w:t>
            </w:r>
          </w:p>
        </w:tc>
      </w:tr>
      <w:tr w:rsidR="006F41B9" w:rsidRPr="0027194A" w:rsidTr="00BF051E">
        <w:trPr>
          <w:cantSplit/>
          <w:trHeight w:val="144"/>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b/>
                <w:sz w:val="24"/>
                <w:szCs w:val="24"/>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№33</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rPr>
              <w:t>2</w:t>
            </w:r>
            <w:r w:rsidRPr="0027194A">
              <w:rPr>
                <w:rFonts w:ascii="Times New Roman" w:hAnsi="Times New Roman" w:cs="Times New Roman"/>
                <w:sz w:val="24"/>
                <w:szCs w:val="24"/>
                <w:lang w:val="ru-RU"/>
              </w:rPr>
              <w:t>6</w:t>
            </w:r>
            <w:r w:rsidRPr="0027194A">
              <w:rPr>
                <w:rFonts w:ascii="Times New Roman" w:hAnsi="Times New Roman" w:cs="Times New Roman"/>
                <w:sz w:val="24"/>
                <w:szCs w:val="24"/>
              </w:rPr>
              <w:t>.02.</w:t>
            </w:r>
            <w:r w:rsidRPr="0027194A">
              <w:rPr>
                <w:rFonts w:ascii="Times New Roman" w:hAnsi="Times New Roman" w:cs="Times New Roman"/>
                <w:sz w:val="24"/>
                <w:szCs w:val="24"/>
                <w:lang w:val="ru-RU"/>
              </w:rPr>
              <w:t>20</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27194A">
              <w:rPr>
                <w:rFonts w:ascii="Times New Roman" w:hAnsi="Times New Roman" w:cs="Times New Roman"/>
                <w:sz w:val="24"/>
                <w:szCs w:val="24"/>
                <w:lang w:val="ru-RU"/>
              </w:rPr>
              <w:t>овторить игровые упражнения с бегом и прыжками, бросание снежков на дальность и в цель.</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№1стр.7</w:t>
            </w:r>
            <w:r w:rsidRPr="0027194A">
              <w:rPr>
                <w:rFonts w:ascii="Times New Roman" w:hAnsi="Times New Roman" w:cs="Times New Roman"/>
                <w:sz w:val="24"/>
                <w:szCs w:val="24"/>
                <w:lang w:val="ru-RU"/>
              </w:rPr>
              <w:t>9</w:t>
            </w:r>
          </w:p>
        </w:tc>
      </w:tr>
      <w:tr w:rsidR="006F41B9" w:rsidRPr="0027194A" w:rsidTr="00BF051E">
        <w:trPr>
          <w:cantSplit/>
          <w:trHeight w:val="160"/>
        </w:trPr>
        <w:tc>
          <w:tcPr>
            <w:tcW w:w="924" w:type="dxa"/>
            <w:vMerge w:val="restart"/>
            <w:textDirection w:val="btLr"/>
            <w:vAlign w:val="center"/>
          </w:tcPr>
          <w:p w:rsidR="006F41B9" w:rsidRPr="0027194A" w:rsidRDefault="006F41B9" w:rsidP="000662B7">
            <w:pPr>
              <w:ind w:left="113" w:right="113"/>
              <w:jc w:val="center"/>
              <w:rPr>
                <w:rFonts w:ascii="Times New Roman" w:hAnsi="Times New Roman" w:cs="Times New Roman"/>
                <w:b/>
                <w:sz w:val="24"/>
                <w:szCs w:val="24"/>
              </w:rPr>
            </w:pPr>
            <w:r w:rsidRPr="0027194A">
              <w:rPr>
                <w:rFonts w:ascii="Times New Roman" w:hAnsi="Times New Roman" w:cs="Times New Roman"/>
                <w:b/>
                <w:sz w:val="24"/>
                <w:szCs w:val="24"/>
              </w:rPr>
              <w:t>Март</w:t>
            </w: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№3</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rPr>
              <w:t>4.03.</w:t>
            </w:r>
            <w:r w:rsidRPr="0027194A">
              <w:rPr>
                <w:rFonts w:ascii="Times New Roman" w:hAnsi="Times New Roman" w:cs="Times New Roman"/>
                <w:sz w:val="24"/>
                <w:szCs w:val="24"/>
                <w:lang w:val="ru-RU"/>
              </w:rPr>
              <w:t>20</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27194A">
              <w:rPr>
                <w:rFonts w:ascii="Times New Roman" w:hAnsi="Times New Roman" w:cs="Times New Roman"/>
                <w:sz w:val="24"/>
                <w:szCs w:val="24"/>
                <w:lang w:val="ru-RU"/>
              </w:rPr>
              <w:t>овторить игровые упражнения с бегом; упражнять в перебрасывании шайбы друг другу, развитие глазомера и ловкость.</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w:t>
            </w:r>
            <w:r w:rsidRPr="0027194A">
              <w:rPr>
                <w:rFonts w:ascii="Times New Roman" w:hAnsi="Times New Roman" w:cs="Times New Roman"/>
                <w:sz w:val="24"/>
                <w:szCs w:val="24"/>
                <w:lang w:val="ru-RU"/>
              </w:rPr>
              <w:t>84</w:t>
            </w:r>
          </w:p>
        </w:tc>
      </w:tr>
      <w:tr w:rsidR="006F41B9" w:rsidRPr="0027194A" w:rsidTr="00BF051E">
        <w:trPr>
          <w:cantSplit/>
          <w:trHeight w:val="128"/>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sz w:val="24"/>
                <w:szCs w:val="24"/>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№6</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rPr>
              <w:t>11.03.</w:t>
            </w:r>
            <w:r w:rsidRPr="0027194A">
              <w:rPr>
                <w:rFonts w:ascii="Times New Roman" w:hAnsi="Times New Roman" w:cs="Times New Roman"/>
                <w:sz w:val="24"/>
                <w:szCs w:val="24"/>
                <w:lang w:val="ru-RU"/>
              </w:rPr>
              <w:t>20</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27194A">
              <w:rPr>
                <w:rFonts w:ascii="Times New Roman" w:hAnsi="Times New Roman" w:cs="Times New Roman"/>
                <w:sz w:val="24"/>
                <w:szCs w:val="24"/>
                <w:lang w:val="ru-RU"/>
              </w:rPr>
              <w:t>пражнять детей в непрерывном беге в среднем темпе; повторить игровые упражнения с прыжками, с мячом.</w:t>
            </w:r>
          </w:p>
        </w:tc>
        <w:tc>
          <w:tcPr>
            <w:tcW w:w="1559" w:type="dxa"/>
            <w:vAlign w:val="center"/>
          </w:tcPr>
          <w:p w:rsidR="006F41B9"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w:t>
            </w:r>
          </w:p>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стр.</w:t>
            </w:r>
            <w:r w:rsidRPr="0027194A">
              <w:rPr>
                <w:rFonts w:ascii="Times New Roman" w:hAnsi="Times New Roman" w:cs="Times New Roman"/>
                <w:sz w:val="24"/>
                <w:szCs w:val="24"/>
                <w:lang w:val="ru-RU"/>
              </w:rPr>
              <w:t>86</w:t>
            </w:r>
          </w:p>
        </w:tc>
      </w:tr>
      <w:tr w:rsidR="006F41B9" w:rsidRPr="0027194A" w:rsidTr="00BF051E">
        <w:trPr>
          <w:cantSplit/>
          <w:trHeight w:val="132"/>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sz w:val="24"/>
                <w:szCs w:val="24"/>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№9</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rPr>
              <w:t>18.03.</w:t>
            </w:r>
            <w:r w:rsidRPr="0027194A">
              <w:rPr>
                <w:rFonts w:ascii="Times New Roman" w:hAnsi="Times New Roman" w:cs="Times New Roman"/>
                <w:sz w:val="24"/>
                <w:szCs w:val="24"/>
                <w:lang w:val="ru-RU"/>
              </w:rPr>
              <w:t>20</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27194A">
              <w:rPr>
                <w:rFonts w:ascii="Times New Roman" w:hAnsi="Times New Roman" w:cs="Times New Roman"/>
                <w:sz w:val="24"/>
                <w:szCs w:val="24"/>
                <w:lang w:val="ru-RU"/>
              </w:rPr>
              <w:t>пражнять в беге на дистанцию 80 м в чередовании с ходьбой; повторить игровые упражнения в равновесии, прыжках и с мячом.</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№1стр.8</w:t>
            </w:r>
            <w:r w:rsidRPr="0027194A">
              <w:rPr>
                <w:rFonts w:ascii="Times New Roman" w:hAnsi="Times New Roman" w:cs="Times New Roman"/>
                <w:sz w:val="24"/>
                <w:szCs w:val="24"/>
                <w:lang w:val="ru-RU"/>
              </w:rPr>
              <w:t>9</w:t>
            </w:r>
          </w:p>
        </w:tc>
      </w:tr>
      <w:tr w:rsidR="006F41B9" w:rsidRPr="0027194A" w:rsidTr="00BF051E">
        <w:trPr>
          <w:cantSplit/>
          <w:trHeight w:val="1380"/>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sz w:val="24"/>
                <w:szCs w:val="24"/>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№12</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rPr>
              <w:t>25.03.</w:t>
            </w:r>
            <w:r w:rsidRPr="0027194A">
              <w:rPr>
                <w:rFonts w:ascii="Times New Roman" w:hAnsi="Times New Roman" w:cs="Times New Roman"/>
                <w:sz w:val="24"/>
                <w:szCs w:val="24"/>
                <w:lang w:val="ru-RU"/>
              </w:rPr>
              <w:t>20</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27194A">
              <w:rPr>
                <w:rFonts w:ascii="Times New Roman" w:hAnsi="Times New Roman" w:cs="Times New Roman"/>
                <w:sz w:val="24"/>
                <w:szCs w:val="24"/>
                <w:lang w:val="ru-RU"/>
              </w:rPr>
              <w:t>пражнять в беге на скорость; повторить игровые упражнения с прыжками, с мячом и бегом.</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w:t>
            </w:r>
            <w:r w:rsidRPr="0027194A">
              <w:rPr>
                <w:rFonts w:ascii="Times New Roman" w:hAnsi="Times New Roman" w:cs="Times New Roman"/>
                <w:sz w:val="24"/>
                <w:szCs w:val="24"/>
                <w:lang w:val="ru-RU"/>
              </w:rPr>
              <w:t>91</w:t>
            </w:r>
          </w:p>
        </w:tc>
      </w:tr>
      <w:tr w:rsidR="006F41B9" w:rsidRPr="0027194A" w:rsidTr="00BF051E">
        <w:trPr>
          <w:cantSplit/>
          <w:trHeight w:val="144"/>
        </w:trPr>
        <w:tc>
          <w:tcPr>
            <w:tcW w:w="924" w:type="dxa"/>
            <w:vMerge w:val="restart"/>
            <w:textDirection w:val="btLr"/>
            <w:vAlign w:val="center"/>
          </w:tcPr>
          <w:p w:rsidR="006F41B9" w:rsidRPr="0027194A" w:rsidRDefault="006F41B9" w:rsidP="000662B7">
            <w:pPr>
              <w:ind w:left="113" w:right="113"/>
              <w:jc w:val="center"/>
              <w:rPr>
                <w:rFonts w:ascii="Times New Roman" w:hAnsi="Times New Roman" w:cs="Times New Roman"/>
                <w:b/>
                <w:sz w:val="24"/>
                <w:szCs w:val="24"/>
              </w:rPr>
            </w:pPr>
            <w:r w:rsidRPr="0027194A">
              <w:rPr>
                <w:rFonts w:ascii="Times New Roman" w:hAnsi="Times New Roman" w:cs="Times New Roman"/>
                <w:b/>
                <w:sz w:val="24"/>
                <w:szCs w:val="24"/>
              </w:rPr>
              <w:t>Апрель</w:t>
            </w: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№15</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rPr>
              <w:t>1.04.20</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27194A">
              <w:rPr>
                <w:rFonts w:ascii="Times New Roman" w:hAnsi="Times New Roman" w:cs="Times New Roman"/>
                <w:sz w:val="24"/>
                <w:szCs w:val="24"/>
                <w:lang w:val="ru-RU"/>
              </w:rPr>
              <w:t>пражнять в ходьбе и беге в чередовании; повторить игру с бегом «Ловишки-перебежки», эстафету с большим мячом.</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w:t>
            </w:r>
            <w:r w:rsidRPr="0027194A">
              <w:rPr>
                <w:rFonts w:ascii="Times New Roman" w:hAnsi="Times New Roman" w:cs="Times New Roman"/>
                <w:sz w:val="24"/>
                <w:szCs w:val="24"/>
                <w:lang w:val="ru-RU"/>
              </w:rPr>
              <w:t>94</w:t>
            </w:r>
          </w:p>
        </w:tc>
      </w:tr>
      <w:tr w:rsidR="006F41B9" w:rsidRPr="0027194A" w:rsidTr="00BF051E">
        <w:trPr>
          <w:cantSplit/>
          <w:trHeight w:val="116"/>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b/>
                <w:sz w:val="24"/>
                <w:szCs w:val="24"/>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№18</w:t>
            </w:r>
          </w:p>
        </w:tc>
        <w:tc>
          <w:tcPr>
            <w:tcW w:w="1681" w:type="dxa"/>
            <w:vAlign w:val="center"/>
          </w:tcPr>
          <w:p w:rsidR="006F41B9" w:rsidRPr="0027194A" w:rsidRDefault="006F41B9" w:rsidP="000662B7">
            <w:pPr>
              <w:tabs>
                <w:tab w:val="left" w:pos="272"/>
                <w:tab w:val="center" w:pos="742"/>
              </w:tabs>
              <w:ind w:left="248"/>
              <w:jc w:val="center"/>
              <w:rPr>
                <w:rFonts w:ascii="Times New Roman" w:hAnsi="Times New Roman" w:cs="Times New Roman"/>
                <w:sz w:val="24"/>
                <w:szCs w:val="24"/>
                <w:lang w:val="ru-RU"/>
              </w:rPr>
            </w:pPr>
            <w:r w:rsidRPr="0027194A">
              <w:rPr>
                <w:rFonts w:ascii="Times New Roman" w:hAnsi="Times New Roman" w:cs="Times New Roman"/>
                <w:sz w:val="24"/>
                <w:szCs w:val="24"/>
              </w:rPr>
              <w:t>8.04.</w:t>
            </w:r>
            <w:r w:rsidRPr="0027194A">
              <w:rPr>
                <w:rFonts w:ascii="Times New Roman" w:hAnsi="Times New Roman" w:cs="Times New Roman"/>
                <w:sz w:val="24"/>
                <w:szCs w:val="24"/>
                <w:lang w:val="ru-RU"/>
              </w:rPr>
              <w:t>20</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27194A">
              <w:rPr>
                <w:rFonts w:ascii="Times New Roman" w:hAnsi="Times New Roman" w:cs="Times New Roman"/>
                <w:sz w:val="24"/>
                <w:szCs w:val="24"/>
                <w:lang w:val="ru-RU"/>
              </w:rPr>
              <w:t>пражнять в непрерывном беге, прокатывании обруча; повторить игровые упражнения с прыжками, с мячом.</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w:t>
            </w:r>
            <w:r w:rsidRPr="0027194A">
              <w:rPr>
                <w:rFonts w:ascii="Times New Roman" w:hAnsi="Times New Roman" w:cs="Times New Roman"/>
                <w:sz w:val="24"/>
                <w:szCs w:val="24"/>
                <w:lang w:val="ru-RU"/>
              </w:rPr>
              <w:t>96</w:t>
            </w:r>
          </w:p>
        </w:tc>
      </w:tr>
      <w:tr w:rsidR="006F41B9" w:rsidRPr="0027194A" w:rsidTr="00BF051E">
        <w:trPr>
          <w:cantSplit/>
          <w:trHeight w:val="116"/>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b/>
                <w:sz w:val="24"/>
                <w:szCs w:val="24"/>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№21</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rPr>
              <w:t>15.04.</w:t>
            </w:r>
            <w:r w:rsidRPr="0027194A">
              <w:rPr>
                <w:rFonts w:ascii="Times New Roman" w:hAnsi="Times New Roman" w:cs="Times New Roman"/>
                <w:sz w:val="24"/>
                <w:szCs w:val="24"/>
                <w:lang w:val="ru-RU"/>
              </w:rPr>
              <w:t>20</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27194A">
              <w:rPr>
                <w:rFonts w:ascii="Times New Roman" w:hAnsi="Times New Roman" w:cs="Times New Roman"/>
                <w:sz w:val="24"/>
                <w:szCs w:val="24"/>
                <w:lang w:val="ru-RU"/>
              </w:rPr>
              <w:t>овторить бег на скорость; повторить игровые упражнения с мячом, с прыжками и бегом.</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w:t>
            </w:r>
            <w:r w:rsidRPr="0027194A">
              <w:rPr>
                <w:rFonts w:ascii="Times New Roman" w:hAnsi="Times New Roman" w:cs="Times New Roman"/>
                <w:sz w:val="24"/>
                <w:szCs w:val="24"/>
                <w:lang w:val="ru-RU"/>
              </w:rPr>
              <w:t>99</w:t>
            </w:r>
          </w:p>
        </w:tc>
      </w:tr>
      <w:tr w:rsidR="006F41B9" w:rsidRPr="0027194A" w:rsidTr="00BF051E">
        <w:trPr>
          <w:cantSplit/>
          <w:trHeight w:val="144"/>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b/>
                <w:sz w:val="24"/>
                <w:szCs w:val="24"/>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№24</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rPr>
              <w:t>22.04.</w:t>
            </w:r>
            <w:r w:rsidRPr="0027194A">
              <w:rPr>
                <w:rFonts w:ascii="Times New Roman" w:hAnsi="Times New Roman" w:cs="Times New Roman"/>
                <w:sz w:val="24"/>
                <w:szCs w:val="24"/>
                <w:lang w:val="ru-RU"/>
              </w:rPr>
              <w:t>20</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27194A">
              <w:rPr>
                <w:rFonts w:ascii="Times New Roman" w:hAnsi="Times New Roman" w:cs="Times New Roman"/>
                <w:sz w:val="24"/>
                <w:szCs w:val="24"/>
                <w:lang w:val="ru-RU"/>
              </w:rPr>
              <w:t>родолжать учить бегу на скорость; повторить игровые упражнения с мячом, прыжками и в равновесии.</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w:t>
            </w:r>
            <w:r w:rsidRPr="0027194A">
              <w:rPr>
                <w:rFonts w:ascii="Times New Roman" w:hAnsi="Times New Roman" w:cs="Times New Roman"/>
                <w:sz w:val="24"/>
                <w:szCs w:val="24"/>
                <w:lang w:val="ru-RU"/>
              </w:rPr>
              <w:t>101</w:t>
            </w:r>
          </w:p>
        </w:tc>
      </w:tr>
      <w:tr w:rsidR="006F41B9" w:rsidRPr="0027194A" w:rsidTr="00BF051E">
        <w:trPr>
          <w:cantSplit/>
          <w:trHeight w:val="144"/>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b/>
                <w:sz w:val="24"/>
                <w:szCs w:val="24"/>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№27</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rPr>
              <w:t>29.04.</w:t>
            </w:r>
            <w:r w:rsidRPr="0027194A">
              <w:rPr>
                <w:rFonts w:ascii="Times New Roman" w:hAnsi="Times New Roman" w:cs="Times New Roman"/>
                <w:sz w:val="24"/>
                <w:szCs w:val="24"/>
                <w:lang w:val="ru-RU"/>
              </w:rPr>
              <w:t>20</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27194A">
              <w:rPr>
                <w:rFonts w:ascii="Times New Roman" w:hAnsi="Times New Roman" w:cs="Times New Roman"/>
                <w:sz w:val="24"/>
                <w:szCs w:val="24"/>
                <w:lang w:val="ru-RU"/>
              </w:rPr>
              <w:t>пражнять в беге с высоким подниманием колен, непрерывном беге до 1.5 мин; повторить игровые упражнения с мячом, бегом.</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w:t>
            </w:r>
            <w:r w:rsidRPr="0027194A">
              <w:rPr>
                <w:rFonts w:ascii="Times New Roman" w:hAnsi="Times New Roman" w:cs="Times New Roman"/>
                <w:sz w:val="24"/>
                <w:szCs w:val="24"/>
                <w:lang w:val="ru-RU"/>
              </w:rPr>
              <w:t>103</w:t>
            </w:r>
          </w:p>
        </w:tc>
      </w:tr>
      <w:tr w:rsidR="006F41B9" w:rsidRPr="0027194A" w:rsidTr="00BF051E">
        <w:trPr>
          <w:cantSplit/>
          <w:trHeight w:val="100"/>
        </w:trPr>
        <w:tc>
          <w:tcPr>
            <w:tcW w:w="924" w:type="dxa"/>
            <w:vMerge w:val="restart"/>
            <w:textDirection w:val="btLr"/>
            <w:vAlign w:val="center"/>
          </w:tcPr>
          <w:p w:rsidR="006F41B9" w:rsidRPr="0027194A" w:rsidRDefault="006F41B9" w:rsidP="000662B7">
            <w:pPr>
              <w:ind w:left="113" w:right="113"/>
              <w:jc w:val="center"/>
              <w:rPr>
                <w:rFonts w:ascii="Times New Roman" w:hAnsi="Times New Roman" w:cs="Times New Roman"/>
                <w:b/>
                <w:sz w:val="24"/>
                <w:szCs w:val="24"/>
              </w:rPr>
            </w:pPr>
            <w:r w:rsidRPr="0027194A">
              <w:rPr>
                <w:rFonts w:ascii="Times New Roman" w:hAnsi="Times New Roman" w:cs="Times New Roman"/>
                <w:b/>
                <w:sz w:val="24"/>
                <w:szCs w:val="24"/>
              </w:rPr>
              <w:t>Май</w:t>
            </w: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№30</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rPr>
              <w:t>6.05.</w:t>
            </w:r>
            <w:r w:rsidRPr="0027194A">
              <w:rPr>
                <w:rFonts w:ascii="Times New Roman" w:hAnsi="Times New Roman" w:cs="Times New Roman"/>
                <w:sz w:val="24"/>
                <w:szCs w:val="24"/>
                <w:lang w:val="ru-RU"/>
              </w:rPr>
              <w:t>20</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27194A">
              <w:rPr>
                <w:rFonts w:ascii="Times New Roman" w:hAnsi="Times New Roman" w:cs="Times New Roman"/>
                <w:sz w:val="24"/>
                <w:szCs w:val="24"/>
                <w:lang w:val="ru-RU"/>
              </w:rPr>
              <w:t>пражнять в непрерывном беге между предметами до 2 мин; упражнять в прокатывании плоских обручей; повторить игровые упражнения с мячом и прыжками.</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w:t>
            </w:r>
            <w:r w:rsidRPr="0027194A">
              <w:rPr>
                <w:rFonts w:ascii="Times New Roman" w:hAnsi="Times New Roman" w:cs="Times New Roman"/>
                <w:sz w:val="24"/>
                <w:szCs w:val="24"/>
                <w:lang w:val="ru-RU"/>
              </w:rPr>
              <w:t>106</w:t>
            </w:r>
          </w:p>
        </w:tc>
      </w:tr>
      <w:tr w:rsidR="006F41B9" w:rsidRPr="0027194A" w:rsidTr="00BF051E">
        <w:trPr>
          <w:cantSplit/>
          <w:trHeight w:val="112"/>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sz w:val="24"/>
                <w:szCs w:val="24"/>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№33</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rPr>
              <w:t>13.05.</w:t>
            </w:r>
            <w:r w:rsidRPr="0027194A">
              <w:rPr>
                <w:rFonts w:ascii="Times New Roman" w:hAnsi="Times New Roman" w:cs="Times New Roman"/>
                <w:sz w:val="24"/>
                <w:szCs w:val="24"/>
                <w:lang w:val="ru-RU"/>
              </w:rPr>
              <w:t>20</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27194A">
              <w:rPr>
                <w:rFonts w:ascii="Times New Roman" w:hAnsi="Times New Roman" w:cs="Times New Roman"/>
                <w:sz w:val="24"/>
                <w:szCs w:val="24"/>
                <w:lang w:val="ru-RU"/>
              </w:rPr>
              <w:t>пражнять в беге на скорость; упражнять в бросании мяча в ходьбе и ловле его одной рукой; повторить игровые упражнения с бегом и прыжками.</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w:t>
            </w:r>
            <w:r w:rsidRPr="0027194A">
              <w:rPr>
                <w:rFonts w:ascii="Times New Roman" w:hAnsi="Times New Roman" w:cs="Times New Roman"/>
                <w:sz w:val="24"/>
                <w:szCs w:val="24"/>
                <w:lang w:val="ru-RU"/>
              </w:rPr>
              <w:t>108</w:t>
            </w:r>
          </w:p>
        </w:tc>
      </w:tr>
      <w:tr w:rsidR="006F41B9" w:rsidRPr="0027194A" w:rsidTr="00BF051E">
        <w:trPr>
          <w:cantSplit/>
          <w:trHeight w:val="160"/>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sz w:val="24"/>
                <w:szCs w:val="24"/>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rPr>
            </w:pPr>
            <w:r w:rsidRPr="0027194A">
              <w:rPr>
                <w:rFonts w:ascii="Times New Roman" w:hAnsi="Times New Roman" w:cs="Times New Roman"/>
                <w:sz w:val="24"/>
                <w:szCs w:val="24"/>
              </w:rPr>
              <w:t>НОД №36</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rPr>
              <w:t>20.05.</w:t>
            </w:r>
            <w:r w:rsidRPr="0027194A">
              <w:rPr>
                <w:rFonts w:ascii="Times New Roman" w:hAnsi="Times New Roman" w:cs="Times New Roman"/>
                <w:sz w:val="24"/>
                <w:szCs w:val="24"/>
                <w:lang w:val="ru-RU"/>
              </w:rPr>
              <w:t>20</w:t>
            </w:r>
          </w:p>
        </w:tc>
        <w:tc>
          <w:tcPr>
            <w:tcW w:w="4253" w:type="dxa"/>
          </w:tcPr>
          <w:p w:rsidR="006F41B9" w:rsidRPr="0027194A" w:rsidRDefault="006F41B9" w:rsidP="000662B7">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27194A">
              <w:rPr>
                <w:rFonts w:ascii="Times New Roman" w:hAnsi="Times New Roman" w:cs="Times New Roman"/>
                <w:sz w:val="24"/>
                <w:szCs w:val="24"/>
                <w:lang w:val="ru-RU"/>
              </w:rPr>
              <w:t>пражнять в ходьбе и беге с изменением темпа движения; повторить подвижную  игру «Не оставайся на земле», игровые упражнения с мячом.</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w:t>
            </w:r>
            <w:r w:rsidRPr="0027194A">
              <w:rPr>
                <w:rFonts w:ascii="Times New Roman" w:hAnsi="Times New Roman" w:cs="Times New Roman"/>
                <w:sz w:val="24"/>
                <w:szCs w:val="24"/>
                <w:lang w:val="ru-RU"/>
              </w:rPr>
              <w:t>111</w:t>
            </w:r>
          </w:p>
        </w:tc>
      </w:tr>
      <w:tr w:rsidR="006F41B9" w:rsidRPr="0027194A" w:rsidTr="00BF051E">
        <w:trPr>
          <w:cantSplit/>
          <w:trHeight w:val="160"/>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sz w:val="24"/>
                <w:szCs w:val="24"/>
              </w:rPr>
            </w:pPr>
          </w:p>
        </w:tc>
        <w:tc>
          <w:tcPr>
            <w:tcW w:w="1614" w:type="dxa"/>
            <w:vAlign w:val="center"/>
          </w:tcPr>
          <w:p w:rsidR="006F41B9" w:rsidRPr="0027194A" w:rsidRDefault="006F41B9" w:rsidP="000662B7">
            <w:pPr>
              <w:ind w:left="25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НОД №36</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27.05.20</w:t>
            </w:r>
          </w:p>
        </w:tc>
        <w:tc>
          <w:tcPr>
            <w:tcW w:w="4253" w:type="dxa"/>
          </w:tcPr>
          <w:p w:rsidR="006F41B9" w:rsidRPr="0027194A" w:rsidRDefault="006F41B9" w:rsidP="000662B7">
            <w:pPr>
              <w:jc w:val="both"/>
              <w:rPr>
                <w:rFonts w:ascii="Times New Roman" w:hAnsi="Times New Roman" w:cs="Times New Roman"/>
                <w:color w:val="2A2723"/>
                <w:sz w:val="24"/>
                <w:szCs w:val="24"/>
                <w:lang w:val="ru-RU"/>
              </w:rPr>
            </w:pPr>
            <w:r>
              <w:rPr>
                <w:rFonts w:ascii="Times New Roman" w:hAnsi="Times New Roman" w:cs="Times New Roman"/>
                <w:sz w:val="24"/>
                <w:szCs w:val="24"/>
                <w:lang w:val="ru-RU"/>
              </w:rPr>
              <w:t>-у</w:t>
            </w:r>
            <w:r w:rsidRPr="0027194A">
              <w:rPr>
                <w:rFonts w:ascii="Times New Roman" w:hAnsi="Times New Roman" w:cs="Times New Roman"/>
                <w:sz w:val="24"/>
                <w:szCs w:val="24"/>
                <w:lang w:val="ru-RU"/>
              </w:rPr>
              <w:t>пражнять в ходьбе и беге с изменением темпа движения; повторить подвижную  игру «Не оставайся на земле», игровые упражнения с мячом.</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rPr>
              <w:t>№1стр.</w:t>
            </w:r>
            <w:r w:rsidRPr="0027194A">
              <w:rPr>
                <w:rFonts w:ascii="Times New Roman" w:hAnsi="Times New Roman" w:cs="Times New Roman"/>
                <w:sz w:val="24"/>
                <w:szCs w:val="24"/>
                <w:lang w:val="ru-RU"/>
              </w:rPr>
              <w:t>111</w:t>
            </w:r>
          </w:p>
        </w:tc>
      </w:tr>
      <w:tr w:rsidR="006F41B9" w:rsidRPr="0027194A" w:rsidTr="00BF051E">
        <w:trPr>
          <w:cantSplit/>
          <w:trHeight w:val="160"/>
        </w:trPr>
        <w:tc>
          <w:tcPr>
            <w:tcW w:w="924" w:type="dxa"/>
            <w:vMerge w:val="restart"/>
            <w:textDirection w:val="btLr"/>
            <w:vAlign w:val="center"/>
          </w:tcPr>
          <w:p w:rsidR="006F41B9" w:rsidRPr="0027194A" w:rsidRDefault="006F41B9" w:rsidP="000662B7">
            <w:pPr>
              <w:ind w:left="113" w:right="113"/>
              <w:jc w:val="center"/>
              <w:rPr>
                <w:rFonts w:ascii="Times New Roman" w:hAnsi="Times New Roman" w:cs="Times New Roman"/>
                <w:b/>
                <w:sz w:val="24"/>
                <w:szCs w:val="24"/>
                <w:lang w:val="ru-RU"/>
              </w:rPr>
            </w:pPr>
            <w:r w:rsidRPr="0027194A">
              <w:rPr>
                <w:rFonts w:ascii="Times New Roman" w:hAnsi="Times New Roman" w:cs="Times New Roman"/>
                <w:b/>
                <w:sz w:val="24"/>
                <w:szCs w:val="24"/>
                <w:lang w:val="ru-RU"/>
              </w:rPr>
              <w:t xml:space="preserve">Июнь </w:t>
            </w:r>
          </w:p>
        </w:tc>
        <w:tc>
          <w:tcPr>
            <w:tcW w:w="1614" w:type="dxa"/>
            <w:vAlign w:val="center"/>
          </w:tcPr>
          <w:p w:rsidR="006F41B9" w:rsidRPr="0027194A" w:rsidRDefault="006F41B9" w:rsidP="000662B7">
            <w:pPr>
              <w:jc w:val="center"/>
              <w:rPr>
                <w:rFonts w:ascii="Times New Roman" w:hAnsi="Times New Roman" w:cs="Times New Roman"/>
                <w:sz w:val="24"/>
                <w:szCs w:val="24"/>
              </w:rPr>
            </w:pPr>
            <w:r w:rsidRPr="0027194A">
              <w:rPr>
                <w:rFonts w:ascii="Times New Roman" w:hAnsi="Times New Roman" w:cs="Times New Roman"/>
                <w:sz w:val="24"/>
                <w:szCs w:val="24"/>
                <w:lang w:val="ru-RU"/>
              </w:rPr>
              <w:t>НОД №3</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3.06.20</w:t>
            </w:r>
          </w:p>
        </w:tc>
        <w:tc>
          <w:tcPr>
            <w:tcW w:w="4253" w:type="dxa"/>
          </w:tcPr>
          <w:p w:rsidR="006F41B9" w:rsidRPr="0027194A" w:rsidRDefault="006F41B9"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27194A">
              <w:rPr>
                <w:rFonts w:ascii="Times New Roman" w:hAnsi="Times New Roman" w:cs="Times New Roman"/>
                <w:color w:val="2A2723"/>
                <w:sz w:val="24"/>
                <w:szCs w:val="24"/>
                <w:lang w:val="ru-RU"/>
              </w:rPr>
              <w:t>пражнять в беге между предметами; разучить игру «Бездомный заяц»; повторить игровые упражнения с мячом.</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№1стр.113</w:t>
            </w:r>
          </w:p>
        </w:tc>
      </w:tr>
      <w:tr w:rsidR="006F41B9" w:rsidRPr="0027194A" w:rsidTr="00BF051E">
        <w:trPr>
          <w:cantSplit/>
          <w:trHeight w:val="160"/>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sz w:val="24"/>
                <w:szCs w:val="24"/>
                <w:lang w:val="ru-RU"/>
              </w:rPr>
            </w:pPr>
          </w:p>
        </w:tc>
        <w:tc>
          <w:tcPr>
            <w:tcW w:w="1614" w:type="dxa"/>
            <w:vAlign w:val="center"/>
          </w:tcPr>
          <w:p w:rsidR="006F41B9" w:rsidRPr="0027194A" w:rsidRDefault="006F41B9" w:rsidP="000662B7">
            <w:pPr>
              <w:jc w:val="center"/>
              <w:rPr>
                <w:rFonts w:ascii="Times New Roman" w:hAnsi="Times New Roman" w:cs="Times New Roman"/>
                <w:sz w:val="24"/>
                <w:szCs w:val="24"/>
              </w:rPr>
            </w:pPr>
            <w:r w:rsidRPr="0027194A">
              <w:rPr>
                <w:rFonts w:ascii="Times New Roman" w:hAnsi="Times New Roman" w:cs="Times New Roman"/>
                <w:sz w:val="24"/>
                <w:szCs w:val="24"/>
                <w:lang w:val="ru-RU"/>
              </w:rPr>
              <w:t>НОД №6</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10.06.20</w:t>
            </w:r>
          </w:p>
        </w:tc>
        <w:tc>
          <w:tcPr>
            <w:tcW w:w="4253" w:type="dxa"/>
          </w:tcPr>
          <w:p w:rsidR="006F41B9" w:rsidRPr="0027194A" w:rsidRDefault="006F41B9"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-п</w:t>
            </w:r>
            <w:r w:rsidRPr="0027194A">
              <w:rPr>
                <w:rFonts w:ascii="Times New Roman" w:hAnsi="Times New Roman" w:cs="Times New Roman"/>
                <w:color w:val="2A2723"/>
                <w:sz w:val="24"/>
                <w:szCs w:val="24"/>
                <w:lang w:val="ru-RU"/>
              </w:rPr>
              <w:t>овторить игру «По местам», развивать ориентировку в пространстве, умение действовать по сигналу воспитателя; упражнять в ходьбе по бревну; повторить игровые упражнения с мячом.</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№1стр.115</w:t>
            </w:r>
          </w:p>
        </w:tc>
      </w:tr>
      <w:tr w:rsidR="006F41B9" w:rsidRPr="0027194A" w:rsidTr="00BF051E">
        <w:trPr>
          <w:cantSplit/>
          <w:trHeight w:val="160"/>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sz w:val="24"/>
                <w:szCs w:val="24"/>
                <w:lang w:val="ru-RU"/>
              </w:rPr>
            </w:pPr>
          </w:p>
        </w:tc>
        <w:tc>
          <w:tcPr>
            <w:tcW w:w="1614" w:type="dxa"/>
            <w:vAlign w:val="center"/>
          </w:tcPr>
          <w:p w:rsidR="006F41B9" w:rsidRPr="0027194A" w:rsidRDefault="006F41B9" w:rsidP="000662B7">
            <w:pPr>
              <w:jc w:val="center"/>
              <w:rPr>
                <w:rFonts w:ascii="Times New Roman" w:hAnsi="Times New Roman" w:cs="Times New Roman"/>
                <w:sz w:val="24"/>
                <w:szCs w:val="24"/>
              </w:rPr>
            </w:pPr>
            <w:r w:rsidRPr="0027194A">
              <w:rPr>
                <w:rFonts w:ascii="Times New Roman" w:hAnsi="Times New Roman" w:cs="Times New Roman"/>
                <w:sz w:val="24"/>
                <w:szCs w:val="24"/>
                <w:lang w:val="ru-RU"/>
              </w:rPr>
              <w:t>НОД №9</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17.06.20</w:t>
            </w:r>
          </w:p>
        </w:tc>
        <w:tc>
          <w:tcPr>
            <w:tcW w:w="4253" w:type="dxa"/>
          </w:tcPr>
          <w:p w:rsidR="006F41B9" w:rsidRPr="0027194A" w:rsidRDefault="006F41B9"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27194A">
              <w:rPr>
                <w:rFonts w:ascii="Times New Roman" w:hAnsi="Times New Roman" w:cs="Times New Roman"/>
                <w:color w:val="2A2723"/>
                <w:sz w:val="24"/>
                <w:szCs w:val="24"/>
                <w:lang w:val="ru-RU"/>
              </w:rPr>
              <w:t>пражнять в медленном непрерывном беге; повторить игровые упражнения с прыжками, мячом.</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№1стр.117</w:t>
            </w:r>
          </w:p>
        </w:tc>
      </w:tr>
      <w:tr w:rsidR="006F41B9" w:rsidRPr="0027194A" w:rsidTr="00BF051E">
        <w:trPr>
          <w:cantSplit/>
          <w:trHeight w:val="160"/>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sz w:val="24"/>
                <w:szCs w:val="24"/>
                <w:lang w:val="ru-RU"/>
              </w:rPr>
            </w:pPr>
          </w:p>
        </w:tc>
        <w:tc>
          <w:tcPr>
            <w:tcW w:w="1614" w:type="dxa"/>
            <w:vAlign w:val="center"/>
          </w:tcPr>
          <w:p w:rsidR="006F41B9" w:rsidRPr="0027194A" w:rsidRDefault="006F41B9" w:rsidP="000662B7">
            <w:pPr>
              <w:jc w:val="center"/>
              <w:rPr>
                <w:rFonts w:ascii="Times New Roman" w:hAnsi="Times New Roman" w:cs="Times New Roman"/>
                <w:sz w:val="24"/>
                <w:szCs w:val="24"/>
              </w:rPr>
            </w:pPr>
            <w:r w:rsidRPr="0027194A">
              <w:rPr>
                <w:rFonts w:ascii="Times New Roman" w:hAnsi="Times New Roman" w:cs="Times New Roman"/>
                <w:sz w:val="24"/>
                <w:szCs w:val="24"/>
                <w:lang w:val="ru-RU"/>
              </w:rPr>
              <w:t>НОД №12</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24.06.20</w:t>
            </w:r>
          </w:p>
        </w:tc>
        <w:tc>
          <w:tcPr>
            <w:tcW w:w="4253" w:type="dxa"/>
          </w:tcPr>
          <w:p w:rsidR="006F41B9" w:rsidRPr="0027194A" w:rsidRDefault="006F41B9"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27194A">
              <w:rPr>
                <w:rFonts w:ascii="Times New Roman" w:hAnsi="Times New Roman" w:cs="Times New Roman"/>
                <w:color w:val="2A2723"/>
                <w:sz w:val="24"/>
                <w:szCs w:val="24"/>
                <w:lang w:val="ru-RU"/>
              </w:rPr>
              <w:t>пражнять в непрерывном беге, в ходьбе с перешагиванием через предметы; повторить игровые упражнения с мячом, бегом.</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№1стр.119</w:t>
            </w:r>
          </w:p>
        </w:tc>
      </w:tr>
      <w:tr w:rsidR="006F41B9" w:rsidRPr="0027194A" w:rsidTr="00BF051E">
        <w:trPr>
          <w:cantSplit/>
          <w:trHeight w:val="160"/>
        </w:trPr>
        <w:tc>
          <w:tcPr>
            <w:tcW w:w="924" w:type="dxa"/>
            <w:vMerge w:val="restart"/>
            <w:textDirection w:val="btLr"/>
            <w:vAlign w:val="center"/>
          </w:tcPr>
          <w:p w:rsidR="006F41B9" w:rsidRPr="0027194A" w:rsidRDefault="006F41B9" w:rsidP="000662B7">
            <w:pPr>
              <w:ind w:left="113" w:right="113"/>
              <w:jc w:val="center"/>
              <w:rPr>
                <w:rFonts w:ascii="Times New Roman" w:hAnsi="Times New Roman" w:cs="Times New Roman"/>
                <w:b/>
                <w:sz w:val="24"/>
                <w:szCs w:val="24"/>
                <w:lang w:val="ru-RU"/>
              </w:rPr>
            </w:pPr>
            <w:r w:rsidRPr="0027194A">
              <w:rPr>
                <w:rFonts w:ascii="Times New Roman" w:hAnsi="Times New Roman" w:cs="Times New Roman"/>
                <w:b/>
                <w:sz w:val="24"/>
                <w:szCs w:val="24"/>
                <w:lang w:val="ru-RU"/>
              </w:rPr>
              <w:t xml:space="preserve">Июль </w:t>
            </w:r>
          </w:p>
        </w:tc>
        <w:tc>
          <w:tcPr>
            <w:tcW w:w="1614" w:type="dxa"/>
            <w:vAlign w:val="center"/>
          </w:tcPr>
          <w:p w:rsidR="006F41B9" w:rsidRPr="0027194A" w:rsidRDefault="006F41B9" w:rsidP="000662B7">
            <w:pPr>
              <w:jc w:val="center"/>
              <w:rPr>
                <w:rFonts w:ascii="Times New Roman" w:hAnsi="Times New Roman" w:cs="Times New Roman"/>
                <w:sz w:val="24"/>
                <w:szCs w:val="24"/>
              </w:rPr>
            </w:pPr>
            <w:r w:rsidRPr="0027194A">
              <w:rPr>
                <w:rFonts w:ascii="Times New Roman" w:hAnsi="Times New Roman" w:cs="Times New Roman"/>
                <w:sz w:val="24"/>
                <w:szCs w:val="24"/>
                <w:lang w:val="ru-RU"/>
              </w:rPr>
              <w:t>НОД №15</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1.07.20</w:t>
            </w:r>
          </w:p>
        </w:tc>
        <w:tc>
          <w:tcPr>
            <w:tcW w:w="4253" w:type="dxa"/>
          </w:tcPr>
          <w:p w:rsidR="006F41B9" w:rsidRPr="0027194A" w:rsidRDefault="006F41B9"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27194A">
              <w:rPr>
                <w:rFonts w:ascii="Times New Roman" w:hAnsi="Times New Roman" w:cs="Times New Roman"/>
                <w:color w:val="2A2723"/>
                <w:sz w:val="24"/>
                <w:szCs w:val="24"/>
                <w:lang w:val="ru-RU"/>
              </w:rPr>
              <w:t>пражнять в «челночном» беге; повторить игровые упражнения с прыжками, эстафету с мячом.</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№1стр.121</w:t>
            </w:r>
          </w:p>
        </w:tc>
      </w:tr>
      <w:tr w:rsidR="006F41B9" w:rsidRPr="0027194A" w:rsidTr="00BF051E">
        <w:trPr>
          <w:cantSplit/>
          <w:trHeight w:val="160"/>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sz w:val="24"/>
                <w:szCs w:val="24"/>
                <w:lang w:val="ru-RU"/>
              </w:rPr>
            </w:pPr>
          </w:p>
        </w:tc>
        <w:tc>
          <w:tcPr>
            <w:tcW w:w="1614" w:type="dxa"/>
            <w:vAlign w:val="center"/>
          </w:tcPr>
          <w:p w:rsidR="006F41B9" w:rsidRPr="0027194A" w:rsidRDefault="006F41B9" w:rsidP="000662B7">
            <w:pPr>
              <w:jc w:val="center"/>
              <w:rPr>
                <w:rFonts w:ascii="Times New Roman" w:hAnsi="Times New Roman" w:cs="Times New Roman"/>
                <w:sz w:val="24"/>
                <w:szCs w:val="24"/>
              </w:rPr>
            </w:pPr>
            <w:r w:rsidRPr="0027194A">
              <w:rPr>
                <w:rFonts w:ascii="Times New Roman" w:hAnsi="Times New Roman" w:cs="Times New Roman"/>
                <w:sz w:val="24"/>
                <w:szCs w:val="24"/>
                <w:lang w:val="ru-RU"/>
              </w:rPr>
              <w:t>НОД №18</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8.07.20</w:t>
            </w:r>
          </w:p>
        </w:tc>
        <w:tc>
          <w:tcPr>
            <w:tcW w:w="4253" w:type="dxa"/>
          </w:tcPr>
          <w:p w:rsidR="006F41B9" w:rsidRPr="0027194A" w:rsidRDefault="006F41B9"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27194A">
              <w:rPr>
                <w:rFonts w:ascii="Times New Roman" w:hAnsi="Times New Roman" w:cs="Times New Roman"/>
                <w:color w:val="2A2723"/>
                <w:sz w:val="24"/>
                <w:szCs w:val="24"/>
                <w:lang w:val="ru-RU"/>
              </w:rPr>
              <w:t>пражнять в «челночно»</w:t>
            </w:r>
            <w:r>
              <w:rPr>
                <w:rFonts w:ascii="Times New Roman" w:hAnsi="Times New Roman" w:cs="Times New Roman"/>
                <w:color w:val="2A2723"/>
                <w:sz w:val="24"/>
                <w:szCs w:val="24"/>
                <w:lang w:val="ru-RU"/>
              </w:rPr>
              <w:t xml:space="preserve"> беге; х</w:t>
            </w:r>
            <w:r w:rsidRPr="0027194A">
              <w:rPr>
                <w:rFonts w:ascii="Times New Roman" w:hAnsi="Times New Roman" w:cs="Times New Roman"/>
                <w:color w:val="2A2723"/>
                <w:sz w:val="24"/>
                <w:szCs w:val="24"/>
                <w:lang w:val="ru-RU"/>
              </w:rPr>
              <w:t>одьбе и беге врассыпную; повторить игровые упражнения с прыжками, с бегом, эстафету с мячом.</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№1стр.123</w:t>
            </w:r>
          </w:p>
        </w:tc>
      </w:tr>
      <w:tr w:rsidR="006F41B9" w:rsidRPr="0027194A" w:rsidTr="00BF051E">
        <w:trPr>
          <w:cantSplit/>
          <w:trHeight w:val="160"/>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sz w:val="24"/>
                <w:szCs w:val="24"/>
                <w:lang w:val="ru-RU"/>
              </w:rPr>
            </w:pPr>
          </w:p>
        </w:tc>
        <w:tc>
          <w:tcPr>
            <w:tcW w:w="1614" w:type="dxa"/>
            <w:vAlign w:val="center"/>
          </w:tcPr>
          <w:p w:rsidR="006F41B9" w:rsidRPr="0027194A" w:rsidRDefault="006F41B9" w:rsidP="000662B7">
            <w:pPr>
              <w:jc w:val="center"/>
              <w:rPr>
                <w:rFonts w:ascii="Times New Roman" w:hAnsi="Times New Roman" w:cs="Times New Roman"/>
                <w:sz w:val="24"/>
                <w:szCs w:val="24"/>
              </w:rPr>
            </w:pPr>
            <w:r w:rsidRPr="0027194A">
              <w:rPr>
                <w:rFonts w:ascii="Times New Roman" w:hAnsi="Times New Roman" w:cs="Times New Roman"/>
                <w:sz w:val="24"/>
                <w:szCs w:val="24"/>
                <w:lang w:val="ru-RU"/>
              </w:rPr>
              <w:t>НОД №21</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15.07.20</w:t>
            </w:r>
          </w:p>
        </w:tc>
        <w:tc>
          <w:tcPr>
            <w:tcW w:w="4253" w:type="dxa"/>
          </w:tcPr>
          <w:p w:rsidR="006F41B9" w:rsidRPr="0027194A" w:rsidRDefault="006F41B9"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-п</w:t>
            </w:r>
            <w:r w:rsidRPr="0027194A">
              <w:rPr>
                <w:rFonts w:ascii="Times New Roman" w:hAnsi="Times New Roman" w:cs="Times New Roman"/>
                <w:color w:val="2A2723"/>
                <w:sz w:val="24"/>
                <w:szCs w:val="24"/>
                <w:lang w:val="ru-RU"/>
              </w:rPr>
              <w:t>родолжать упражнять в непрерывном беге до 2 мин; повторить игровые упражнения с бегом, прыжками.</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№1стр.125</w:t>
            </w:r>
          </w:p>
        </w:tc>
      </w:tr>
      <w:tr w:rsidR="006F41B9" w:rsidRPr="0027194A" w:rsidTr="00BF051E">
        <w:trPr>
          <w:cantSplit/>
          <w:trHeight w:val="160"/>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sz w:val="24"/>
                <w:szCs w:val="24"/>
                <w:lang w:val="ru-RU"/>
              </w:rPr>
            </w:pPr>
          </w:p>
        </w:tc>
        <w:tc>
          <w:tcPr>
            <w:tcW w:w="1614" w:type="dxa"/>
            <w:vAlign w:val="center"/>
          </w:tcPr>
          <w:p w:rsidR="006F41B9" w:rsidRPr="0027194A" w:rsidRDefault="006F41B9" w:rsidP="000662B7">
            <w:pPr>
              <w:jc w:val="center"/>
              <w:rPr>
                <w:rFonts w:ascii="Times New Roman" w:hAnsi="Times New Roman" w:cs="Times New Roman"/>
                <w:sz w:val="24"/>
                <w:szCs w:val="24"/>
              </w:rPr>
            </w:pPr>
            <w:r w:rsidRPr="0027194A">
              <w:rPr>
                <w:rFonts w:ascii="Times New Roman" w:hAnsi="Times New Roman" w:cs="Times New Roman"/>
                <w:sz w:val="24"/>
                <w:szCs w:val="24"/>
                <w:lang w:val="ru-RU"/>
              </w:rPr>
              <w:t>НОД №24</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22.07.20</w:t>
            </w:r>
          </w:p>
        </w:tc>
        <w:tc>
          <w:tcPr>
            <w:tcW w:w="4253" w:type="dxa"/>
          </w:tcPr>
          <w:p w:rsidR="006F41B9" w:rsidRPr="0027194A" w:rsidRDefault="006F41B9"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-п</w:t>
            </w:r>
            <w:r w:rsidRPr="0027194A">
              <w:rPr>
                <w:rFonts w:ascii="Times New Roman" w:hAnsi="Times New Roman" w:cs="Times New Roman"/>
                <w:color w:val="2A2723"/>
                <w:sz w:val="24"/>
                <w:szCs w:val="24"/>
                <w:lang w:val="ru-RU"/>
              </w:rPr>
              <w:t>овторить бег на скорость; упражнять в прыжках через короткую скакалку; упражнять в перебрасывании мяча.</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№1стр.127</w:t>
            </w:r>
          </w:p>
        </w:tc>
      </w:tr>
      <w:tr w:rsidR="006F41B9" w:rsidRPr="0027194A" w:rsidTr="00BF051E">
        <w:trPr>
          <w:cantSplit/>
          <w:trHeight w:val="160"/>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sz w:val="24"/>
                <w:szCs w:val="24"/>
                <w:lang w:val="ru-RU"/>
              </w:rPr>
            </w:pPr>
          </w:p>
        </w:tc>
        <w:tc>
          <w:tcPr>
            <w:tcW w:w="1614" w:type="dxa"/>
            <w:vAlign w:val="center"/>
          </w:tcPr>
          <w:p w:rsidR="006F41B9" w:rsidRPr="0027194A" w:rsidRDefault="006F41B9" w:rsidP="000662B7">
            <w:pPr>
              <w:jc w:val="center"/>
              <w:rPr>
                <w:rFonts w:ascii="Times New Roman" w:hAnsi="Times New Roman" w:cs="Times New Roman"/>
                <w:sz w:val="24"/>
                <w:szCs w:val="24"/>
              </w:rPr>
            </w:pPr>
            <w:r w:rsidRPr="0027194A">
              <w:rPr>
                <w:rFonts w:ascii="Times New Roman" w:hAnsi="Times New Roman" w:cs="Times New Roman"/>
                <w:sz w:val="24"/>
                <w:szCs w:val="24"/>
                <w:lang w:val="ru-RU"/>
              </w:rPr>
              <w:t>НОД №24</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29.07.20</w:t>
            </w:r>
          </w:p>
        </w:tc>
        <w:tc>
          <w:tcPr>
            <w:tcW w:w="4253" w:type="dxa"/>
          </w:tcPr>
          <w:p w:rsidR="006F41B9" w:rsidRPr="0027194A" w:rsidRDefault="006F41B9"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-п</w:t>
            </w:r>
            <w:r w:rsidRPr="0027194A">
              <w:rPr>
                <w:rFonts w:ascii="Times New Roman" w:hAnsi="Times New Roman" w:cs="Times New Roman"/>
                <w:color w:val="2A2723"/>
                <w:sz w:val="24"/>
                <w:szCs w:val="24"/>
                <w:lang w:val="ru-RU"/>
              </w:rPr>
              <w:t>овторить бег на скорость; упражнять в прыжках через короткую скакалку; упражнять в перебрасывании мяча.</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№1стр.127</w:t>
            </w:r>
          </w:p>
        </w:tc>
      </w:tr>
      <w:tr w:rsidR="006F41B9" w:rsidRPr="0027194A" w:rsidTr="00BF051E">
        <w:trPr>
          <w:cantSplit/>
          <w:trHeight w:val="160"/>
        </w:trPr>
        <w:tc>
          <w:tcPr>
            <w:tcW w:w="924" w:type="dxa"/>
            <w:vMerge w:val="restart"/>
            <w:textDirection w:val="btLr"/>
            <w:vAlign w:val="center"/>
          </w:tcPr>
          <w:p w:rsidR="006F41B9" w:rsidRPr="0027194A" w:rsidRDefault="006F41B9" w:rsidP="000662B7">
            <w:pPr>
              <w:ind w:left="113" w:right="113"/>
              <w:jc w:val="center"/>
              <w:rPr>
                <w:rFonts w:ascii="Times New Roman" w:hAnsi="Times New Roman" w:cs="Times New Roman"/>
                <w:b/>
                <w:sz w:val="24"/>
                <w:szCs w:val="24"/>
                <w:lang w:val="ru-RU"/>
              </w:rPr>
            </w:pPr>
            <w:r w:rsidRPr="0027194A">
              <w:rPr>
                <w:rFonts w:ascii="Times New Roman" w:hAnsi="Times New Roman" w:cs="Times New Roman"/>
                <w:b/>
                <w:sz w:val="24"/>
                <w:szCs w:val="24"/>
                <w:lang w:val="ru-RU"/>
              </w:rPr>
              <w:t>Август</w:t>
            </w:r>
          </w:p>
        </w:tc>
        <w:tc>
          <w:tcPr>
            <w:tcW w:w="1614" w:type="dxa"/>
            <w:vAlign w:val="center"/>
          </w:tcPr>
          <w:p w:rsidR="006F41B9" w:rsidRPr="0027194A" w:rsidRDefault="006F41B9" w:rsidP="000662B7">
            <w:pPr>
              <w:jc w:val="center"/>
              <w:rPr>
                <w:rFonts w:ascii="Times New Roman" w:hAnsi="Times New Roman" w:cs="Times New Roman"/>
                <w:sz w:val="24"/>
                <w:szCs w:val="24"/>
              </w:rPr>
            </w:pPr>
            <w:r w:rsidRPr="0027194A">
              <w:rPr>
                <w:rFonts w:ascii="Times New Roman" w:hAnsi="Times New Roman" w:cs="Times New Roman"/>
                <w:sz w:val="24"/>
                <w:szCs w:val="24"/>
                <w:lang w:val="ru-RU"/>
              </w:rPr>
              <w:t>НОД №27</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5.08.20</w:t>
            </w:r>
          </w:p>
        </w:tc>
        <w:tc>
          <w:tcPr>
            <w:tcW w:w="4253" w:type="dxa"/>
          </w:tcPr>
          <w:p w:rsidR="006F41B9" w:rsidRPr="0027194A" w:rsidRDefault="006F41B9"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27194A">
              <w:rPr>
                <w:rFonts w:ascii="Times New Roman" w:hAnsi="Times New Roman" w:cs="Times New Roman"/>
                <w:color w:val="2A2723"/>
                <w:sz w:val="24"/>
                <w:szCs w:val="24"/>
                <w:lang w:val="ru-RU"/>
              </w:rPr>
              <w:t>пражнять в беге с перешагиванием через бруски; повторить игровые упражнения с бегом и прыжками.</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№1стр.129</w:t>
            </w:r>
          </w:p>
        </w:tc>
      </w:tr>
      <w:tr w:rsidR="006F41B9" w:rsidRPr="0027194A" w:rsidTr="00BF051E">
        <w:trPr>
          <w:cantSplit/>
          <w:trHeight w:val="160"/>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sz w:val="24"/>
                <w:szCs w:val="24"/>
                <w:lang w:val="ru-RU"/>
              </w:rPr>
            </w:pPr>
          </w:p>
        </w:tc>
        <w:tc>
          <w:tcPr>
            <w:tcW w:w="1614" w:type="dxa"/>
            <w:vAlign w:val="center"/>
          </w:tcPr>
          <w:p w:rsidR="006F41B9" w:rsidRPr="0027194A" w:rsidRDefault="006F41B9" w:rsidP="000662B7">
            <w:pPr>
              <w:jc w:val="center"/>
              <w:rPr>
                <w:rFonts w:ascii="Times New Roman" w:hAnsi="Times New Roman" w:cs="Times New Roman"/>
                <w:sz w:val="24"/>
                <w:szCs w:val="24"/>
              </w:rPr>
            </w:pPr>
            <w:r w:rsidRPr="0027194A">
              <w:rPr>
                <w:rFonts w:ascii="Times New Roman" w:hAnsi="Times New Roman" w:cs="Times New Roman"/>
                <w:sz w:val="24"/>
                <w:szCs w:val="24"/>
                <w:lang w:val="ru-RU"/>
              </w:rPr>
              <w:t>НОД №30</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12.08.20</w:t>
            </w:r>
          </w:p>
        </w:tc>
        <w:tc>
          <w:tcPr>
            <w:tcW w:w="4253" w:type="dxa"/>
          </w:tcPr>
          <w:p w:rsidR="006F41B9" w:rsidRPr="0027194A" w:rsidRDefault="006F41B9"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27194A">
              <w:rPr>
                <w:rFonts w:ascii="Times New Roman" w:hAnsi="Times New Roman" w:cs="Times New Roman"/>
                <w:color w:val="2A2723"/>
                <w:sz w:val="24"/>
                <w:szCs w:val="24"/>
                <w:lang w:val="ru-RU"/>
              </w:rPr>
              <w:t>пражнять в ходьбе по гимнастической скамейке, прыжках через бруски; повторить игровые упражнения с бегом.</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№1стр.130</w:t>
            </w:r>
          </w:p>
        </w:tc>
      </w:tr>
      <w:tr w:rsidR="006F41B9" w:rsidRPr="0027194A" w:rsidTr="00BF051E">
        <w:trPr>
          <w:cantSplit/>
          <w:trHeight w:val="160"/>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sz w:val="24"/>
                <w:szCs w:val="24"/>
                <w:lang w:val="ru-RU"/>
              </w:rPr>
            </w:pPr>
          </w:p>
        </w:tc>
        <w:tc>
          <w:tcPr>
            <w:tcW w:w="1614" w:type="dxa"/>
            <w:vAlign w:val="center"/>
          </w:tcPr>
          <w:p w:rsidR="006F41B9" w:rsidRPr="0027194A" w:rsidRDefault="006F41B9" w:rsidP="000662B7">
            <w:pPr>
              <w:jc w:val="center"/>
              <w:rPr>
                <w:rFonts w:ascii="Times New Roman" w:hAnsi="Times New Roman" w:cs="Times New Roman"/>
                <w:sz w:val="24"/>
                <w:szCs w:val="24"/>
              </w:rPr>
            </w:pPr>
            <w:r w:rsidRPr="0027194A">
              <w:rPr>
                <w:rFonts w:ascii="Times New Roman" w:hAnsi="Times New Roman" w:cs="Times New Roman"/>
                <w:sz w:val="24"/>
                <w:szCs w:val="24"/>
                <w:lang w:val="ru-RU"/>
              </w:rPr>
              <w:t>НОД №33</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19.08.20</w:t>
            </w:r>
          </w:p>
        </w:tc>
        <w:tc>
          <w:tcPr>
            <w:tcW w:w="4253" w:type="dxa"/>
          </w:tcPr>
          <w:p w:rsidR="006F41B9" w:rsidRPr="0027194A" w:rsidRDefault="006F41B9"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27194A">
              <w:rPr>
                <w:rFonts w:ascii="Times New Roman" w:hAnsi="Times New Roman" w:cs="Times New Roman"/>
                <w:color w:val="2A2723"/>
                <w:sz w:val="24"/>
                <w:szCs w:val="24"/>
                <w:lang w:val="ru-RU"/>
              </w:rPr>
              <w:t xml:space="preserve">пражнять </w:t>
            </w:r>
            <w:r>
              <w:rPr>
                <w:rFonts w:ascii="Times New Roman" w:hAnsi="Times New Roman" w:cs="Times New Roman"/>
                <w:color w:val="2A2723"/>
                <w:sz w:val="24"/>
                <w:szCs w:val="24"/>
                <w:lang w:val="ru-RU"/>
              </w:rPr>
              <w:t>в</w:t>
            </w:r>
            <w:r w:rsidRPr="0027194A">
              <w:rPr>
                <w:rFonts w:ascii="Times New Roman" w:hAnsi="Times New Roman" w:cs="Times New Roman"/>
                <w:color w:val="2A2723"/>
                <w:sz w:val="24"/>
                <w:szCs w:val="24"/>
                <w:lang w:val="ru-RU"/>
              </w:rPr>
              <w:t xml:space="preserve"> ходьбе между предметами, в непрерывном беге до 2 мин; повторить игровые упражнения с прыжками и бегом.</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№1стр.132</w:t>
            </w:r>
          </w:p>
        </w:tc>
      </w:tr>
      <w:tr w:rsidR="006F41B9" w:rsidRPr="0027194A" w:rsidTr="00BF051E">
        <w:trPr>
          <w:cantSplit/>
          <w:trHeight w:val="160"/>
        </w:trPr>
        <w:tc>
          <w:tcPr>
            <w:tcW w:w="924" w:type="dxa"/>
            <w:vMerge/>
            <w:textDirection w:val="btLr"/>
            <w:vAlign w:val="center"/>
          </w:tcPr>
          <w:p w:rsidR="006F41B9" w:rsidRPr="0027194A" w:rsidRDefault="006F41B9" w:rsidP="000662B7">
            <w:pPr>
              <w:ind w:left="113" w:right="113"/>
              <w:jc w:val="center"/>
              <w:rPr>
                <w:rFonts w:ascii="Times New Roman" w:hAnsi="Times New Roman" w:cs="Times New Roman"/>
                <w:sz w:val="24"/>
                <w:szCs w:val="24"/>
                <w:lang w:val="ru-RU"/>
              </w:rPr>
            </w:pPr>
          </w:p>
        </w:tc>
        <w:tc>
          <w:tcPr>
            <w:tcW w:w="1614" w:type="dxa"/>
            <w:vAlign w:val="center"/>
          </w:tcPr>
          <w:p w:rsidR="006F41B9" w:rsidRPr="0027194A" w:rsidRDefault="006F41B9" w:rsidP="000662B7">
            <w:pPr>
              <w:jc w:val="center"/>
              <w:rPr>
                <w:rFonts w:ascii="Times New Roman" w:hAnsi="Times New Roman" w:cs="Times New Roman"/>
                <w:sz w:val="24"/>
                <w:szCs w:val="24"/>
              </w:rPr>
            </w:pPr>
            <w:r w:rsidRPr="0027194A">
              <w:rPr>
                <w:rFonts w:ascii="Times New Roman" w:hAnsi="Times New Roman" w:cs="Times New Roman"/>
                <w:sz w:val="24"/>
                <w:szCs w:val="24"/>
                <w:lang w:val="ru-RU"/>
              </w:rPr>
              <w:t>НОД №36</w:t>
            </w:r>
          </w:p>
        </w:tc>
        <w:tc>
          <w:tcPr>
            <w:tcW w:w="1681" w:type="dxa"/>
            <w:vAlign w:val="center"/>
          </w:tcPr>
          <w:p w:rsidR="006F41B9" w:rsidRPr="0027194A" w:rsidRDefault="006F41B9" w:rsidP="000662B7">
            <w:pPr>
              <w:ind w:left="248"/>
              <w:jc w:val="center"/>
              <w:rPr>
                <w:rFonts w:ascii="Times New Roman" w:hAnsi="Times New Roman" w:cs="Times New Roman"/>
                <w:sz w:val="24"/>
                <w:szCs w:val="24"/>
                <w:lang w:val="ru-RU"/>
              </w:rPr>
            </w:pPr>
            <w:r w:rsidRPr="0027194A">
              <w:rPr>
                <w:rFonts w:ascii="Times New Roman" w:hAnsi="Times New Roman" w:cs="Times New Roman"/>
                <w:sz w:val="24"/>
                <w:szCs w:val="24"/>
                <w:lang w:val="ru-RU"/>
              </w:rPr>
              <w:t>26.08.20</w:t>
            </w:r>
          </w:p>
        </w:tc>
        <w:tc>
          <w:tcPr>
            <w:tcW w:w="4253" w:type="dxa"/>
          </w:tcPr>
          <w:p w:rsidR="006F41B9" w:rsidRPr="0027194A" w:rsidRDefault="006F41B9"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-п</w:t>
            </w:r>
            <w:r w:rsidRPr="0027194A">
              <w:rPr>
                <w:rFonts w:ascii="Times New Roman" w:hAnsi="Times New Roman" w:cs="Times New Roman"/>
                <w:color w:val="2A2723"/>
                <w:sz w:val="24"/>
                <w:szCs w:val="24"/>
                <w:lang w:val="ru-RU"/>
              </w:rPr>
              <w:t>родолжать упражнять в непрерывном беге до 2 мин; повторить игровые упражнения с прыжками, эстафету с мячом.</w:t>
            </w:r>
          </w:p>
        </w:tc>
        <w:tc>
          <w:tcPr>
            <w:tcW w:w="1559" w:type="dxa"/>
            <w:vAlign w:val="center"/>
          </w:tcPr>
          <w:p w:rsidR="006F41B9" w:rsidRPr="0027194A" w:rsidRDefault="006F41B9" w:rsidP="00BF051E">
            <w:pPr>
              <w:rPr>
                <w:rFonts w:ascii="Times New Roman" w:hAnsi="Times New Roman" w:cs="Times New Roman"/>
                <w:sz w:val="24"/>
                <w:szCs w:val="24"/>
                <w:lang w:val="ru-RU"/>
              </w:rPr>
            </w:pPr>
            <w:r w:rsidRPr="0027194A">
              <w:rPr>
                <w:rFonts w:ascii="Times New Roman" w:hAnsi="Times New Roman" w:cs="Times New Roman"/>
                <w:sz w:val="24"/>
                <w:szCs w:val="24"/>
                <w:lang w:val="ru-RU"/>
              </w:rPr>
              <w:t>№1стр.133</w:t>
            </w:r>
          </w:p>
        </w:tc>
      </w:tr>
    </w:tbl>
    <w:p w:rsidR="006F41B9" w:rsidRPr="00CC3776" w:rsidRDefault="006F41B9" w:rsidP="006F41B9">
      <w:pPr>
        <w:pStyle w:val="a3"/>
        <w:jc w:val="both"/>
        <w:rPr>
          <w:rFonts w:ascii="Times New Roman" w:hAnsi="Times New Roman" w:cs="Times New Roman"/>
          <w:b/>
          <w:sz w:val="26"/>
          <w:szCs w:val="26"/>
          <w:lang w:val="ru-RU"/>
        </w:rPr>
      </w:pPr>
      <w:r w:rsidRPr="00CC3776">
        <w:rPr>
          <w:rFonts w:ascii="Times New Roman" w:hAnsi="Times New Roman" w:cs="Times New Roman"/>
          <w:b/>
          <w:sz w:val="26"/>
          <w:szCs w:val="26"/>
          <w:lang w:val="ru-RU"/>
        </w:rPr>
        <w:t>Используемая литература:</w:t>
      </w:r>
    </w:p>
    <w:p w:rsidR="006F41B9" w:rsidRPr="00CC3776" w:rsidRDefault="006F41B9" w:rsidP="007B13EC">
      <w:pPr>
        <w:pStyle w:val="a9"/>
        <w:numPr>
          <w:ilvl w:val="0"/>
          <w:numId w:val="95"/>
        </w:numPr>
        <w:spacing w:after="0" w:line="240" w:lineRule="auto"/>
        <w:jc w:val="both"/>
        <w:rPr>
          <w:rFonts w:ascii="Times New Roman" w:hAnsi="Times New Roman" w:cs="Times New Roman"/>
          <w:sz w:val="26"/>
          <w:szCs w:val="26"/>
          <w:lang w:val="ru-RU"/>
        </w:rPr>
      </w:pPr>
      <w:r w:rsidRPr="00CC3776">
        <w:rPr>
          <w:rFonts w:ascii="Times New Roman" w:hAnsi="Times New Roman" w:cs="Times New Roman"/>
          <w:sz w:val="26"/>
          <w:szCs w:val="26"/>
          <w:lang w:val="ru-RU"/>
        </w:rPr>
        <w:t>Л.И.Пензулаева  «</w:t>
      </w:r>
      <w:r>
        <w:rPr>
          <w:rFonts w:ascii="Times New Roman" w:hAnsi="Times New Roman" w:cs="Times New Roman"/>
          <w:sz w:val="26"/>
          <w:szCs w:val="26"/>
          <w:lang w:val="ru-RU"/>
        </w:rPr>
        <w:t>Физкультурные занятия с детьми 5-6</w:t>
      </w:r>
      <w:r w:rsidRPr="00CC3776">
        <w:rPr>
          <w:rFonts w:ascii="Times New Roman" w:hAnsi="Times New Roman" w:cs="Times New Roman"/>
          <w:sz w:val="26"/>
          <w:szCs w:val="26"/>
          <w:lang w:val="ru-RU"/>
        </w:rPr>
        <w:t xml:space="preserve"> лет»</w:t>
      </w:r>
      <w:r>
        <w:rPr>
          <w:rFonts w:ascii="Times New Roman" w:hAnsi="Times New Roman" w:cs="Times New Roman"/>
          <w:sz w:val="26"/>
          <w:szCs w:val="26"/>
          <w:lang w:val="ru-RU"/>
        </w:rPr>
        <w:t>.</w:t>
      </w:r>
    </w:p>
    <w:p w:rsidR="006F41B9" w:rsidRDefault="006F41B9" w:rsidP="00681833">
      <w:pPr>
        <w:pStyle w:val="a3"/>
        <w:jc w:val="both"/>
        <w:rPr>
          <w:rFonts w:ascii="Times New Roman" w:hAnsi="Times New Roman" w:cs="Times New Roman"/>
          <w:b/>
          <w:sz w:val="26"/>
          <w:szCs w:val="26"/>
          <w:lang w:val="ru-RU"/>
        </w:rPr>
      </w:pPr>
    </w:p>
    <w:p w:rsidR="006F41B9" w:rsidRPr="0007654A" w:rsidRDefault="006F41B9" w:rsidP="006F41B9">
      <w:pPr>
        <w:pStyle w:val="a3"/>
        <w:jc w:val="center"/>
        <w:rPr>
          <w:rFonts w:ascii="Times New Roman" w:hAnsi="Times New Roman" w:cs="Times New Roman"/>
          <w:b/>
          <w:sz w:val="26"/>
          <w:szCs w:val="26"/>
          <w:lang w:val="ru-RU"/>
        </w:rPr>
      </w:pPr>
      <w:r w:rsidRPr="0007654A">
        <w:rPr>
          <w:rFonts w:ascii="Times New Roman" w:hAnsi="Times New Roman" w:cs="Times New Roman"/>
          <w:b/>
          <w:sz w:val="26"/>
          <w:szCs w:val="26"/>
          <w:lang w:val="ru-RU"/>
        </w:rPr>
        <w:t>Перспективное планирование по ОО «Физическое развитие»</w:t>
      </w:r>
    </w:p>
    <w:p w:rsidR="006F41B9" w:rsidRPr="003B6FF9" w:rsidRDefault="006F41B9" w:rsidP="006F41B9">
      <w:pPr>
        <w:pStyle w:val="a9"/>
        <w:jc w:val="center"/>
        <w:rPr>
          <w:rFonts w:ascii="Times New Roman" w:hAnsi="Times New Roman"/>
          <w:b/>
          <w:spacing w:val="-4"/>
          <w:sz w:val="26"/>
          <w:szCs w:val="26"/>
          <w:lang w:val="ru-RU" w:eastAsia="ru-RU"/>
        </w:rPr>
      </w:pPr>
      <w:r>
        <w:rPr>
          <w:rFonts w:ascii="Times New Roman" w:hAnsi="Times New Roman"/>
          <w:b/>
          <w:spacing w:val="-4"/>
          <w:sz w:val="26"/>
          <w:szCs w:val="26"/>
          <w:lang w:val="ru-RU" w:eastAsia="ru-RU"/>
        </w:rPr>
        <w:t>«Шахматы»</w:t>
      </w:r>
    </w:p>
    <w:tbl>
      <w:tblPr>
        <w:tblStyle w:val="91"/>
        <w:tblW w:w="9747" w:type="dxa"/>
        <w:tblLayout w:type="fixed"/>
        <w:tblLook w:val="04A0"/>
      </w:tblPr>
      <w:tblGrid>
        <w:gridCol w:w="675"/>
        <w:gridCol w:w="2268"/>
        <w:gridCol w:w="2268"/>
        <w:gridCol w:w="4536"/>
      </w:tblGrid>
      <w:tr w:rsidR="006F41B9" w:rsidRPr="00DF2761" w:rsidTr="000662B7">
        <w:trPr>
          <w:cantSplit/>
          <w:trHeight w:val="993"/>
        </w:trPr>
        <w:tc>
          <w:tcPr>
            <w:tcW w:w="675" w:type="dxa"/>
            <w:textDirection w:val="btLr"/>
            <w:vAlign w:val="center"/>
          </w:tcPr>
          <w:p w:rsidR="006F41B9" w:rsidRPr="00DF2761" w:rsidRDefault="006F41B9" w:rsidP="000662B7">
            <w:pPr>
              <w:ind w:left="113" w:right="113"/>
              <w:jc w:val="center"/>
              <w:rPr>
                <w:rFonts w:ascii="Times New Roman" w:hAnsi="Times New Roman"/>
                <w:b/>
                <w:sz w:val="24"/>
                <w:szCs w:val="24"/>
              </w:rPr>
            </w:pPr>
            <w:r w:rsidRPr="00DF2761">
              <w:rPr>
                <w:rFonts w:ascii="Times New Roman" w:hAnsi="Times New Roman"/>
                <w:b/>
                <w:sz w:val="24"/>
                <w:szCs w:val="24"/>
              </w:rPr>
              <w:t>Месяц</w:t>
            </w:r>
          </w:p>
        </w:tc>
        <w:tc>
          <w:tcPr>
            <w:tcW w:w="2268" w:type="dxa"/>
          </w:tcPr>
          <w:p w:rsidR="006F41B9" w:rsidRPr="005D25C4" w:rsidRDefault="006F41B9" w:rsidP="000662B7">
            <w:pPr>
              <w:jc w:val="center"/>
              <w:rPr>
                <w:rFonts w:ascii="Times New Roman" w:hAnsi="Times New Roman"/>
                <w:b/>
                <w:sz w:val="24"/>
                <w:szCs w:val="24"/>
              </w:rPr>
            </w:pPr>
            <w:r w:rsidRPr="00DF2761">
              <w:rPr>
                <w:rFonts w:ascii="Times New Roman" w:hAnsi="Times New Roman"/>
                <w:b/>
                <w:sz w:val="24"/>
                <w:szCs w:val="24"/>
              </w:rPr>
              <w:t>№ НОД</w:t>
            </w:r>
            <w:r>
              <w:rPr>
                <w:rFonts w:ascii="Times New Roman" w:hAnsi="Times New Roman"/>
                <w:b/>
                <w:sz w:val="24"/>
                <w:szCs w:val="24"/>
              </w:rPr>
              <w:t xml:space="preserve"> / дата проведения</w:t>
            </w:r>
          </w:p>
        </w:tc>
        <w:tc>
          <w:tcPr>
            <w:tcW w:w="2268" w:type="dxa"/>
            <w:vAlign w:val="center"/>
          </w:tcPr>
          <w:p w:rsidR="006F41B9" w:rsidRPr="00DF2761" w:rsidRDefault="006F41B9" w:rsidP="000662B7">
            <w:pPr>
              <w:jc w:val="center"/>
              <w:rPr>
                <w:rFonts w:ascii="Times New Roman" w:hAnsi="Times New Roman"/>
                <w:b/>
                <w:sz w:val="24"/>
                <w:szCs w:val="24"/>
              </w:rPr>
            </w:pPr>
            <w:r w:rsidRPr="00DF2761">
              <w:rPr>
                <w:rFonts w:ascii="Times New Roman" w:hAnsi="Times New Roman"/>
                <w:b/>
                <w:sz w:val="24"/>
                <w:szCs w:val="24"/>
              </w:rPr>
              <w:t>Тема</w:t>
            </w:r>
          </w:p>
        </w:tc>
        <w:tc>
          <w:tcPr>
            <w:tcW w:w="4536" w:type="dxa"/>
            <w:vAlign w:val="center"/>
          </w:tcPr>
          <w:p w:rsidR="006F41B9" w:rsidRPr="00DF2761" w:rsidRDefault="006F41B9" w:rsidP="000662B7">
            <w:pPr>
              <w:jc w:val="center"/>
              <w:rPr>
                <w:rFonts w:ascii="Times New Roman" w:hAnsi="Times New Roman"/>
                <w:b/>
                <w:sz w:val="24"/>
                <w:szCs w:val="24"/>
              </w:rPr>
            </w:pPr>
            <w:r w:rsidRPr="00DF2761">
              <w:rPr>
                <w:rFonts w:ascii="Times New Roman" w:hAnsi="Times New Roman"/>
                <w:b/>
                <w:sz w:val="24"/>
                <w:szCs w:val="24"/>
              </w:rPr>
              <w:t>Программное содержание</w:t>
            </w:r>
          </w:p>
        </w:tc>
      </w:tr>
      <w:tr w:rsidR="006F41B9" w:rsidRPr="006240A5" w:rsidTr="000662B7">
        <w:tblPrEx>
          <w:tblLook w:val="0000"/>
        </w:tblPrEx>
        <w:trPr>
          <w:trHeight w:val="849"/>
        </w:trPr>
        <w:tc>
          <w:tcPr>
            <w:tcW w:w="675" w:type="dxa"/>
            <w:vMerge w:val="restart"/>
            <w:textDirection w:val="btLr"/>
          </w:tcPr>
          <w:p w:rsidR="006F41B9" w:rsidRPr="00DF2761" w:rsidRDefault="006F41B9" w:rsidP="000662B7">
            <w:pPr>
              <w:ind w:left="113" w:right="113"/>
              <w:jc w:val="center"/>
              <w:rPr>
                <w:rFonts w:ascii="Times New Roman" w:eastAsia="Times New Roman" w:hAnsi="Times New Roman" w:cs="Times New Roman"/>
                <w:b/>
                <w:bCs/>
                <w:color w:val="000000"/>
                <w:sz w:val="24"/>
                <w:szCs w:val="24"/>
              </w:rPr>
            </w:pPr>
            <w:r w:rsidRPr="00DF2761">
              <w:rPr>
                <w:rFonts w:ascii="Times New Roman" w:hAnsi="Times New Roman"/>
                <w:b/>
                <w:sz w:val="24"/>
                <w:szCs w:val="24"/>
              </w:rPr>
              <w:t>Сентябрь</w:t>
            </w: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1</w:t>
            </w:r>
          </w:p>
          <w:p w:rsidR="006F41B9" w:rsidRPr="005D25C4" w:rsidRDefault="006F41B9" w:rsidP="000662B7">
            <w:pPr>
              <w:jc w:val="both"/>
              <w:rPr>
                <w:rFonts w:ascii="Times New Roman" w:eastAsia="Times New Roman" w:hAnsi="Times New Roman" w:cs="Times New Roman"/>
                <w:bCs/>
                <w:color w:val="000000"/>
                <w:sz w:val="24"/>
                <w:szCs w:val="24"/>
              </w:rPr>
            </w:pPr>
            <w:r w:rsidRPr="005D25C4">
              <w:rPr>
                <w:rFonts w:ascii="Times New Roman" w:eastAsia="Times New Roman" w:hAnsi="Times New Roman" w:cs="Times New Roman"/>
                <w:bCs/>
                <w:color w:val="000000"/>
                <w:sz w:val="24"/>
                <w:szCs w:val="24"/>
              </w:rPr>
              <w:t>05.09.19</w:t>
            </w:r>
          </w:p>
        </w:tc>
        <w:tc>
          <w:tcPr>
            <w:tcW w:w="2268" w:type="dxa"/>
          </w:tcPr>
          <w:p w:rsidR="006F41B9" w:rsidRPr="003B6FF9" w:rsidRDefault="006F41B9" w:rsidP="000662B7">
            <w:pPr>
              <w:jc w:val="both"/>
              <w:rPr>
                <w:rFonts w:ascii="Times New Roman" w:eastAsia="Times New Roman" w:hAnsi="Times New Roman" w:cs="Times New Roman"/>
                <w:bCs/>
                <w:color w:val="000000"/>
                <w:sz w:val="24"/>
                <w:szCs w:val="24"/>
              </w:rPr>
            </w:pPr>
            <w:r w:rsidRPr="003B6FF9">
              <w:rPr>
                <w:rFonts w:ascii="Times New Roman" w:eastAsia="Times New Roman" w:hAnsi="Times New Roman" w:cs="Times New Roman"/>
                <w:bCs/>
                <w:sz w:val="24"/>
                <w:szCs w:val="24"/>
              </w:rPr>
              <w:t xml:space="preserve">Вводное занятие. </w:t>
            </w:r>
            <w:r w:rsidRPr="003B6FF9">
              <w:rPr>
                <w:rFonts w:ascii="Times New Roman" w:hAnsi="Times New Roman" w:cs="Times New Roman"/>
                <w:sz w:val="24"/>
                <w:szCs w:val="24"/>
              </w:rPr>
              <w:t>История-сказка возникновения шахмат.</w:t>
            </w:r>
          </w:p>
        </w:tc>
        <w:tc>
          <w:tcPr>
            <w:tcW w:w="4536" w:type="dxa"/>
          </w:tcPr>
          <w:p w:rsidR="006F41B9" w:rsidRPr="003B6FF9" w:rsidRDefault="006F41B9" w:rsidP="000662B7">
            <w:pPr>
              <w:shd w:val="clear" w:color="auto" w:fill="FFFFFF"/>
              <w:jc w:val="both"/>
              <w:rPr>
                <w:rFonts w:ascii="Times New Roman" w:eastAsia="Times New Roman" w:hAnsi="Times New Roman" w:cs="Times New Roman"/>
                <w:color w:val="111111"/>
                <w:sz w:val="24"/>
                <w:szCs w:val="24"/>
              </w:rPr>
            </w:pPr>
            <w:r w:rsidRPr="003B6FF9">
              <w:rPr>
                <w:rFonts w:ascii="Times New Roman" w:eastAsia="Times New Roman" w:hAnsi="Times New Roman" w:cs="Times New Roman"/>
                <w:color w:val="000000"/>
                <w:sz w:val="24"/>
                <w:szCs w:val="24"/>
              </w:rPr>
              <w:t>Знакомство с историей возникновения шахмат.</w:t>
            </w:r>
            <w:r w:rsidRPr="003B6FF9">
              <w:rPr>
                <w:rFonts w:ascii="Times New Roman" w:eastAsia="Times New Roman" w:hAnsi="Times New Roman" w:cs="Times New Roman"/>
                <w:color w:val="111111"/>
                <w:sz w:val="24"/>
                <w:szCs w:val="24"/>
              </w:rPr>
              <w:t xml:space="preserve"> Воспитывать у детей интерес к</w:t>
            </w:r>
            <w:r w:rsidRPr="00DF2761">
              <w:rPr>
                <w:rFonts w:ascii="Times New Roman" w:eastAsia="Times New Roman" w:hAnsi="Times New Roman" w:cs="Times New Roman"/>
                <w:color w:val="111111"/>
                <w:sz w:val="24"/>
                <w:szCs w:val="24"/>
              </w:rPr>
              <w:t> </w:t>
            </w:r>
            <w:r w:rsidRPr="003B6FF9">
              <w:rPr>
                <w:rFonts w:ascii="Times New Roman" w:eastAsia="Times New Roman" w:hAnsi="Times New Roman" w:cs="Times New Roman"/>
                <w:bCs/>
                <w:color w:val="111111"/>
                <w:sz w:val="24"/>
                <w:szCs w:val="24"/>
                <w:bdr w:val="none" w:sz="0" w:space="0" w:color="auto" w:frame="1"/>
              </w:rPr>
              <w:t>шахматам</w:t>
            </w:r>
            <w:r w:rsidRPr="003B6FF9">
              <w:rPr>
                <w:rFonts w:ascii="Times New Roman" w:eastAsia="Times New Roman" w:hAnsi="Times New Roman" w:cs="Times New Roman"/>
                <w:color w:val="111111"/>
                <w:sz w:val="24"/>
                <w:szCs w:val="24"/>
              </w:rPr>
              <w:t>, целеустремленность, выдержку, волю, усидчивость.</w:t>
            </w:r>
          </w:p>
        </w:tc>
      </w:tr>
      <w:tr w:rsidR="006F41B9" w:rsidRPr="006240A5" w:rsidTr="000662B7">
        <w:tblPrEx>
          <w:tblLook w:val="0000"/>
        </w:tblPrEx>
        <w:trPr>
          <w:trHeight w:val="652"/>
        </w:trPr>
        <w:tc>
          <w:tcPr>
            <w:tcW w:w="675" w:type="dxa"/>
            <w:vMerge/>
          </w:tcPr>
          <w:p w:rsidR="006F41B9" w:rsidRPr="003B6FF9" w:rsidRDefault="006F41B9" w:rsidP="000662B7">
            <w:pPr>
              <w:shd w:val="clear" w:color="auto" w:fill="FFFFFF"/>
              <w:ind w:left="709"/>
              <w:jc w:val="both"/>
              <w:rPr>
                <w:rFonts w:ascii="Times New Roman" w:eastAsia="Times New Roman" w:hAnsi="Times New Roman" w:cs="Times New Roman"/>
                <w:b/>
                <w:bCs/>
                <w:color w:val="000000"/>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2</w:t>
            </w:r>
          </w:p>
          <w:p w:rsidR="006F41B9" w:rsidRPr="005D25C4"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12.09.19</w:t>
            </w:r>
          </w:p>
        </w:tc>
        <w:tc>
          <w:tcPr>
            <w:tcW w:w="2268" w:type="dxa"/>
          </w:tcPr>
          <w:p w:rsidR="006F41B9" w:rsidRPr="00DF2761"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Cs/>
                <w:sz w:val="24"/>
                <w:szCs w:val="24"/>
              </w:rPr>
              <w:t>«В стране шахматного королевства»</w:t>
            </w:r>
          </w:p>
        </w:tc>
        <w:tc>
          <w:tcPr>
            <w:tcW w:w="4536" w:type="dxa"/>
          </w:tcPr>
          <w:p w:rsidR="006F41B9" w:rsidRPr="003B6FF9" w:rsidRDefault="006F41B9" w:rsidP="000662B7">
            <w:pPr>
              <w:shd w:val="clear" w:color="auto" w:fill="FFFFFF"/>
              <w:jc w:val="both"/>
              <w:rPr>
                <w:rFonts w:ascii="Times New Roman" w:eastAsia="Times New Roman" w:hAnsi="Times New Roman" w:cs="Times New Roman"/>
                <w:color w:val="000000"/>
                <w:sz w:val="24"/>
                <w:szCs w:val="24"/>
              </w:rPr>
            </w:pPr>
            <w:r w:rsidRPr="003B6FF9">
              <w:rPr>
                <w:rFonts w:ascii="Times New Roman" w:eastAsia="Times New Roman" w:hAnsi="Times New Roman" w:cs="Times New Roman"/>
                <w:color w:val="000000"/>
                <w:sz w:val="24"/>
                <w:szCs w:val="24"/>
              </w:rPr>
              <w:t>Познакомить детей с понятием «Шахматная игра», способствовать развитию интереса к игре в шахматы.</w:t>
            </w:r>
          </w:p>
        </w:tc>
      </w:tr>
      <w:tr w:rsidR="006F41B9" w:rsidRPr="00DF2761" w:rsidTr="000662B7">
        <w:tblPrEx>
          <w:tblLook w:val="0000"/>
        </w:tblPrEx>
        <w:trPr>
          <w:trHeight w:val="652"/>
        </w:trPr>
        <w:tc>
          <w:tcPr>
            <w:tcW w:w="675" w:type="dxa"/>
            <w:vMerge/>
            <w:textDirection w:val="btLr"/>
            <w:vAlign w:val="center"/>
          </w:tcPr>
          <w:p w:rsidR="006F41B9" w:rsidRPr="003B6FF9" w:rsidRDefault="006F41B9" w:rsidP="000662B7">
            <w:pPr>
              <w:ind w:left="113" w:right="113"/>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3</w:t>
            </w:r>
          </w:p>
          <w:p w:rsidR="006F41B9" w:rsidRDefault="006F41B9" w:rsidP="000662B7">
            <w:pPr>
              <w:rPr>
                <w:rFonts w:ascii="Times New Roman" w:eastAsia="Times New Roman" w:hAnsi="Times New Roman" w:cs="Times New Roman"/>
                <w:sz w:val="24"/>
                <w:szCs w:val="24"/>
              </w:rPr>
            </w:pPr>
          </w:p>
          <w:p w:rsidR="006F41B9" w:rsidRPr="005D25C4"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19.09.19</w:t>
            </w:r>
          </w:p>
        </w:tc>
        <w:tc>
          <w:tcPr>
            <w:tcW w:w="2268" w:type="dxa"/>
          </w:tcPr>
          <w:p w:rsidR="006F41B9" w:rsidRPr="00DF2761" w:rsidRDefault="006F41B9" w:rsidP="000662B7">
            <w:pPr>
              <w:jc w:val="both"/>
              <w:rPr>
                <w:rFonts w:ascii="Times New Roman" w:hAnsi="Times New Roman"/>
                <w:sz w:val="24"/>
                <w:szCs w:val="24"/>
              </w:rPr>
            </w:pPr>
            <w:r w:rsidRPr="00DF2761">
              <w:rPr>
                <w:rFonts w:ascii="Times New Roman" w:hAnsi="Times New Roman"/>
                <w:sz w:val="24"/>
                <w:szCs w:val="24"/>
              </w:rPr>
              <w:t>Волшебная доска.</w:t>
            </w:r>
            <w:r w:rsidRPr="00DF2761">
              <w:rPr>
                <w:rFonts w:ascii="Times New Roman" w:eastAsia="Times New Roman" w:hAnsi="Times New Roman"/>
                <w:sz w:val="24"/>
                <w:szCs w:val="24"/>
              </w:rPr>
              <w:t xml:space="preserve"> Вертикали, горизонтали.</w:t>
            </w:r>
          </w:p>
        </w:tc>
        <w:tc>
          <w:tcPr>
            <w:tcW w:w="4536" w:type="dxa"/>
          </w:tcPr>
          <w:p w:rsidR="006F41B9" w:rsidRPr="00DF2761" w:rsidRDefault="006F41B9" w:rsidP="000662B7">
            <w:pPr>
              <w:jc w:val="both"/>
              <w:rPr>
                <w:rFonts w:ascii="Times New Roman" w:hAnsi="Times New Roman"/>
                <w:sz w:val="24"/>
                <w:szCs w:val="24"/>
              </w:rPr>
            </w:pPr>
            <w:r w:rsidRPr="003B6FF9">
              <w:rPr>
                <w:rFonts w:ascii="Times New Roman" w:hAnsi="Times New Roman"/>
                <w:sz w:val="24"/>
                <w:szCs w:val="24"/>
              </w:rPr>
              <w:t xml:space="preserve">Познакомить детей с новыми понятиями – «шахматная доска», «белые и черные поля», чередование белых и черных полей, шахматная доска и шахматные поля квадратные, «центр шахматной доски». Познакомить детей с «дорожками» шахматной доски, по которым передвигаются шахматные фигуры. </w:t>
            </w:r>
            <w:r w:rsidRPr="00DF2761">
              <w:rPr>
                <w:rFonts w:ascii="Times New Roman" w:hAnsi="Times New Roman"/>
                <w:sz w:val="24"/>
                <w:szCs w:val="24"/>
              </w:rPr>
              <w:t>Закреплять полученные знания посредством дидактических игр-заданий</w:t>
            </w:r>
          </w:p>
        </w:tc>
      </w:tr>
      <w:tr w:rsidR="006F41B9" w:rsidRPr="006240A5" w:rsidTr="000662B7">
        <w:tblPrEx>
          <w:tblLook w:val="0000"/>
        </w:tblPrEx>
        <w:trPr>
          <w:trHeight w:val="652"/>
        </w:trPr>
        <w:tc>
          <w:tcPr>
            <w:tcW w:w="675" w:type="dxa"/>
            <w:vMerge/>
            <w:textDirection w:val="btLr"/>
            <w:vAlign w:val="center"/>
          </w:tcPr>
          <w:p w:rsidR="006F41B9" w:rsidRPr="00DF2761" w:rsidRDefault="006F41B9" w:rsidP="000662B7">
            <w:pPr>
              <w:ind w:left="113" w:right="113"/>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4</w:t>
            </w:r>
          </w:p>
          <w:p w:rsidR="006F41B9" w:rsidRDefault="006F41B9" w:rsidP="000662B7">
            <w:pPr>
              <w:rPr>
                <w:rFonts w:ascii="Times New Roman" w:eastAsia="Times New Roman" w:hAnsi="Times New Roman" w:cs="Times New Roman"/>
                <w:sz w:val="24"/>
                <w:szCs w:val="24"/>
              </w:rPr>
            </w:pPr>
          </w:p>
          <w:p w:rsidR="006F41B9" w:rsidRPr="005D25C4"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26.09.19</w:t>
            </w:r>
          </w:p>
        </w:tc>
        <w:tc>
          <w:tcPr>
            <w:tcW w:w="2268" w:type="dxa"/>
          </w:tcPr>
          <w:p w:rsidR="006F41B9" w:rsidRPr="003B6FF9" w:rsidRDefault="006F41B9" w:rsidP="000662B7">
            <w:pPr>
              <w:jc w:val="both"/>
              <w:rPr>
                <w:rFonts w:ascii="Times New Roman" w:hAnsi="Times New Roman"/>
                <w:sz w:val="24"/>
                <w:szCs w:val="24"/>
              </w:rPr>
            </w:pPr>
            <w:r w:rsidRPr="003B6FF9">
              <w:rPr>
                <w:rFonts w:ascii="Times New Roman" w:hAnsi="Times New Roman"/>
                <w:sz w:val="24"/>
                <w:szCs w:val="24"/>
              </w:rPr>
              <w:t>«Волшебная доска» (продолжение темы) Диагональ.</w:t>
            </w:r>
          </w:p>
        </w:tc>
        <w:tc>
          <w:tcPr>
            <w:tcW w:w="4536" w:type="dxa"/>
          </w:tcPr>
          <w:p w:rsidR="006F41B9" w:rsidRPr="003B6FF9" w:rsidRDefault="006F41B9" w:rsidP="000662B7">
            <w:pPr>
              <w:jc w:val="both"/>
              <w:rPr>
                <w:rFonts w:ascii="Times New Roman" w:hAnsi="Times New Roman"/>
                <w:sz w:val="24"/>
                <w:szCs w:val="24"/>
              </w:rPr>
            </w:pPr>
            <w:r w:rsidRPr="003B6FF9">
              <w:rPr>
                <w:rFonts w:ascii="Times New Roman" w:hAnsi="Times New Roman"/>
                <w:sz w:val="24"/>
                <w:szCs w:val="24"/>
              </w:rPr>
              <w:t>Продолжать знакомство с шахматной доской. Учить правильно, располагать доску между партнерами. Познакомить с новыми понятиями: горизонтальная и вертикальная линии. Закреплять полученные знания посредством дидактических игр-заданий.</w:t>
            </w:r>
          </w:p>
        </w:tc>
      </w:tr>
      <w:tr w:rsidR="006F41B9" w:rsidRPr="00DF2761" w:rsidTr="000662B7">
        <w:tblPrEx>
          <w:tblLook w:val="0000"/>
        </w:tblPrEx>
        <w:trPr>
          <w:trHeight w:val="652"/>
        </w:trPr>
        <w:tc>
          <w:tcPr>
            <w:tcW w:w="675" w:type="dxa"/>
            <w:vMerge w:val="restart"/>
            <w:textDirection w:val="btLr"/>
            <w:vAlign w:val="center"/>
          </w:tcPr>
          <w:p w:rsidR="006F41B9" w:rsidRPr="00DF2761" w:rsidRDefault="006F41B9" w:rsidP="000662B7">
            <w:pPr>
              <w:ind w:left="113" w:right="113"/>
              <w:rPr>
                <w:rFonts w:ascii="Times New Roman" w:hAnsi="Times New Roman"/>
                <w:b/>
                <w:sz w:val="24"/>
                <w:szCs w:val="24"/>
              </w:rPr>
            </w:pPr>
            <w:r w:rsidRPr="00DF2761">
              <w:rPr>
                <w:rFonts w:ascii="Times New Roman" w:hAnsi="Times New Roman"/>
                <w:b/>
                <w:sz w:val="24"/>
                <w:szCs w:val="24"/>
              </w:rPr>
              <w:t>Октябрь</w:t>
            </w: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1</w:t>
            </w:r>
          </w:p>
          <w:p w:rsidR="006F41B9" w:rsidRPr="005D25C4"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03.10.19</w:t>
            </w:r>
          </w:p>
        </w:tc>
        <w:tc>
          <w:tcPr>
            <w:tcW w:w="2268" w:type="dxa"/>
          </w:tcPr>
          <w:p w:rsidR="006F41B9" w:rsidRPr="003B6FF9" w:rsidRDefault="006F41B9" w:rsidP="000662B7">
            <w:pPr>
              <w:jc w:val="both"/>
              <w:rPr>
                <w:rFonts w:ascii="Times New Roman" w:hAnsi="Times New Roman"/>
                <w:sz w:val="24"/>
                <w:szCs w:val="24"/>
              </w:rPr>
            </w:pPr>
            <w:r w:rsidRPr="003B6FF9">
              <w:rPr>
                <w:rFonts w:ascii="Times New Roman" w:hAnsi="Times New Roman"/>
                <w:sz w:val="24"/>
                <w:szCs w:val="24"/>
              </w:rPr>
              <w:t>«Волшебная доска» (продолжение темы» «Шахматный алфавит»</w:t>
            </w:r>
          </w:p>
        </w:tc>
        <w:tc>
          <w:tcPr>
            <w:tcW w:w="4536" w:type="dxa"/>
          </w:tcPr>
          <w:p w:rsidR="006F41B9" w:rsidRPr="00DF2761" w:rsidRDefault="006F41B9" w:rsidP="000662B7">
            <w:pPr>
              <w:jc w:val="both"/>
              <w:rPr>
                <w:rFonts w:ascii="Times New Roman" w:hAnsi="Times New Roman"/>
                <w:sz w:val="24"/>
                <w:szCs w:val="24"/>
              </w:rPr>
            </w:pPr>
            <w:r w:rsidRPr="003B6FF9">
              <w:rPr>
                <w:rFonts w:ascii="Times New Roman" w:hAnsi="Times New Roman"/>
                <w:sz w:val="24"/>
                <w:szCs w:val="24"/>
              </w:rPr>
              <w:t xml:space="preserve">Познакомить детей с новым понятием -  «шахматный» алфавит, упражняться в нахождении «адреса» шахматного поля. </w:t>
            </w:r>
            <w:r w:rsidRPr="00DF2761">
              <w:rPr>
                <w:rFonts w:ascii="Times New Roman" w:hAnsi="Times New Roman"/>
                <w:sz w:val="24"/>
                <w:szCs w:val="24"/>
              </w:rPr>
              <w:t>Игра «Шахматное лото», Игра «Почта».</w:t>
            </w:r>
          </w:p>
        </w:tc>
      </w:tr>
      <w:tr w:rsidR="006F41B9" w:rsidRPr="006240A5" w:rsidTr="000662B7">
        <w:tblPrEx>
          <w:tblLook w:val="0000"/>
        </w:tblPrEx>
        <w:trPr>
          <w:trHeight w:val="652"/>
        </w:trPr>
        <w:tc>
          <w:tcPr>
            <w:tcW w:w="675" w:type="dxa"/>
            <w:vMerge/>
            <w:textDirection w:val="btLr"/>
            <w:vAlign w:val="center"/>
          </w:tcPr>
          <w:p w:rsidR="006F41B9" w:rsidRPr="00DF2761" w:rsidRDefault="006F41B9" w:rsidP="000662B7">
            <w:pPr>
              <w:ind w:left="113" w:right="113"/>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2</w:t>
            </w:r>
          </w:p>
          <w:p w:rsidR="006F41B9" w:rsidRPr="005D25C4"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10.10.19</w:t>
            </w:r>
          </w:p>
        </w:tc>
        <w:tc>
          <w:tcPr>
            <w:tcW w:w="2268" w:type="dxa"/>
          </w:tcPr>
          <w:p w:rsidR="006F41B9" w:rsidRPr="00DF2761" w:rsidRDefault="006F41B9" w:rsidP="000662B7">
            <w:pPr>
              <w:jc w:val="both"/>
              <w:rPr>
                <w:rFonts w:ascii="Times New Roman" w:hAnsi="Times New Roman"/>
                <w:sz w:val="24"/>
                <w:szCs w:val="24"/>
              </w:rPr>
            </w:pPr>
            <w:r w:rsidRPr="00DF2761">
              <w:rPr>
                <w:rFonts w:ascii="Times New Roman" w:hAnsi="Times New Roman"/>
                <w:sz w:val="24"/>
                <w:szCs w:val="24"/>
              </w:rPr>
              <w:t>Шахматная нотация</w:t>
            </w:r>
          </w:p>
        </w:tc>
        <w:tc>
          <w:tcPr>
            <w:tcW w:w="4536" w:type="dxa"/>
          </w:tcPr>
          <w:p w:rsidR="006F41B9" w:rsidRPr="003B6FF9" w:rsidRDefault="006F41B9" w:rsidP="000662B7">
            <w:pPr>
              <w:jc w:val="both"/>
              <w:rPr>
                <w:rFonts w:ascii="Arial" w:eastAsia="Times New Roman" w:hAnsi="Arial" w:cs="Arial"/>
                <w:color w:val="000000"/>
                <w:sz w:val="24"/>
                <w:szCs w:val="24"/>
              </w:rPr>
            </w:pPr>
            <w:r w:rsidRPr="003B6FF9">
              <w:rPr>
                <w:rFonts w:ascii="Times New Roman" w:eastAsia="Times New Roman" w:hAnsi="Times New Roman" w:cs="Times New Roman"/>
                <w:color w:val="000000"/>
                <w:sz w:val="24"/>
                <w:szCs w:val="24"/>
              </w:rPr>
              <w:t>Научить детей ориентироваться на шахматной доске, осуществлять запись шахматных позиций</w:t>
            </w:r>
          </w:p>
          <w:p w:rsidR="006F41B9" w:rsidRPr="003B6FF9" w:rsidRDefault="006F41B9" w:rsidP="000662B7">
            <w:pPr>
              <w:jc w:val="both"/>
              <w:rPr>
                <w:rFonts w:ascii="Arial" w:eastAsia="Times New Roman" w:hAnsi="Arial" w:cs="Arial"/>
                <w:color w:val="000000"/>
                <w:sz w:val="24"/>
                <w:szCs w:val="24"/>
              </w:rPr>
            </w:pPr>
            <w:r w:rsidRPr="003B6FF9">
              <w:rPr>
                <w:rFonts w:ascii="Times New Roman" w:eastAsia="Times New Roman" w:hAnsi="Times New Roman" w:cs="Times New Roman"/>
                <w:color w:val="000000"/>
                <w:sz w:val="24"/>
                <w:szCs w:val="24"/>
              </w:rPr>
              <w:t>Развивать логическое мышление, внимание, память и речь.</w:t>
            </w:r>
          </w:p>
          <w:p w:rsidR="006F41B9" w:rsidRPr="003B6FF9" w:rsidRDefault="006F41B9" w:rsidP="000662B7">
            <w:pPr>
              <w:jc w:val="both"/>
              <w:rPr>
                <w:rFonts w:ascii="Times New Roman" w:hAnsi="Times New Roman"/>
                <w:sz w:val="24"/>
                <w:szCs w:val="24"/>
              </w:rPr>
            </w:pPr>
            <w:r w:rsidRPr="003B6FF9">
              <w:rPr>
                <w:rFonts w:ascii="Times New Roman" w:eastAsia="Times New Roman" w:hAnsi="Times New Roman" w:cs="Times New Roman"/>
                <w:color w:val="000000"/>
                <w:sz w:val="24"/>
                <w:szCs w:val="24"/>
              </w:rPr>
              <w:t xml:space="preserve">Ввести понятие о шахматной нотации. Познакомить детей с обозначением полей на шахматной доске. </w:t>
            </w:r>
          </w:p>
        </w:tc>
      </w:tr>
      <w:tr w:rsidR="006F41B9" w:rsidRPr="00DF2761" w:rsidTr="000662B7">
        <w:tblPrEx>
          <w:tblLook w:val="0000"/>
        </w:tblPrEx>
        <w:trPr>
          <w:trHeight w:val="652"/>
        </w:trPr>
        <w:tc>
          <w:tcPr>
            <w:tcW w:w="675" w:type="dxa"/>
            <w:vMerge/>
            <w:textDirection w:val="btLr"/>
            <w:vAlign w:val="center"/>
          </w:tcPr>
          <w:p w:rsidR="006F41B9" w:rsidRPr="003B6FF9" w:rsidRDefault="006F41B9" w:rsidP="000662B7">
            <w:pPr>
              <w:ind w:left="113" w:right="113"/>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3</w:t>
            </w:r>
          </w:p>
          <w:p w:rsidR="006F41B9" w:rsidRDefault="006F41B9" w:rsidP="000662B7">
            <w:pPr>
              <w:rPr>
                <w:rFonts w:ascii="Times New Roman" w:eastAsia="Times New Roman" w:hAnsi="Times New Roman" w:cs="Times New Roman"/>
                <w:sz w:val="24"/>
                <w:szCs w:val="24"/>
              </w:rPr>
            </w:pPr>
          </w:p>
          <w:p w:rsidR="006F41B9" w:rsidRPr="005D25C4"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17.10.19</w:t>
            </w:r>
          </w:p>
        </w:tc>
        <w:tc>
          <w:tcPr>
            <w:tcW w:w="2268" w:type="dxa"/>
          </w:tcPr>
          <w:p w:rsidR="006F41B9" w:rsidRPr="00DF2761" w:rsidRDefault="006F41B9" w:rsidP="000662B7">
            <w:pPr>
              <w:jc w:val="both"/>
              <w:rPr>
                <w:rFonts w:ascii="Times New Roman" w:hAnsi="Times New Roman"/>
                <w:sz w:val="24"/>
                <w:szCs w:val="24"/>
              </w:rPr>
            </w:pPr>
            <w:r w:rsidRPr="00DF2761">
              <w:rPr>
                <w:rFonts w:ascii="Times New Roman" w:hAnsi="Times New Roman"/>
                <w:sz w:val="24"/>
                <w:szCs w:val="24"/>
              </w:rPr>
              <w:t>«Шахматные фигуры»</w:t>
            </w:r>
          </w:p>
        </w:tc>
        <w:tc>
          <w:tcPr>
            <w:tcW w:w="4536" w:type="dxa"/>
          </w:tcPr>
          <w:p w:rsidR="006F41B9" w:rsidRPr="00DF2761" w:rsidRDefault="006F41B9" w:rsidP="000662B7">
            <w:pPr>
              <w:jc w:val="both"/>
              <w:rPr>
                <w:rFonts w:ascii="Times New Roman" w:hAnsi="Times New Roman"/>
                <w:sz w:val="24"/>
                <w:szCs w:val="24"/>
              </w:rPr>
            </w:pPr>
            <w:r w:rsidRPr="003B6FF9">
              <w:rPr>
                <w:rFonts w:ascii="Times New Roman" w:hAnsi="Times New Roman"/>
                <w:sz w:val="24"/>
                <w:szCs w:val="24"/>
              </w:rPr>
              <w:t xml:space="preserve">Познакомить детей с шахматными фигурами, белыми и черными (ладья, слон, конь, пешка, ферзь, король), учить сравнивать фигуры между собой, упражняться в нахождении той или иной фигуры в ряду остальных. Учить определять ту или иную шахматную фигуру в ряду остальных. </w:t>
            </w:r>
            <w:r w:rsidRPr="00DF2761">
              <w:rPr>
                <w:rFonts w:ascii="Times New Roman" w:hAnsi="Times New Roman"/>
                <w:sz w:val="24"/>
                <w:szCs w:val="24"/>
              </w:rPr>
              <w:t>Закрепить полученные знания с помощью дидактических игр-заданий.</w:t>
            </w:r>
          </w:p>
        </w:tc>
      </w:tr>
      <w:tr w:rsidR="006F41B9" w:rsidRPr="00DF2761" w:rsidTr="000662B7">
        <w:tblPrEx>
          <w:tblLook w:val="0000"/>
        </w:tblPrEx>
        <w:trPr>
          <w:trHeight w:val="652"/>
        </w:trPr>
        <w:tc>
          <w:tcPr>
            <w:tcW w:w="675" w:type="dxa"/>
            <w:vMerge/>
            <w:textDirection w:val="btLr"/>
            <w:vAlign w:val="center"/>
          </w:tcPr>
          <w:p w:rsidR="006F41B9" w:rsidRPr="00DF2761" w:rsidRDefault="006F41B9" w:rsidP="000662B7">
            <w:pPr>
              <w:ind w:left="113" w:right="113"/>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4</w:t>
            </w:r>
          </w:p>
          <w:p w:rsidR="006F41B9" w:rsidRPr="005D25C4"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24.10.19</w:t>
            </w:r>
          </w:p>
        </w:tc>
        <w:tc>
          <w:tcPr>
            <w:tcW w:w="2268" w:type="dxa"/>
          </w:tcPr>
          <w:p w:rsidR="006F41B9" w:rsidRPr="00DF2761" w:rsidRDefault="006F41B9" w:rsidP="000662B7">
            <w:pPr>
              <w:jc w:val="both"/>
              <w:rPr>
                <w:rFonts w:ascii="Times New Roman" w:hAnsi="Times New Roman"/>
                <w:sz w:val="24"/>
                <w:szCs w:val="24"/>
              </w:rPr>
            </w:pPr>
            <w:r w:rsidRPr="00DF2761">
              <w:rPr>
                <w:rFonts w:ascii="Times New Roman" w:hAnsi="Times New Roman"/>
                <w:sz w:val="24"/>
                <w:szCs w:val="24"/>
              </w:rPr>
              <w:t>«Начальное положение»</w:t>
            </w:r>
          </w:p>
        </w:tc>
        <w:tc>
          <w:tcPr>
            <w:tcW w:w="4536" w:type="dxa"/>
          </w:tcPr>
          <w:p w:rsidR="006F41B9" w:rsidRDefault="006F41B9" w:rsidP="000662B7">
            <w:pPr>
              <w:jc w:val="both"/>
              <w:rPr>
                <w:rFonts w:ascii="Times New Roman" w:hAnsi="Times New Roman"/>
                <w:sz w:val="24"/>
                <w:szCs w:val="24"/>
              </w:rPr>
            </w:pPr>
            <w:r w:rsidRPr="003B6FF9">
              <w:rPr>
                <w:rFonts w:ascii="Times New Roman" w:hAnsi="Times New Roman"/>
                <w:sz w:val="24"/>
                <w:szCs w:val="24"/>
              </w:rPr>
              <w:t xml:space="preserve">Познакомить детей с новыми понятиями: «начальное положение или начальная позиция», «партия», запомнить правило «ферзь любит свой цвет». </w:t>
            </w:r>
            <w:r w:rsidRPr="00DF2761">
              <w:rPr>
                <w:rFonts w:ascii="Times New Roman" w:hAnsi="Times New Roman"/>
                <w:sz w:val="24"/>
                <w:szCs w:val="24"/>
              </w:rPr>
              <w:t>Закрепить новый материал посредством дидактических игр-заданий.</w:t>
            </w:r>
          </w:p>
          <w:p w:rsidR="00DE2F8E" w:rsidRPr="00DF2761" w:rsidRDefault="00DE2F8E" w:rsidP="000662B7">
            <w:pPr>
              <w:jc w:val="both"/>
              <w:rPr>
                <w:rFonts w:ascii="Times New Roman" w:hAnsi="Times New Roman"/>
                <w:sz w:val="24"/>
                <w:szCs w:val="24"/>
              </w:rPr>
            </w:pPr>
          </w:p>
        </w:tc>
      </w:tr>
      <w:tr w:rsidR="006F41B9" w:rsidRPr="006240A5" w:rsidTr="000662B7">
        <w:tblPrEx>
          <w:tblLook w:val="0000"/>
        </w:tblPrEx>
        <w:trPr>
          <w:trHeight w:val="652"/>
        </w:trPr>
        <w:tc>
          <w:tcPr>
            <w:tcW w:w="675" w:type="dxa"/>
            <w:vMerge/>
            <w:textDirection w:val="btLr"/>
            <w:vAlign w:val="center"/>
          </w:tcPr>
          <w:p w:rsidR="006F41B9" w:rsidRPr="00DF2761" w:rsidRDefault="006F41B9" w:rsidP="000662B7">
            <w:pPr>
              <w:ind w:left="113" w:right="113"/>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5</w:t>
            </w:r>
          </w:p>
          <w:p w:rsidR="006F41B9" w:rsidRDefault="006F41B9" w:rsidP="000662B7">
            <w:pPr>
              <w:rPr>
                <w:rFonts w:ascii="Times New Roman" w:eastAsia="Times New Roman" w:hAnsi="Times New Roman" w:cs="Times New Roman"/>
                <w:sz w:val="24"/>
                <w:szCs w:val="24"/>
              </w:rPr>
            </w:pPr>
          </w:p>
          <w:p w:rsidR="006F41B9" w:rsidRPr="005D25C4"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31.10.19</w:t>
            </w:r>
          </w:p>
        </w:tc>
        <w:tc>
          <w:tcPr>
            <w:tcW w:w="2268" w:type="dxa"/>
          </w:tcPr>
          <w:p w:rsidR="006F41B9" w:rsidRPr="00DF2761" w:rsidRDefault="006F41B9" w:rsidP="000662B7">
            <w:pPr>
              <w:jc w:val="both"/>
              <w:rPr>
                <w:rFonts w:ascii="Times New Roman" w:hAnsi="Times New Roman"/>
                <w:sz w:val="24"/>
                <w:szCs w:val="24"/>
              </w:rPr>
            </w:pPr>
            <w:r w:rsidRPr="00DF2761">
              <w:rPr>
                <w:rFonts w:ascii="Times New Roman" w:hAnsi="Times New Roman"/>
                <w:sz w:val="24"/>
                <w:szCs w:val="24"/>
              </w:rPr>
              <w:t>«Начальная расстановка фигур»</w:t>
            </w:r>
          </w:p>
        </w:tc>
        <w:tc>
          <w:tcPr>
            <w:tcW w:w="4536" w:type="dxa"/>
          </w:tcPr>
          <w:p w:rsidR="006F41B9" w:rsidRPr="003B6FF9" w:rsidRDefault="006F41B9" w:rsidP="000662B7">
            <w:pPr>
              <w:jc w:val="both"/>
              <w:rPr>
                <w:rFonts w:ascii="Times New Roman" w:hAnsi="Times New Roman"/>
                <w:sz w:val="24"/>
                <w:szCs w:val="24"/>
              </w:rPr>
            </w:pPr>
            <w:r w:rsidRPr="003B6FF9">
              <w:rPr>
                <w:rFonts w:ascii="Times New Roman" w:hAnsi="Times New Roman"/>
                <w:sz w:val="24"/>
                <w:szCs w:val="24"/>
              </w:rPr>
              <w:t>Продолжить знакомить детей с начальной расстановкой фигур. Закрепить полученные знания с помощью дидактических игр-заданий. Формировать навык самоконтроля и самооценки. Повторить и закрепить полученные знания о начальной расстановке фигур с помощью игровых заданий и творческого задания.</w:t>
            </w:r>
          </w:p>
        </w:tc>
      </w:tr>
      <w:tr w:rsidR="006F41B9" w:rsidRPr="00DF2761" w:rsidTr="000662B7">
        <w:tblPrEx>
          <w:tblLook w:val="0000"/>
        </w:tblPrEx>
        <w:trPr>
          <w:trHeight w:val="652"/>
        </w:trPr>
        <w:tc>
          <w:tcPr>
            <w:tcW w:w="675" w:type="dxa"/>
            <w:vMerge w:val="restart"/>
            <w:textDirection w:val="btLr"/>
            <w:vAlign w:val="center"/>
          </w:tcPr>
          <w:p w:rsidR="006F41B9" w:rsidRPr="00DF2761" w:rsidRDefault="006F41B9" w:rsidP="000662B7">
            <w:pPr>
              <w:ind w:left="113" w:right="113"/>
              <w:jc w:val="center"/>
              <w:rPr>
                <w:rFonts w:ascii="Times New Roman" w:hAnsi="Times New Roman"/>
                <w:b/>
                <w:sz w:val="24"/>
                <w:szCs w:val="24"/>
              </w:rPr>
            </w:pPr>
            <w:r w:rsidRPr="00DF2761">
              <w:rPr>
                <w:rFonts w:ascii="Times New Roman" w:hAnsi="Times New Roman"/>
                <w:b/>
                <w:sz w:val="24"/>
                <w:szCs w:val="24"/>
              </w:rPr>
              <w:t>Ноябрь</w:t>
            </w: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1</w:t>
            </w:r>
          </w:p>
          <w:p w:rsidR="006F41B9" w:rsidRPr="005D25C4"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07.11.19</w:t>
            </w:r>
          </w:p>
        </w:tc>
        <w:tc>
          <w:tcPr>
            <w:tcW w:w="2268" w:type="dxa"/>
          </w:tcPr>
          <w:p w:rsidR="006F41B9" w:rsidRPr="00DF2761" w:rsidRDefault="006F41B9" w:rsidP="000662B7">
            <w:pPr>
              <w:jc w:val="both"/>
              <w:rPr>
                <w:rFonts w:ascii="Times New Roman" w:hAnsi="Times New Roman"/>
                <w:sz w:val="24"/>
                <w:szCs w:val="24"/>
              </w:rPr>
            </w:pPr>
            <w:r w:rsidRPr="00DF2761">
              <w:rPr>
                <w:rFonts w:ascii="Times New Roman" w:hAnsi="Times New Roman"/>
                <w:sz w:val="24"/>
                <w:szCs w:val="24"/>
              </w:rPr>
              <w:t>«Шахматная фигура  Ладья»</w:t>
            </w:r>
          </w:p>
        </w:tc>
        <w:tc>
          <w:tcPr>
            <w:tcW w:w="4536" w:type="dxa"/>
          </w:tcPr>
          <w:p w:rsidR="006F41B9" w:rsidRPr="00DF2761" w:rsidRDefault="006F41B9" w:rsidP="000662B7">
            <w:pPr>
              <w:jc w:val="both"/>
              <w:rPr>
                <w:rFonts w:ascii="Times New Roman" w:hAnsi="Times New Roman"/>
                <w:sz w:val="24"/>
                <w:szCs w:val="24"/>
              </w:rPr>
            </w:pPr>
            <w:r w:rsidRPr="003B6FF9">
              <w:rPr>
                <w:rFonts w:ascii="Times New Roman" w:hAnsi="Times New Roman"/>
                <w:sz w:val="24"/>
                <w:szCs w:val="24"/>
              </w:rPr>
              <w:t xml:space="preserve">Познакомить детей с шахматной фигурой «ладья», место ладьи в начальном положении, ход ладьи. </w:t>
            </w:r>
            <w:r w:rsidRPr="00DF2761">
              <w:rPr>
                <w:rFonts w:ascii="Times New Roman" w:hAnsi="Times New Roman"/>
                <w:sz w:val="24"/>
                <w:szCs w:val="24"/>
              </w:rPr>
              <w:t xml:space="preserve">Закрепить полученные знания посредством дидактических игр. </w:t>
            </w:r>
          </w:p>
        </w:tc>
      </w:tr>
      <w:tr w:rsidR="006F41B9" w:rsidRPr="006240A5" w:rsidTr="000662B7">
        <w:tblPrEx>
          <w:tblLook w:val="0000"/>
        </w:tblPrEx>
        <w:trPr>
          <w:trHeight w:val="652"/>
        </w:trPr>
        <w:tc>
          <w:tcPr>
            <w:tcW w:w="675" w:type="dxa"/>
            <w:vMerge/>
            <w:textDirection w:val="btLr"/>
            <w:vAlign w:val="center"/>
          </w:tcPr>
          <w:p w:rsidR="006F41B9" w:rsidRPr="00DF2761" w:rsidRDefault="006F41B9" w:rsidP="000662B7">
            <w:pPr>
              <w:ind w:left="113" w:right="113"/>
              <w:jc w:val="center"/>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2</w:t>
            </w:r>
          </w:p>
          <w:p w:rsidR="006F41B9" w:rsidRPr="005D25C4"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14.11.19</w:t>
            </w:r>
          </w:p>
        </w:tc>
        <w:tc>
          <w:tcPr>
            <w:tcW w:w="2268" w:type="dxa"/>
          </w:tcPr>
          <w:p w:rsidR="006F41B9" w:rsidRPr="00DF2761" w:rsidRDefault="006F41B9" w:rsidP="000662B7">
            <w:pPr>
              <w:jc w:val="both"/>
              <w:rPr>
                <w:rFonts w:ascii="Times New Roman" w:hAnsi="Times New Roman"/>
                <w:sz w:val="24"/>
                <w:szCs w:val="24"/>
              </w:rPr>
            </w:pPr>
            <w:r w:rsidRPr="00DF2761">
              <w:rPr>
                <w:rFonts w:ascii="Times New Roman" w:hAnsi="Times New Roman"/>
                <w:sz w:val="24"/>
                <w:szCs w:val="24"/>
              </w:rPr>
              <w:t xml:space="preserve">«Шахматная фигура Слон» </w:t>
            </w:r>
          </w:p>
        </w:tc>
        <w:tc>
          <w:tcPr>
            <w:tcW w:w="4536" w:type="dxa"/>
          </w:tcPr>
          <w:p w:rsidR="006F41B9" w:rsidRPr="003B6FF9" w:rsidRDefault="006F41B9" w:rsidP="000662B7">
            <w:pPr>
              <w:jc w:val="both"/>
              <w:rPr>
                <w:rFonts w:ascii="Times New Roman" w:hAnsi="Times New Roman"/>
                <w:sz w:val="24"/>
                <w:szCs w:val="24"/>
              </w:rPr>
            </w:pPr>
            <w:r w:rsidRPr="003B6FF9">
              <w:rPr>
                <w:rFonts w:ascii="Times New Roman" w:hAnsi="Times New Roman"/>
                <w:sz w:val="24"/>
                <w:szCs w:val="24"/>
              </w:rPr>
              <w:t>Познакомить детей с шахматной фигурой «слон». Место слона в начальном положении, ход слона, что такое белопольные и чернопольные слоны. Показать детям, как слон выполняет взятие. Закрепить полученные знания посредством дидактических игр.</w:t>
            </w:r>
          </w:p>
        </w:tc>
      </w:tr>
      <w:tr w:rsidR="006F41B9" w:rsidRPr="006240A5" w:rsidTr="000662B7">
        <w:tblPrEx>
          <w:tblLook w:val="0000"/>
        </w:tblPrEx>
        <w:trPr>
          <w:trHeight w:val="652"/>
        </w:trPr>
        <w:tc>
          <w:tcPr>
            <w:tcW w:w="675" w:type="dxa"/>
            <w:vMerge/>
            <w:textDirection w:val="btLr"/>
            <w:vAlign w:val="center"/>
          </w:tcPr>
          <w:p w:rsidR="006F41B9" w:rsidRPr="003B6FF9" w:rsidRDefault="006F41B9" w:rsidP="000662B7">
            <w:pPr>
              <w:ind w:left="113" w:right="113"/>
              <w:jc w:val="center"/>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3</w:t>
            </w:r>
          </w:p>
          <w:p w:rsidR="006F41B9" w:rsidRDefault="006F41B9" w:rsidP="000662B7">
            <w:pPr>
              <w:jc w:val="both"/>
              <w:rPr>
                <w:rFonts w:ascii="Times New Roman" w:eastAsia="Times New Roman" w:hAnsi="Times New Roman" w:cs="Times New Roman"/>
                <w:b/>
                <w:bCs/>
                <w:color w:val="000000"/>
                <w:sz w:val="24"/>
                <w:szCs w:val="24"/>
              </w:rPr>
            </w:pPr>
          </w:p>
          <w:p w:rsidR="006F41B9" w:rsidRPr="005D25C4" w:rsidRDefault="006F41B9" w:rsidP="000662B7">
            <w:pPr>
              <w:jc w:val="both"/>
              <w:rPr>
                <w:rFonts w:ascii="Times New Roman" w:eastAsia="Times New Roman" w:hAnsi="Times New Roman" w:cs="Times New Roman"/>
                <w:bCs/>
                <w:color w:val="000000"/>
                <w:sz w:val="24"/>
                <w:szCs w:val="24"/>
              </w:rPr>
            </w:pPr>
            <w:r w:rsidRPr="005D25C4">
              <w:rPr>
                <w:rFonts w:ascii="Times New Roman" w:eastAsia="Times New Roman" w:hAnsi="Times New Roman" w:cs="Times New Roman"/>
                <w:bCs/>
                <w:color w:val="000000"/>
                <w:sz w:val="24"/>
                <w:szCs w:val="24"/>
              </w:rPr>
              <w:t>21.11.19</w:t>
            </w:r>
          </w:p>
        </w:tc>
        <w:tc>
          <w:tcPr>
            <w:tcW w:w="2268" w:type="dxa"/>
          </w:tcPr>
          <w:p w:rsidR="006F41B9" w:rsidRPr="003B6FF9" w:rsidRDefault="006F41B9" w:rsidP="000662B7">
            <w:pPr>
              <w:jc w:val="both"/>
              <w:rPr>
                <w:rFonts w:ascii="Times New Roman" w:hAnsi="Times New Roman"/>
                <w:sz w:val="24"/>
                <w:szCs w:val="24"/>
              </w:rPr>
            </w:pPr>
            <w:r w:rsidRPr="003B6FF9">
              <w:rPr>
                <w:rFonts w:ascii="Times New Roman" w:hAnsi="Times New Roman"/>
                <w:sz w:val="24"/>
                <w:szCs w:val="24"/>
              </w:rPr>
              <w:t>«Ладья против слона» (игровая практика)</w:t>
            </w:r>
          </w:p>
        </w:tc>
        <w:tc>
          <w:tcPr>
            <w:tcW w:w="4536" w:type="dxa"/>
          </w:tcPr>
          <w:p w:rsidR="006F41B9" w:rsidRPr="003B6FF9" w:rsidRDefault="006F41B9" w:rsidP="000662B7">
            <w:pPr>
              <w:jc w:val="both"/>
              <w:rPr>
                <w:rFonts w:ascii="Times New Roman" w:hAnsi="Times New Roman"/>
                <w:sz w:val="24"/>
                <w:szCs w:val="24"/>
              </w:rPr>
            </w:pPr>
            <w:r w:rsidRPr="003B6FF9">
              <w:rPr>
                <w:rFonts w:ascii="Times New Roman" w:hAnsi="Times New Roman"/>
                <w:sz w:val="24"/>
                <w:szCs w:val="24"/>
              </w:rPr>
              <w:t>Закреплять полученные детьми знания о шахматных фигурах «ладья» и «слон» в игровой практике на шахматной доске. Упражняться в умении взаимодействовать между фигурами на шахматной доске, учить детей предвидеть ход событий на доске и, в соответствии с этим, выбирать методы защиты или нападения.</w:t>
            </w:r>
          </w:p>
        </w:tc>
      </w:tr>
      <w:tr w:rsidR="006F41B9" w:rsidRPr="00DF2761" w:rsidTr="000662B7">
        <w:tblPrEx>
          <w:tblLook w:val="0000"/>
        </w:tblPrEx>
        <w:trPr>
          <w:trHeight w:val="652"/>
        </w:trPr>
        <w:tc>
          <w:tcPr>
            <w:tcW w:w="675" w:type="dxa"/>
            <w:vMerge/>
            <w:textDirection w:val="btLr"/>
            <w:vAlign w:val="center"/>
          </w:tcPr>
          <w:p w:rsidR="006F41B9" w:rsidRPr="003B6FF9" w:rsidRDefault="006F41B9" w:rsidP="000662B7">
            <w:pPr>
              <w:ind w:left="113" w:right="113"/>
              <w:jc w:val="center"/>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4</w:t>
            </w: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28.11.19</w:t>
            </w:r>
          </w:p>
        </w:tc>
        <w:tc>
          <w:tcPr>
            <w:tcW w:w="2268" w:type="dxa"/>
          </w:tcPr>
          <w:p w:rsidR="006F41B9" w:rsidRPr="00DF2761" w:rsidRDefault="006F41B9" w:rsidP="000662B7">
            <w:pPr>
              <w:jc w:val="both"/>
              <w:rPr>
                <w:rFonts w:ascii="Times New Roman" w:hAnsi="Times New Roman"/>
                <w:sz w:val="24"/>
                <w:szCs w:val="24"/>
              </w:rPr>
            </w:pPr>
            <w:r w:rsidRPr="00DF2761">
              <w:rPr>
                <w:rFonts w:ascii="Times New Roman" w:hAnsi="Times New Roman"/>
                <w:sz w:val="24"/>
                <w:szCs w:val="24"/>
              </w:rPr>
              <w:t>«Шахматная фигура Ферзь»</w:t>
            </w:r>
          </w:p>
        </w:tc>
        <w:tc>
          <w:tcPr>
            <w:tcW w:w="4536" w:type="dxa"/>
          </w:tcPr>
          <w:p w:rsidR="006F41B9" w:rsidRPr="00DF2761" w:rsidRDefault="006F41B9" w:rsidP="000662B7">
            <w:pPr>
              <w:jc w:val="both"/>
              <w:rPr>
                <w:rFonts w:ascii="Times New Roman" w:hAnsi="Times New Roman"/>
                <w:sz w:val="24"/>
                <w:szCs w:val="24"/>
              </w:rPr>
            </w:pPr>
            <w:r w:rsidRPr="003B6FF9">
              <w:rPr>
                <w:rFonts w:ascii="Times New Roman" w:hAnsi="Times New Roman"/>
                <w:sz w:val="24"/>
                <w:szCs w:val="24"/>
              </w:rPr>
              <w:t xml:space="preserve">Познакомить детей с шахматной фигурой «ферзь». Место ферзя в начальной позиции. </w:t>
            </w:r>
            <w:r w:rsidRPr="00DF2761">
              <w:rPr>
                <w:rFonts w:ascii="Times New Roman" w:hAnsi="Times New Roman"/>
                <w:sz w:val="24"/>
                <w:szCs w:val="24"/>
              </w:rPr>
              <w:t>Ход ферзя.</w:t>
            </w:r>
          </w:p>
        </w:tc>
      </w:tr>
      <w:tr w:rsidR="006F41B9" w:rsidRPr="00DF2761" w:rsidTr="000662B7">
        <w:tblPrEx>
          <w:tblLook w:val="0000"/>
        </w:tblPrEx>
        <w:trPr>
          <w:trHeight w:val="652"/>
        </w:trPr>
        <w:tc>
          <w:tcPr>
            <w:tcW w:w="675" w:type="dxa"/>
            <w:vMerge w:val="restart"/>
            <w:textDirection w:val="btLr"/>
            <w:vAlign w:val="center"/>
          </w:tcPr>
          <w:p w:rsidR="006F41B9" w:rsidRPr="00DF2761" w:rsidRDefault="006F41B9" w:rsidP="000662B7">
            <w:pPr>
              <w:ind w:left="113" w:right="113"/>
              <w:jc w:val="center"/>
              <w:rPr>
                <w:rFonts w:ascii="Times New Roman" w:hAnsi="Times New Roman"/>
                <w:b/>
                <w:sz w:val="24"/>
                <w:szCs w:val="24"/>
              </w:rPr>
            </w:pPr>
            <w:r w:rsidRPr="00DF2761">
              <w:rPr>
                <w:rFonts w:ascii="Times New Roman" w:hAnsi="Times New Roman"/>
                <w:b/>
                <w:sz w:val="24"/>
                <w:szCs w:val="24"/>
              </w:rPr>
              <w:t>Декабрь</w:t>
            </w: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1</w:t>
            </w:r>
          </w:p>
          <w:p w:rsidR="006F41B9" w:rsidRDefault="006F41B9" w:rsidP="000662B7">
            <w:pPr>
              <w:rPr>
                <w:rFonts w:ascii="Times New Roman" w:eastAsia="Times New Roman" w:hAnsi="Times New Roman" w:cs="Times New Roman"/>
                <w:sz w:val="24"/>
                <w:szCs w:val="24"/>
              </w:rPr>
            </w:pP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05.12.19</w:t>
            </w:r>
          </w:p>
        </w:tc>
        <w:tc>
          <w:tcPr>
            <w:tcW w:w="2268" w:type="dxa"/>
          </w:tcPr>
          <w:p w:rsidR="006F41B9" w:rsidRPr="003B6FF9" w:rsidRDefault="006F41B9" w:rsidP="000662B7">
            <w:pPr>
              <w:jc w:val="both"/>
              <w:rPr>
                <w:rFonts w:ascii="Times New Roman" w:hAnsi="Times New Roman"/>
                <w:sz w:val="24"/>
                <w:szCs w:val="24"/>
              </w:rPr>
            </w:pPr>
            <w:r w:rsidRPr="003B6FF9">
              <w:rPr>
                <w:rFonts w:ascii="Times New Roman" w:hAnsi="Times New Roman"/>
                <w:sz w:val="24"/>
                <w:szCs w:val="24"/>
              </w:rPr>
              <w:t>«Шахматная фигура Ферзь» (продолжение темы)</w:t>
            </w:r>
          </w:p>
        </w:tc>
        <w:tc>
          <w:tcPr>
            <w:tcW w:w="4536" w:type="dxa"/>
          </w:tcPr>
          <w:p w:rsidR="006F41B9" w:rsidRDefault="006F41B9" w:rsidP="000662B7">
            <w:pPr>
              <w:jc w:val="both"/>
              <w:rPr>
                <w:rFonts w:ascii="Times New Roman" w:hAnsi="Times New Roman"/>
                <w:sz w:val="24"/>
                <w:szCs w:val="24"/>
              </w:rPr>
            </w:pPr>
            <w:r w:rsidRPr="003B6FF9">
              <w:rPr>
                <w:rFonts w:ascii="Times New Roman" w:hAnsi="Times New Roman"/>
                <w:sz w:val="24"/>
                <w:szCs w:val="24"/>
              </w:rPr>
              <w:t xml:space="preserve">Продолжать знакомить детей с шахматной фигурой «ферзь», вспомнить место ферзя в начальной позиции, как ходит ферзь. Познакомить детей с правилами взятия ферзем. Закрепить полученные знания посредством дидактических игр. </w:t>
            </w:r>
            <w:r w:rsidRPr="00DF2761">
              <w:rPr>
                <w:rFonts w:ascii="Times New Roman" w:hAnsi="Times New Roman"/>
                <w:sz w:val="24"/>
                <w:szCs w:val="24"/>
              </w:rPr>
              <w:t>Выполнение игр-заданий, решение простейших шахматных задач.</w:t>
            </w:r>
          </w:p>
          <w:p w:rsidR="00DE2F8E" w:rsidRPr="00DF2761" w:rsidRDefault="00DE2F8E" w:rsidP="000662B7">
            <w:pPr>
              <w:jc w:val="both"/>
              <w:rPr>
                <w:rFonts w:ascii="Times New Roman" w:hAnsi="Times New Roman"/>
                <w:sz w:val="24"/>
                <w:szCs w:val="24"/>
              </w:rPr>
            </w:pPr>
          </w:p>
        </w:tc>
      </w:tr>
      <w:tr w:rsidR="006F41B9" w:rsidRPr="006240A5" w:rsidTr="000662B7">
        <w:tblPrEx>
          <w:tblLook w:val="0000"/>
        </w:tblPrEx>
        <w:trPr>
          <w:trHeight w:val="652"/>
        </w:trPr>
        <w:tc>
          <w:tcPr>
            <w:tcW w:w="675" w:type="dxa"/>
            <w:vMerge/>
            <w:textDirection w:val="btLr"/>
            <w:vAlign w:val="center"/>
          </w:tcPr>
          <w:p w:rsidR="006F41B9" w:rsidRPr="00DF2761" w:rsidRDefault="006F41B9" w:rsidP="000662B7">
            <w:pPr>
              <w:ind w:left="113" w:right="113"/>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2</w:t>
            </w: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12.12.19</w:t>
            </w:r>
          </w:p>
        </w:tc>
        <w:tc>
          <w:tcPr>
            <w:tcW w:w="2268" w:type="dxa"/>
          </w:tcPr>
          <w:p w:rsidR="006F41B9" w:rsidRPr="00DF2761" w:rsidRDefault="006F41B9" w:rsidP="000662B7">
            <w:pPr>
              <w:jc w:val="both"/>
              <w:rPr>
                <w:rFonts w:ascii="Times New Roman" w:hAnsi="Times New Roman"/>
                <w:sz w:val="24"/>
                <w:szCs w:val="24"/>
              </w:rPr>
            </w:pPr>
            <w:r w:rsidRPr="00DF2761">
              <w:rPr>
                <w:rFonts w:ascii="Times New Roman" w:hAnsi="Times New Roman"/>
                <w:sz w:val="24"/>
                <w:szCs w:val="24"/>
              </w:rPr>
              <w:t>«Шахматная фигура Конь»</w:t>
            </w:r>
          </w:p>
        </w:tc>
        <w:tc>
          <w:tcPr>
            <w:tcW w:w="4536" w:type="dxa"/>
          </w:tcPr>
          <w:p w:rsidR="006F41B9" w:rsidRPr="003B6FF9" w:rsidRDefault="006F41B9" w:rsidP="000662B7">
            <w:pPr>
              <w:jc w:val="both"/>
              <w:rPr>
                <w:rFonts w:ascii="Times New Roman" w:hAnsi="Times New Roman"/>
                <w:sz w:val="24"/>
                <w:szCs w:val="24"/>
              </w:rPr>
            </w:pPr>
            <w:r w:rsidRPr="003B6FF9">
              <w:rPr>
                <w:rFonts w:ascii="Times New Roman" w:hAnsi="Times New Roman"/>
                <w:sz w:val="24"/>
                <w:szCs w:val="24"/>
              </w:rPr>
              <w:t>Познакомить детей с шахматной фигурой «Конь». Место коня в начальной позиции. Ход коня, взятие. Закрепить новый материал посредством дидактических игр-заданий, творческих заданий.</w:t>
            </w:r>
          </w:p>
        </w:tc>
      </w:tr>
      <w:tr w:rsidR="006F41B9" w:rsidRPr="006240A5" w:rsidTr="000662B7">
        <w:tblPrEx>
          <w:tblLook w:val="0000"/>
        </w:tblPrEx>
        <w:trPr>
          <w:trHeight w:val="652"/>
        </w:trPr>
        <w:tc>
          <w:tcPr>
            <w:tcW w:w="675" w:type="dxa"/>
            <w:vMerge/>
            <w:textDirection w:val="btLr"/>
            <w:vAlign w:val="center"/>
          </w:tcPr>
          <w:p w:rsidR="006F41B9" w:rsidRPr="003B6FF9" w:rsidRDefault="006F41B9" w:rsidP="000662B7">
            <w:pPr>
              <w:ind w:left="113" w:right="113"/>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3</w:t>
            </w:r>
          </w:p>
          <w:p w:rsidR="006F41B9" w:rsidRDefault="006F41B9" w:rsidP="000662B7">
            <w:pPr>
              <w:rPr>
                <w:rFonts w:ascii="Times New Roman" w:eastAsia="Times New Roman" w:hAnsi="Times New Roman" w:cs="Times New Roman"/>
                <w:sz w:val="24"/>
                <w:szCs w:val="24"/>
              </w:rPr>
            </w:pP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19.12.19</w:t>
            </w:r>
          </w:p>
        </w:tc>
        <w:tc>
          <w:tcPr>
            <w:tcW w:w="2268" w:type="dxa"/>
          </w:tcPr>
          <w:p w:rsidR="006F41B9" w:rsidRPr="003B6FF9" w:rsidRDefault="006F41B9" w:rsidP="000662B7">
            <w:pPr>
              <w:jc w:val="both"/>
              <w:rPr>
                <w:rFonts w:ascii="Times New Roman" w:hAnsi="Times New Roman"/>
                <w:sz w:val="24"/>
                <w:szCs w:val="24"/>
              </w:rPr>
            </w:pPr>
            <w:r w:rsidRPr="003B6FF9">
              <w:rPr>
                <w:rFonts w:ascii="Times New Roman" w:hAnsi="Times New Roman"/>
                <w:sz w:val="24"/>
                <w:szCs w:val="24"/>
              </w:rPr>
              <w:t>«Шахматная фигура Конь» (игровая практика)</w:t>
            </w:r>
          </w:p>
        </w:tc>
        <w:tc>
          <w:tcPr>
            <w:tcW w:w="4536" w:type="dxa"/>
          </w:tcPr>
          <w:p w:rsidR="006F41B9" w:rsidRDefault="006F41B9" w:rsidP="000662B7">
            <w:pPr>
              <w:jc w:val="both"/>
              <w:rPr>
                <w:rFonts w:ascii="Times New Roman" w:hAnsi="Times New Roman"/>
                <w:sz w:val="24"/>
                <w:szCs w:val="24"/>
              </w:rPr>
            </w:pPr>
            <w:r w:rsidRPr="003B6FF9">
              <w:rPr>
                <w:rFonts w:ascii="Times New Roman" w:hAnsi="Times New Roman"/>
                <w:sz w:val="24"/>
                <w:szCs w:val="24"/>
              </w:rPr>
              <w:t>Закреплять полученные детьми знания о шахматной фигуре «конь» в игровой практике на шахматной доске; учить детей правильно взаимодействовать между фигурами в процессе выполнения игровых заданий, вспоминать и применять полученные знания о шахматных фигурах (ладье, слоне, ферзе) в процессе игры.</w:t>
            </w:r>
          </w:p>
          <w:p w:rsidR="006F41B9" w:rsidRPr="003B6FF9" w:rsidRDefault="006F41B9" w:rsidP="000662B7">
            <w:pPr>
              <w:jc w:val="both"/>
              <w:rPr>
                <w:rFonts w:ascii="Times New Roman" w:hAnsi="Times New Roman"/>
                <w:sz w:val="24"/>
                <w:szCs w:val="24"/>
              </w:rPr>
            </w:pPr>
          </w:p>
        </w:tc>
      </w:tr>
      <w:tr w:rsidR="006F41B9" w:rsidRPr="006240A5" w:rsidTr="000662B7">
        <w:tblPrEx>
          <w:tblLook w:val="0000"/>
        </w:tblPrEx>
        <w:trPr>
          <w:trHeight w:val="652"/>
        </w:trPr>
        <w:tc>
          <w:tcPr>
            <w:tcW w:w="675" w:type="dxa"/>
            <w:vMerge/>
            <w:textDirection w:val="btLr"/>
            <w:vAlign w:val="center"/>
          </w:tcPr>
          <w:p w:rsidR="006F41B9" w:rsidRPr="003B6FF9" w:rsidRDefault="006F41B9" w:rsidP="000662B7">
            <w:pPr>
              <w:ind w:left="113" w:right="113"/>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4</w:t>
            </w:r>
          </w:p>
          <w:p w:rsidR="006F41B9" w:rsidRDefault="006F41B9" w:rsidP="000662B7">
            <w:pPr>
              <w:rPr>
                <w:rFonts w:ascii="Times New Roman" w:eastAsia="Times New Roman" w:hAnsi="Times New Roman" w:cs="Times New Roman"/>
                <w:sz w:val="24"/>
                <w:szCs w:val="24"/>
              </w:rPr>
            </w:pP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26.12.19</w:t>
            </w:r>
          </w:p>
        </w:tc>
        <w:tc>
          <w:tcPr>
            <w:tcW w:w="2268" w:type="dxa"/>
          </w:tcPr>
          <w:p w:rsidR="006F41B9" w:rsidRPr="00DF2761" w:rsidRDefault="006F41B9" w:rsidP="000662B7">
            <w:pPr>
              <w:jc w:val="both"/>
              <w:rPr>
                <w:rFonts w:ascii="Times New Roman" w:hAnsi="Times New Roman"/>
                <w:sz w:val="24"/>
                <w:szCs w:val="24"/>
              </w:rPr>
            </w:pPr>
            <w:r w:rsidRPr="00DF2761">
              <w:rPr>
                <w:rFonts w:ascii="Times New Roman" w:hAnsi="Times New Roman"/>
                <w:sz w:val="24"/>
                <w:szCs w:val="24"/>
              </w:rPr>
              <w:t>«Шахматная фигура Пешка»</w:t>
            </w:r>
          </w:p>
        </w:tc>
        <w:tc>
          <w:tcPr>
            <w:tcW w:w="4536" w:type="dxa"/>
          </w:tcPr>
          <w:p w:rsidR="006F41B9" w:rsidRPr="003B6FF9" w:rsidRDefault="006F41B9" w:rsidP="000662B7">
            <w:pPr>
              <w:jc w:val="both"/>
              <w:rPr>
                <w:rFonts w:ascii="Times New Roman" w:hAnsi="Times New Roman"/>
                <w:sz w:val="24"/>
                <w:szCs w:val="24"/>
              </w:rPr>
            </w:pPr>
            <w:r w:rsidRPr="003B6FF9">
              <w:rPr>
                <w:rFonts w:ascii="Times New Roman" w:hAnsi="Times New Roman"/>
                <w:sz w:val="24"/>
                <w:szCs w:val="24"/>
              </w:rPr>
              <w:t>Познакомить детей с «пешкой». Место пешки в начальном положении. Ход пешки, взятие. Взятие на проходе. Закрепление изученного материала – выполнение игр-заданий, творческое задание.</w:t>
            </w:r>
          </w:p>
        </w:tc>
      </w:tr>
      <w:tr w:rsidR="006F41B9" w:rsidRPr="006240A5" w:rsidTr="000662B7">
        <w:tblPrEx>
          <w:tblLook w:val="0000"/>
        </w:tblPrEx>
        <w:trPr>
          <w:trHeight w:val="652"/>
        </w:trPr>
        <w:tc>
          <w:tcPr>
            <w:tcW w:w="675" w:type="dxa"/>
            <w:vMerge w:val="restart"/>
            <w:textDirection w:val="btLr"/>
            <w:vAlign w:val="center"/>
          </w:tcPr>
          <w:p w:rsidR="006F41B9" w:rsidRPr="00DF2761" w:rsidRDefault="006F41B9" w:rsidP="000662B7">
            <w:pPr>
              <w:ind w:left="113" w:right="113"/>
              <w:jc w:val="center"/>
              <w:rPr>
                <w:rFonts w:ascii="Times New Roman" w:hAnsi="Times New Roman"/>
                <w:b/>
                <w:sz w:val="24"/>
                <w:szCs w:val="24"/>
              </w:rPr>
            </w:pPr>
            <w:r w:rsidRPr="00DF2761">
              <w:rPr>
                <w:rFonts w:ascii="Times New Roman" w:hAnsi="Times New Roman"/>
                <w:b/>
                <w:sz w:val="24"/>
                <w:szCs w:val="24"/>
              </w:rPr>
              <w:lastRenderedPageBreak/>
              <w:t>Январь</w:t>
            </w: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1</w:t>
            </w:r>
          </w:p>
          <w:p w:rsidR="006F41B9" w:rsidRDefault="006F41B9" w:rsidP="000662B7">
            <w:pPr>
              <w:rPr>
                <w:rFonts w:ascii="Times New Roman" w:eastAsia="Times New Roman" w:hAnsi="Times New Roman" w:cs="Times New Roman"/>
                <w:sz w:val="24"/>
                <w:szCs w:val="24"/>
              </w:rPr>
            </w:pP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09.01.20</w:t>
            </w:r>
          </w:p>
        </w:tc>
        <w:tc>
          <w:tcPr>
            <w:tcW w:w="2268" w:type="dxa"/>
          </w:tcPr>
          <w:p w:rsidR="006F41B9" w:rsidRPr="00DF2761" w:rsidRDefault="006F41B9" w:rsidP="000662B7">
            <w:pPr>
              <w:jc w:val="both"/>
              <w:rPr>
                <w:rFonts w:ascii="Times New Roman" w:hAnsi="Times New Roman" w:cs="Times New Roman"/>
                <w:sz w:val="24"/>
                <w:szCs w:val="24"/>
              </w:rPr>
            </w:pPr>
            <w:r w:rsidRPr="00DF2761">
              <w:rPr>
                <w:rFonts w:ascii="Times New Roman" w:hAnsi="Times New Roman" w:cs="Times New Roman"/>
                <w:sz w:val="24"/>
                <w:szCs w:val="24"/>
              </w:rPr>
              <w:t>«Пешка» в игре</w:t>
            </w:r>
          </w:p>
        </w:tc>
        <w:tc>
          <w:tcPr>
            <w:tcW w:w="4536" w:type="dxa"/>
          </w:tcPr>
          <w:p w:rsidR="006F41B9" w:rsidRPr="003B6FF9" w:rsidRDefault="006F41B9" w:rsidP="000662B7">
            <w:pPr>
              <w:jc w:val="both"/>
              <w:rPr>
                <w:rFonts w:ascii="Times New Roman" w:hAnsi="Times New Roman" w:cs="Times New Roman"/>
                <w:sz w:val="24"/>
                <w:szCs w:val="24"/>
              </w:rPr>
            </w:pPr>
            <w:r w:rsidRPr="003B6FF9">
              <w:rPr>
                <w:rFonts w:ascii="Times New Roman" w:hAnsi="Times New Roman"/>
                <w:sz w:val="24"/>
                <w:szCs w:val="24"/>
              </w:rPr>
              <w:t>Продолжить знакомить детей с шахматной фигурой «пешка», вспомнить место в начальном положении, ход пешки, взятие, правило «взятие на проходе». Познакомить с новым понятием – «превращение пешки». Закреплять полученные знания с помощью дидактических игр-заданий.</w:t>
            </w:r>
          </w:p>
        </w:tc>
      </w:tr>
      <w:tr w:rsidR="006F41B9" w:rsidRPr="00DF2761" w:rsidTr="000662B7">
        <w:tblPrEx>
          <w:tblLook w:val="0000"/>
        </w:tblPrEx>
        <w:trPr>
          <w:trHeight w:val="652"/>
        </w:trPr>
        <w:tc>
          <w:tcPr>
            <w:tcW w:w="675" w:type="dxa"/>
            <w:vMerge/>
            <w:textDirection w:val="btLr"/>
            <w:vAlign w:val="center"/>
          </w:tcPr>
          <w:p w:rsidR="006F41B9" w:rsidRPr="003B6FF9" w:rsidRDefault="006F41B9" w:rsidP="000662B7">
            <w:pPr>
              <w:ind w:left="113" w:right="113"/>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2</w:t>
            </w: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16.01.20</w:t>
            </w:r>
          </w:p>
        </w:tc>
        <w:tc>
          <w:tcPr>
            <w:tcW w:w="2268" w:type="dxa"/>
          </w:tcPr>
          <w:p w:rsidR="006F41B9" w:rsidRPr="00DF2761" w:rsidRDefault="006F41B9" w:rsidP="000662B7">
            <w:pPr>
              <w:jc w:val="both"/>
              <w:rPr>
                <w:rFonts w:ascii="Times New Roman" w:hAnsi="Times New Roman"/>
                <w:sz w:val="24"/>
                <w:szCs w:val="24"/>
              </w:rPr>
            </w:pPr>
            <w:r w:rsidRPr="00DF2761">
              <w:rPr>
                <w:rFonts w:ascii="Times New Roman" w:hAnsi="Times New Roman"/>
                <w:sz w:val="24"/>
                <w:szCs w:val="24"/>
              </w:rPr>
              <w:t>«Сила шахматных фигур»</w:t>
            </w:r>
          </w:p>
        </w:tc>
        <w:tc>
          <w:tcPr>
            <w:tcW w:w="4536" w:type="dxa"/>
          </w:tcPr>
          <w:p w:rsidR="006F41B9" w:rsidRPr="00DF2761" w:rsidRDefault="006F41B9" w:rsidP="000662B7">
            <w:pPr>
              <w:jc w:val="both"/>
              <w:rPr>
                <w:rFonts w:ascii="Times New Roman" w:eastAsia="Times New Roman" w:hAnsi="Times New Roman" w:cs="Times New Roman"/>
                <w:sz w:val="24"/>
                <w:szCs w:val="24"/>
              </w:rPr>
            </w:pPr>
            <w:r w:rsidRPr="003B6FF9">
              <w:rPr>
                <w:rFonts w:ascii="Times New Roman" w:eastAsia="Times New Roman" w:hAnsi="Times New Roman" w:cs="Times New Roman"/>
                <w:color w:val="000000"/>
                <w:sz w:val="24"/>
                <w:szCs w:val="24"/>
              </w:rPr>
              <w:t xml:space="preserve">Формирование у детей понимания игровой стоимости шахматных фигур. </w:t>
            </w:r>
            <w:r w:rsidRPr="00DF2761">
              <w:rPr>
                <w:rFonts w:ascii="Times New Roman" w:eastAsia="Times New Roman" w:hAnsi="Times New Roman" w:cs="Times New Roman"/>
                <w:color w:val="000000"/>
                <w:sz w:val="24"/>
                <w:szCs w:val="24"/>
              </w:rPr>
              <w:t>Закрепление знаний о правилах движения шахматных фигур.</w:t>
            </w:r>
          </w:p>
        </w:tc>
      </w:tr>
      <w:tr w:rsidR="006F41B9" w:rsidRPr="006240A5" w:rsidTr="000662B7">
        <w:tblPrEx>
          <w:tblLook w:val="0000"/>
        </w:tblPrEx>
        <w:trPr>
          <w:trHeight w:val="652"/>
        </w:trPr>
        <w:tc>
          <w:tcPr>
            <w:tcW w:w="675" w:type="dxa"/>
            <w:vMerge/>
            <w:textDirection w:val="btLr"/>
            <w:vAlign w:val="center"/>
          </w:tcPr>
          <w:p w:rsidR="006F41B9" w:rsidRPr="00DF2761" w:rsidRDefault="006F41B9" w:rsidP="000662B7">
            <w:pPr>
              <w:ind w:left="113" w:right="113"/>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3</w:t>
            </w: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23.01.20</w:t>
            </w:r>
          </w:p>
        </w:tc>
        <w:tc>
          <w:tcPr>
            <w:tcW w:w="2268" w:type="dxa"/>
          </w:tcPr>
          <w:p w:rsidR="006F41B9" w:rsidRPr="00DF2761" w:rsidRDefault="006F41B9" w:rsidP="000662B7">
            <w:pPr>
              <w:jc w:val="both"/>
              <w:rPr>
                <w:rFonts w:ascii="Times New Roman" w:hAnsi="Times New Roman"/>
                <w:sz w:val="24"/>
                <w:szCs w:val="24"/>
              </w:rPr>
            </w:pPr>
            <w:r w:rsidRPr="00DF2761">
              <w:rPr>
                <w:rFonts w:ascii="Times New Roman" w:hAnsi="Times New Roman"/>
                <w:sz w:val="24"/>
                <w:szCs w:val="24"/>
              </w:rPr>
              <w:t>«Шахматная фигура Король»</w:t>
            </w:r>
          </w:p>
        </w:tc>
        <w:tc>
          <w:tcPr>
            <w:tcW w:w="4536" w:type="dxa"/>
          </w:tcPr>
          <w:p w:rsidR="006F41B9" w:rsidRPr="003B6FF9" w:rsidRDefault="006F41B9" w:rsidP="000662B7">
            <w:pPr>
              <w:jc w:val="both"/>
              <w:rPr>
                <w:rFonts w:ascii="Times New Roman" w:hAnsi="Times New Roman"/>
                <w:sz w:val="24"/>
                <w:szCs w:val="24"/>
              </w:rPr>
            </w:pPr>
            <w:r w:rsidRPr="003B6FF9">
              <w:rPr>
                <w:rFonts w:ascii="Times New Roman" w:hAnsi="Times New Roman"/>
                <w:sz w:val="24"/>
                <w:szCs w:val="24"/>
              </w:rPr>
              <w:t>Познакомить детей с шахматной фигурой «король». Место короля в начальной позиции. Ход короля. Взятие. Закреплять полученные знания с помощью дидактических игр-заданий, творческое задание.</w:t>
            </w:r>
          </w:p>
        </w:tc>
      </w:tr>
      <w:tr w:rsidR="006F41B9" w:rsidRPr="006240A5" w:rsidTr="000662B7">
        <w:tblPrEx>
          <w:tblLook w:val="0000"/>
        </w:tblPrEx>
        <w:trPr>
          <w:trHeight w:val="652"/>
        </w:trPr>
        <w:tc>
          <w:tcPr>
            <w:tcW w:w="675" w:type="dxa"/>
            <w:vMerge/>
            <w:textDirection w:val="btLr"/>
            <w:vAlign w:val="center"/>
          </w:tcPr>
          <w:p w:rsidR="006F41B9" w:rsidRPr="003B6FF9" w:rsidRDefault="006F41B9" w:rsidP="000662B7">
            <w:pPr>
              <w:ind w:left="113" w:right="113"/>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4</w:t>
            </w:r>
          </w:p>
          <w:p w:rsidR="006F41B9" w:rsidRDefault="006F41B9" w:rsidP="000662B7">
            <w:pPr>
              <w:rPr>
                <w:rFonts w:ascii="Times New Roman" w:eastAsia="Times New Roman" w:hAnsi="Times New Roman" w:cs="Times New Roman"/>
                <w:sz w:val="24"/>
                <w:szCs w:val="24"/>
              </w:rPr>
            </w:pP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30.01.20</w:t>
            </w:r>
          </w:p>
        </w:tc>
        <w:tc>
          <w:tcPr>
            <w:tcW w:w="2268" w:type="dxa"/>
          </w:tcPr>
          <w:p w:rsidR="006F41B9" w:rsidRPr="003B6FF9" w:rsidRDefault="006F41B9" w:rsidP="000662B7">
            <w:pPr>
              <w:jc w:val="both"/>
              <w:rPr>
                <w:rFonts w:ascii="Times New Roman" w:hAnsi="Times New Roman"/>
                <w:sz w:val="24"/>
                <w:szCs w:val="24"/>
              </w:rPr>
            </w:pPr>
            <w:r w:rsidRPr="003B6FF9">
              <w:rPr>
                <w:rFonts w:ascii="Times New Roman" w:hAnsi="Times New Roman"/>
                <w:sz w:val="24"/>
                <w:szCs w:val="24"/>
              </w:rPr>
              <w:t>«Шахматная фигура Король» (продолжение темы)</w:t>
            </w:r>
          </w:p>
        </w:tc>
        <w:tc>
          <w:tcPr>
            <w:tcW w:w="4536" w:type="dxa"/>
          </w:tcPr>
          <w:p w:rsidR="006F41B9" w:rsidRPr="003B6FF9" w:rsidRDefault="006F41B9" w:rsidP="000662B7">
            <w:pPr>
              <w:jc w:val="both"/>
              <w:rPr>
                <w:rFonts w:ascii="Times New Roman" w:hAnsi="Times New Roman"/>
                <w:sz w:val="24"/>
                <w:szCs w:val="24"/>
              </w:rPr>
            </w:pPr>
            <w:r w:rsidRPr="003B6FF9">
              <w:rPr>
                <w:rFonts w:ascii="Times New Roman" w:hAnsi="Times New Roman"/>
                <w:sz w:val="24"/>
                <w:szCs w:val="24"/>
              </w:rPr>
              <w:t>Продолжать знакомить детей с шахматной фигурой «король», вспомнить знания, полученные на предыдущем занятии (место короля в начальной позиции, ход короля, взятие). Дать новое понятие – «контролируемое» поле. Закреплять полученные знания с помощью дидактических игр-упражнений: учить детей правильно понимать учебную задачу и выполнять ее самостоятельно.</w:t>
            </w:r>
          </w:p>
        </w:tc>
      </w:tr>
      <w:tr w:rsidR="006F41B9" w:rsidRPr="006240A5" w:rsidTr="000662B7">
        <w:tblPrEx>
          <w:tblLook w:val="0000"/>
        </w:tblPrEx>
        <w:trPr>
          <w:trHeight w:val="652"/>
        </w:trPr>
        <w:tc>
          <w:tcPr>
            <w:tcW w:w="675" w:type="dxa"/>
            <w:vMerge w:val="restart"/>
            <w:textDirection w:val="btLr"/>
            <w:vAlign w:val="center"/>
          </w:tcPr>
          <w:p w:rsidR="006F41B9" w:rsidRPr="00DF2761" w:rsidRDefault="006F41B9" w:rsidP="000662B7">
            <w:pPr>
              <w:ind w:left="113" w:right="113"/>
              <w:jc w:val="center"/>
              <w:rPr>
                <w:rFonts w:ascii="Times New Roman" w:hAnsi="Times New Roman"/>
                <w:b/>
                <w:sz w:val="24"/>
                <w:szCs w:val="24"/>
              </w:rPr>
            </w:pPr>
            <w:r w:rsidRPr="00DF2761">
              <w:rPr>
                <w:rFonts w:ascii="Times New Roman" w:hAnsi="Times New Roman"/>
                <w:b/>
                <w:sz w:val="24"/>
                <w:szCs w:val="24"/>
              </w:rPr>
              <w:t>Февраль</w:t>
            </w: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1</w:t>
            </w:r>
          </w:p>
          <w:p w:rsidR="006F41B9" w:rsidRDefault="006F41B9" w:rsidP="000662B7">
            <w:pPr>
              <w:rPr>
                <w:rFonts w:ascii="Times New Roman" w:eastAsia="Times New Roman" w:hAnsi="Times New Roman" w:cs="Times New Roman"/>
                <w:sz w:val="24"/>
                <w:szCs w:val="24"/>
              </w:rPr>
            </w:pP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06.02.19</w:t>
            </w:r>
          </w:p>
        </w:tc>
        <w:tc>
          <w:tcPr>
            <w:tcW w:w="2268" w:type="dxa"/>
          </w:tcPr>
          <w:p w:rsidR="006F41B9" w:rsidRPr="00DF2761" w:rsidRDefault="006F41B9" w:rsidP="000662B7">
            <w:pPr>
              <w:jc w:val="both"/>
              <w:rPr>
                <w:rFonts w:ascii="Times New Roman" w:hAnsi="Times New Roman"/>
                <w:sz w:val="24"/>
                <w:szCs w:val="24"/>
              </w:rPr>
            </w:pPr>
            <w:r w:rsidRPr="00DF2761">
              <w:rPr>
                <w:rFonts w:ascii="Times New Roman" w:hAnsi="Times New Roman"/>
                <w:sz w:val="24"/>
                <w:szCs w:val="24"/>
              </w:rPr>
              <w:t>«Шах»</w:t>
            </w:r>
          </w:p>
        </w:tc>
        <w:tc>
          <w:tcPr>
            <w:tcW w:w="4536" w:type="dxa"/>
          </w:tcPr>
          <w:p w:rsidR="006F41B9" w:rsidRPr="003B6FF9" w:rsidRDefault="006F41B9" w:rsidP="000662B7">
            <w:pPr>
              <w:jc w:val="both"/>
              <w:rPr>
                <w:rFonts w:ascii="Times New Roman" w:hAnsi="Times New Roman"/>
                <w:sz w:val="24"/>
                <w:szCs w:val="24"/>
              </w:rPr>
            </w:pPr>
            <w:r w:rsidRPr="003B6FF9">
              <w:rPr>
                <w:rFonts w:ascii="Times New Roman" w:hAnsi="Times New Roman"/>
                <w:sz w:val="24"/>
                <w:szCs w:val="24"/>
              </w:rPr>
              <w:t>Познакомить детей с новым понятием «шах», тремя вариантами защиты от шаха. Учить находить позиции, в которых объявлен шах, в ряду остальных, где шаха нет. Закреплять новые знания посредством индивидуальных игр-заданий, учить детей правильно понимать поставленную задачу и самостоятельно ее решать.</w:t>
            </w:r>
          </w:p>
        </w:tc>
      </w:tr>
      <w:tr w:rsidR="006F41B9" w:rsidRPr="006240A5" w:rsidTr="000662B7">
        <w:tblPrEx>
          <w:tblLook w:val="0000"/>
        </w:tblPrEx>
        <w:trPr>
          <w:trHeight w:val="652"/>
        </w:trPr>
        <w:tc>
          <w:tcPr>
            <w:tcW w:w="675" w:type="dxa"/>
            <w:vMerge/>
            <w:textDirection w:val="btLr"/>
            <w:vAlign w:val="center"/>
          </w:tcPr>
          <w:p w:rsidR="006F41B9" w:rsidRPr="003B6FF9" w:rsidRDefault="006F41B9" w:rsidP="000662B7">
            <w:pPr>
              <w:ind w:left="113" w:right="113"/>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2</w:t>
            </w: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13.02.20</w:t>
            </w:r>
          </w:p>
        </w:tc>
        <w:tc>
          <w:tcPr>
            <w:tcW w:w="2268" w:type="dxa"/>
          </w:tcPr>
          <w:p w:rsidR="006F41B9" w:rsidRPr="00DF2761" w:rsidRDefault="006F41B9" w:rsidP="000662B7">
            <w:pPr>
              <w:jc w:val="both"/>
              <w:rPr>
                <w:rFonts w:ascii="Times New Roman" w:hAnsi="Times New Roman"/>
                <w:sz w:val="24"/>
                <w:szCs w:val="24"/>
              </w:rPr>
            </w:pPr>
            <w:r w:rsidRPr="00DF2761">
              <w:rPr>
                <w:rFonts w:ascii="Times New Roman" w:hAnsi="Times New Roman"/>
                <w:sz w:val="24"/>
                <w:szCs w:val="24"/>
              </w:rPr>
              <w:t>«Шах и мат»</w:t>
            </w:r>
          </w:p>
        </w:tc>
        <w:tc>
          <w:tcPr>
            <w:tcW w:w="4536" w:type="dxa"/>
          </w:tcPr>
          <w:p w:rsidR="006F41B9" w:rsidRDefault="006F41B9" w:rsidP="000662B7">
            <w:pPr>
              <w:jc w:val="both"/>
              <w:rPr>
                <w:rFonts w:ascii="Times New Roman" w:hAnsi="Times New Roman"/>
                <w:sz w:val="24"/>
                <w:szCs w:val="24"/>
              </w:rPr>
            </w:pPr>
            <w:r w:rsidRPr="003B6FF9">
              <w:rPr>
                <w:rFonts w:ascii="Times New Roman" w:hAnsi="Times New Roman"/>
                <w:sz w:val="24"/>
                <w:szCs w:val="24"/>
              </w:rPr>
              <w:t>Вспомнить значение понятия «шах». Познакомить с новым понятием «мат». Учить находить позиции, в которых объявлен мат, в ряду остальных, где мата нет. Закреплять полученные знания посредством индивидуальных заданий, учить детей правильно понимать поставленную учебную задачу и самостоятельно ее решать.</w:t>
            </w:r>
          </w:p>
          <w:p w:rsidR="006F41B9" w:rsidRPr="003B6FF9" w:rsidRDefault="006F41B9" w:rsidP="000662B7">
            <w:pPr>
              <w:jc w:val="both"/>
              <w:rPr>
                <w:rFonts w:ascii="Times New Roman" w:hAnsi="Times New Roman"/>
                <w:sz w:val="24"/>
                <w:szCs w:val="24"/>
              </w:rPr>
            </w:pPr>
          </w:p>
        </w:tc>
      </w:tr>
      <w:tr w:rsidR="006F41B9" w:rsidRPr="006240A5" w:rsidTr="000662B7">
        <w:tblPrEx>
          <w:tblLook w:val="0000"/>
        </w:tblPrEx>
        <w:trPr>
          <w:trHeight w:val="652"/>
        </w:trPr>
        <w:tc>
          <w:tcPr>
            <w:tcW w:w="675" w:type="dxa"/>
            <w:vMerge/>
            <w:textDirection w:val="btLr"/>
            <w:vAlign w:val="center"/>
          </w:tcPr>
          <w:p w:rsidR="006F41B9" w:rsidRPr="003B6FF9" w:rsidRDefault="006F41B9" w:rsidP="000662B7">
            <w:pPr>
              <w:ind w:left="113" w:right="113"/>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3</w:t>
            </w:r>
          </w:p>
          <w:p w:rsidR="006F41B9" w:rsidRDefault="006F41B9" w:rsidP="000662B7">
            <w:pPr>
              <w:rPr>
                <w:rFonts w:ascii="Times New Roman" w:eastAsia="Times New Roman" w:hAnsi="Times New Roman" w:cs="Times New Roman"/>
                <w:sz w:val="24"/>
                <w:szCs w:val="24"/>
              </w:rPr>
            </w:pP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20.02.20</w:t>
            </w:r>
          </w:p>
        </w:tc>
        <w:tc>
          <w:tcPr>
            <w:tcW w:w="2268" w:type="dxa"/>
          </w:tcPr>
          <w:p w:rsidR="006F41B9" w:rsidRPr="00DF2761" w:rsidRDefault="006F41B9" w:rsidP="000662B7">
            <w:pPr>
              <w:jc w:val="both"/>
              <w:rPr>
                <w:rFonts w:ascii="Times New Roman" w:hAnsi="Times New Roman"/>
                <w:sz w:val="24"/>
                <w:szCs w:val="24"/>
              </w:rPr>
            </w:pPr>
            <w:r w:rsidRPr="00DF2761">
              <w:rPr>
                <w:rFonts w:ascii="Times New Roman" w:hAnsi="Times New Roman"/>
                <w:sz w:val="24"/>
                <w:szCs w:val="24"/>
              </w:rPr>
              <w:t>«Мат в один ход»</w:t>
            </w:r>
          </w:p>
        </w:tc>
        <w:tc>
          <w:tcPr>
            <w:tcW w:w="4536" w:type="dxa"/>
          </w:tcPr>
          <w:p w:rsidR="006F41B9" w:rsidRPr="003B6FF9" w:rsidRDefault="006F41B9" w:rsidP="000662B7">
            <w:pPr>
              <w:jc w:val="both"/>
              <w:rPr>
                <w:rFonts w:ascii="Times New Roman" w:hAnsi="Times New Roman"/>
                <w:sz w:val="24"/>
                <w:szCs w:val="24"/>
              </w:rPr>
            </w:pPr>
            <w:r w:rsidRPr="003B6FF9">
              <w:rPr>
                <w:rFonts w:ascii="Times New Roman" w:hAnsi="Times New Roman"/>
                <w:sz w:val="24"/>
                <w:szCs w:val="24"/>
              </w:rPr>
              <w:t xml:space="preserve">Вспомнить значение понятия «мат». Познакомить с новым понятием – «мат в один ход».  Учить определять среди остальных фигур в шахматной позиции </w:t>
            </w:r>
            <w:r w:rsidRPr="003B6FF9">
              <w:rPr>
                <w:rFonts w:ascii="Times New Roman" w:hAnsi="Times New Roman"/>
                <w:sz w:val="24"/>
                <w:szCs w:val="24"/>
              </w:rPr>
              <w:lastRenderedPageBreak/>
              <w:t>ту, которая объявляет (ставит) мат в один ход неприятельскому королю. Закреплять полученные знания посредством практических и индивидуальных заданий, учить детей понимать поставленную учебную задачу и самостоятельно ее решать.</w:t>
            </w:r>
          </w:p>
        </w:tc>
      </w:tr>
      <w:tr w:rsidR="006F41B9" w:rsidRPr="006240A5" w:rsidTr="000662B7">
        <w:tblPrEx>
          <w:tblLook w:val="0000"/>
        </w:tblPrEx>
        <w:trPr>
          <w:trHeight w:val="652"/>
        </w:trPr>
        <w:tc>
          <w:tcPr>
            <w:tcW w:w="675" w:type="dxa"/>
            <w:vMerge/>
            <w:textDirection w:val="btLr"/>
            <w:vAlign w:val="center"/>
          </w:tcPr>
          <w:p w:rsidR="006F41B9" w:rsidRPr="003B6FF9" w:rsidRDefault="006F41B9" w:rsidP="000662B7">
            <w:pPr>
              <w:ind w:left="113" w:right="113"/>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4</w:t>
            </w:r>
          </w:p>
          <w:p w:rsidR="006F41B9" w:rsidRDefault="006F41B9" w:rsidP="000662B7">
            <w:pPr>
              <w:rPr>
                <w:rFonts w:ascii="Times New Roman" w:eastAsia="Times New Roman" w:hAnsi="Times New Roman" w:cs="Times New Roman"/>
                <w:sz w:val="24"/>
                <w:szCs w:val="24"/>
              </w:rPr>
            </w:pP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27.02.20</w:t>
            </w:r>
          </w:p>
        </w:tc>
        <w:tc>
          <w:tcPr>
            <w:tcW w:w="2268" w:type="dxa"/>
          </w:tcPr>
          <w:p w:rsidR="006F41B9" w:rsidRPr="00DF2761" w:rsidRDefault="006F41B9" w:rsidP="000662B7">
            <w:pPr>
              <w:jc w:val="both"/>
              <w:rPr>
                <w:rFonts w:ascii="Times New Roman" w:hAnsi="Times New Roman"/>
                <w:sz w:val="24"/>
                <w:szCs w:val="24"/>
              </w:rPr>
            </w:pPr>
            <w:r w:rsidRPr="00DF2761">
              <w:rPr>
                <w:rFonts w:ascii="Times New Roman" w:hAnsi="Times New Roman"/>
                <w:sz w:val="24"/>
                <w:szCs w:val="24"/>
              </w:rPr>
              <w:t>«Ничья и пат»</w:t>
            </w:r>
          </w:p>
        </w:tc>
        <w:tc>
          <w:tcPr>
            <w:tcW w:w="4536" w:type="dxa"/>
          </w:tcPr>
          <w:p w:rsidR="006F41B9" w:rsidRPr="003B6FF9" w:rsidRDefault="006F41B9" w:rsidP="000662B7">
            <w:pPr>
              <w:jc w:val="both"/>
              <w:rPr>
                <w:rFonts w:ascii="Times New Roman" w:hAnsi="Times New Roman"/>
                <w:sz w:val="24"/>
                <w:szCs w:val="24"/>
              </w:rPr>
            </w:pPr>
            <w:r w:rsidRPr="003B6FF9">
              <w:rPr>
                <w:rFonts w:ascii="Times New Roman" w:hAnsi="Times New Roman"/>
                <w:sz w:val="24"/>
                <w:szCs w:val="24"/>
              </w:rPr>
              <w:t>Познакомить детей с новыми понятиями – «ничья» и «пат». Показать несколько вариантов шахматной игры, которые приводят к ничейной позиции. Учить находить позиции, в которых есть пат, в ряду остальных, где пата нет. Закреплять полученные знания посредством практических и индивидуальных заданий, учить детей понимать поставленную учебную задачу и самостоятельно ее решать.</w:t>
            </w:r>
          </w:p>
        </w:tc>
      </w:tr>
      <w:tr w:rsidR="006F41B9" w:rsidRPr="006240A5" w:rsidTr="000662B7">
        <w:tblPrEx>
          <w:tblLook w:val="0000"/>
        </w:tblPrEx>
        <w:trPr>
          <w:trHeight w:val="652"/>
        </w:trPr>
        <w:tc>
          <w:tcPr>
            <w:tcW w:w="675" w:type="dxa"/>
            <w:vMerge/>
            <w:textDirection w:val="btLr"/>
            <w:vAlign w:val="center"/>
          </w:tcPr>
          <w:p w:rsidR="006F41B9" w:rsidRPr="003B6FF9" w:rsidRDefault="006F41B9" w:rsidP="000662B7">
            <w:pPr>
              <w:ind w:left="113" w:right="113"/>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1</w:t>
            </w: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05.03.20</w:t>
            </w:r>
          </w:p>
        </w:tc>
        <w:tc>
          <w:tcPr>
            <w:tcW w:w="2268" w:type="dxa"/>
          </w:tcPr>
          <w:p w:rsidR="006F41B9" w:rsidRPr="00DF2761" w:rsidRDefault="006F41B9" w:rsidP="000662B7">
            <w:pPr>
              <w:jc w:val="both"/>
              <w:rPr>
                <w:rFonts w:ascii="Times New Roman" w:hAnsi="Times New Roman"/>
                <w:sz w:val="24"/>
                <w:szCs w:val="24"/>
              </w:rPr>
            </w:pPr>
            <w:r w:rsidRPr="00DF2761">
              <w:rPr>
                <w:rFonts w:ascii="Times New Roman" w:hAnsi="Times New Roman"/>
                <w:sz w:val="24"/>
                <w:szCs w:val="24"/>
              </w:rPr>
              <w:t>«Шахматная партия» (продолжение темы)</w:t>
            </w:r>
          </w:p>
        </w:tc>
        <w:tc>
          <w:tcPr>
            <w:tcW w:w="4536" w:type="dxa"/>
          </w:tcPr>
          <w:p w:rsidR="006F41B9" w:rsidRPr="003B6FF9" w:rsidRDefault="006F41B9" w:rsidP="000662B7">
            <w:pPr>
              <w:jc w:val="both"/>
              <w:rPr>
                <w:rFonts w:ascii="Times New Roman" w:hAnsi="Times New Roman"/>
                <w:sz w:val="24"/>
                <w:szCs w:val="24"/>
              </w:rPr>
            </w:pPr>
            <w:r w:rsidRPr="003B6FF9">
              <w:rPr>
                <w:rFonts w:ascii="Times New Roman" w:hAnsi="Times New Roman"/>
                <w:sz w:val="24"/>
                <w:szCs w:val="24"/>
              </w:rPr>
              <w:t>Продолжать знакомить детей с правилами ведения шахматной игры, показать несколько вариантов разыгрывания дебютов, закреплять полученные знания с помощью индивидуальных игр-заданий.</w:t>
            </w:r>
          </w:p>
        </w:tc>
      </w:tr>
      <w:tr w:rsidR="006F41B9" w:rsidRPr="006240A5" w:rsidTr="000662B7">
        <w:tblPrEx>
          <w:tblLook w:val="0000"/>
        </w:tblPrEx>
        <w:trPr>
          <w:trHeight w:val="652"/>
        </w:trPr>
        <w:tc>
          <w:tcPr>
            <w:tcW w:w="675" w:type="dxa"/>
            <w:vMerge w:val="restart"/>
            <w:textDirection w:val="btLr"/>
            <w:vAlign w:val="center"/>
          </w:tcPr>
          <w:p w:rsidR="006F41B9" w:rsidRPr="00DF2761" w:rsidRDefault="006F41B9" w:rsidP="000662B7">
            <w:pPr>
              <w:ind w:left="113" w:right="113"/>
              <w:jc w:val="center"/>
              <w:rPr>
                <w:rFonts w:ascii="Times New Roman" w:hAnsi="Times New Roman"/>
                <w:b/>
                <w:sz w:val="24"/>
                <w:szCs w:val="24"/>
              </w:rPr>
            </w:pPr>
            <w:r w:rsidRPr="00DF2761">
              <w:rPr>
                <w:rFonts w:ascii="Times New Roman" w:hAnsi="Times New Roman"/>
                <w:b/>
                <w:sz w:val="24"/>
                <w:szCs w:val="24"/>
              </w:rPr>
              <w:t>Март</w:t>
            </w: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2</w:t>
            </w:r>
          </w:p>
          <w:p w:rsidR="006F41B9" w:rsidRDefault="006F41B9" w:rsidP="000662B7">
            <w:pPr>
              <w:rPr>
                <w:rFonts w:ascii="Times New Roman" w:eastAsia="Times New Roman" w:hAnsi="Times New Roman" w:cs="Times New Roman"/>
                <w:sz w:val="24"/>
                <w:szCs w:val="24"/>
              </w:rPr>
            </w:pP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12.03.20</w:t>
            </w:r>
          </w:p>
        </w:tc>
        <w:tc>
          <w:tcPr>
            <w:tcW w:w="2268" w:type="dxa"/>
          </w:tcPr>
          <w:p w:rsidR="006F41B9" w:rsidRPr="00DF2761" w:rsidRDefault="006F41B9" w:rsidP="000662B7">
            <w:pPr>
              <w:jc w:val="both"/>
              <w:rPr>
                <w:rFonts w:ascii="Times New Roman" w:hAnsi="Times New Roman"/>
                <w:sz w:val="24"/>
                <w:szCs w:val="24"/>
              </w:rPr>
            </w:pPr>
            <w:r w:rsidRPr="00DF2761">
              <w:rPr>
                <w:rFonts w:ascii="Times New Roman" w:hAnsi="Times New Roman"/>
                <w:sz w:val="24"/>
                <w:szCs w:val="24"/>
              </w:rPr>
              <w:t>«Рокировка»</w:t>
            </w:r>
          </w:p>
        </w:tc>
        <w:tc>
          <w:tcPr>
            <w:tcW w:w="4536" w:type="dxa"/>
          </w:tcPr>
          <w:p w:rsidR="006F41B9" w:rsidRPr="003B6FF9" w:rsidRDefault="006F41B9" w:rsidP="000662B7">
            <w:pPr>
              <w:jc w:val="both"/>
              <w:rPr>
                <w:rFonts w:ascii="Times New Roman" w:hAnsi="Times New Roman"/>
                <w:sz w:val="24"/>
                <w:szCs w:val="24"/>
              </w:rPr>
            </w:pPr>
            <w:r w:rsidRPr="003B6FF9">
              <w:rPr>
                <w:rFonts w:ascii="Times New Roman" w:hAnsi="Times New Roman"/>
                <w:sz w:val="24"/>
                <w:szCs w:val="24"/>
              </w:rPr>
              <w:t>Познакомить детей с новыми понятиями: «рокировка», «длинная и короткая рокировка». Познакомить с правилами рокировки. Закреплять полученные знания посредством дидактических игр-заданий.</w:t>
            </w:r>
          </w:p>
        </w:tc>
      </w:tr>
      <w:tr w:rsidR="006F41B9" w:rsidRPr="006240A5" w:rsidTr="000662B7">
        <w:tblPrEx>
          <w:tblLook w:val="0000"/>
        </w:tblPrEx>
        <w:trPr>
          <w:trHeight w:val="652"/>
        </w:trPr>
        <w:tc>
          <w:tcPr>
            <w:tcW w:w="675" w:type="dxa"/>
            <w:vMerge/>
            <w:textDirection w:val="btLr"/>
            <w:vAlign w:val="center"/>
          </w:tcPr>
          <w:p w:rsidR="006F41B9" w:rsidRPr="003B6FF9" w:rsidRDefault="006F41B9" w:rsidP="000662B7">
            <w:pPr>
              <w:ind w:left="113" w:right="113"/>
              <w:jc w:val="center"/>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3</w:t>
            </w:r>
          </w:p>
          <w:p w:rsidR="006F41B9" w:rsidRDefault="006F41B9" w:rsidP="000662B7">
            <w:pPr>
              <w:rPr>
                <w:rFonts w:ascii="Times New Roman" w:eastAsia="Times New Roman" w:hAnsi="Times New Roman" w:cs="Times New Roman"/>
                <w:sz w:val="24"/>
                <w:szCs w:val="24"/>
              </w:rPr>
            </w:pP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19.03.20</w:t>
            </w:r>
          </w:p>
        </w:tc>
        <w:tc>
          <w:tcPr>
            <w:tcW w:w="2268" w:type="dxa"/>
          </w:tcPr>
          <w:p w:rsidR="006F41B9" w:rsidRPr="00DF2761" w:rsidRDefault="006F41B9" w:rsidP="000662B7">
            <w:pPr>
              <w:jc w:val="both"/>
              <w:rPr>
                <w:rFonts w:ascii="Times New Roman" w:hAnsi="Times New Roman"/>
                <w:sz w:val="24"/>
                <w:szCs w:val="24"/>
              </w:rPr>
            </w:pPr>
            <w:r w:rsidRPr="00DF2761">
              <w:rPr>
                <w:rFonts w:ascii="Times New Roman" w:hAnsi="Times New Roman"/>
                <w:sz w:val="24"/>
                <w:szCs w:val="24"/>
              </w:rPr>
              <w:t>«Шахматная партия»</w:t>
            </w:r>
          </w:p>
        </w:tc>
        <w:tc>
          <w:tcPr>
            <w:tcW w:w="4536" w:type="dxa"/>
          </w:tcPr>
          <w:p w:rsidR="006F41B9" w:rsidRDefault="006F41B9" w:rsidP="000662B7">
            <w:pPr>
              <w:jc w:val="both"/>
              <w:rPr>
                <w:rFonts w:ascii="Times New Roman" w:hAnsi="Times New Roman"/>
                <w:sz w:val="24"/>
                <w:szCs w:val="24"/>
              </w:rPr>
            </w:pPr>
            <w:r w:rsidRPr="003B6FF9">
              <w:rPr>
                <w:rFonts w:ascii="Times New Roman" w:hAnsi="Times New Roman"/>
                <w:sz w:val="24"/>
                <w:szCs w:val="24"/>
              </w:rPr>
              <w:t>Познакомить детей с новыми понятиями – «дебют», «миттельшпиль», «эндшпиль», «ценность фигур» (выгодный и невыгодный размен фигур или пешек). Учить детей во время шахматной игры действовать в соответствии с принятыми правилами поведения партнеров во время шахматной игры.</w:t>
            </w:r>
          </w:p>
          <w:p w:rsidR="00BF051E" w:rsidRPr="003B6FF9" w:rsidRDefault="00BF051E" w:rsidP="000662B7">
            <w:pPr>
              <w:jc w:val="both"/>
              <w:rPr>
                <w:rFonts w:ascii="Times New Roman" w:hAnsi="Times New Roman"/>
                <w:sz w:val="24"/>
                <w:szCs w:val="24"/>
              </w:rPr>
            </w:pPr>
          </w:p>
        </w:tc>
      </w:tr>
      <w:tr w:rsidR="006F41B9" w:rsidRPr="006240A5" w:rsidTr="000662B7">
        <w:tblPrEx>
          <w:tblLook w:val="0000"/>
        </w:tblPrEx>
        <w:trPr>
          <w:trHeight w:val="652"/>
        </w:trPr>
        <w:tc>
          <w:tcPr>
            <w:tcW w:w="675" w:type="dxa"/>
            <w:vMerge/>
            <w:textDirection w:val="btLr"/>
            <w:vAlign w:val="center"/>
          </w:tcPr>
          <w:p w:rsidR="006F41B9" w:rsidRPr="003B6FF9" w:rsidRDefault="006F41B9" w:rsidP="000662B7">
            <w:pPr>
              <w:ind w:left="113" w:right="113"/>
              <w:jc w:val="center"/>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4</w:t>
            </w: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26.03.20</w:t>
            </w:r>
          </w:p>
        </w:tc>
        <w:tc>
          <w:tcPr>
            <w:tcW w:w="2268" w:type="dxa"/>
          </w:tcPr>
          <w:p w:rsidR="006F41B9" w:rsidRPr="00DF2761" w:rsidRDefault="006F41B9" w:rsidP="000662B7">
            <w:pPr>
              <w:jc w:val="both"/>
              <w:rPr>
                <w:rFonts w:ascii="Times New Roman" w:hAnsi="Times New Roman"/>
                <w:sz w:val="24"/>
                <w:szCs w:val="24"/>
              </w:rPr>
            </w:pPr>
            <w:r w:rsidRPr="00DF2761">
              <w:rPr>
                <w:rFonts w:ascii="Times New Roman" w:hAnsi="Times New Roman"/>
                <w:sz w:val="24"/>
                <w:szCs w:val="24"/>
              </w:rPr>
              <w:t>«Шахматная партия» (продолжение темы)</w:t>
            </w:r>
          </w:p>
        </w:tc>
        <w:tc>
          <w:tcPr>
            <w:tcW w:w="4536" w:type="dxa"/>
          </w:tcPr>
          <w:p w:rsidR="006F41B9" w:rsidRDefault="006F41B9" w:rsidP="000662B7">
            <w:pPr>
              <w:jc w:val="both"/>
              <w:rPr>
                <w:rFonts w:ascii="Times New Roman" w:hAnsi="Times New Roman"/>
                <w:sz w:val="24"/>
                <w:szCs w:val="24"/>
              </w:rPr>
            </w:pPr>
            <w:r w:rsidRPr="003B6FF9">
              <w:rPr>
                <w:rFonts w:ascii="Times New Roman" w:hAnsi="Times New Roman"/>
                <w:sz w:val="24"/>
                <w:szCs w:val="24"/>
              </w:rPr>
              <w:t>Продолжать знакомить детей с правилами ведения партии, с основными дебютными принципами, познакомить с новыми понятиями «ловушка», «детский мат»</w:t>
            </w:r>
          </w:p>
          <w:p w:rsidR="00BF051E" w:rsidRPr="003B6FF9" w:rsidRDefault="00BF051E" w:rsidP="000662B7">
            <w:pPr>
              <w:jc w:val="both"/>
              <w:rPr>
                <w:rFonts w:ascii="Times New Roman" w:hAnsi="Times New Roman"/>
                <w:sz w:val="24"/>
                <w:szCs w:val="24"/>
              </w:rPr>
            </w:pPr>
          </w:p>
        </w:tc>
      </w:tr>
      <w:tr w:rsidR="006F41B9" w:rsidRPr="006240A5" w:rsidTr="000662B7">
        <w:tblPrEx>
          <w:tblLook w:val="0000"/>
        </w:tblPrEx>
        <w:trPr>
          <w:trHeight w:val="652"/>
        </w:trPr>
        <w:tc>
          <w:tcPr>
            <w:tcW w:w="675" w:type="dxa"/>
            <w:vMerge/>
            <w:textDirection w:val="btLr"/>
            <w:vAlign w:val="center"/>
          </w:tcPr>
          <w:p w:rsidR="006F41B9" w:rsidRPr="003B6FF9" w:rsidRDefault="006F41B9" w:rsidP="000662B7">
            <w:pPr>
              <w:ind w:left="113" w:right="113"/>
              <w:jc w:val="center"/>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1</w:t>
            </w: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02.04.20</w:t>
            </w:r>
          </w:p>
        </w:tc>
        <w:tc>
          <w:tcPr>
            <w:tcW w:w="2268" w:type="dxa"/>
          </w:tcPr>
          <w:p w:rsidR="006F41B9" w:rsidRPr="00DF2761" w:rsidRDefault="006F41B9" w:rsidP="000662B7">
            <w:pPr>
              <w:jc w:val="both"/>
              <w:rPr>
                <w:rFonts w:ascii="Times New Roman" w:hAnsi="Times New Roman"/>
                <w:sz w:val="24"/>
                <w:szCs w:val="24"/>
              </w:rPr>
            </w:pPr>
            <w:r w:rsidRPr="00DF2761">
              <w:rPr>
                <w:rFonts w:ascii="Times New Roman" w:hAnsi="Times New Roman"/>
                <w:sz w:val="24"/>
                <w:szCs w:val="24"/>
              </w:rPr>
              <w:t>«Шахматные часы»</w:t>
            </w:r>
          </w:p>
        </w:tc>
        <w:tc>
          <w:tcPr>
            <w:tcW w:w="4536" w:type="dxa"/>
          </w:tcPr>
          <w:p w:rsidR="006F41B9" w:rsidRDefault="006F41B9" w:rsidP="000662B7">
            <w:pPr>
              <w:jc w:val="both"/>
              <w:rPr>
                <w:rFonts w:ascii="Times New Roman" w:hAnsi="Times New Roman"/>
                <w:sz w:val="24"/>
                <w:szCs w:val="24"/>
              </w:rPr>
            </w:pPr>
            <w:r w:rsidRPr="003B6FF9">
              <w:rPr>
                <w:rFonts w:ascii="Times New Roman" w:hAnsi="Times New Roman"/>
                <w:sz w:val="24"/>
                <w:szCs w:val="24"/>
              </w:rPr>
              <w:t>Познакомить детей с часами, которыми пользуются шахматисты во время партии. Познакомить с новыми понятиями: «шахматные» часы, «время, отведенное на партию», «контроль времени».</w:t>
            </w:r>
          </w:p>
          <w:p w:rsidR="006F41B9" w:rsidRPr="003B6FF9" w:rsidRDefault="006F41B9" w:rsidP="000662B7">
            <w:pPr>
              <w:jc w:val="both"/>
              <w:rPr>
                <w:rFonts w:ascii="Times New Roman" w:hAnsi="Times New Roman"/>
                <w:sz w:val="24"/>
                <w:szCs w:val="24"/>
              </w:rPr>
            </w:pPr>
          </w:p>
        </w:tc>
      </w:tr>
      <w:tr w:rsidR="006F41B9" w:rsidRPr="006240A5" w:rsidTr="000662B7">
        <w:tblPrEx>
          <w:tblLook w:val="0000"/>
        </w:tblPrEx>
        <w:trPr>
          <w:trHeight w:val="652"/>
        </w:trPr>
        <w:tc>
          <w:tcPr>
            <w:tcW w:w="675" w:type="dxa"/>
            <w:vMerge w:val="restart"/>
            <w:textDirection w:val="btLr"/>
            <w:vAlign w:val="center"/>
          </w:tcPr>
          <w:p w:rsidR="006F41B9" w:rsidRPr="00DF2761" w:rsidRDefault="006F41B9" w:rsidP="000662B7">
            <w:pPr>
              <w:ind w:left="113" w:right="113"/>
              <w:rPr>
                <w:rFonts w:ascii="Times New Roman" w:hAnsi="Times New Roman"/>
                <w:b/>
                <w:sz w:val="24"/>
                <w:szCs w:val="24"/>
              </w:rPr>
            </w:pPr>
            <w:r w:rsidRPr="00DF2761">
              <w:rPr>
                <w:rFonts w:ascii="Times New Roman" w:hAnsi="Times New Roman"/>
                <w:b/>
                <w:sz w:val="24"/>
                <w:szCs w:val="24"/>
              </w:rPr>
              <w:lastRenderedPageBreak/>
              <w:t>Апрель</w:t>
            </w: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2</w:t>
            </w:r>
          </w:p>
          <w:p w:rsidR="006F41B9" w:rsidRDefault="006F41B9" w:rsidP="000662B7">
            <w:pPr>
              <w:rPr>
                <w:rFonts w:ascii="Times New Roman" w:eastAsia="Times New Roman" w:hAnsi="Times New Roman" w:cs="Times New Roman"/>
                <w:sz w:val="24"/>
                <w:szCs w:val="24"/>
              </w:rPr>
            </w:pP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09.04.20</w:t>
            </w:r>
          </w:p>
        </w:tc>
        <w:tc>
          <w:tcPr>
            <w:tcW w:w="2268" w:type="dxa"/>
          </w:tcPr>
          <w:p w:rsidR="006F41B9" w:rsidRPr="00DF2761" w:rsidRDefault="006F41B9" w:rsidP="000662B7">
            <w:pPr>
              <w:jc w:val="both"/>
              <w:rPr>
                <w:rFonts w:ascii="Times New Roman" w:hAnsi="Times New Roman"/>
                <w:sz w:val="24"/>
                <w:szCs w:val="24"/>
              </w:rPr>
            </w:pPr>
            <w:r w:rsidRPr="00DF2761">
              <w:rPr>
                <w:rFonts w:ascii="Times New Roman" w:hAnsi="Times New Roman"/>
                <w:sz w:val="24"/>
                <w:szCs w:val="24"/>
              </w:rPr>
              <w:t>«Великие гроссмейстеры»</w:t>
            </w:r>
          </w:p>
        </w:tc>
        <w:tc>
          <w:tcPr>
            <w:tcW w:w="4536" w:type="dxa"/>
          </w:tcPr>
          <w:p w:rsidR="006F41B9" w:rsidRPr="003B6FF9" w:rsidRDefault="006F41B9" w:rsidP="000662B7">
            <w:pPr>
              <w:jc w:val="both"/>
              <w:rPr>
                <w:rFonts w:ascii="Times New Roman" w:hAnsi="Times New Roman" w:cs="Times New Roman"/>
                <w:sz w:val="24"/>
                <w:szCs w:val="24"/>
              </w:rPr>
            </w:pPr>
            <w:r w:rsidRPr="003B6FF9">
              <w:rPr>
                <w:rFonts w:ascii="Times New Roman" w:hAnsi="Times New Roman" w:cs="Times New Roman"/>
                <w:sz w:val="24"/>
                <w:szCs w:val="24"/>
              </w:rPr>
              <w:t>Продолжать воспитывать у детей устойчивый интерес к игре в шахматы; Закреплять умение решать шахматные задачи, этюды. Закреплять знания о принципах разыгрывания дебюта; учить рационально распоряжаться небольшими шахматными силами, сохранившимися на доске, достигать выигрыша или добиваться ничьей, находясь в трудном положении</w:t>
            </w:r>
          </w:p>
        </w:tc>
      </w:tr>
      <w:tr w:rsidR="006F41B9" w:rsidRPr="006240A5" w:rsidTr="000662B7">
        <w:tblPrEx>
          <w:tblLook w:val="0000"/>
        </w:tblPrEx>
        <w:trPr>
          <w:trHeight w:val="652"/>
        </w:trPr>
        <w:tc>
          <w:tcPr>
            <w:tcW w:w="675" w:type="dxa"/>
            <w:vMerge/>
            <w:textDirection w:val="btLr"/>
            <w:vAlign w:val="center"/>
          </w:tcPr>
          <w:p w:rsidR="006F41B9" w:rsidRPr="003B6FF9" w:rsidRDefault="006F41B9" w:rsidP="000662B7">
            <w:pPr>
              <w:ind w:left="113" w:right="113"/>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3</w:t>
            </w: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16.04.20</w:t>
            </w:r>
          </w:p>
        </w:tc>
        <w:tc>
          <w:tcPr>
            <w:tcW w:w="2268" w:type="dxa"/>
          </w:tcPr>
          <w:p w:rsidR="006F41B9" w:rsidRPr="003B6FF9" w:rsidRDefault="006F41B9" w:rsidP="000662B7">
            <w:pPr>
              <w:jc w:val="both"/>
              <w:rPr>
                <w:rFonts w:ascii="Times New Roman" w:hAnsi="Times New Roman" w:cs="Times New Roman"/>
                <w:sz w:val="24"/>
                <w:szCs w:val="24"/>
              </w:rPr>
            </w:pPr>
            <w:r w:rsidRPr="003B6FF9">
              <w:rPr>
                <w:rFonts w:ascii="Times New Roman" w:hAnsi="Times New Roman" w:cs="Times New Roman"/>
                <w:sz w:val="24"/>
                <w:szCs w:val="24"/>
              </w:rPr>
              <w:t xml:space="preserve">Решение шахматных задач и этюдов. </w:t>
            </w:r>
          </w:p>
        </w:tc>
        <w:tc>
          <w:tcPr>
            <w:tcW w:w="4536" w:type="dxa"/>
          </w:tcPr>
          <w:p w:rsidR="006F41B9" w:rsidRPr="003B6FF9" w:rsidRDefault="006F41B9" w:rsidP="000662B7">
            <w:pPr>
              <w:jc w:val="both"/>
              <w:rPr>
                <w:rFonts w:ascii="Times New Roman" w:hAnsi="Times New Roman" w:cs="Times New Roman"/>
                <w:sz w:val="24"/>
                <w:szCs w:val="24"/>
              </w:rPr>
            </w:pPr>
            <w:r w:rsidRPr="003B6FF9">
              <w:rPr>
                <w:rFonts w:ascii="Times New Roman" w:hAnsi="Times New Roman" w:cs="Times New Roman"/>
                <w:sz w:val="24"/>
                <w:szCs w:val="24"/>
              </w:rPr>
              <w:t>Закреплять знания о принципах разыгрывания дебюта; учить рационально распоряжаться небольшими шахматными силами, сохранившимися на доске, достигать выигрыша или добиваться ничьей, находясь в трудном положении.</w:t>
            </w:r>
          </w:p>
        </w:tc>
      </w:tr>
      <w:tr w:rsidR="006F41B9" w:rsidRPr="006240A5" w:rsidTr="000662B7">
        <w:tblPrEx>
          <w:tblLook w:val="0000"/>
        </w:tblPrEx>
        <w:trPr>
          <w:trHeight w:val="652"/>
        </w:trPr>
        <w:tc>
          <w:tcPr>
            <w:tcW w:w="675" w:type="dxa"/>
            <w:vMerge/>
            <w:textDirection w:val="btLr"/>
            <w:vAlign w:val="center"/>
          </w:tcPr>
          <w:p w:rsidR="006F41B9" w:rsidRPr="003B6FF9" w:rsidRDefault="006F41B9" w:rsidP="000662B7">
            <w:pPr>
              <w:ind w:left="113" w:right="113"/>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4</w:t>
            </w:r>
          </w:p>
          <w:p w:rsidR="006F41B9" w:rsidRPr="003E628D" w:rsidRDefault="006F41B9" w:rsidP="000662B7">
            <w:pPr>
              <w:jc w:val="both"/>
              <w:rPr>
                <w:rFonts w:ascii="Times New Roman" w:eastAsia="Times New Roman" w:hAnsi="Times New Roman" w:cs="Times New Roman"/>
                <w:bCs/>
                <w:color w:val="000000"/>
                <w:sz w:val="24"/>
                <w:szCs w:val="24"/>
              </w:rPr>
            </w:pPr>
            <w:r w:rsidRPr="003E628D">
              <w:rPr>
                <w:rFonts w:ascii="Times New Roman" w:eastAsia="Times New Roman" w:hAnsi="Times New Roman" w:cs="Times New Roman"/>
                <w:bCs/>
                <w:color w:val="000000"/>
                <w:sz w:val="24"/>
                <w:szCs w:val="24"/>
              </w:rPr>
              <w:t>23.04.20</w:t>
            </w:r>
          </w:p>
        </w:tc>
        <w:tc>
          <w:tcPr>
            <w:tcW w:w="2268" w:type="dxa"/>
          </w:tcPr>
          <w:p w:rsidR="006F41B9" w:rsidRPr="003B6FF9" w:rsidRDefault="006F41B9" w:rsidP="000662B7">
            <w:pPr>
              <w:jc w:val="both"/>
              <w:rPr>
                <w:rFonts w:ascii="Times New Roman" w:eastAsia="Times New Roman" w:hAnsi="Times New Roman" w:cs="Times New Roman"/>
                <w:color w:val="000000"/>
                <w:sz w:val="24"/>
                <w:szCs w:val="24"/>
              </w:rPr>
            </w:pPr>
            <w:r w:rsidRPr="003B6FF9">
              <w:rPr>
                <w:rFonts w:ascii="Times New Roman" w:eastAsia="Times New Roman" w:hAnsi="Times New Roman" w:cs="Times New Roman"/>
                <w:color w:val="000000"/>
                <w:sz w:val="24"/>
                <w:szCs w:val="24"/>
              </w:rPr>
              <w:t>Первые ходы. Игра в парах.</w:t>
            </w:r>
          </w:p>
          <w:p w:rsidR="006F41B9" w:rsidRPr="003B6FF9" w:rsidRDefault="006F41B9" w:rsidP="000662B7">
            <w:pPr>
              <w:jc w:val="both"/>
              <w:rPr>
                <w:rFonts w:ascii="Times New Roman" w:hAnsi="Times New Roman" w:cs="Times New Roman"/>
                <w:sz w:val="24"/>
                <w:szCs w:val="24"/>
              </w:rPr>
            </w:pPr>
          </w:p>
        </w:tc>
        <w:tc>
          <w:tcPr>
            <w:tcW w:w="4536" w:type="dxa"/>
          </w:tcPr>
          <w:p w:rsidR="006F41B9" w:rsidRPr="003B6FF9" w:rsidRDefault="006F41B9" w:rsidP="000662B7">
            <w:pPr>
              <w:jc w:val="both"/>
              <w:rPr>
                <w:rFonts w:ascii="Times New Roman" w:eastAsia="Times New Roman" w:hAnsi="Times New Roman" w:cs="Times New Roman"/>
                <w:color w:val="000000"/>
                <w:sz w:val="24"/>
                <w:szCs w:val="24"/>
              </w:rPr>
            </w:pPr>
            <w:r w:rsidRPr="003B6FF9">
              <w:rPr>
                <w:rFonts w:ascii="Times New Roman" w:eastAsia="Times New Roman" w:hAnsi="Times New Roman" w:cs="Times New Roman"/>
                <w:color w:val="000000"/>
                <w:sz w:val="24"/>
                <w:szCs w:val="24"/>
              </w:rPr>
              <w:t>Упражнять в планировании и продумывании первых ходов, отмечая. Что очень многое зависит от первых шагов на игровом поле. Игры в парах. Воспитывать усидчивость, внимательность точно рассчитывать, правильные ходы.</w:t>
            </w:r>
          </w:p>
        </w:tc>
      </w:tr>
      <w:tr w:rsidR="006F41B9" w:rsidRPr="006240A5" w:rsidTr="000662B7">
        <w:tblPrEx>
          <w:tblLook w:val="0000"/>
        </w:tblPrEx>
        <w:trPr>
          <w:trHeight w:val="1760"/>
        </w:trPr>
        <w:tc>
          <w:tcPr>
            <w:tcW w:w="675" w:type="dxa"/>
            <w:vMerge/>
            <w:textDirection w:val="btLr"/>
            <w:vAlign w:val="center"/>
          </w:tcPr>
          <w:p w:rsidR="006F41B9" w:rsidRPr="003B6FF9" w:rsidRDefault="006F41B9" w:rsidP="000662B7">
            <w:pPr>
              <w:ind w:left="113" w:right="113"/>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1</w:t>
            </w:r>
          </w:p>
          <w:p w:rsidR="006F41B9" w:rsidRDefault="006F41B9" w:rsidP="000662B7">
            <w:pPr>
              <w:rPr>
                <w:rFonts w:ascii="Times New Roman" w:eastAsia="Times New Roman" w:hAnsi="Times New Roman" w:cs="Times New Roman"/>
                <w:sz w:val="24"/>
                <w:szCs w:val="24"/>
              </w:rPr>
            </w:pP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07.05.20</w:t>
            </w:r>
          </w:p>
        </w:tc>
        <w:tc>
          <w:tcPr>
            <w:tcW w:w="2268" w:type="dxa"/>
          </w:tcPr>
          <w:p w:rsidR="006F41B9" w:rsidRPr="00DF2761" w:rsidRDefault="006F41B9" w:rsidP="000662B7">
            <w:pPr>
              <w:jc w:val="both"/>
              <w:rPr>
                <w:rFonts w:ascii="Times New Roman" w:hAnsi="Times New Roman" w:cs="Times New Roman"/>
                <w:sz w:val="24"/>
                <w:szCs w:val="24"/>
              </w:rPr>
            </w:pPr>
            <w:r w:rsidRPr="00DF2761">
              <w:rPr>
                <w:rFonts w:ascii="Times New Roman" w:hAnsi="Times New Roman" w:cs="Times New Roman"/>
                <w:sz w:val="24"/>
                <w:szCs w:val="24"/>
              </w:rPr>
              <w:t>Играем и выигрываем</w:t>
            </w:r>
          </w:p>
        </w:tc>
        <w:tc>
          <w:tcPr>
            <w:tcW w:w="4536" w:type="dxa"/>
          </w:tcPr>
          <w:p w:rsidR="006F41B9" w:rsidRPr="003B6FF9" w:rsidRDefault="006F41B9" w:rsidP="000662B7">
            <w:pPr>
              <w:jc w:val="both"/>
              <w:rPr>
                <w:rFonts w:ascii="Times New Roman" w:hAnsi="Times New Roman" w:cs="Times New Roman"/>
                <w:sz w:val="24"/>
                <w:szCs w:val="24"/>
              </w:rPr>
            </w:pPr>
            <w:r w:rsidRPr="003B6FF9">
              <w:rPr>
                <w:rFonts w:ascii="Times New Roman" w:hAnsi="Times New Roman" w:cs="Times New Roman"/>
                <w:sz w:val="24"/>
                <w:szCs w:val="24"/>
              </w:rPr>
              <w:t>Продолжать учить играть всеми фигурами из начального положения учить сравнивать фигуры, показывать их различие и сходства; учить детей следовать определенным правилам во время шахматной партии – делать ходы поочередно, учитывая предыдущий ход соперника и предвидя очевидный ход; учить детей понимать и правильно решать поставленную перед ними учебную задачу. развивать произвольное внимание, логическое мышление, тонкую моторику.</w:t>
            </w:r>
          </w:p>
        </w:tc>
      </w:tr>
      <w:tr w:rsidR="006F41B9" w:rsidRPr="00DF2761" w:rsidTr="000662B7">
        <w:tblPrEx>
          <w:tblLook w:val="0000"/>
        </w:tblPrEx>
        <w:trPr>
          <w:trHeight w:val="652"/>
        </w:trPr>
        <w:tc>
          <w:tcPr>
            <w:tcW w:w="675" w:type="dxa"/>
            <w:vMerge w:val="restart"/>
            <w:textDirection w:val="btLr"/>
            <w:vAlign w:val="center"/>
          </w:tcPr>
          <w:p w:rsidR="006F41B9" w:rsidRPr="00DF2761" w:rsidRDefault="006F41B9" w:rsidP="000662B7">
            <w:pPr>
              <w:ind w:left="113" w:right="113"/>
              <w:rPr>
                <w:rFonts w:ascii="Times New Roman" w:hAnsi="Times New Roman"/>
                <w:b/>
                <w:sz w:val="24"/>
                <w:szCs w:val="24"/>
              </w:rPr>
            </w:pPr>
            <w:r w:rsidRPr="00DF2761">
              <w:rPr>
                <w:rFonts w:ascii="Times New Roman" w:hAnsi="Times New Roman"/>
                <w:b/>
                <w:sz w:val="24"/>
                <w:szCs w:val="24"/>
              </w:rPr>
              <w:t>Май</w:t>
            </w: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2</w:t>
            </w: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14.05.20</w:t>
            </w:r>
          </w:p>
        </w:tc>
        <w:tc>
          <w:tcPr>
            <w:tcW w:w="2268" w:type="dxa"/>
          </w:tcPr>
          <w:p w:rsidR="006F41B9" w:rsidRPr="003B6FF9" w:rsidRDefault="006F41B9" w:rsidP="000662B7">
            <w:pPr>
              <w:jc w:val="both"/>
              <w:rPr>
                <w:rFonts w:ascii="Times New Roman" w:hAnsi="Times New Roman" w:cs="Times New Roman"/>
                <w:sz w:val="24"/>
                <w:szCs w:val="24"/>
              </w:rPr>
            </w:pPr>
            <w:r w:rsidRPr="003B6FF9">
              <w:rPr>
                <w:rFonts w:ascii="Times New Roman" w:hAnsi="Times New Roman" w:cs="Times New Roman"/>
                <w:sz w:val="24"/>
                <w:szCs w:val="24"/>
              </w:rPr>
              <w:t>Повторение программного материала. Игра всеми фигурами</w:t>
            </w:r>
          </w:p>
        </w:tc>
        <w:tc>
          <w:tcPr>
            <w:tcW w:w="4536" w:type="dxa"/>
          </w:tcPr>
          <w:p w:rsidR="006F41B9" w:rsidRPr="00DF2761" w:rsidRDefault="006F41B9" w:rsidP="000662B7">
            <w:pPr>
              <w:jc w:val="both"/>
              <w:rPr>
                <w:rFonts w:ascii="Times New Roman" w:hAnsi="Times New Roman" w:cs="Times New Roman"/>
                <w:sz w:val="24"/>
                <w:szCs w:val="24"/>
              </w:rPr>
            </w:pPr>
            <w:r w:rsidRPr="003B6FF9">
              <w:rPr>
                <w:rFonts w:ascii="Times New Roman" w:hAnsi="Times New Roman" w:cs="Times New Roman"/>
                <w:sz w:val="24"/>
                <w:szCs w:val="24"/>
              </w:rPr>
              <w:t xml:space="preserve">Оценивать свои достижения и достижения других детей. Играть всеми фигурами из начального положения. </w:t>
            </w:r>
            <w:r w:rsidRPr="00DF2761">
              <w:rPr>
                <w:rFonts w:ascii="Times New Roman" w:hAnsi="Times New Roman" w:cs="Times New Roman"/>
                <w:sz w:val="24"/>
                <w:szCs w:val="24"/>
              </w:rPr>
              <w:t>Организовывать комфортные отношения с партнерами по игре.</w:t>
            </w:r>
          </w:p>
        </w:tc>
      </w:tr>
      <w:tr w:rsidR="006F41B9" w:rsidRPr="006240A5" w:rsidTr="000662B7">
        <w:tblPrEx>
          <w:tblLook w:val="0000"/>
        </w:tblPrEx>
        <w:trPr>
          <w:trHeight w:val="652"/>
        </w:trPr>
        <w:tc>
          <w:tcPr>
            <w:tcW w:w="675" w:type="dxa"/>
            <w:vMerge/>
            <w:textDirection w:val="btLr"/>
            <w:vAlign w:val="center"/>
          </w:tcPr>
          <w:p w:rsidR="006F41B9" w:rsidRPr="00DF2761" w:rsidRDefault="006F41B9" w:rsidP="000662B7">
            <w:pPr>
              <w:ind w:left="113" w:right="113"/>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3</w:t>
            </w: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21.05.20</w:t>
            </w:r>
          </w:p>
        </w:tc>
        <w:tc>
          <w:tcPr>
            <w:tcW w:w="2268" w:type="dxa"/>
          </w:tcPr>
          <w:p w:rsidR="006F41B9" w:rsidRPr="003B6FF9" w:rsidRDefault="006F41B9" w:rsidP="000662B7">
            <w:pPr>
              <w:jc w:val="both"/>
              <w:rPr>
                <w:rFonts w:ascii="Times New Roman" w:hAnsi="Times New Roman" w:cs="Times New Roman"/>
                <w:sz w:val="24"/>
                <w:szCs w:val="24"/>
              </w:rPr>
            </w:pPr>
            <w:r w:rsidRPr="003B6FF9">
              <w:rPr>
                <w:rFonts w:ascii="Times New Roman" w:hAnsi="Times New Roman" w:cs="Times New Roman"/>
                <w:sz w:val="24"/>
                <w:szCs w:val="24"/>
              </w:rPr>
              <w:t xml:space="preserve">Шахматный турнир на личное первенство </w:t>
            </w:r>
          </w:p>
        </w:tc>
        <w:tc>
          <w:tcPr>
            <w:tcW w:w="4536" w:type="dxa"/>
          </w:tcPr>
          <w:p w:rsidR="006F41B9" w:rsidRPr="003B6FF9" w:rsidRDefault="006F41B9" w:rsidP="000662B7">
            <w:pPr>
              <w:jc w:val="both"/>
              <w:rPr>
                <w:rFonts w:ascii="Times New Roman" w:hAnsi="Times New Roman" w:cs="Times New Roman"/>
                <w:sz w:val="24"/>
                <w:szCs w:val="24"/>
              </w:rPr>
            </w:pPr>
            <w:r w:rsidRPr="003B6FF9">
              <w:rPr>
                <w:rFonts w:ascii="Times New Roman" w:hAnsi="Times New Roman" w:cs="Times New Roman"/>
                <w:sz w:val="24"/>
                <w:szCs w:val="24"/>
              </w:rPr>
              <w:t>Создать у детей ощущение загадочности, неожиданности доставить радость от игры в шахматы; развивать умение сосредотачивать внимание на заданиях; активизировать мыслительную и познавательную деятельность воспитывать интерес к игре в шахматы; учить анализировать игру</w:t>
            </w:r>
          </w:p>
        </w:tc>
      </w:tr>
      <w:tr w:rsidR="006F41B9" w:rsidRPr="006240A5" w:rsidTr="000662B7">
        <w:tblPrEx>
          <w:tblLook w:val="0000"/>
        </w:tblPrEx>
        <w:trPr>
          <w:trHeight w:val="652"/>
        </w:trPr>
        <w:tc>
          <w:tcPr>
            <w:tcW w:w="675" w:type="dxa"/>
            <w:vMerge/>
            <w:textDirection w:val="btLr"/>
            <w:vAlign w:val="center"/>
          </w:tcPr>
          <w:p w:rsidR="006F41B9" w:rsidRPr="003B6FF9" w:rsidRDefault="006F41B9" w:rsidP="000662B7">
            <w:pPr>
              <w:ind w:left="113" w:right="113"/>
              <w:rPr>
                <w:rFonts w:ascii="Times New Roman" w:hAnsi="Times New Roman"/>
                <w:b/>
                <w:sz w:val="24"/>
                <w:szCs w:val="24"/>
              </w:rPr>
            </w:pPr>
          </w:p>
        </w:tc>
        <w:tc>
          <w:tcPr>
            <w:tcW w:w="2268" w:type="dxa"/>
          </w:tcPr>
          <w:p w:rsidR="006F41B9" w:rsidRDefault="006F41B9" w:rsidP="000662B7">
            <w:pPr>
              <w:jc w:val="both"/>
              <w:rPr>
                <w:rFonts w:ascii="Times New Roman" w:eastAsia="Times New Roman" w:hAnsi="Times New Roman" w:cs="Times New Roman"/>
                <w:b/>
                <w:bCs/>
                <w:color w:val="000000"/>
                <w:sz w:val="24"/>
                <w:szCs w:val="24"/>
              </w:rPr>
            </w:pPr>
            <w:r w:rsidRPr="00DF2761">
              <w:rPr>
                <w:rFonts w:ascii="Times New Roman" w:eastAsia="Times New Roman" w:hAnsi="Times New Roman" w:cs="Times New Roman"/>
                <w:b/>
                <w:bCs/>
                <w:color w:val="000000"/>
                <w:sz w:val="24"/>
                <w:szCs w:val="24"/>
              </w:rPr>
              <w:t>4</w:t>
            </w:r>
          </w:p>
          <w:p w:rsidR="006F41B9" w:rsidRPr="003E628D" w:rsidRDefault="006F41B9" w:rsidP="000662B7">
            <w:pPr>
              <w:rPr>
                <w:rFonts w:ascii="Times New Roman" w:eastAsia="Times New Roman" w:hAnsi="Times New Roman" w:cs="Times New Roman"/>
                <w:sz w:val="24"/>
                <w:szCs w:val="24"/>
              </w:rPr>
            </w:pPr>
            <w:r>
              <w:rPr>
                <w:rFonts w:ascii="Times New Roman" w:eastAsia="Times New Roman" w:hAnsi="Times New Roman" w:cs="Times New Roman"/>
                <w:sz w:val="24"/>
                <w:szCs w:val="24"/>
              </w:rPr>
              <w:t>28.05.20</w:t>
            </w:r>
          </w:p>
        </w:tc>
        <w:tc>
          <w:tcPr>
            <w:tcW w:w="2268" w:type="dxa"/>
          </w:tcPr>
          <w:p w:rsidR="006F41B9" w:rsidRPr="003B6FF9" w:rsidRDefault="006F41B9" w:rsidP="000662B7">
            <w:pPr>
              <w:jc w:val="both"/>
              <w:rPr>
                <w:rFonts w:ascii="Times New Roman" w:eastAsia="Times New Roman" w:hAnsi="Times New Roman" w:cs="Times New Roman"/>
                <w:color w:val="000000"/>
                <w:sz w:val="24"/>
                <w:szCs w:val="24"/>
              </w:rPr>
            </w:pPr>
            <w:r w:rsidRPr="003B6FF9">
              <w:rPr>
                <w:rFonts w:ascii="Times New Roman" w:eastAsia="Times New Roman" w:hAnsi="Times New Roman" w:cs="Times New Roman"/>
                <w:color w:val="000000"/>
                <w:sz w:val="24"/>
                <w:szCs w:val="24"/>
              </w:rPr>
              <w:t>До свидания, шахматная страна. Шахматный праздник.</w:t>
            </w:r>
          </w:p>
          <w:p w:rsidR="006F41B9" w:rsidRPr="003B6FF9" w:rsidRDefault="006F41B9" w:rsidP="000662B7">
            <w:pPr>
              <w:jc w:val="both"/>
              <w:rPr>
                <w:rFonts w:ascii="Times New Roman" w:eastAsia="Times New Roman" w:hAnsi="Times New Roman" w:cs="Times New Roman"/>
                <w:sz w:val="24"/>
                <w:szCs w:val="24"/>
              </w:rPr>
            </w:pPr>
          </w:p>
        </w:tc>
        <w:tc>
          <w:tcPr>
            <w:tcW w:w="4536" w:type="dxa"/>
          </w:tcPr>
          <w:p w:rsidR="006F41B9" w:rsidRPr="003B6FF9" w:rsidRDefault="006F41B9" w:rsidP="000662B7">
            <w:pPr>
              <w:jc w:val="both"/>
              <w:rPr>
                <w:rFonts w:ascii="Times New Roman" w:eastAsia="Times New Roman" w:hAnsi="Times New Roman" w:cs="Times New Roman"/>
                <w:color w:val="000000"/>
                <w:sz w:val="24"/>
                <w:szCs w:val="24"/>
              </w:rPr>
            </w:pPr>
            <w:r w:rsidRPr="003B6FF9">
              <w:rPr>
                <w:rFonts w:ascii="Times New Roman" w:eastAsia="Times New Roman" w:hAnsi="Times New Roman" w:cs="Times New Roman"/>
                <w:color w:val="000000"/>
                <w:sz w:val="24"/>
                <w:szCs w:val="24"/>
              </w:rPr>
              <w:t>Закреплять пройденный материал. Вспомнить как ходят фигуры, что такое нотация, рокировка.</w:t>
            </w:r>
            <w:r w:rsidRPr="003B6FF9">
              <w:rPr>
                <w:rFonts w:ascii="Times New Roman" w:hAnsi="Times New Roman" w:cs="Times New Roman"/>
                <w:sz w:val="24"/>
                <w:szCs w:val="24"/>
              </w:rPr>
              <w:t xml:space="preserve"> Активизировать мыслительную и познавательную деятельность воспитывать интерес к игре в шахматы.</w:t>
            </w:r>
          </w:p>
        </w:tc>
      </w:tr>
      <w:tr w:rsidR="006F41B9" w:rsidRPr="006240A5" w:rsidTr="000662B7">
        <w:tblPrEx>
          <w:tblLook w:val="0000"/>
        </w:tblPrEx>
        <w:trPr>
          <w:trHeight w:val="652"/>
        </w:trPr>
        <w:tc>
          <w:tcPr>
            <w:tcW w:w="675" w:type="dxa"/>
            <w:vMerge/>
            <w:textDirection w:val="btLr"/>
            <w:vAlign w:val="center"/>
          </w:tcPr>
          <w:p w:rsidR="006F41B9" w:rsidRPr="003B6FF9" w:rsidRDefault="006F41B9" w:rsidP="000662B7">
            <w:pPr>
              <w:ind w:left="113" w:right="113"/>
              <w:rPr>
                <w:rFonts w:ascii="Times New Roman" w:hAnsi="Times New Roman"/>
                <w:b/>
                <w:sz w:val="24"/>
                <w:szCs w:val="24"/>
              </w:rPr>
            </w:pPr>
          </w:p>
        </w:tc>
        <w:tc>
          <w:tcPr>
            <w:tcW w:w="2268" w:type="dxa"/>
          </w:tcPr>
          <w:p w:rsidR="006F41B9" w:rsidRPr="003B6FF9" w:rsidRDefault="006F41B9" w:rsidP="000662B7">
            <w:pPr>
              <w:jc w:val="both"/>
              <w:rPr>
                <w:rFonts w:ascii="Times New Roman" w:hAnsi="Times New Roman" w:cs="Times New Roman"/>
                <w:sz w:val="24"/>
                <w:szCs w:val="24"/>
              </w:rPr>
            </w:pPr>
          </w:p>
        </w:tc>
        <w:tc>
          <w:tcPr>
            <w:tcW w:w="2268" w:type="dxa"/>
          </w:tcPr>
          <w:p w:rsidR="006F41B9" w:rsidRPr="00DF2761" w:rsidRDefault="006F41B9" w:rsidP="000662B7">
            <w:pPr>
              <w:jc w:val="both"/>
              <w:rPr>
                <w:rFonts w:ascii="Times New Roman" w:hAnsi="Times New Roman" w:cs="Times New Roman"/>
                <w:sz w:val="24"/>
                <w:szCs w:val="24"/>
              </w:rPr>
            </w:pPr>
            <w:r w:rsidRPr="00DF2761">
              <w:rPr>
                <w:rFonts w:ascii="Times New Roman" w:hAnsi="Times New Roman" w:cs="Times New Roman"/>
                <w:sz w:val="24"/>
                <w:szCs w:val="24"/>
              </w:rPr>
              <w:t>Педагогическая диагностика</w:t>
            </w:r>
          </w:p>
        </w:tc>
        <w:tc>
          <w:tcPr>
            <w:tcW w:w="4536" w:type="dxa"/>
          </w:tcPr>
          <w:p w:rsidR="006F41B9" w:rsidRPr="003B6FF9" w:rsidRDefault="006F41B9" w:rsidP="000662B7">
            <w:pPr>
              <w:jc w:val="both"/>
              <w:rPr>
                <w:rFonts w:ascii="Times New Roman" w:hAnsi="Times New Roman" w:cs="Times New Roman"/>
                <w:sz w:val="24"/>
                <w:szCs w:val="24"/>
              </w:rPr>
            </w:pPr>
            <w:r w:rsidRPr="003B6FF9">
              <w:rPr>
                <w:rFonts w:ascii="Times New Roman" w:hAnsi="Times New Roman" w:cs="Times New Roman"/>
                <w:sz w:val="24"/>
                <w:szCs w:val="24"/>
              </w:rPr>
              <w:t>Уточнение уровня освоения программного материала.</w:t>
            </w:r>
          </w:p>
        </w:tc>
      </w:tr>
    </w:tbl>
    <w:p w:rsidR="006F41B9" w:rsidRDefault="006F41B9" w:rsidP="006F41B9">
      <w:pPr>
        <w:pStyle w:val="a3"/>
        <w:rPr>
          <w:rFonts w:ascii="Times New Roman" w:hAnsi="Times New Roman" w:cs="Times New Roman"/>
          <w:b/>
          <w:sz w:val="26"/>
          <w:szCs w:val="26"/>
          <w:lang w:val="ru-RU"/>
        </w:rPr>
      </w:pPr>
      <w:r>
        <w:rPr>
          <w:rFonts w:ascii="Times New Roman" w:hAnsi="Times New Roman" w:cs="Times New Roman"/>
          <w:b/>
          <w:sz w:val="26"/>
          <w:szCs w:val="26"/>
          <w:lang w:val="ru-RU"/>
        </w:rPr>
        <w:t>Используемая литература:</w:t>
      </w:r>
    </w:p>
    <w:p w:rsidR="006F41B9" w:rsidRPr="0010509C" w:rsidRDefault="006F41B9" w:rsidP="006F41B9">
      <w:pPr>
        <w:pStyle w:val="a3"/>
        <w:jc w:val="both"/>
        <w:rPr>
          <w:rFonts w:ascii="Times New Roman" w:hAnsi="Times New Roman" w:cs="Times New Roman"/>
          <w:sz w:val="26"/>
          <w:szCs w:val="26"/>
          <w:lang w:val="ru-RU"/>
        </w:rPr>
      </w:pPr>
      <w:r w:rsidRPr="0010509C">
        <w:rPr>
          <w:rFonts w:ascii="Times New Roman" w:hAnsi="Times New Roman" w:cs="Times New Roman"/>
          <w:sz w:val="26"/>
          <w:szCs w:val="26"/>
          <w:lang w:val="ru-RU"/>
        </w:rPr>
        <w:t>1. Методические  рекомендации  по обучению игре  в</w:t>
      </w:r>
      <w:r w:rsidRPr="0010509C">
        <w:rPr>
          <w:rFonts w:ascii="Times New Roman" w:hAnsi="Times New Roman" w:cs="Times New Roman"/>
          <w:sz w:val="26"/>
          <w:szCs w:val="26"/>
          <w:lang w:val="ru-RU"/>
        </w:rPr>
        <w:tab/>
        <w:t>шахматы  для  педагогов дошкольных образовательных организаций / автор-сост. А.М. Гафт ; Авт. учреждение доп. проф. образования Ханты-Манс. авт. окр. – Югры «Ин-т развития образования». – Ханты-Мансийск : АУ «Ин-т развития образования», 2015. – 88 с.</w:t>
      </w:r>
    </w:p>
    <w:p w:rsidR="006F41B9" w:rsidRPr="0010509C" w:rsidRDefault="006F41B9" w:rsidP="006F41B9">
      <w:pPr>
        <w:pStyle w:val="a3"/>
        <w:jc w:val="both"/>
        <w:rPr>
          <w:rFonts w:ascii="Times New Roman" w:hAnsi="Times New Roman" w:cs="Times New Roman"/>
          <w:sz w:val="26"/>
          <w:szCs w:val="26"/>
          <w:lang w:val="ru-RU"/>
        </w:rPr>
      </w:pPr>
      <w:r w:rsidRPr="0010509C">
        <w:rPr>
          <w:rFonts w:ascii="Times New Roman" w:hAnsi="Times New Roman" w:cs="Times New Roman"/>
          <w:sz w:val="26"/>
          <w:szCs w:val="26"/>
          <w:lang w:val="ru-RU"/>
        </w:rPr>
        <w:t>2. Обучение игре в шахматы детей дошкольного возраста. / сост.</w:t>
      </w:r>
    </w:p>
    <w:p w:rsidR="006F41B9" w:rsidRPr="0010509C" w:rsidRDefault="006F41B9" w:rsidP="006F41B9">
      <w:pPr>
        <w:pStyle w:val="a3"/>
        <w:jc w:val="both"/>
        <w:rPr>
          <w:rFonts w:ascii="Times New Roman" w:hAnsi="Times New Roman" w:cs="Times New Roman"/>
          <w:sz w:val="26"/>
          <w:szCs w:val="26"/>
          <w:lang w:val="ru-RU"/>
        </w:rPr>
      </w:pPr>
      <w:r w:rsidRPr="0010509C">
        <w:rPr>
          <w:rFonts w:ascii="Times New Roman" w:hAnsi="Times New Roman" w:cs="Times New Roman"/>
          <w:sz w:val="26"/>
          <w:szCs w:val="26"/>
          <w:lang w:val="ru-RU"/>
        </w:rPr>
        <w:t>Л.Л. Коржова: методическое пособие – Кемерово: МОУ ДПО «ИМЦ», 2008 -84с.</w:t>
      </w:r>
    </w:p>
    <w:p w:rsidR="006F41B9" w:rsidRPr="0010509C" w:rsidRDefault="006F41B9" w:rsidP="006F41B9">
      <w:pPr>
        <w:spacing w:after="0" w:line="240" w:lineRule="auto"/>
        <w:ind w:right="-119"/>
        <w:jc w:val="both"/>
        <w:rPr>
          <w:rFonts w:ascii="Times New Roman" w:eastAsia="Times New Roman" w:hAnsi="Times New Roman" w:cs="Times New Roman"/>
          <w:sz w:val="26"/>
          <w:szCs w:val="26"/>
        </w:rPr>
      </w:pPr>
      <w:r w:rsidRPr="0010509C">
        <w:rPr>
          <w:rFonts w:ascii="Times New Roman" w:eastAsia="Times New Roman" w:hAnsi="Times New Roman" w:cs="Times New Roman"/>
          <w:b/>
          <w:bCs/>
          <w:sz w:val="26"/>
          <w:szCs w:val="26"/>
        </w:rPr>
        <w:t>Интернет-ресурсы</w:t>
      </w:r>
    </w:p>
    <w:p w:rsidR="006F41B9" w:rsidRPr="0010509C" w:rsidRDefault="006F41B9" w:rsidP="007B13EC">
      <w:pPr>
        <w:numPr>
          <w:ilvl w:val="1"/>
          <w:numId w:val="93"/>
        </w:numPr>
        <w:tabs>
          <w:tab w:val="left" w:pos="420"/>
        </w:tabs>
        <w:spacing w:after="0" w:line="240" w:lineRule="auto"/>
        <w:ind w:right="200"/>
        <w:jc w:val="both"/>
        <w:rPr>
          <w:rFonts w:ascii="Times New Roman" w:eastAsia="Times New Roman" w:hAnsi="Times New Roman" w:cs="Times New Roman"/>
          <w:sz w:val="26"/>
          <w:szCs w:val="26"/>
        </w:rPr>
      </w:pPr>
      <w:r w:rsidRPr="0010509C">
        <w:rPr>
          <w:rFonts w:ascii="Times New Roman" w:eastAsia="Times New Roman" w:hAnsi="Times New Roman" w:cs="Times New Roman"/>
          <w:sz w:val="26"/>
          <w:szCs w:val="26"/>
        </w:rPr>
        <w:t>Обучающий курс для начинающих шахматистов и игра в шахматы онлайн: [сайт] URL: http://www.chessmaster.net/articles/3.html;</w:t>
      </w:r>
    </w:p>
    <w:p w:rsidR="006F41B9" w:rsidRPr="0010509C" w:rsidRDefault="006F41B9" w:rsidP="006F41B9">
      <w:pPr>
        <w:spacing w:after="0" w:line="240" w:lineRule="auto"/>
        <w:jc w:val="both"/>
        <w:rPr>
          <w:rFonts w:ascii="Times New Roman" w:eastAsia="Times New Roman" w:hAnsi="Times New Roman" w:cs="Times New Roman"/>
          <w:sz w:val="26"/>
          <w:szCs w:val="26"/>
        </w:rPr>
      </w:pPr>
    </w:p>
    <w:p w:rsidR="006F41B9" w:rsidRPr="0010509C" w:rsidRDefault="006F41B9" w:rsidP="007B13EC">
      <w:pPr>
        <w:numPr>
          <w:ilvl w:val="0"/>
          <w:numId w:val="94"/>
        </w:numPr>
        <w:tabs>
          <w:tab w:val="left" w:pos="420"/>
        </w:tabs>
        <w:spacing w:after="0" w:line="240" w:lineRule="auto"/>
        <w:jc w:val="both"/>
        <w:rPr>
          <w:rFonts w:ascii="Times New Roman" w:eastAsia="Times New Roman" w:hAnsi="Times New Roman" w:cs="Times New Roman"/>
          <w:sz w:val="26"/>
          <w:szCs w:val="26"/>
        </w:rPr>
      </w:pPr>
      <w:r w:rsidRPr="0010509C">
        <w:rPr>
          <w:rFonts w:ascii="Times New Roman" w:eastAsia="Times New Roman" w:hAnsi="Times New Roman" w:cs="Times New Roman"/>
          <w:sz w:val="26"/>
          <w:szCs w:val="26"/>
        </w:rPr>
        <w:t xml:space="preserve">Шахматы: [сайт] URL: </w:t>
      </w:r>
      <w:r w:rsidRPr="0010509C">
        <w:rPr>
          <w:rFonts w:ascii="Times New Roman" w:eastAsia="Times New Roman" w:hAnsi="Times New Roman" w:cs="Times New Roman"/>
          <w:color w:val="0000FF"/>
          <w:sz w:val="26"/>
          <w:szCs w:val="26"/>
          <w:u w:val="single"/>
        </w:rPr>
        <w:t>http://www.shahmatik.ru/</w:t>
      </w:r>
      <w:r w:rsidRPr="0010509C">
        <w:rPr>
          <w:rFonts w:ascii="Times New Roman" w:eastAsia="Times New Roman" w:hAnsi="Times New Roman" w:cs="Times New Roman"/>
          <w:sz w:val="26"/>
          <w:szCs w:val="26"/>
        </w:rPr>
        <w:t>;</w:t>
      </w:r>
    </w:p>
    <w:p w:rsidR="006F41B9" w:rsidRPr="0010509C" w:rsidRDefault="006F41B9" w:rsidP="006F41B9">
      <w:pPr>
        <w:spacing w:after="0" w:line="240" w:lineRule="auto"/>
        <w:jc w:val="both"/>
        <w:rPr>
          <w:rFonts w:ascii="Times New Roman" w:eastAsia="Times New Roman" w:hAnsi="Times New Roman" w:cs="Times New Roman"/>
          <w:sz w:val="26"/>
          <w:szCs w:val="26"/>
        </w:rPr>
      </w:pPr>
    </w:p>
    <w:p w:rsidR="006F41B9" w:rsidRPr="0010509C" w:rsidRDefault="006F41B9" w:rsidP="007B13EC">
      <w:pPr>
        <w:numPr>
          <w:ilvl w:val="0"/>
          <w:numId w:val="94"/>
        </w:numPr>
        <w:tabs>
          <w:tab w:val="left" w:pos="420"/>
        </w:tabs>
        <w:spacing w:after="0" w:line="240" w:lineRule="auto"/>
        <w:jc w:val="both"/>
        <w:rPr>
          <w:rFonts w:ascii="Times New Roman" w:eastAsia="Times New Roman" w:hAnsi="Times New Roman" w:cs="Times New Roman"/>
          <w:sz w:val="26"/>
          <w:szCs w:val="26"/>
        </w:rPr>
      </w:pPr>
      <w:r w:rsidRPr="0010509C">
        <w:rPr>
          <w:rFonts w:ascii="Times New Roman" w:eastAsia="Times New Roman" w:hAnsi="Times New Roman" w:cs="Times New Roman"/>
          <w:sz w:val="26"/>
          <w:szCs w:val="26"/>
        </w:rPr>
        <w:t xml:space="preserve">Шахматы: [сайт] URL: </w:t>
      </w:r>
      <w:r w:rsidRPr="0010509C">
        <w:rPr>
          <w:rFonts w:ascii="Times New Roman" w:eastAsia="Times New Roman" w:hAnsi="Times New Roman" w:cs="Times New Roman"/>
          <w:color w:val="0000FF"/>
          <w:sz w:val="26"/>
          <w:szCs w:val="26"/>
          <w:u w:val="single"/>
        </w:rPr>
        <w:t>http://megachess.net/School/textbook/</w:t>
      </w:r>
      <w:r w:rsidRPr="0010509C">
        <w:rPr>
          <w:rFonts w:ascii="Times New Roman" w:eastAsia="Times New Roman" w:hAnsi="Times New Roman" w:cs="Times New Roman"/>
          <w:sz w:val="26"/>
          <w:szCs w:val="26"/>
        </w:rPr>
        <w:t>;</w:t>
      </w:r>
    </w:p>
    <w:p w:rsidR="006F41B9" w:rsidRPr="0010509C" w:rsidRDefault="006F41B9" w:rsidP="006F41B9">
      <w:pPr>
        <w:spacing w:after="0" w:line="240" w:lineRule="auto"/>
        <w:jc w:val="both"/>
        <w:rPr>
          <w:rFonts w:ascii="Times New Roman" w:eastAsia="Times New Roman" w:hAnsi="Times New Roman" w:cs="Times New Roman"/>
          <w:sz w:val="26"/>
          <w:szCs w:val="26"/>
        </w:rPr>
      </w:pPr>
    </w:p>
    <w:p w:rsidR="006F41B9" w:rsidRDefault="006F41B9" w:rsidP="007B13EC">
      <w:pPr>
        <w:numPr>
          <w:ilvl w:val="0"/>
          <w:numId w:val="94"/>
        </w:numPr>
        <w:tabs>
          <w:tab w:val="left" w:pos="420"/>
        </w:tabs>
        <w:spacing w:after="0" w:line="240" w:lineRule="auto"/>
        <w:jc w:val="both"/>
        <w:rPr>
          <w:rFonts w:ascii="Times New Roman" w:eastAsia="Times New Roman" w:hAnsi="Times New Roman" w:cs="Times New Roman"/>
          <w:sz w:val="26"/>
          <w:szCs w:val="26"/>
        </w:rPr>
      </w:pPr>
      <w:r w:rsidRPr="0010509C">
        <w:rPr>
          <w:rFonts w:ascii="Times New Roman" w:eastAsia="Times New Roman" w:hAnsi="Times New Roman" w:cs="Times New Roman"/>
          <w:sz w:val="26"/>
          <w:szCs w:val="26"/>
        </w:rPr>
        <w:t xml:space="preserve">Шахматная библиотека: [сайт] URL: </w:t>
      </w:r>
      <w:hyperlink r:id="rId16" w:history="1">
        <w:r w:rsidRPr="0010509C">
          <w:rPr>
            <w:rFonts w:ascii="Times New Roman" w:eastAsia="Times New Roman" w:hAnsi="Times New Roman" w:cs="Times New Roman"/>
            <w:color w:val="0563C1"/>
            <w:sz w:val="26"/>
            <w:szCs w:val="26"/>
            <w:u w:val="single"/>
          </w:rPr>
          <w:t>http://webchess.ru/ebook/</w:t>
        </w:r>
      </w:hyperlink>
      <w:r w:rsidRPr="0010509C">
        <w:rPr>
          <w:rFonts w:ascii="Times New Roman" w:eastAsia="Times New Roman" w:hAnsi="Times New Roman" w:cs="Times New Roman"/>
          <w:sz w:val="26"/>
          <w:szCs w:val="26"/>
        </w:rPr>
        <w:t>.</w:t>
      </w:r>
    </w:p>
    <w:p w:rsidR="00BF051E" w:rsidRPr="0010509C" w:rsidRDefault="00BF051E" w:rsidP="007B13EC">
      <w:pPr>
        <w:numPr>
          <w:ilvl w:val="0"/>
          <w:numId w:val="94"/>
        </w:numPr>
        <w:tabs>
          <w:tab w:val="left" w:pos="420"/>
        </w:tabs>
        <w:spacing w:after="0" w:line="240" w:lineRule="auto"/>
        <w:jc w:val="both"/>
        <w:rPr>
          <w:rFonts w:ascii="Times New Roman" w:eastAsia="Times New Roman" w:hAnsi="Times New Roman" w:cs="Times New Roman"/>
          <w:sz w:val="26"/>
          <w:szCs w:val="26"/>
        </w:rPr>
      </w:pPr>
    </w:p>
    <w:p w:rsidR="006F41B9" w:rsidRPr="00FB0981" w:rsidRDefault="006F41B9" w:rsidP="00A829C1">
      <w:pPr>
        <w:pStyle w:val="a3"/>
        <w:jc w:val="center"/>
        <w:rPr>
          <w:rFonts w:ascii="Times New Roman" w:hAnsi="Times New Roman" w:cs="Times New Roman"/>
          <w:b/>
          <w:sz w:val="26"/>
          <w:szCs w:val="26"/>
          <w:lang w:val="ru-RU"/>
        </w:rPr>
      </w:pPr>
      <w:r>
        <w:rPr>
          <w:rFonts w:ascii="Times New Roman" w:hAnsi="Times New Roman" w:cs="Times New Roman"/>
          <w:b/>
          <w:sz w:val="26"/>
          <w:szCs w:val="26"/>
          <w:lang w:val="ru-RU"/>
        </w:rPr>
        <w:t>Перспективное</w:t>
      </w:r>
      <w:r w:rsidRPr="00FB0981">
        <w:rPr>
          <w:rFonts w:ascii="Times New Roman" w:hAnsi="Times New Roman" w:cs="Times New Roman"/>
          <w:b/>
          <w:sz w:val="26"/>
          <w:szCs w:val="26"/>
          <w:lang w:val="ru-RU"/>
        </w:rPr>
        <w:t xml:space="preserve"> планирование</w:t>
      </w:r>
      <w:r>
        <w:rPr>
          <w:rFonts w:ascii="Times New Roman" w:hAnsi="Times New Roman" w:cs="Times New Roman"/>
          <w:b/>
          <w:sz w:val="26"/>
          <w:szCs w:val="26"/>
          <w:lang w:val="ru-RU"/>
        </w:rPr>
        <w:t xml:space="preserve"> непосредственно образовательной деятельности</w:t>
      </w:r>
      <w:r w:rsidRPr="00FB0981">
        <w:rPr>
          <w:rFonts w:ascii="Times New Roman" w:eastAsia="Times New Roman" w:hAnsi="Times New Roman" w:cs="Times New Roman"/>
          <w:b/>
          <w:sz w:val="26"/>
          <w:szCs w:val="26"/>
          <w:lang w:val="ru-RU"/>
        </w:rPr>
        <w:t>старшей группы «Ягодка» общеразвивающей направленности</w:t>
      </w:r>
    </w:p>
    <w:p w:rsidR="006F41B9" w:rsidRDefault="006F41B9" w:rsidP="006F41B9">
      <w:pPr>
        <w:pStyle w:val="a3"/>
        <w:jc w:val="center"/>
        <w:rPr>
          <w:rFonts w:ascii="Times New Roman" w:hAnsi="Times New Roman" w:cs="Times New Roman"/>
          <w:b/>
          <w:sz w:val="26"/>
          <w:szCs w:val="26"/>
          <w:lang w:val="ru-RU"/>
        </w:rPr>
      </w:pPr>
      <w:r>
        <w:rPr>
          <w:rFonts w:ascii="Times New Roman" w:hAnsi="Times New Roman" w:cs="Times New Roman"/>
          <w:b/>
          <w:sz w:val="26"/>
          <w:szCs w:val="26"/>
          <w:lang w:val="ru-RU"/>
        </w:rPr>
        <w:t>в период с 01.06. 2020 г. по 31.08.2020</w:t>
      </w:r>
      <w:r w:rsidRPr="00FB0981">
        <w:rPr>
          <w:rFonts w:ascii="Times New Roman" w:hAnsi="Times New Roman" w:cs="Times New Roman"/>
          <w:b/>
          <w:sz w:val="26"/>
          <w:szCs w:val="26"/>
          <w:lang w:val="ru-RU"/>
        </w:rPr>
        <w:t xml:space="preserve"> г.</w:t>
      </w:r>
    </w:p>
    <w:p w:rsidR="006F41B9" w:rsidRDefault="006F41B9" w:rsidP="006F41B9">
      <w:pPr>
        <w:pStyle w:val="a3"/>
        <w:rPr>
          <w:rFonts w:ascii="Times New Roman" w:hAnsi="Times New Roman" w:cs="Times New Roman"/>
          <w:b/>
          <w:sz w:val="26"/>
          <w:szCs w:val="26"/>
          <w:lang w:val="ru-RU"/>
        </w:rPr>
      </w:pPr>
    </w:p>
    <w:p w:rsidR="006F41B9" w:rsidRPr="0027194A" w:rsidRDefault="006F41B9" w:rsidP="006F41B9">
      <w:pPr>
        <w:pStyle w:val="a3"/>
        <w:jc w:val="center"/>
        <w:rPr>
          <w:rFonts w:ascii="Times New Roman" w:hAnsi="Times New Roman" w:cs="Times New Roman"/>
          <w:b/>
          <w:sz w:val="26"/>
          <w:szCs w:val="26"/>
          <w:lang w:val="ru-RU"/>
        </w:rPr>
      </w:pPr>
      <w:r w:rsidRPr="00E609A5">
        <w:rPr>
          <w:rFonts w:ascii="Times New Roman" w:hAnsi="Times New Roman" w:cs="Times New Roman"/>
          <w:b/>
          <w:sz w:val="26"/>
          <w:szCs w:val="26"/>
          <w:lang w:val="ru-RU"/>
        </w:rPr>
        <w:t>Перспективное планирование по ОО «Художественно - эстетическое развитие»«Лепка»</w:t>
      </w:r>
    </w:p>
    <w:tbl>
      <w:tblPr>
        <w:tblStyle w:val="ab"/>
        <w:tblpPr w:leftFromText="180" w:rightFromText="180" w:vertAnchor="text" w:horzAnchor="margin" w:tblpY="179"/>
        <w:tblW w:w="9889" w:type="dxa"/>
        <w:tblLayout w:type="fixed"/>
        <w:tblLook w:val="04A0"/>
      </w:tblPr>
      <w:tblGrid>
        <w:gridCol w:w="1101"/>
        <w:gridCol w:w="2126"/>
        <w:gridCol w:w="3827"/>
        <w:gridCol w:w="1276"/>
        <w:gridCol w:w="1559"/>
      </w:tblGrid>
      <w:tr w:rsidR="006F41B9" w:rsidRPr="00E609A5" w:rsidTr="00A829C1">
        <w:trPr>
          <w:trHeight w:val="920"/>
        </w:trPr>
        <w:tc>
          <w:tcPr>
            <w:tcW w:w="1101" w:type="dxa"/>
          </w:tcPr>
          <w:p w:rsidR="006F41B9" w:rsidRPr="00E609A5" w:rsidRDefault="006F41B9" w:rsidP="000662B7">
            <w:pPr>
              <w:pStyle w:val="a3"/>
              <w:jc w:val="center"/>
              <w:rPr>
                <w:rFonts w:ascii="Times New Roman" w:hAnsi="Times New Roman" w:cs="Times New Roman"/>
                <w:b/>
                <w:sz w:val="24"/>
                <w:szCs w:val="24"/>
                <w:lang w:val="ru-RU"/>
              </w:rPr>
            </w:pPr>
          </w:p>
          <w:p w:rsidR="006F41B9" w:rsidRPr="00E609A5" w:rsidRDefault="006F41B9" w:rsidP="000662B7">
            <w:pPr>
              <w:pStyle w:val="a3"/>
              <w:jc w:val="center"/>
              <w:rPr>
                <w:rFonts w:ascii="Times New Roman" w:hAnsi="Times New Roman" w:cs="Times New Roman"/>
                <w:b/>
                <w:sz w:val="24"/>
                <w:szCs w:val="24"/>
              </w:rPr>
            </w:pPr>
            <w:r w:rsidRPr="00E609A5">
              <w:rPr>
                <w:rFonts w:ascii="Times New Roman" w:hAnsi="Times New Roman" w:cs="Times New Roman"/>
                <w:b/>
                <w:sz w:val="24"/>
                <w:szCs w:val="24"/>
              </w:rPr>
              <w:t>Месяц</w:t>
            </w:r>
          </w:p>
          <w:p w:rsidR="006F41B9" w:rsidRPr="00E609A5" w:rsidRDefault="006F41B9" w:rsidP="000662B7">
            <w:pPr>
              <w:pStyle w:val="a3"/>
              <w:jc w:val="center"/>
              <w:rPr>
                <w:rFonts w:ascii="Times New Roman" w:hAnsi="Times New Roman" w:cs="Times New Roman"/>
                <w:b/>
                <w:sz w:val="24"/>
                <w:szCs w:val="24"/>
              </w:rPr>
            </w:pPr>
          </w:p>
        </w:tc>
        <w:tc>
          <w:tcPr>
            <w:tcW w:w="2126" w:type="dxa"/>
          </w:tcPr>
          <w:p w:rsidR="006F41B9" w:rsidRPr="00E609A5" w:rsidRDefault="006F41B9" w:rsidP="000662B7">
            <w:pPr>
              <w:pStyle w:val="a3"/>
              <w:jc w:val="center"/>
              <w:rPr>
                <w:rFonts w:ascii="Times New Roman" w:hAnsi="Times New Roman" w:cs="Times New Roman"/>
                <w:b/>
                <w:sz w:val="24"/>
                <w:szCs w:val="24"/>
              </w:rPr>
            </w:pPr>
          </w:p>
          <w:p w:rsidR="006F41B9" w:rsidRPr="00E609A5" w:rsidRDefault="006F41B9" w:rsidP="000662B7">
            <w:pPr>
              <w:pStyle w:val="a3"/>
              <w:jc w:val="center"/>
              <w:rPr>
                <w:rFonts w:ascii="Times New Roman" w:hAnsi="Times New Roman" w:cs="Times New Roman"/>
                <w:b/>
                <w:sz w:val="24"/>
                <w:szCs w:val="24"/>
              </w:rPr>
            </w:pPr>
            <w:r w:rsidRPr="00E609A5">
              <w:rPr>
                <w:rFonts w:ascii="Times New Roman" w:hAnsi="Times New Roman" w:cs="Times New Roman"/>
                <w:b/>
                <w:sz w:val="24"/>
                <w:szCs w:val="24"/>
              </w:rPr>
              <w:t>Тема НОД</w:t>
            </w:r>
          </w:p>
        </w:tc>
        <w:tc>
          <w:tcPr>
            <w:tcW w:w="3827" w:type="dxa"/>
          </w:tcPr>
          <w:p w:rsidR="006F41B9" w:rsidRPr="00E609A5" w:rsidRDefault="006F41B9" w:rsidP="000662B7">
            <w:pPr>
              <w:pStyle w:val="a3"/>
              <w:jc w:val="center"/>
              <w:rPr>
                <w:rFonts w:ascii="Times New Roman" w:hAnsi="Times New Roman" w:cs="Times New Roman"/>
                <w:b/>
                <w:sz w:val="24"/>
                <w:szCs w:val="24"/>
              </w:rPr>
            </w:pPr>
          </w:p>
          <w:p w:rsidR="006F41B9" w:rsidRPr="00E609A5" w:rsidRDefault="006F41B9" w:rsidP="000662B7">
            <w:pPr>
              <w:pStyle w:val="a3"/>
              <w:jc w:val="center"/>
              <w:rPr>
                <w:rFonts w:ascii="Times New Roman" w:hAnsi="Times New Roman" w:cs="Times New Roman"/>
                <w:b/>
                <w:sz w:val="24"/>
                <w:szCs w:val="24"/>
              </w:rPr>
            </w:pPr>
            <w:r w:rsidRPr="00E609A5">
              <w:rPr>
                <w:rFonts w:ascii="Times New Roman" w:hAnsi="Times New Roman" w:cs="Times New Roman"/>
                <w:b/>
                <w:sz w:val="24"/>
                <w:szCs w:val="24"/>
              </w:rPr>
              <w:t>Программное содержание</w:t>
            </w:r>
          </w:p>
        </w:tc>
        <w:tc>
          <w:tcPr>
            <w:tcW w:w="1276" w:type="dxa"/>
          </w:tcPr>
          <w:p w:rsidR="006F41B9" w:rsidRPr="00E609A5" w:rsidRDefault="006F41B9" w:rsidP="000662B7">
            <w:pPr>
              <w:pStyle w:val="a3"/>
              <w:jc w:val="center"/>
              <w:rPr>
                <w:rFonts w:ascii="Times New Roman" w:hAnsi="Times New Roman" w:cs="Times New Roman"/>
                <w:b/>
                <w:sz w:val="24"/>
                <w:szCs w:val="24"/>
              </w:rPr>
            </w:pPr>
          </w:p>
          <w:p w:rsidR="006F41B9" w:rsidRPr="00E609A5" w:rsidRDefault="006F41B9" w:rsidP="000662B7">
            <w:pPr>
              <w:pStyle w:val="a3"/>
              <w:jc w:val="center"/>
              <w:rPr>
                <w:rFonts w:ascii="Times New Roman" w:hAnsi="Times New Roman" w:cs="Times New Roman"/>
                <w:b/>
                <w:sz w:val="24"/>
                <w:szCs w:val="24"/>
              </w:rPr>
            </w:pPr>
            <w:r w:rsidRPr="00E609A5">
              <w:rPr>
                <w:rFonts w:ascii="Times New Roman" w:hAnsi="Times New Roman" w:cs="Times New Roman"/>
                <w:b/>
                <w:sz w:val="24"/>
                <w:szCs w:val="24"/>
              </w:rPr>
              <w:t>Дата проведения</w:t>
            </w:r>
          </w:p>
        </w:tc>
        <w:tc>
          <w:tcPr>
            <w:tcW w:w="1559" w:type="dxa"/>
          </w:tcPr>
          <w:p w:rsidR="006F41B9" w:rsidRPr="00E609A5" w:rsidRDefault="006F41B9" w:rsidP="000662B7">
            <w:pPr>
              <w:pStyle w:val="a3"/>
              <w:jc w:val="center"/>
              <w:rPr>
                <w:rFonts w:ascii="Times New Roman" w:hAnsi="Times New Roman" w:cs="Times New Roman"/>
                <w:b/>
                <w:sz w:val="24"/>
                <w:szCs w:val="24"/>
              </w:rPr>
            </w:pPr>
          </w:p>
          <w:p w:rsidR="006F41B9" w:rsidRPr="00E609A5" w:rsidRDefault="006F41B9" w:rsidP="000662B7">
            <w:pPr>
              <w:pStyle w:val="a3"/>
              <w:jc w:val="center"/>
              <w:rPr>
                <w:rFonts w:ascii="Times New Roman" w:hAnsi="Times New Roman" w:cs="Times New Roman"/>
                <w:b/>
                <w:sz w:val="24"/>
                <w:szCs w:val="24"/>
              </w:rPr>
            </w:pPr>
            <w:r w:rsidRPr="00E609A5">
              <w:rPr>
                <w:rFonts w:ascii="Times New Roman" w:hAnsi="Times New Roman" w:cs="Times New Roman"/>
                <w:b/>
                <w:sz w:val="24"/>
                <w:szCs w:val="24"/>
              </w:rPr>
              <w:t>Источник</w:t>
            </w:r>
          </w:p>
        </w:tc>
      </w:tr>
      <w:tr w:rsidR="006F41B9" w:rsidRPr="00E609A5" w:rsidTr="00A829C1">
        <w:trPr>
          <w:trHeight w:val="692"/>
        </w:trPr>
        <w:tc>
          <w:tcPr>
            <w:tcW w:w="1101" w:type="dxa"/>
            <w:vMerge w:val="restart"/>
            <w:textDirection w:val="btLr"/>
          </w:tcPr>
          <w:p w:rsidR="006F41B9" w:rsidRPr="00E609A5" w:rsidRDefault="006F41B9" w:rsidP="000662B7">
            <w:pPr>
              <w:pStyle w:val="a3"/>
              <w:ind w:left="113" w:right="113"/>
              <w:rPr>
                <w:rFonts w:ascii="Times New Roman" w:hAnsi="Times New Roman" w:cs="Times New Roman"/>
                <w:b/>
                <w:sz w:val="24"/>
                <w:szCs w:val="24"/>
              </w:rPr>
            </w:pPr>
          </w:p>
          <w:p w:rsidR="006F41B9" w:rsidRPr="00E609A5" w:rsidRDefault="006F41B9" w:rsidP="000662B7">
            <w:pPr>
              <w:pStyle w:val="a3"/>
              <w:ind w:left="113" w:right="113"/>
              <w:jc w:val="center"/>
              <w:rPr>
                <w:rFonts w:ascii="Times New Roman" w:hAnsi="Times New Roman" w:cs="Times New Roman"/>
                <w:b/>
                <w:sz w:val="24"/>
                <w:szCs w:val="24"/>
                <w:lang w:val="ru-RU"/>
              </w:rPr>
            </w:pPr>
            <w:r w:rsidRPr="00E609A5">
              <w:rPr>
                <w:rFonts w:ascii="Times New Roman" w:hAnsi="Times New Roman" w:cs="Times New Roman"/>
                <w:b/>
                <w:sz w:val="24"/>
                <w:szCs w:val="24"/>
                <w:lang w:val="ru-RU"/>
              </w:rPr>
              <w:t>Июнь</w:t>
            </w:r>
          </w:p>
          <w:p w:rsidR="006F41B9" w:rsidRPr="00E609A5" w:rsidRDefault="006F41B9" w:rsidP="000662B7">
            <w:pPr>
              <w:ind w:left="113" w:right="113"/>
              <w:rPr>
                <w:rFonts w:ascii="Times New Roman" w:hAnsi="Times New Roman" w:cs="Times New Roman"/>
                <w:sz w:val="24"/>
                <w:szCs w:val="24"/>
              </w:rPr>
            </w:pPr>
          </w:p>
          <w:p w:rsidR="006F41B9" w:rsidRPr="00E609A5" w:rsidRDefault="006F41B9" w:rsidP="000662B7">
            <w:pPr>
              <w:rPr>
                <w:rFonts w:ascii="Times New Roman" w:hAnsi="Times New Roman" w:cs="Times New Roman"/>
                <w:b/>
                <w:sz w:val="24"/>
                <w:szCs w:val="24"/>
                <w:lang w:val="ru-RU"/>
              </w:rPr>
            </w:pPr>
          </w:p>
        </w:tc>
        <w:tc>
          <w:tcPr>
            <w:tcW w:w="2126" w:type="dxa"/>
          </w:tcPr>
          <w:p w:rsidR="006F41B9" w:rsidRPr="00E609A5" w:rsidRDefault="006F41B9" w:rsidP="000662B7">
            <w:pPr>
              <w:pStyle w:val="a3"/>
              <w:rPr>
                <w:rFonts w:ascii="Times New Roman" w:hAnsi="Times New Roman" w:cs="Times New Roman"/>
                <w:sz w:val="24"/>
                <w:szCs w:val="24"/>
                <w:lang w:val="ru-RU"/>
              </w:rPr>
            </w:pPr>
            <w:r w:rsidRPr="00E609A5">
              <w:rPr>
                <w:rFonts w:ascii="Times New Roman" w:hAnsi="Times New Roman" w:cs="Times New Roman"/>
                <w:sz w:val="24"/>
                <w:szCs w:val="24"/>
                <w:lang w:val="ru-RU"/>
              </w:rPr>
              <w:t>«Лето. Цветы на лугу» (лепка по замыслу)</w:t>
            </w:r>
          </w:p>
        </w:tc>
        <w:tc>
          <w:tcPr>
            <w:tcW w:w="3827" w:type="dxa"/>
          </w:tcPr>
          <w:p w:rsidR="006F41B9" w:rsidRPr="00E609A5" w:rsidRDefault="006F41B9" w:rsidP="000662B7">
            <w:pPr>
              <w:pStyle w:val="a3"/>
              <w:jc w:val="both"/>
              <w:rPr>
                <w:rFonts w:ascii="Times New Roman" w:hAnsi="Times New Roman" w:cs="Times New Roman"/>
                <w:sz w:val="24"/>
                <w:szCs w:val="24"/>
                <w:lang w:val="ru-RU"/>
              </w:rPr>
            </w:pPr>
            <w:r w:rsidRPr="00E609A5">
              <w:rPr>
                <w:rFonts w:ascii="Times New Roman" w:hAnsi="Times New Roman" w:cs="Times New Roman"/>
                <w:sz w:val="24"/>
                <w:szCs w:val="24"/>
                <w:lang w:val="ru-RU"/>
              </w:rPr>
              <w:t xml:space="preserve">-учить лепить из пластилина предмет согласно собственному замыслу. Закреплять раннее изученные приемы лепки (скатывание, раскатывание, приплющивание, вдавливание, присоединение и </w:t>
            </w:r>
            <w:r>
              <w:rPr>
                <w:rFonts w:ascii="Times New Roman" w:hAnsi="Times New Roman" w:cs="Times New Roman"/>
                <w:sz w:val="24"/>
                <w:szCs w:val="24"/>
                <w:lang w:val="ru-RU"/>
              </w:rPr>
              <w:t>примазывание); р</w:t>
            </w:r>
            <w:r w:rsidRPr="0027194A">
              <w:rPr>
                <w:rFonts w:ascii="Times New Roman" w:hAnsi="Times New Roman" w:cs="Times New Roman"/>
                <w:sz w:val="24"/>
                <w:szCs w:val="24"/>
                <w:lang w:val="ru-RU"/>
              </w:rPr>
              <w:t>азвивать доброжелательное отношение к окружающим.</w:t>
            </w:r>
          </w:p>
        </w:tc>
        <w:tc>
          <w:tcPr>
            <w:tcW w:w="1276" w:type="dxa"/>
          </w:tcPr>
          <w:p w:rsidR="006F41B9" w:rsidRPr="00E609A5" w:rsidRDefault="006F41B9" w:rsidP="000662B7">
            <w:pPr>
              <w:pStyle w:val="a3"/>
              <w:jc w:val="center"/>
              <w:rPr>
                <w:rFonts w:ascii="Times New Roman" w:hAnsi="Times New Roman" w:cs="Times New Roman"/>
                <w:sz w:val="24"/>
                <w:szCs w:val="24"/>
                <w:lang w:val="ru-RU"/>
              </w:rPr>
            </w:pPr>
            <w:r w:rsidRPr="00E609A5">
              <w:rPr>
                <w:rFonts w:ascii="Times New Roman" w:hAnsi="Times New Roman" w:cs="Times New Roman"/>
                <w:sz w:val="24"/>
                <w:szCs w:val="24"/>
              </w:rPr>
              <w:t>0</w:t>
            </w:r>
            <w:r>
              <w:rPr>
                <w:rFonts w:ascii="Times New Roman" w:hAnsi="Times New Roman" w:cs="Times New Roman"/>
                <w:sz w:val="24"/>
                <w:szCs w:val="24"/>
                <w:lang w:val="ru-RU"/>
              </w:rPr>
              <w:t>5</w:t>
            </w:r>
            <w:r w:rsidRPr="00E609A5">
              <w:rPr>
                <w:rFonts w:ascii="Times New Roman" w:hAnsi="Times New Roman" w:cs="Times New Roman"/>
                <w:sz w:val="24"/>
                <w:szCs w:val="24"/>
              </w:rPr>
              <w:t>.0</w:t>
            </w:r>
            <w:r w:rsidRPr="00E609A5">
              <w:rPr>
                <w:rFonts w:ascii="Times New Roman" w:hAnsi="Times New Roman" w:cs="Times New Roman"/>
                <w:sz w:val="24"/>
                <w:szCs w:val="24"/>
                <w:lang w:val="ru-RU"/>
              </w:rPr>
              <w:t>6</w:t>
            </w:r>
            <w:r w:rsidRPr="00E609A5">
              <w:rPr>
                <w:rFonts w:ascii="Times New Roman" w:hAnsi="Times New Roman" w:cs="Times New Roman"/>
                <w:sz w:val="24"/>
                <w:szCs w:val="24"/>
              </w:rPr>
              <w:t>.</w:t>
            </w:r>
            <w:r>
              <w:rPr>
                <w:rFonts w:ascii="Times New Roman" w:hAnsi="Times New Roman" w:cs="Times New Roman"/>
                <w:sz w:val="24"/>
                <w:szCs w:val="24"/>
                <w:lang w:val="ru-RU"/>
              </w:rPr>
              <w:t>20</w:t>
            </w:r>
          </w:p>
        </w:tc>
        <w:tc>
          <w:tcPr>
            <w:tcW w:w="1559" w:type="dxa"/>
          </w:tcPr>
          <w:p w:rsidR="006F41B9" w:rsidRPr="00E609A5" w:rsidRDefault="006F41B9" w:rsidP="000662B7">
            <w:pPr>
              <w:pStyle w:val="a3"/>
              <w:rPr>
                <w:rFonts w:ascii="Times New Roman" w:hAnsi="Times New Roman" w:cs="Times New Roman"/>
                <w:sz w:val="24"/>
                <w:szCs w:val="24"/>
                <w:lang w:val="ru-RU"/>
              </w:rPr>
            </w:pPr>
          </w:p>
          <w:p w:rsidR="006F41B9" w:rsidRPr="00E609A5" w:rsidRDefault="006F41B9" w:rsidP="000662B7">
            <w:pPr>
              <w:pStyle w:val="a3"/>
              <w:rPr>
                <w:rFonts w:ascii="Times New Roman" w:hAnsi="Times New Roman" w:cs="Times New Roman"/>
                <w:sz w:val="24"/>
                <w:szCs w:val="24"/>
              </w:rPr>
            </w:pPr>
            <w:r w:rsidRPr="00E609A5">
              <w:rPr>
                <w:rFonts w:ascii="Times New Roman" w:hAnsi="Times New Roman" w:cs="Times New Roman"/>
                <w:sz w:val="24"/>
                <w:szCs w:val="24"/>
                <w:lang w:val="ru-RU"/>
              </w:rPr>
              <w:t>Свой конспект НОД</w:t>
            </w:r>
          </w:p>
        </w:tc>
      </w:tr>
      <w:tr w:rsidR="006F41B9" w:rsidRPr="00C03AED" w:rsidTr="00A829C1">
        <w:trPr>
          <w:trHeight w:val="686"/>
        </w:trPr>
        <w:tc>
          <w:tcPr>
            <w:tcW w:w="1101" w:type="dxa"/>
            <w:vMerge/>
          </w:tcPr>
          <w:p w:rsidR="006F41B9" w:rsidRPr="00E609A5" w:rsidRDefault="006F41B9" w:rsidP="000662B7">
            <w:pPr>
              <w:rPr>
                <w:rFonts w:ascii="Times New Roman" w:hAnsi="Times New Roman" w:cs="Times New Roman"/>
                <w:sz w:val="24"/>
                <w:szCs w:val="24"/>
              </w:rPr>
            </w:pPr>
          </w:p>
        </w:tc>
        <w:tc>
          <w:tcPr>
            <w:tcW w:w="2126" w:type="dxa"/>
          </w:tcPr>
          <w:p w:rsidR="006F41B9" w:rsidRPr="00E609A5" w:rsidRDefault="006F41B9" w:rsidP="000662B7">
            <w:pPr>
              <w:pStyle w:val="a3"/>
              <w:rPr>
                <w:rFonts w:ascii="Times New Roman" w:hAnsi="Times New Roman" w:cs="Times New Roman"/>
                <w:sz w:val="24"/>
                <w:szCs w:val="24"/>
                <w:lang w:val="ru-RU"/>
              </w:rPr>
            </w:pPr>
            <w:r w:rsidRPr="00E609A5">
              <w:rPr>
                <w:rFonts w:ascii="Times New Roman" w:hAnsi="Times New Roman" w:cs="Times New Roman"/>
                <w:sz w:val="24"/>
                <w:szCs w:val="24"/>
                <w:lang w:val="ru-RU"/>
              </w:rPr>
              <w:t>«Черное море»</w:t>
            </w:r>
          </w:p>
        </w:tc>
        <w:tc>
          <w:tcPr>
            <w:tcW w:w="3827" w:type="dxa"/>
          </w:tcPr>
          <w:p w:rsidR="006F41B9" w:rsidRPr="00E609A5" w:rsidRDefault="006F41B9" w:rsidP="000662B7">
            <w:pPr>
              <w:pStyle w:val="a3"/>
              <w:jc w:val="both"/>
              <w:rPr>
                <w:rFonts w:ascii="Times New Roman" w:hAnsi="Times New Roman" w:cs="Times New Roman"/>
                <w:sz w:val="24"/>
                <w:szCs w:val="24"/>
                <w:lang w:val="ru-RU"/>
              </w:rPr>
            </w:pPr>
            <w:r w:rsidRPr="00E609A5">
              <w:rPr>
                <w:rFonts w:ascii="Times New Roman" w:hAnsi="Times New Roman" w:cs="Times New Roman"/>
                <w:sz w:val="24"/>
                <w:szCs w:val="24"/>
                <w:lang w:val="ru-RU"/>
              </w:rPr>
              <w:t xml:space="preserve">-побуждать к поиску средств выразительности для передачи пластики волн; учить самосотоятельно способы лепки корабликов и катамаранов; </w:t>
            </w:r>
            <w:r w:rsidRPr="00E609A5">
              <w:rPr>
                <w:rFonts w:ascii="Times New Roman" w:hAnsi="Times New Roman" w:cs="Times New Roman"/>
                <w:sz w:val="24"/>
                <w:szCs w:val="24"/>
                <w:lang w:val="ru-RU"/>
              </w:rPr>
              <w:lastRenderedPageBreak/>
              <w:t>развивать умение лепить человека.</w:t>
            </w:r>
          </w:p>
        </w:tc>
        <w:tc>
          <w:tcPr>
            <w:tcW w:w="1276" w:type="dxa"/>
          </w:tcPr>
          <w:p w:rsidR="006F41B9" w:rsidRPr="00E609A5" w:rsidRDefault="006F41B9" w:rsidP="000662B7">
            <w:pPr>
              <w:pStyle w:val="a3"/>
              <w:jc w:val="center"/>
              <w:rPr>
                <w:rFonts w:ascii="Times New Roman" w:hAnsi="Times New Roman" w:cs="Times New Roman"/>
                <w:sz w:val="24"/>
                <w:szCs w:val="24"/>
                <w:lang w:val="ru-RU"/>
              </w:rPr>
            </w:pPr>
          </w:p>
          <w:p w:rsidR="006F41B9" w:rsidRPr="00E609A5" w:rsidRDefault="006F41B9" w:rsidP="000662B7">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w:t>
            </w:r>
            <w:r w:rsidRPr="00E609A5">
              <w:rPr>
                <w:rFonts w:ascii="Times New Roman" w:hAnsi="Times New Roman" w:cs="Times New Roman"/>
                <w:sz w:val="24"/>
                <w:szCs w:val="24"/>
                <w:lang w:val="ru-RU"/>
              </w:rPr>
              <w:t>6</w:t>
            </w:r>
            <w:r w:rsidRPr="00E609A5">
              <w:rPr>
                <w:rFonts w:ascii="Times New Roman" w:hAnsi="Times New Roman" w:cs="Times New Roman"/>
                <w:sz w:val="24"/>
                <w:szCs w:val="24"/>
              </w:rPr>
              <w:t>.0</w:t>
            </w:r>
            <w:r w:rsidRPr="00E609A5">
              <w:rPr>
                <w:rFonts w:ascii="Times New Roman" w:hAnsi="Times New Roman" w:cs="Times New Roman"/>
                <w:sz w:val="24"/>
                <w:szCs w:val="24"/>
                <w:lang w:val="ru-RU"/>
              </w:rPr>
              <w:t>6</w:t>
            </w:r>
            <w:r w:rsidRPr="00E609A5">
              <w:rPr>
                <w:rFonts w:ascii="Times New Roman" w:hAnsi="Times New Roman" w:cs="Times New Roman"/>
                <w:sz w:val="24"/>
                <w:szCs w:val="24"/>
              </w:rPr>
              <w:t>.</w:t>
            </w:r>
            <w:r>
              <w:rPr>
                <w:rFonts w:ascii="Times New Roman" w:hAnsi="Times New Roman" w:cs="Times New Roman"/>
                <w:sz w:val="24"/>
                <w:szCs w:val="24"/>
                <w:lang w:val="ru-RU"/>
              </w:rPr>
              <w:t>20</w:t>
            </w:r>
          </w:p>
        </w:tc>
        <w:tc>
          <w:tcPr>
            <w:tcW w:w="1559" w:type="dxa"/>
          </w:tcPr>
          <w:p w:rsidR="006F41B9" w:rsidRPr="00E609A5" w:rsidRDefault="006F41B9" w:rsidP="000662B7">
            <w:pPr>
              <w:pStyle w:val="a3"/>
              <w:rPr>
                <w:rFonts w:ascii="Times New Roman" w:hAnsi="Times New Roman" w:cs="Times New Roman"/>
                <w:sz w:val="24"/>
                <w:szCs w:val="24"/>
                <w:lang w:val="ru-RU"/>
              </w:rPr>
            </w:pPr>
          </w:p>
          <w:p w:rsidR="006F41B9" w:rsidRPr="00E609A5" w:rsidRDefault="006F41B9" w:rsidP="000662B7">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E609A5">
              <w:rPr>
                <w:rFonts w:ascii="Times New Roman" w:hAnsi="Times New Roman" w:cs="Times New Roman"/>
                <w:sz w:val="24"/>
                <w:szCs w:val="24"/>
                <w:lang w:val="ru-RU"/>
              </w:rPr>
              <w:t xml:space="preserve"> с.69</w:t>
            </w:r>
          </w:p>
          <w:p w:rsidR="006F41B9" w:rsidRPr="00E609A5" w:rsidRDefault="006F41B9" w:rsidP="000662B7">
            <w:pPr>
              <w:pStyle w:val="a3"/>
              <w:rPr>
                <w:rFonts w:ascii="Times New Roman" w:hAnsi="Times New Roman" w:cs="Times New Roman"/>
                <w:sz w:val="24"/>
                <w:szCs w:val="24"/>
                <w:lang w:val="ru-RU"/>
              </w:rPr>
            </w:pPr>
          </w:p>
          <w:p w:rsidR="006F41B9" w:rsidRPr="00C03AED" w:rsidRDefault="006F41B9" w:rsidP="000662B7">
            <w:pPr>
              <w:pStyle w:val="a3"/>
              <w:rPr>
                <w:rFonts w:ascii="Times New Roman" w:hAnsi="Times New Roman" w:cs="Times New Roman"/>
                <w:sz w:val="24"/>
                <w:szCs w:val="24"/>
                <w:lang w:val="ru-RU"/>
              </w:rPr>
            </w:pPr>
          </w:p>
        </w:tc>
      </w:tr>
      <w:tr w:rsidR="006F41B9" w:rsidRPr="00E609A5" w:rsidTr="00A829C1">
        <w:trPr>
          <w:cantSplit/>
          <w:trHeight w:val="1134"/>
        </w:trPr>
        <w:tc>
          <w:tcPr>
            <w:tcW w:w="1101" w:type="dxa"/>
            <w:vMerge w:val="restart"/>
            <w:textDirection w:val="btLr"/>
          </w:tcPr>
          <w:p w:rsidR="006F41B9" w:rsidRPr="00E609A5" w:rsidRDefault="006F41B9" w:rsidP="000662B7">
            <w:pPr>
              <w:pStyle w:val="a3"/>
              <w:ind w:left="113" w:right="113"/>
              <w:rPr>
                <w:rFonts w:ascii="Times New Roman" w:hAnsi="Times New Roman" w:cs="Times New Roman"/>
                <w:sz w:val="24"/>
                <w:szCs w:val="24"/>
                <w:lang w:val="ru-RU"/>
              </w:rPr>
            </w:pPr>
          </w:p>
          <w:p w:rsidR="006F41B9" w:rsidRPr="00E609A5" w:rsidRDefault="006F41B9" w:rsidP="000662B7">
            <w:pPr>
              <w:pStyle w:val="a3"/>
              <w:ind w:left="113" w:right="113"/>
              <w:rPr>
                <w:rFonts w:ascii="Times New Roman" w:hAnsi="Times New Roman" w:cs="Times New Roman"/>
                <w:sz w:val="24"/>
                <w:szCs w:val="24"/>
                <w:lang w:val="ru-RU"/>
              </w:rPr>
            </w:pPr>
            <w:r w:rsidRPr="00E609A5">
              <w:rPr>
                <w:rFonts w:ascii="Times New Roman" w:hAnsi="Times New Roman" w:cs="Times New Roman"/>
                <w:b/>
                <w:sz w:val="24"/>
                <w:szCs w:val="24"/>
                <w:lang w:val="ru-RU"/>
              </w:rPr>
              <w:t xml:space="preserve">            Июль</w:t>
            </w:r>
          </w:p>
          <w:p w:rsidR="006F41B9" w:rsidRPr="00E609A5" w:rsidRDefault="006F41B9" w:rsidP="000662B7">
            <w:pPr>
              <w:pStyle w:val="a3"/>
              <w:ind w:left="113" w:right="113"/>
              <w:rPr>
                <w:rFonts w:ascii="Times New Roman" w:hAnsi="Times New Roman" w:cs="Times New Roman"/>
                <w:sz w:val="24"/>
                <w:szCs w:val="24"/>
              </w:rPr>
            </w:pPr>
          </w:p>
          <w:p w:rsidR="006F41B9" w:rsidRPr="00E609A5" w:rsidRDefault="006F41B9" w:rsidP="000662B7">
            <w:pPr>
              <w:pStyle w:val="a3"/>
              <w:ind w:left="113" w:right="113"/>
              <w:rPr>
                <w:rFonts w:ascii="Times New Roman" w:hAnsi="Times New Roman" w:cs="Times New Roman"/>
                <w:sz w:val="24"/>
                <w:szCs w:val="24"/>
                <w:lang w:val="ru-RU"/>
              </w:rPr>
            </w:pPr>
          </w:p>
        </w:tc>
        <w:tc>
          <w:tcPr>
            <w:tcW w:w="2126" w:type="dxa"/>
          </w:tcPr>
          <w:p w:rsidR="006F41B9" w:rsidRPr="00E609A5" w:rsidRDefault="006F41B9" w:rsidP="000662B7">
            <w:pPr>
              <w:pStyle w:val="a3"/>
              <w:rPr>
                <w:rFonts w:ascii="Times New Roman" w:hAnsi="Times New Roman" w:cs="Times New Roman"/>
                <w:sz w:val="24"/>
                <w:szCs w:val="24"/>
                <w:lang w:val="ru-RU"/>
              </w:rPr>
            </w:pPr>
            <w:r w:rsidRPr="00E609A5">
              <w:rPr>
                <w:rStyle w:val="submenu-table"/>
                <w:rFonts w:ascii="Times New Roman" w:hAnsi="Times New Roman" w:cs="Times New Roman"/>
                <w:bCs/>
                <w:sz w:val="24"/>
                <w:szCs w:val="24"/>
                <w:lang w:val="ru-RU"/>
              </w:rPr>
              <w:t>«Ветка винограда. Подарок поварам, медсестре»</w:t>
            </w:r>
          </w:p>
        </w:tc>
        <w:tc>
          <w:tcPr>
            <w:tcW w:w="3827" w:type="dxa"/>
          </w:tcPr>
          <w:p w:rsidR="006F41B9" w:rsidRPr="00E609A5" w:rsidRDefault="006F41B9" w:rsidP="000662B7">
            <w:pPr>
              <w:pStyle w:val="a3"/>
              <w:jc w:val="both"/>
              <w:rPr>
                <w:rFonts w:ascii="Times New Roman" w:hAnsi="Times New Roman" w:cs="Times New Roman"/>
                <w:sz w:val="24"/>
                <w:szCs w:val="24"/>
                <w:lang w:val="ru-RU"/>
              </w:rPr>
            </w:pPr>
            <w:r w:rsidRPr="00E609A5">
              <w:rPr>
                <w:rFonts w:ascii="Times New Roman" w:hAnsi="Times New Roman" w:cs="Times New Roman"/>
                <w:sz w:val="24"/>
                <w:szCs w:val="24"/>
                <w:lang w:val="ru-RU"/>
              </w:rPr>
              <w:t>-закреплять умение лепить предметы круглой формы разной величины, воспитывать желание делать подарки в благодарность за заботу.</w:t>
            </w:r>
          </w:p>
        </w:tc>
        <w:tc>
          <w:tcPr>
            <w:tcW w:w="1276" w:type="dxa"/>
          </w:tcPr>
          <w:p w:rsidR="006F41B9" w:rsidRPr="00E609A5" w:rsidRDefault="006F41B9" w:rsidP="000662B7">
            <w:pPr>
              <w:pStyle w:val="a3"/>
              <w:jc w:val="center"/>
              <w:rPr>
                <w:rFonts w:ascii="Times New Roman" w:hAnsi="Times New Roman" w:cs="Times New Roman"/>
                <w:sz w:val="24"/>
                <w:szCs w:val="24"/>
                <w:lang w:val="ru-RU"/>
              </w:rPr>
            </w:pPr>
          </w:p>
          <w:p w:rsidR="006F41B9" w:rsidRPr="00C03AED" w:rsidRDefault="006F41B9" w:rsidP="000662B7">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10</w:t>
            </w:r>
            <w:r w:rsidRPr="00E609A5">
              <w:rPr>
                <w:rFonts w:ascii="Times New Roman" w:hAnsi="Times New Roman" w:cs="Times New Roman"/>
                <w:sz w:val="24"/>
                <w:szCs w:val="24"/>
              </w:rPr>
              <w:t>.</w:t>
            </w:r>
            <w:r w:rsidRPr="00E609A5">
              <w:rPr>
                <w:rFonts w:ascii="Times New Roman" w:hAnsi="Times New Roman" w:cs="Times New Roman"/>
                <w:sz w:val="24"/>
                <w:szCs w:val="24"/>
                <w:lang w:val="ru-RU"/>
              </w:rPr>
              <w:t>07</w:t>
            </w:r>
            <w:r w:rsidRPr="00E609A5">
              <w:rPr>
                <w:rFonts w:ascii="Times New Roman" w:hAnsi="Times New Roman" w:cs="Times New Roman"/>
                <w:sz w:val="24"/>
                <w:szCs w:val="24"/>
              </w:rPr>
              <w:t>.</w:t>
            </w:r>
            <w:r>
              <w:rPr>
                <w:rFonts w:ascii="Times New Roman" w:hAnsi="Times New Roman" w:cs="Times New Roman"/>
                <w:sz w:val="24"/>
                <w:szCs w:val="24"/>
                <w:lang w:val="ru-RU"/>
              </w:rPr>
              <w:t>20</w:t>
            </w:r>
          </w:p>
        </w:tc>
        <w:tc>
          <w:tcPr>
            <w:tcW w:w="1559" w:type="dxa"/>
          </w:tcPr>
          <w:p w:rsidR="006F41B9" w:rsidRPr="00E609A5" w:rsidRDefault="006F41B9" w:rsidP="000662B7">
            <w:pPr>
              <w:pStyle w:val="a3"/>
              <w:rPr>
                <w:rFonts w:ascii="Times New Roman" w:hAnsi="Times New Roman" w:cs="Times New Roman"/>
                <w:sz w:val="24"/>
                <w:szCs w:val="24"/>
                <w:lang w:val="ru-RU"/>
              </w:rPr>
            </w:pPr>
          </w:p>
          <w:p w:rsidR="006F41B9" w:rsidRPr="00E609A5" w:rsidRDefault="006F41B9" w:rsidP="000662B7">
            <w:pPr>
              <w:pStyle w:val="a3"/>
              <w:rPr>
                <w:rFonts w:ascii="Times New Roman" w:hAnsi="Times New Roman" w:cs="Times New Roman"/>
                <w:sz w:val="24"/>
                <w:szCs w:val="24"/>
              </w:rPr>
            </w:pPr>
            <w:r w:rsidRPr="00E609A5">
              <w:rPr>
                <w:rFonts w:ascii="Times New Roman" w:hAnsi="Times New Roman" w:cs="Times New Roman"/>
                <w:sz w:val="24"/>
                <w:szCs w:val="24"/>
                <w:lang w:val="ru-RU"/>
              </w:rPr>
              <w:t>Свой конспект НОД</w:t>
            </w:r>
          </w:p>
        </w:tc>
      </w:tr>
      <w:tr w:rsidR="006F41B9" w:rsidRPr="00E609A5" w:rsidTr="00A829C1">
        <w:trPr>
          <w:trHeight w:val="1401"/>
        </w:trPr>
        <w:tc>
          <w:tcPr>
            <w:tcW w:w="1101" w:type="dxa"/>
            <w:vMerge/>
            <w:textDirection w:val="btLr"/>
          </w:tcPr>
          <w:p w:rsidR="006F41B9" w:rsidRPr="00E609A5" w:rsidRDefault="006F41B9" w:rsidP="000662B7">
            <w:pPr>
              <w:pStyle w:val="a3"/>
              <w:ind w:left="113" w:right="113"/>
              <w:rPr>
                <w:rFonts w:ascii="Times New Roman" w:hAnsi="Times New Roman" w:cs="Times New Roman"/>
                <w:b/>
                <w:sz w:val="24"/>
                <w:szCs w:val="24"/>
              </w:rPr>
            </w:pPr>
          </w:p>
        </w:tc>
        <w:tc>
          <w:tcPr>
            <w:tcW w:w="2126" w:type="dxa"/>
          </w:tcPr>
          <w:p w:rsidR="006F41B9" w:rsidRPr="00E609A5" w:rsidRDefault="006F41B9" w:rsidP="000662B7">
            <w:pPr>
              <w:pStyle w:val="a3"/>
              <w:rPr>
                <w:rStyle w:val="submenu-table"/>
                <w:rFonts w:ascii="Times New Roman" w:hAnsi="Times New Roman" w:cs="Times New Roman"/>
                <w:bCs/>
                <w:sz w:val="24"/>
                <w:szCs w:val="24"/>
                <w:lang w:val="ru-RU"/>
              </w:rPr>
            </w:pPr>
            <w:r w:rsidRPr="00E609A5">
              <w:rPr>
                <w:rStyle w:val="submenu-table"/>
                <w:rFonts w:ascii="Times New Roman" w:hAnsi="Times New Roman" w:cs="Times New Roman"/>
                <w:bCs/>
                <w:sz w:val="24"/>
                <w:szCs w:val="24"/>
                <w:lang w:val="ru-RU"/>
              </w:rPr>
              <w:t>Лепка</w:t>
            </w:r>
          </w:p>
          <w:p w:rsidR="006F41B9" w:rsidRPr="00E609A5" w:rsidRDefault="006F41B9" w:rsidP="000662B7">
            <w:pPr>
              <w:pStyle w:val="a3"/>
              <w:rPr>
                <w:rFonts w:ascii="Times New Roman" w:hAnsi="Times New Roman" w:cs="Times New Roman"/>
                <w:sz w:val="24"/>
                <w:szCs w:val="24"/>
                <w:lang w:val="ru-RU"/>
              </w:rPr>
            </w:pPr>
            <w:r w:rsidRPr="00E609A5">
              <w:rPr>
                <w:rStyle w:val="submenu-table"/>
                <w:rFonts w:ascii="Times New Roman" w:hAnsi="Times New Roman" w:cs="Times New Roman"/>
                <w:bCs/>
                <w:sz w:val="24"/>
                <w:szCs w:val="24"/>
                <w:lang w:val="ru-RU"/>
              </w:rPr>
              <w:t xml:space="preserve"> «Яблоки и ягоды» </w:t>
            </w:r>
          </w:p>
        </w:tc>
        <w:tc>
          <w:tcPr>
            <w:tcW w:w="3827" w:type="dxa"/>
          </w:tcPr>
          <w:p w:rsidR="006F41B9" w:rsidRPr="00E609A5" w:rsidRDefault="006F41B9" w:rsidP="000662B7">
            <w:pPr>
              <w:pStyle w:val="a3"/>
              <w:jc w:val="both"/>
              <w:rPr>
                <w:rFonts w:ascii="Times New Roman" w:hAnsi="Times New Roman" w:cs="Times New Roman"/>
                <w:sz w:val="24"/>
                <w:szCs w:val="24"/>
                <w:lang w:val="ru-RU"/>
              </w:rPr>
            </w:pPr>
            <w:r w:rsidRPr="00E609A5">
              <w:rPr>
                <w:rFonts w:ascii="Times New Roman" w:hAnsi="Times New Roman" w:cs="Times New Roman"/>
                <w:sz w:val="24"/>
                <w:szCs w:val="24"/>
                <w:lang w:val="ru-RU"/>
              </w:rPr>
              <w:t>-закреплять умения лепить предметы круглой формы разной величины. Учить передавать впечатления от окружающего. Воспитывать положительное отношение к результатам своей деятельности, доброжелательное отношение к созданным сверстниками рисункам.</w:t>
            </w:r>
          </w:p>
        </w:tc>
        <w:tc>
          <w:tcPr>
            <w:tcW w:w="1276" w:type="dxa"/>
          </w:tcPr>
          <w:p w:rsidR="006F41B9" w:rsidRPr="00E609A5" w:rsidRDefault="006F41B9" w:rsidP="000662B7">
            <w:pPr>
              <w:pStyle w:val="a3"/>
              <w:jc w:val="center"/>
              <w:rPr>
                <w:rFonts w:ascii="Times New Roman" w:hAnsi="Times New Roman" w:cs="Times New Roman"/>
                <w:sz w:val="24"/>
                <w:szCs w:val="24"/>
                <w:lang w:val="ru-RU"/>
              </w:rPr>
            </w:pPr>
          </w:p>
          <w:p w:rsidR="006F41B9" w:rsidRPr="00C03AED" w:rsidRDefault="006F41B9" w:rsidP="000662B7">
            <w:pPr>
              <w:pStyle w:val="a3"/>
              <w:jc w:val="center"/>
              <w:rPr>
                <w:rFonts w:ascii="Times New Roman" w:hAnsi="Times New Roman" w:cs="Times New Roman"/>
                <w:sz w:val="24"/>
                <w:szCs w:val="24"/>
                <w:lang w:val="ru-RU"/>
              </w:rPr>
            </w:pPr>
            <w:r w:rsidRPr="00E609A5">
              <w:rPr>
                <w:rFonts w:ascii="Times New Roman" w:hAnsi="Times New Roman" w:cs="Times New Roman"/>
                <w:sz w:val="24"/>
                <w:szCs w:val="24"/>
                <w:lang w:val="ru-RU"/>
              </w:rPr>
              <w:t>2</w:t>
            </w:r>
            <w:r>
              <w:rPr>
                <w:rFonts w:ascii="Times New Roman" w:hAnsi="Times New Roman" w:cs="Times New Roman"/>
                <w:sz w:val="24"/>
                <w:szCs w:val="24"/>
                <w:lang w:val="ru-RU"/>
              </w:rPr>
              <w:t>4</w:t>
            </w:r>
            <w:r w:rsidRPr="00E609A5">
              <w:rPr>
                <w:rFonts w:ascii="Times New Roman" w:hAnsi="Times New Roman" w:cs="Times New Roman"/>
                <w:sz w:val="24"/>
                <w:szCs w:val="24"/>
              </w:rPr>
              <w:t>.</w:t>
            </w:r>
            <w:r w:rsidRPr="00E609A5">
              <w:rPr>
                <w:rFonts w:ascii="Times New Roman" w:hAnsi="Times New Roman" w:cs="Times New Roman"/>
                <w:sz w:val="24"/>
                <w:szCs w:val="24"/>
                <w:lang w:val="ru-RU"/>
              </w:rPr>
              <w:t>07</w:t>
            </w:r>
            <w:r w:rsidRPr="00E609A5">
              <w:rPr>
                <w:rFonts w:ascii="Times New Roman" w:hAnsi="Times New Roman" w:cs="Times New Roman"/>
                <w:sz w:val="24"/>
                <w:szCs w:val="24"/>
              </w:rPr>
              <w:t>.</w:t>
            </w:r>
            <w:r>
              <w:rPr>
                <w:rFonts w:ascii="Times New Roman" w:hAnsi="Times New Roman" w:cs="Times New Roman"/>
                <w:sz w:val="24"/>
                <w:szCs w:val="24"/>
                <w:lang w:val="ru-RU"/>
              </w:rPr>
              <w:t>20</w:t>
            </w:r>
          </w:p>
        </w:tc>
        <w:tc>
          <w:tcPr>
            <w:tcW w:w="1559" w:type="dxa"/>
          </w:tcPr>
          <w:p w:rsidR="006F41B9" w:rsidRPr="00E609A5" w:rsidRDefault="006F41B9" w:rsidP="000662B7">
            <w:pPr>
              <w:pStyle w:val="a3"/>
              <w:rPr>
                <w:rFonts w:ascii="Times New Roman" w:hAnsi="Times New Roman" w:cs="Times New Roman"/>
                <w:sz w:val="24"/>
                <w:szCs w:val="24"/>
                <w:lang w:val="ru-RU"/>
              </w:rPr>
            </w:pPr>
          </w:p>
          <w:p w:rsidR="006F41B9" w:rsidRPr="00E609A5" w:rsidRDefault="006F41B9" w:rsidP="000662B7">
            <w:pPr>
              <w:pStyle w:val="a3"/>
              <w:rPr>
                <w:rFonts w:ascii="Times New Roman" w:hAnsi="Times New Roman" w:cs="Times New Roman"/>
                <w:sz w:val="24"/>
                <w:szCs w:val="24"/>
                <w:lang w:val="ru-RU"/>
              </w:rPr>
            </w:pPr>
          </w:p>
          <w:p w:rsidR="006F41B9" w:rsidRPr="00E609A5" w:rsidRDefault="006F41B9" w:rsidP="000662B7">
            <w:pPr>
              <w:pStyle w:val="a3"/>
              <w:rPr>
                <w:rFonts w:ascii="Times New Roman" w:hAnsi="Times New Roman" w:cs="Times New Roman"/>
                <w:sz w:val="24"/>
                <w:szCs w:val="24"/>
                <w:lang w:val="ru-RU"/>
              </w:rPr>
            </w:pPr>
            <w:r w:rsidRPr="00E609A5">
              <w:rPr>
                <w:rFonts w:ascii="Times New Roman" w:hAnsi="Times New Roman" w:cs="Times New Roman"/>
                <w:sz w:val="24"/>
                <w:szCs w:val="24"/>
                <w:lang w:val="ru-RU"/>
              </w:rPr>
              <w:t>Свой конспект НОД</w:t>
            </w:r>
          </w:p>
        </w:tc>
      </w:tr>
      <w:tr w:rsidR="006F41B9" w:rsidRPr="00E609A5" w:rsidTr="00A829C1">
        <w:trPr>
          <w:trHeight w:val="697"/>
        </w:trPr>
        <w:tc>
          <w:tcPr>
            <w:tcW w:w="1101" w:type="dxa"/>
            <w:vMerge w:val="restart"/>
            <w:textDirection w:val="btLr"/>
          </w:tcPr>
          <w:p w:rsidR="006F41B9" w:rsidRPr="00E609A5" w:rsidRDefault="006F41B9" w:rsidP="000662B7">
            <w:pPr>
              <w:pStyle w:val="a3"/>
              <w:ind w:left="113" w:right="113"/>
              <w:rPr>
                <w:rFonts w:ascii="Times New Roman" w:hAnsi="Times New Roman" w:cs="Times New Roman"/>
                <w:sz w:val="24"/>
                <w:szCs w:val="24"/>
                <w:lang w:val="ru-RU"/>
              </w:rPr>
            </w:pPr>
          </w:p>
          <w:p w:rsidR="006F41B9" w:rsidRPr="00E609A5" w:rsidRDefault="006F41B9" w:rsidP="000662B7">
            <w:pPr>
              <w:pStyle w:val="a3"/>
              <w:ind w:left="113" w:right="113"/>
              <w:rPr>
                <w:rFonts w:ascii="Times New Roman" w:hAnsi="Times New Roman" w:cs="Times New Roman"/>
                <w:b/>
                <w:sz w:val="24"/>
                <w:szCs w:val="24"/>
                <w:lang w:val="ru-RU"/>
              </w:rPr>
            </w:pPr>
            <w:r w:rsidRPr="00E609A5">
              <w:rPr>
                <w:rFonts w:ascii="Times New Roman" w:hAnsi="Times New Roman" w:cs="Times New Roman"/>
                <w:b/>
                <w:sz w:val="24"/>
                <w:szCs w:val="24"/>
                <w:lang w:val="ru-RU"/>
              </w:rPr>
              <w:t xml:space="preserve">                            Август</w:t>
            </w:r>
          </w:p>
        </w:tc>
        <w:tc>
          <w:tcPr>
            <w:tcW w:w="2126" w:type="dxa"/>
          </w:tcPr>
          <w:p w:rsidR="006F41B9" w:rsidRPr="00E609A5" w:rsidRDefault="006F41B9" w:rsidP="000662B7">
            <w:pPr>
              <w:pStyle w:val="a3"/>
              <w:rPr>
                <w:rStyle w:val="submenu-table"/>
                <w:rFonts w:ascii="Times New Roman" w:hAnsi="Times New Roman" w:cs="Times New Roman"/>
                <w:bCs/>
                <w:sz w:val="24"/>
                <w:szCs w:val="24"/>
                <w:lang w:val="ru-RU"/>
              </w:rPr>
            </w:pPr>
            <w:r w:rsidRPr="00E609A5">
              <w:rPr>
                <w:rStyle w:val="submenu-table"/>
                <w:rFonts w:ascii="Times New Roman" w:hAnsi="Times New Roman" w:cs="Times New Roman"/>
                <w:bCs/>
                <w:sz w:val="24"/>
                <w:szCs w:val="24"/>
                <w:lang w:val="ru-RU"/>
              </w:rPr>
              <w:t>Лепка  по сказке</w:t>
            </w:r>
          </w:p>
          <w:p w:rsidR="006F41B9" w:rsidRPr="00E609A5" w:rsidRDefault="006F41B9" w:rsidP="000662B7">
            <w:pPr>
              <w:pStyle w:val="a3"/>
              <w:rPr>
                <w:rFonts w:ascii="Times New Roman" w:hAnsi="Times New Roman" w:cs="Times New Roman"/>
                <w:sz w:val="24"/>
                <w:szCs w:val="24"/>
                <w:lang w:val="ru-RU"/>
              </w:rPr>
            </w:pPr>
            <w:r w:rsidRPr="00E609A5">
              <w:rPr>
                <w:rStyle w:val="submenu-table"/>
                <w:rFonts w:ascii="Times New Roman" w:hAnsi="Times New Roman" w:cs="Times New Roman"/>
                <w:bCs/>
                <w:sz w:val="24"/>
                <w:szCs w:val="24"/>
                <w:lang w:val="ru-RU"/>
              </w:rPr>
              <w:t>«Сестрица Аленушка и братец Иванушка»</w:t>
            </w:r>
          </w:p>
        </w:tc>
        <w:tc>
          <w:tcPr>
            <w:tcW w:w="3827" w:type="dxa"/>
          </w:tcPr>
          <w:p w:rsidR="006F41B9" w:rsidRPr="00E609A5" w:rsidRDefault="006F41B9" w:rsidP="000662B7">
            <w:pPr>
              <w:pStyle w:val="a3"/>
              <w:jc w:val="both"/>
              <w:rPr>
                <w:rFonts w:ascii="Times New Roman" w:hAnsi="Times New Roman" w:cs="Times New Roman"/>
                <w:sz w:val="24"/>
                <w:szCs w:val="24"/>
                <w:lang w:val="ru-RU"/>
              </w:rPr>
            </w:pPr>
            <w:r w:rsidRPr="00E609A5">
              <w:rPr>
                <w:rFonts w:ascii="Times New Roman" w:hAnsi="Times New Roman" w:cs="Times New Roman"/>
                <w:sz w:val="24"/>
                <w:szCs w:val="24"/>
                <w:lang w:val="ru-RU"/>
              </w:rPr>
              <w:t>- формировать умение лепить четвероногое животное (овальное тело, голова, прямые ноги); закрепить приемы лепки: раскатывание между ладонями, прикрепление частей к вылепленному телу животного, сглаживание мест скрепления, прищипывание, развивать сенсомоторный опыт.</w:t>
            </w:r>
          </w:p>
        </w:tc>
        <w:tc>
          <w:tcPr>
            <w:tcW w:w="1276" w:type="dxa"/>
          </w:tcPr>
          <w:p w:rsidR="006F41B9" w:rsidRPr="00E609A5" w:rsidRDefault="006F41B9" w:rsidP="000662B7">
            <w:pPr>
              <w:pStyle w:val="a3"/>
              <w:jc w:val="center"/>
              <w:rPr>
                <w:rFonts w:ascii="Times New Roman" w:hAnsi="Times New Roman" w:cs="Times New Roman"/>
                <w:sz w:val="24"/>
                <w:szCs w:val="24"/>
                <w:lang w:val="ru-RU"/>
              </w:rPr>
            </w:pPr>
          </w:p>
          <w:p w:rsidR="006F41B9" w:rsidRPr="00E609A5" w:rsidRDefault="006F41B9" w:rsidP="000662B7">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07</w:t>
            </w:r>
            <w:r w:rsidRPr="00E609A5">
              <w:rPr>
                <w:rFonts w:ascii="Times New Roman" w:hAnsi="Times New Roman" w:cs="Times New Roman"/>
                <w:sz w:val="24"/>
                <w:szCs w:val="24"/>
                <w:lang w:val="ru-RU"/>
              </w:rPr>
              <w:t>.08.</w:t>
            </w:r>
            <w:r>
              <w:rPr>
                <w:rFonts w:ascii="Times New Roman" w:hAnsi="Times New Roman" w:cs="Times New Roman"/>
                <w:sz w:val="24"/>
                <w:szCs w:val="24"/>
                <w:lang w:val="ru-RU"/>
              </w:rPr>
              <w:t>20</w:t>
            </w:r>
          </w:p>
        </w:tc>
        <w:tc>
          <w:tcPr>
            <w:tcW w:w="1559" w:type="dxa"/>
          </w:tcPr>
          <w:p w:rsidR="006F41B9" w:rsidRPr="00E609A5" w:rsidRDefault="006F41B9" w:rsidP="000662B7">
            <w:pPr>
              <w:pStyle w:val="a3"/>
              <w:rPr>
                <w:rFonts w:ascii="Times New Roman" w:hAnsi="Times New Roman" w:cs="Times New Roman"/>
                <w:sz w:val="24"/>
                <w:szCs w:val="24"/>
                <w:lang w:val="ru-RU"/>
              </w:rPr>
            </w:pPr>
          </w:p>
          <w:p w:rsidR="006F41B9" w:rsidRPr="00E609A5" w:rsidRDefault="006F41B9" w:rsidP="000662B7">
            <w:pPr>
              <w:pStyle w:val="a3"/>
              <w:rPr>
                <w:rFonts w:ascii="Times New Roman" w:hAnsi="Times New Roman" w:cs="Times New Roman"/>
                <w:sz w:val="24"/>
                <w:szCs w:val="24"/>
                <w:lang w:val="ru-RU"/>
              </w:rPr>
            </w:pPr>
          </w:p>
          <w:p w:rsidR="006F41B9" w:rsidRPr="00E609A5" w:rsidRDefault="006F41B9" w:rsidP="000662B7">
            <w:pPr>
              <w:pStyle w:val="a3"/>
              <w:rPr>
                <w:rFonts w:ascii="Times New Roman" w:hAnsi="Times New Roman" w:cs="Times New Roman"/>
                <w:sz w:val="24"/>
                <w:szCs w:val="24"/>
                <w:lang w:val="ru-RU"/>
              </w:rPr>
            </w:pPr>
            <w:r w:rsidRPr="00E609A5">
              <w:rPr>
                <w:rFonts w:ascii="Times New Roman" w:hAnsi="Times New Roman" w:cs="Times New Roman"/>
                <w:sz w:val="24"/>
                <w:szCs w:val="24"/>
                <w:lang w:val="ru-RU"/>
              </w:rPr>
              <w:t>Свой конспект НОД</w:t>
            </w:r>
          </w:p>
        </w:tc>
      </w:tr>
      <w:tr w:rsidR="006F41B9" w:rsidRPr="00E609A5" w:rsidTr="00A829C1">
        <w:trPr>
          <w:trHeight w:val="692"/>
        </w:trPr>
        <w:tc>
          <w:tcPr>
            <w:tcW w:w="1101" w:type="dxa"/>
            <w:vMerge/>
          </w:tcPr>
          <w:p w:rsidR="006F41B9" w:rsidRPr="00E609A5" w:rsidRDefault="006F41B9" w:rsidP="000662B7">
            <w:pPr>
              <w:pStyle w:val="a3"/>
              <w:rPr>
                <w:rFonts w:ascii="Times New Roman" w:hAnsi="Times New Roman" w:cs="Times New Roman"/>
                <w:sz w:val="24"/>
                <w:szCs w:val="24"/>
                <w:lang w:val="ru-RU"/>
              </w:rPr>
            </w:pPr>
          </w:p>
        </w:tc>
        <w:tc>
          <w:tcPr>
            <w:tcW w:w="2126" w:type="dxa"/>
          </w:tcPr>
          <w:p w:rsidR="006F41B9" w:rsidRPr="00E609A5" w:rsidRDefault="006F41B9" w:rsidP="000662B7">
            <w:pPr>
              <w:pStyle w:val="a3"/>
              <w:rPr>
                <w:rFonts w:ascii="Times New Roman" w:hAnsi="Times New Roman" w:cs="Times New Roman"/>
                <w:sz w:val="24"/>
                <w:szCs w:val="24"/>
                <w:lang w:val="ru-RU"/>
              </w:rPr>
            </w:pPr>
            <w:r w:rsidRPr="00E609A5">
              <w:rPr>
                <w:rFonts w:ascii="Times New Roman" w:hAnsi="Times New Roman" w:cs="Times New Roman"/>
                <w:sz w:val="24"/>
                <w:szCs w:val="24"/>
                <w:lang w:val="ru-RU"/>
              </w:rPr>
              <w:t>Лепка предметная</w:t>
            </w:r>
          </w:p>
          <w:p w:rsidR="006F41B9" w:rsidRPr="00E609A5" w:rsidRDefault="006F41B9" w:rsidP="000662B7">
            <w:pPr>
              <w:pStyle w:val="a3"/>
              <w:rPr>
                <w:rFonts w:ascii="Times New Roman" w:hAnsi="Times New Roman" w:cs="Times New Roman"/>
                <w:sz w:val="24"/>
                <w:szCs w:val="24"/>
              </w:rPr>
            </w:pPr>
            <w:r w:rsidRPr="00E609A5">
              <w:rPr>
                <w:rFonts w:ascii="Times New Roman" w:hAnsi="Times New Roman" w:cs="Times New Roman"/>
                <w:sz w:val="24"/>
                <w:szCs w:val="24"/>
                <w:lang w:val="ru-RU"/>
              </w:rPr>
              <w:t>«Насекомые»</w:t>
            </w:r>
          </w:p>
        </w:tc>
        <w:tc>
          <w:tcPr>
            <w:tcW w:w="3827" w:type="dxa"/>
          </w:tcPr>
          <w:p w:rsidR="006F41B9" w:rsidRPr="00E609A5" w:rsidRDefault="006F41B9" w:rsidP="000662B7">
            <w:pPr>
              <w:pStyle w:val="a3"/>
              <w:jc w:val="both"/>
              <w:rPr>
                <w:rFonts w:ascii="Times New Roman" w:hAnsi="Times New Roman" w:cs="Times New Roman"/>
                <w:sz w:val="24"/>
                <w:szCs w:val="24"/>
                <w:lang w:val="ru-RU"/>
              </w:rPr>
            </w:pPr>
            <w:r w:rsidRPr="00E609A5">
              <w:rPr>
                <w:rFonts w:ascii="Times New Roman" w:hAnsi="Times New Roman" w:cs="Times New Roman"/>
                <w:sz w:val="24"/>
                <w:szCs w:val="24"/>
                <w:lang w:val="ru-RU"/>
              </w:rPr>
              <w:t>-</w:t>
            </w:r>
            <w:r>
              <w:rPr>
                <w:rFonts w:ascii="Times New Roman" w:hAnsi="Times New Roman" w:cs="Times New Roman"/>
                <w:sz w:val="24"/>
                <w:szCs w:val="24"/>
                <w:lang w:val="ru-RU"/>
              </w:rPr>
              <w:t>совершенствовать приёмы</w:t>
            </w:r>
            <w:r w:rsidRPr="00E609A5">
              <w:rPr>
                <w:rFonts w:ascii="Times New Roman" w:hAnsi="Times New Roman" w:cs="Times New Roman"/>
                <w:sz w:val="24"/>
                <w:szCs w:val="24"/>
                <w:lang w:val="ru-RU"/>
              </w:rPr>
              <w:t xml:space="preserve"> лепки: умения скатывать глину круговыми движениями; прочно и аккуратно соединять детали, примазывая их. Развитие мелкой моторики рук. Расширение, уточнение и активизация словаря по изучаемой лексической теме. </w:t>
            </w:r>
            <w:r w:rsidRPr="00E609A5">
              <w:rPr>
                <w:rFonts w:ascii="Times New Roman" w:hAnsi="Times New Roman" w:cs="Times New Roman"/>
                <w:sz w:val="24"/>
                <w:szCs w:val="24"/>
              </w:rPr>
              <w:t>Воспитание любви и бережного отношения к природе</w:t>
            </w:r>
          </w:p>
        </w:tc>
        <w:tc>
          <w:tcPr>
            <w:tcW w:w="1276" w:type="dxa"/>
          </w:tcPr>
          <w:p w:rsidR="006F41B9" w:rsidRPr="00E609A5" w:rsidRDefault="006F41B9" w:rsidP="000662B7">
            <w:pPr>
              <w:pStyle w:val="a3"/>
              <w:jc w:val="center"/>
              <w:rPr>
                <w:rFonts w:ascii="Times New Roman" w:hAnsi="Times New Roman" w:cs="Times New Roman"/>
                <w:sz w:val="24"/>
                <w:szCs w:val="24"/>
                <w:lang w:val="ru-RU"/>
              </w:rPr>
            </w:pPr>
          </w:p>
          <w:p w:rsidR="006F41B9" w:rsidRPr="00E609A5" w:rsidRDefault="006F41B9" w:rsidP="000662B7">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21</w:t>
            </w:r>
            <w:r w:rsidRPr="00E609A5">
              <w:rPr>
                <w:rFonts w:ascii="Times New Roman" w:hAnsi="Times New Roman" w:cs="Times New Roman"/>
                <w:sz w:val="24"/>
                <w:szCs w:val="24"/>
                <w:lang w:val="ru-RU"/>
              </w:rPr>
              <w:t>.08.</w:t>
            </w:r>
            <w:r>
              <w:rPr>
                <w:rFonts w:ascii="Times New Roman" w:hAnsi="Times New Roman" w:cs="Times New Roman"/>
                <w:sz w:val="24"/>
                <w:szCs w:val="24"/>
                <w:lang w:val="ru-RU"/>
              </w:rPr>
              <w:t>20</w:t>
            </w:r>
          </w:p>
        </w:tc>
        <w:tc>
          <w:tcPr>
            <w:tcW w:w="1559" w:type="dxa"/>
          </w:tcPr>
          <w:p w:rsidR="006F41B9" w:rsidRPr="00E609A5" w:rsidRDefault="006F41B9" w:rsidP="000662B7">
            <w:pPr>
              <w:pStyle w:val="a3"/>
              <w:rPr>
                <w:rFonts w:ascii="Times New Roman" w:hAnsi="Times New Roman" w:cs="Times New Roman"/>
                <w:sz w:val="24"/>
                <w:szCs w:val="24"/>
                <w:lang w:val="ru-RU"/>
              </w:rPr>
            </w:pPr>
            <w:r w:rsidRPr="00E609A5">
              <w:rPr>
                <w:rFonts w:ascii="Times New Roman" w:hAnsi="Times New Roman" w:cs="Times New Roman"/>
                <w:sz w:val="24"/>
                <w:szCs w:val="24"/>
                <w:lang w:val="ru-RU"/>
              </w:rPr>
              <w:t>Свой конспект НОД</w:t>
            </w:r>
          </w:p>
        </w:tc>
      </w:tr>
    </w:tbl>
    <w:p w:rsidR="006F41B9" w:rsidRDefault="006F41B9" w:rsidP="006F41B9">
      <w:pPr>
        <w:spacing w:after="0"/>
        <w:rPr>
          <w:rFonts w:ascii="Times New Roman" w:hAnsi="Times New Roman" w:cs="Times New Roman"/>
          <w:sz w:val="24"/>
          <w:szCs w:val="24"/>
        </w:rPr>
      </w:pPr>
    </w:p>
    <w:p w:rsidR="006F41B9" w:rsidRPr="00E609A5" w:rsidRDefault="006F41B9" w:rsidP="006F41B9">
      <w:pPr>
        <w:spacing w:after="0" w:line="240" w:lineRule="auto"/>
        <w:jc w:val="both"/>
        <w:rPr>
          <w:rFonts w:ascii="Times New Roman" w:hAnsi="Times New Roman" w:cs="Times New Roman"/>
          <w:sz w:val="26"/>
          <w:szCs w:val="26"/>
        </w:rPr>
      </w:pPr>
      <w:r w:rsidRPr="00E609A5">
        <w:rPr>
          <w:rFonts w:ascii="Times New Roman" w:hAnsi="Times New Roman" w:cs="Times New Roman"/>
          <w:b/>
          <w:sz w:val="26"/>
          <w:szCs w:val="26"/>
        </w:rPr>
        <w:t>Используемая литература</w:t>
      </w:r>
      <w:r w:rsidRPr="00E609A5">
        <w:rPr>
          <w:rFonts w:ascii="Times New Roman" w:hAnsi="Times New Roman" w:cs="Times New Roman"/>
          <w:sz w:val="26"/>
          <w:szCs w:val="26"/>
        </w:rPr>
        <w:t>:</w:t>
      </w:r>
    </w:p>
    <w:p w:rsidR="006F41B9" w:rsidRDefault="006F41B9" w:rsidP="006F41B9">
      <w:pPr>
        <w:spacing w:after="0" w:line="240" w:lineRule="auto"/>
        <w:jc w:val="both"/>
        <w:rPr>
          <w:rFonts w:ascii="Times New Roman" w:hAnsi="Times New Roman" w:cs="Times New Roman"/>
          <w:sz w:val="26"/>
          <w:szCs w:val="26"/>
        </w:rPr>
      </w:pPr>
      <w:r w:rsidRPr="00E609A5">
        <w:rPr>
          <w:rFonts w:ascii="Times New Roman" w:hAnsi="Times New Roman" w:cs="Times New Roman"/>
          <w:sz w:val="26"/>
          <w:szCs w:val="26"/>
        </w:rPr>
        <w:t>1. И.А.Лыкова «Лепим, фантазируем, играем»</w:t>
      </w:r>
      <w:r>
        <w:rPr>
          <w:rFonts w:ascii="Times New Roman" w:hAnsi="Times New Roman" w:cs="Times New Roman"/>
          <w:sz w:val="26"/>
          <w:szCs w:val="26"/>
        </w:rPr>
        <w:t>.</w:t>
      </w:r>
    </w:p>
    <w:p w:rsidR="006F41B9" w:rsidRDefault="006F41B9" w:rsidP="006F41B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Интернет – ресурсы.</w:t>
      </w:r>
    </w:p>
    <w:p w:rsidR="006F41B9" w:rsidRDefault="006F41B9" w:rsidP="006F41B9">
      <w:pPr>
        <w:spacing w:after="0" w:line="240" w:lineRule="auto"/>
        <w:jc w:val="both"/>
        <w:rPr>
          <w:rFonts w:ascii="Times New Roman" w:hAnsi="Times New Roman" w:cs="Times New Roman"/>
          <w:sz w:val="26"/>
          <w:szCs w:val="26"/>
        </w:rPr>
      </w:pPr>
    </w:p>
    <w:p w:rsidR="00BF051E" w:rsidRDefault="00BF051E" w:rsidP="006F41B9">
      <w:pPr>
        <w:spacing w:after="0" w:line="240" w:lineRule="auto"/>
        <w:jc w:val="both"/>
        <w:rPr>
          <w:rFonts w:ascii="Times New Roman" w:hAnsi="Times New Roman" w:cs="Times New Roman"/>
          <w:sz w:val="26"/>
          <w:szCs w:val="26"/>
        </w:rPr>
      </w:pPr>
    </w:p>
    <w:p w:rsidR="00BF051E" w:rsidRDefault="00BF051E" w:rsidP="006F41B9">
      <w:pPr>
        <w:spacing w:after="0" w:line="240" w:lineRule="auto"/>
        <w:jc w:val="both"/>
        <w:rPr>
          <w:rFonts w:ascii="Times New Roman" w:hAnsi="Times New Roman" w:cs="Times New Roman"/>
          <w:sz w:val="26"/>
          <w:szCs w:val="26"/>
        </w:rPr>
      </w:pPr>
    </w:p>
    <w:p w:rsidR="00BF051E" w:rsidRDefault="00BF051E" w:rsidP="006F41B9">
      <w:pPr>
        <w:spacing w:after="0" w:line="240" w:lineRule="auto"/>
        <w:jc w:val="both"/>
        <w:rPr>
          <w:rFonts w:ascii="Times New Roman" w:hAnsi="Times New Roman" w:cs="Times New Roman"/>
          <w:sz w:val="26"/>
          <w:szCs w:val="26"/>
        </w:rPr>
      </w:pPr>
    </w:p>
    <w:p w:rsidR="00BF051E" w:rsidRDefault="00BF051E" w:rsidP="006F41B9">
      <w:pPr>
        <w:spacing w:after="0" w:line="240" w:lineRule="auto"/>
        <w:jc w:val="both"/>
        <w:rPr>
          <w:rFonts w:ascii="Times New Roman" w:hAnsi="Times New Roman" w:cs="Times New Roman"/>
          <w:sz w:val="26"/>
          <w:szCs w:val="26"/>
        </w:rPr>
      </w:pPr>
    </w:p>
    <w:p w:rsidR="00BF051E" w:rsidRDefault="00BF051E" w:rsidP="006F41B9">
      <w:pPr>
        <w:spacing w:after="0" w:line="240" w:lineRule="auto"/>
        <w:jc w:val="both"/>
        <w:rPr>
          <w:rFonts w:ascii="Times New Roman" w:hAnsi="Times New Roman" w:cs="Times New Roman"/>
          <w:sz w:val="26"/>
          <w:szCs w:val="26"/>
        </w:rPr>
      </w:pPr>
    </w:p>
    <w:p w:rsidR="00BF051E" w:rsidRDefault="00BF051E" w:rsidP="006F41B9">
      <w:pPr>
        <w:spacing w:after="0" w:line="240" w:lineRule="auto"/>
        <w:jc w:val="both"/>
        <w:rPr>
          <w:rFonts w:ascii="Times New Roman" w:hAnsi="Times New Roman" w:cs="Times New Roman"/>
          <w:sz w:val="26"/>
          <w:szCs w:val="26"/>
        </w:rPr>
      </w:pPr>
    </w:p>
    <w:p w:rsidR="00BF051E" w:rsidRDefault="00BF051E" w:rsidP="006F41B9">
      <w:pPr>
        <w:spacing w:after="0" w:line="240" w:lineRule="auto"/>
        <w:jc w:val="both"/>
        <w:rPr>
          <w:rFonts w:ascii="Times New Roman" w:hAnsi="Times New Roman" w:cs="Times New Roman"/>
          <w:sz w:val="26"/>
          <w:szCs w:val="26"/>
        </w:rPr>
      </w:pPr>
    </w:p>
    <w:p w:rsidR="00BF051E" w:rsidRDefault="00BF051E" w:rsidP="006F41B9">
      <w:pPr>
        <w:spacing w:after="0" w:line="240" w:lineRule="auto"/>
        <w:jc w:val="both"/>
        <w:rPr>
          <w:rFonts w:ascii="Times New Roman" w:hAnsi="Times New Roman" w:cs="Times New Roman"/>
          <w:sz w:val="26"/>
          <w:szCs w:val="26"/>
        </w:rPr>
      </w:pPr>
    </w:p>
    <w:p w:rsidR="006F41B9" w:rsidRPr="00E609A5" w:rsidRDefault="006F41B9" w:rsidP="006F41B9">
      <w:pPr>
        <w:pStyle w:val="a3"/>
        <w:jc w:val="center"/>
        <w:rPr>
          <w:rFonts w:ascii="Times New Roman" w:hAnsi="Times New Roman" w:cs="Times New Roman"/>
          <w:b/>
          <w:sz w:val="26"/>
          <w:szCs w:val="26"/>
          <w:lang w:val="ru-RU"/>
        </w:rPr>
      </w:pPr>
      <w:r w:rsidRPr="00E609A5">
        <w:rPr>
          <w:rFonts w:ascii="Times New Roman" w:hAnsi="Times New Roman" w:cs="Times New Roman"/>
          <w:b/>
          <w:sz w:val="26"/>
          <w:szCs w:val="26"/>
          <w:lang w:val="ru-RU"/>
        </w:rPr>
        <w:lastRenderedPageBreak/>
        <w:t>Перспективное планирование по ОО «Художественно - эстетическое развитие» «Аппликация»</w:t>
      </w:r>
    </w:p>
    <w:p w:rsidR="006F41B9" w:rsidRPr="00E609A5" w:rsidRDefault="006F41B9" w:rsidP="006F41B9">
      <w:pPr>
        <w:pStyle w:val="a3"/>
        <w:rPr>
          <w:rFonts w:ascii="Times New Roman" w:hAnsi="Times New Roman" w:cs="Times New Roman"/>
          <w:b/>
          <w:sz w:val="26"/>
          <w:szCs w:val="26"/>
          <w:lang w:val="ru-RU"/>
        </w:rPr>
      </w:pPr>
    </w:p>
    <w:tbl>
      <w:tblPr>
        <w:tblStyle w:val="ab"/>
        <w:tblW w:w="9889" w:type="dxa"/>
        <w:tblLayout w:type="fixed"/>
        <w:tblLook w:val="04A0"/>
      </w:tblPr>
      <w:tblGrid>
        <w:gridCol w:w="930"/>
        <w:gridCol w:w="2026"/>
        <w:gridCol w:w="3531"/>
        <w:gridCol w:w="1843"/>
        <w:gridCol w:w="1559"/>
      </w:tblGrid>
      <w:tr w:rsidR="006F41B9" w:rsidRPr="00E609A5" w:rsidTr="00A829C1">
        <w:trPr>
          <w:trHeight w:val="920"/>
        </w:trPr>
        <w:tc>
          <w:tcPr>
            <w:tcW w:w="930" w:type="dxa"/>
          </w:tcPr>
          <w:p w:rsidR="006F41B9" w:rsidRPr="00E609A5" w:rsidRDefault="006F41B9" w:rsidP="000662B7">
            <w:pPr>
              <w:pStyle w:val="a3"/>
              <w:jc w:val="center"/>
              <w:rPr>
                <w:rFonts w:ascii="Times New Roman" w:hAnsi="Times New Roman" w:cs="Times New Roman"/>
                <w:b/>
                <w:sz w:val="24"/>
                <w:szCs w:val="24"/>
                <w:lang w:val="ru-RU"/>
              </w:rPr>
            </w:pPr>
          </w:p>
          <w:p w:rsidR="006F41B9" w:rsidRPr="00E609A5" w:rsidRDefault="006F41B9" w:rsidP="000662B7">
            <w:pPr>
              <w:pStyle w:val="a3"/>
              <w:jc w:val="center"/>
              <w:rPr>
                <w:rFonts w:ascii="Times New Roman" w:hAnsi="Times New Roman" w:cs="Times New Roman"/>
                <w:b/>
                <w:sz w:val="24"/>
                <w:szCs w:val="24"/>
              </w:rPr>
            </w:pPr>
            <w:r w:rsidRPr="00E609A5">
              <w:rPr>
                <w:rFonts w:ascii="Times New Roman" w:hAnsi="Times New Roman" w:cs="Times New Roman"/>
                <w:b/>
                <w:sz w:val="24"/>
                <w:szCs w:val="24"/>
              </w:rPr>
              <w:t>Месяц</w:t>
            </w:r>
          </w:p>
          <w:p w:rsidR="006F41B9" w:rsidRPr="00E609A5" w:rsidRDefault="006F41B9" w:rsidP="000662B7">
            <w:pPr>
              <w:pStyle w:val="a3"/>
              <w:jc w:val="center"/>
              <w:rPr>
                <w:rFonts w:ascii="Times New Roman" w:hAnsi="Times New Roman" w:cs="Times New Roman"/>
                <w:b/>
                <w:sz w:val="24"/>
                <w:szCs w:val="24"/>
              </w:rPr>
            </w:pPr>
          </w:p>
        </w:tc>
        <w:tc>
          <w:tcPr>
            <w:tcW w:w="2026" w:type="dxa"/>
          </w:tcPr>
          <w:p w:rsidR="006F41B9" w:rsidRPr="00E609A5" w:rsidRDefault="006F41B9" w:rsidP="000662B7">
            <w:pPr>
              <w:pStyle w:val="a3"/>
              <w:jc w:val="center"/>
              <w:rPr>
                <w:rFonts w:ascii="Times New Roman" w:hAnsi="Times New Roman" w:cs="Times New Roman"/>
                <w:b/>
                <w:sz w:val="24"/>
                <w:szCs w:val="24"/>
              </w:rPr>
            </w:pPr>
          </w:p>
          <w:p w:rsidR="006F41B9" w:rsidRPr="00E609A5" w:rsidRDefault="006F41B9" w:rsidP="000662B7">
            <w:pPr>
              <w:pStyle w:val="a3"/>
              <w:jc w:val="center"/>
              <w:rPr>
                <w:rFonts w:ascii="Times New Roman" w:hAnsi="Times New Roman" w:cs="Times New Roman"/>
                <w:b/>
                <w:sz w:val="24"/>
                <w:szCs w:val="24"/>
              </w:rPr>
            </w:pPr>
            <w:r w:rsidRPr="00E609A5">
              <w:rPr>
                <w:rFonts w:ascii="Times New Roman" w:hAnsi="Times New Roman" w:cs="Times New Roman"/>
                <w:b/>
                <w:sz w:val="24"/>
                <w:szCs w:val="24"/>
              </w:rPr>
              <w:t>Тема НОД</w:t>
            </w:r>
          </w:p>
        </w:tc>
        <w:tc>
          <w:tcPr>
            <w:tcW w:w="3531" w:type="dxa"/>
          </w:tcPr>
          <w:p w:rsidR="006F41B9" w:rsidRPr="00E609A5" w:rsidRDefault="006F41B9" w:rsidP="000662B7">
            <w:pPr>
              <w:pStyle w:val="a3"/>
              <w:jc w:val="center"/>
              <w:rPr>
                <w:rFonts w:ascii="Times New Roman" w:hAnsi="Times New Roman" w:cs="Times New Roman"/>
                <w:b/>
                <w:sz w:val="24"/>
                <w:szCs w:val="24"/>
              </w:rPr>
            </w:pPr>
          </w:p>
          <w:p w:rsidR="006F41B9" w:rsidRPr="00E609A5" w:rsidRDefault="006F41B9" w:rsidP="000662B7">
            <w:pPr>
              <w:pStyle w:val="a3"/>
              <w:jc w:val="center"/>
              <w:rPr>
                <w:rFonts w:ascii="Times New Roman" w:hAnsi="Times New Roman" w:cs="Times New Roman"/>
                <w:b/>
                <w:sz w:val="24"/>
                <w:szCs w:val="24"/>
              </w:rPr>
            </w:pPr>
            <w:r w:rsidRPr="00E609A5">
              <w:rPr>
                <w:rFonts w:ascii="Times New Roman" w:hAnsi="Times New Roman" w:cs="Times New Roman"/>
                <w:b/>
                <w:sz w:val="24"/>
                <w:szCs w:val="24"/>
              </w:rPr>
              <w:t>Программное содержание</w:t>
            </w:r>
          </w:p>
        </w:tc>
        <w:tc>
          <w:tcPr>
            <w:tcW w:w="1843" w:type="dxa"/>
          </w:tcPr>
          <w:p w:rsidR="006F41B9" w:rsidRPr="00E609A5" w:rsidRDefault="006F41B9" w:rsidP="000662B7">
            <w:pPr>
              <w:pStyle w:val="a3"/>
              <w:jc w:val="center"/>
              <w:rPr>
                <w:rFonts w:ascii="Times New Roman" w:hAnsi="Times New Roman" w:cs="Times New Roman"/>
                <w:b/>
                <w:sz w:val="24"/>
                <w:szCs w:val="24"/>
              </w:rPr>
            </w:pPr>
          </w:p>
          <w:p w:rsidR="006F41B9" w:rsidRPr="00E609A5" w:rsidRDefault="006F41B9" w:rsidP="000662B7">
            <w:pPr>
              <w:pStyle w:val="a3"/>
              <w:jc w:val="center"/>
              <w:rPr>
                <w:rFonts w:ascii="Times New Roman" w:hAnsi="Times New Roman" w:cs="Times New Roman"/>
                <w:b/>
                <w:sz w:val="24"/>
                <w:szCs w:val="24"/>
              </w:rPr>
            </w:pPr>
            <w:r w:rsidRPr="00E609A5">
              <w:rPr>
                <w:rFonts w:ascii="Times New Roman" w:hAnsi="Times New Roman" w:cs="Times New Roman"/>
                <w:b/>
                <w:sz w:val="24"/>
                <w:szCs w:val="24"/>
              </w:rPr>
              <w:t>Дата проведения</w:t>
            </w:r>
          </w:p>
        </w:tc>
        <w:tc>
          <w:tcPr>
            <w:tcW w:w="1559" w:type="dxa"/>
          </w:tcPr>
          <w:p w:rsidR="006F41B9" w:rsidRPr="00E609A5" w:rsidRDefault="006F41B9" w:rsidP="000662B7">
            <w:pPr>
              <w:pStyle w:val="a3"/>
              <w:jc w:val="center"/>
              <w:rPr>
                <w:rFonts w:ascii="Times New Roman" w:hAnsi="Times New Roman" w:cs="Times New Roman"/>
                <w:b/>
                <w:sz w:val="24"/>
                <w:szCs w:val="24"/>
              </w:rPr>
            </w:pPr>
          </w:p>
          <w:p w:rsidR="006F41B9" w:rsidRPr="00E609A5" w:rsidRDefault="006F41B9" w:rsidP="000662B7">
            <w:pPr>
              <w:pStyle w:val="a3"/>
              <w:jc w:val="center"/>
              <w:rPr>
                <w:rFonts w:ascii="Times New Roman" w:hAnsi="Times New Roman" w:cs="Times New Roman"/>
                <w:b/>
                <w:sz w:val="24"/>
                <w:szCs w:val="24"/>
              </w:rPr>
            </w:pPr>
            <w:r w:rsidRPr="00E609A5">
              <w:rPr>
                <w:rFonts w:ascii="Times New Roman" w:hAnsi="Times New Roman" w:cs="Times New Roman"/>
                <w:b/>
                <w:sz w:val="24"/>
                <w:szCs w:val="24"/>
              </w:rPr>
              <w:t>Источник</w:t>
            </w:r>
          </w:p>
        </w:tc>
      </w:tr>
      <w:tr w:rsidR="006F41B9" w:rsidRPr="00E609A5" w:rsidTr="00A829C1">
        <w:trPr>
          <w:trHeight w:val="692"/>
        </w:trPr>
        <w:tc>
          <w:tcPr>
            <w:tcW w:w="930" w:type="dxa"/>
            <w:textDirection w:val="btLr"/>
          </w:tcPr>
          <w:p w:rsidR="006F41B9" w:rsidRPr="00E609A5" w:rsidRDefault="006F41B9" w:rsidP="000662B7">
            <w:pPr>
              <w:pStyle w:val="a3"/>
              <w:ind w:left="113" w:right="113"/>
              <w:rPr>
                <w:rFonts w:ascii="Times New Roman" w:hAnsi="Times New Roman" w:cs="Times New Roman"/>
                <w:b/>
                <w:sz w:val="24"/>
                <w:szCs w:val="24"/>
              </w:rPr>
            </w:pPr>
          </w:p>
          <w:p w:rsidR="006F41B9" w:rsidRPr="00E609A5" w:rsidRDefault="006F41B9" w:rsidP="000662B7">
            <w:pPr>
              <w:pStyle w:val="a3"/>
              <w:ind w:left="113" w:right="113"/>
              <w:rPr>
                <w:rFonts w:ascii="Times New Roman" w:hAnsi="Times New Roman" w:cs="Times New Roman"/>
                <w:b/>
                <w:sz w:val="24"/>
                <w:szCs w:val="24"/>
                <w:lang w:val="ru-RU"/>
              </w:rPr>
            </w:pPr>
            <w:r w:rsidRPr="00E609A5">
              <w:rPr>
                <w:rFonts w:ascii="Times New Roman" w:hAnsi="Times New Roman" w:cs="Times New Roman"/>
                <w:b/>
                <w:sz w:val="24"/>
                <w:szCs w:val="24"/>
                <w:lang w:val="ru-RU"/>
              </w:rPr>
              <w:t xml:space="preserve">                  Июнь</w:t>
            </w:r>
          </w:p>
        </w:tc>
        <w:tc>
          <w:tcPr>
            <w:tcW w:w="2026" w:type="dxa"/>
          </w:tcPr>
          <w:p w:rsidR="006F41B9" w:rsidRPr="00E609A5" w:rsidRDefault="006F41B9" w:rsidP="000662B7">
            <w:pPr>
              <w:pStyle w:val="a3"/>
              <w:rPr>
                <w:rFonts w:ascii="Times New Roman" w:hAnsi="Times New Roman" w:cs="Times New Roman"/>
                <w:sz w:val="24"/>
                <w:szCs w:val="24"/>
                <w:lang w:val="ru-RU"/>
              </w:rPr>
            </w:pPr>
            <w:r w:rsidRPr="00E609A5">
              <w:rPr>
                <w:rFonts w:ascii="Times New Roman" w:hAnsi="Times New Roman" w:cs="Times New Roman"/>
                <w:sz w:val="24"/>
                <w:szCs w:val="24"/>
                <w:lang w:val="ru-RU"/>
              </w:rPr>
              <w:t xml:space="preserve">Аппликация </w:t>
            </w:r>
            <w:r>
              <w:rPr>
                <w:rFonts w:ascii="Times New Roman" w:hAnsi="Times New Roman" w:cs="Times New Roman"/>
                <w:sz w:val="24"/>
                <w:szCs w:val="24"/>
                <w:lang w:val="ru-RU"/>
              </w:rPr>
              <w:t>в технике коллажа «Безопасное поведение на водоеме летом»</w:t>
            </w:r>
          </w:p>
        </w:tc>
        <w:tc>
          <w:tcPr>
            <w:tcW w:w="3531" w:type="dxa"/>
          </w:tcPr>
          <w:p w:rsidR="006F41B9" w:rsidRPr="00C03AED" w:rsidRDefault="006F41B9" w:rsidP="000662B7">
            <w:pPr>
              <w:pStyle w:val="a3"/>
              <w:jc w:val="both"/>
              <w:rPr>
                <w:rFonts w:ascii="Times New Roman" w:hAnsi="Times New Roman" w:cs="Times New Roman"/>
                <w:sz w:val="24"/>
                <w:szCs w:val="24"/>
                <w:lang w:val="ru-RU"/>
              </w:rPr>
            </w:pPr>
            <w:r w:rsidRPr="00C03AED">
              <w:rPr>
                <w:rFonts w:ascii="Times New Roman" w:hAnsi="Times New Roman" w:cs="Times New Roman"/>
                <w:sz w:val="24"/>
                <w:szCs w:val="24"/>
                <w:lang w:val="ru-RU"/>
              </w:rPr>
              <w:t>-познакомить детей с правилами безопасного поведения на воде;учить составлять композицию из готовых форм с использованием разных материалов на ватмане на тему «летнего отдыха на водоеме»;развивать творчество и фантазию;</w:t>
            </w:r>
          </w:p>
          <w:p w:rsidR="006F41B9" w:rsidRPr="00C03AED" w:rsidRDefault="006F41B9" w:rsidP="000662B7">
            <w:pPr>
              <w:pStyle w:val="a3"/>
              <w:jc w:val="both"/>
              <w:rPr>
                <w:rFonts w:ascii="Times New Roman" w:hAnsi="Times New Roman" w:cs="Times New Roman"/>
                <w:sz w:val="24"/>
                <w:szCs w:val="24"/>
                <w:lang w:val="ru-RU"/>
              </w:rPr>
            </w:pPr>
            <w:r w:rsidRPr="00C03AED">
              <w:rPr>
                <w:rFonts w:ascii="Times New Roman" w:hAnsi="Times New Roman" w:cs="Times New Roman"/>
                <w:sz w:val="24"/>
                <w:szCs w:val="24"/>
                <w:lang w:val="ru-RU"/>
              </w:rPr>
              <w:t>воспитывать чувство сопереживания, сочувствия к людям, попавшим в беду.</w:t>
            </w:r>
          </w:p>
          <w:p w:rsidR="006F41B9" w:rsidRPr="00E609A5" w:rsidRDefault="006F41B9" w:rsidP="000662B7">
            <w:pPr>
              <w:pStyle w:val="a3"/>
              <w:jc w:val="both"/>
              <w:rPr>
                <w:rFonts w:ascii="Times New Roman" w:hAnsi="Times New Roman" w:cs="Times New Roman"/>
                <w:sz w:val="24"/>
                <w:szCs w:val="24"/>
                <w:lang w:val="ru-RU"/>
              </w:rPr>
            </w:pPr>
          </w:p>
        </w:tc>
        <w:tc>
          <w:tcPr>
            <w:tcW w:w="1843" w:type="dxa"/>
          </w:tcPr>
          <w:p w:rsidR="006F41B9" w:rsidRPr="00E609A5" w:rsidRDefault="006F41B9" w:rsidP="000662B7">
            <w:pPr>
              <w:pStyle w:val="a3"/>
              <w:jc w:val="center"/>
              <w:rPr>
                <w:rFonts w:ascii="Times New Roman" w:hAnsi="Times New Roman" w:cs="Times New Roman"/>
                <w:sz w:val="24"/>
                <w:szCs w:val="24"/>
                <w:lang w:val="ru-RU"/>
              </w:rPr>
            </w:pPr>
          </w:p>
          <w:p w:rsidR="006F41B9" w:rsidRPr="00E609A5" w:rsidRDefault="006F41B9" w:rsidP="000662B7">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w:t>
            </w:r>
            <w:r w:rsidRPr="00E609A5">
              <w:rPr>
                <w:rFonts w:ascii="Times New Roman" w:hAnsi="Times New Roman" w:cs="Times New Roman"/>
                <w:sz w:val="24"/>
                <w:szCs w:val="24"/>
                <w:lang w:val="ru-RU"/>
              </w:rPr>
              <w:t>9.06.15</w:t>
            </w:r>
          </w:p>
        </w:tc>
        <w:tc>
          <w:tcPr>
            <w:tcW w:w="1559" w:type="dxa"/>
          </w:tcPr>
          <w:p w:rsidR="006F41B9" w:rsidRDefault="006F41B9" w:rsidP="000662B7">
            <w:pPr>
              <w:pStyle w:val="a3"/>
              <w:rPr>
                <w:rFonts w:ascii="Times New Roman" w:hAnsi="Times New Roman" w:cs="Times New Roman"/>
                <w:sz w:val="24"/>
                <w:szCs w:val="24"/>
                <w:lang w:val="ru-RU"/>
              </w:rPr>
            </w:pPr>
            <w:r w:rsidRPr="00E609A5">
              <w:rPr>
                <w:rFonts w:ascii="Times New Roman" w:hAnsi="Times New Roman" w:cs="Times New Roman"/>
                <w:sz w:val="24"/>
                <w:szCs w:val="24"/>
                <w:lang w:val="ru-RU"/>
              </w:rPr>
              <w:t>Свой конспект НОД</w:t>
            </w:r>
          </w:p>
          <w:p w:rsidR="00BF051E" w:rsidRPr="00E609A5" w:rsidRDefault="00BF051E" w:rsidP="000662B7">
            <w:pPr>
              <w:pStyle w:val="a3"/>
              <w:rPr>
                <w:rFonts w:ascii="Times New Roman" w:hAnsi="Times New Roman" w:cs="Times New Roman"/>
                <w:sz w:val="24"/>
                <w:szCs w:val="24"/>
              </w:rPr>
            </w:pPr>
          </w:p>
        </w:tc>
      </w:tr>
      <w:tr w:rsidR="006F41B9" w:rsidRPr="00E609A5" w:rsidTr="00A829C1">
        <w:trPr>
          <w:trHeight w:val="713"/>
        </w:trPr>
        <w:tc>
          <w:tcPr>
            <w:tcW w:w="930" w:type="dxa"/>
            <w:vMerge w:val="restart"/>
            <w:textDirection w:val="btLr"/>
          </w:tcPr>
          <w:p w:rsidR="006F41B9" w:rsidRPr="00E609A5" w:rsidRDefault="006F41B9" w:rsidP="000662B7">
            <w:pPr>
              <w:pStyle w:val="a3"/>
              <w:ind w:left="113" w:right="113"/>
              <w:rPr>
                <w:rFonts w:ascii="Times New Roman" w:hAnsi="Times New Roman" w:cs="Times New Roman"/>
                <w:sz w:val="24"/>
                <w:szCs w:val="24"/>
              </w:rPr>
            </w:pPr>
          </w:p>
          <w:p w:rsidR="006F41B9" w:rsidRPr="00E609A5" w:rsidRDefault="006F41B9" w:rsidP="000662B7">
            <w:pPr>
              <w:pStyle w:val="a3"/>
              <w:ind w:left="113" w:right="113"/>
              <w:jc w:val="center"/>
              <w:rPr>
                <w:rFonts w:ascii="Times New Roman" w:hAnsi="Times New Roman" w:cs="Times New Roman"/>
                <w:b/>
                <w:sz w:val="24"/>
                <w:szCs w:val="24"/>
                <w:lang w:val="ru-RU"/>
              </w:rPr>
            </w:pPr>
            <w:r w:rsidRPr="00E609A5">
              <w:rPr>
                <w:rFonts w:ascii="Times New Roman" w:hAnsi="Times New Roman" w:cs="Times New Roman"/>
                <w:b/>
                <w:sz w:val="24"/>
                <w:szCs w:val="24"/>
                <w:lang w:val="ru-RU"/>
              </w:rPr>
              <w:t>Июль</w:t>
            </w:r>
          </w:p>
        </w:tc>
        <w:tc>
          <w:tcPr>
            <w:tcW w:w="2026" w:type="dxa"/>
          </w:tcPr>
          <w:p w:rsidR="006F41B9" w:rsidRPr="00E609A5" w:rsidRDefault="006F41B9" w:rsidP="000662B7">
            <w:pPr>
              <w:pStyle w:val="a3"/>
              <w:rPr>
                <w:rFonts w:ascii="Times New Roman" w:hAnsi="Times New Roman" w:cs="Times New Roman"/>
                <w:sz w:val="24"/>
                <w:szCs w:val="24"/>
                <w:lang w:val="ru-RU"/>
              </w:rPr>
            </w:pPr>
            <w:r w:rsidRPr="00E609A5">
              <w:rPr>
                <w:rFonts w:ascii="Times New Roman" w:hAnsi="Times New Roman" w:cs="Times New Roman"/>
                <w:sz w:val="24"/>
                <w:szCs w:val="24"/>
                <w:lang w:val="ru-RU"/>
              </w:rPr>
              <w:t xml:space="preserve">Обрывная аппликация </w:t>
            </w:r>
          </w:p>
          <w:p w:rsidR="006F41B9" w:rsidRPr="00E609A5" w:rsidRDefault="006F41B9" w:rsidP="000662B7">
            <w:pPr>
              <w:pStyle w:val="a3"/>
              <w:rPr>
                <w:rFonts w:ascii="Times New Roman" w:hAnsi="Times New Roman" w:cs="Times New Roman"/>
                <w:sz w:val="24"/>
                <w:szCs w:val="24"/>
                <w:lang w:val="ru-RU"/>
              </w:rPr>
            </w:pPr>
            <w:r w:rsidRPr="00E609A5">
              <w:rPr>
                <w:rFonts w:ascii="Times New Roman" w:hAnsi="Times New Roman" w:cs="Times New Roman"/>
                <w:sz w:val="24"/>
                <w:szCs w:val="24"/>
                <w:lang w:val="ru-RU"/>
              </w:rPr>
              <w:t>«Ежик»</w:t>
            </w:r>
          </w:p>
        </w:tc>
        <w:tc>
          <w:tcPr>
            <w:tcW w:w="3531" w:type="dxa"/>
          </w:tcPr>
          <w:p w:rsidR="00BF051E" w:rsidRPr="00E609A5" w:rsidRDefault="006F41B9" w:rsidP="000662B7">
            <w:pPr>
              <w:pStyle w:val="a7"/>
              <w:jc w:val="both"/>
              <w:rPr>
                <w:lang w:val="ru-RU"/>
              </w:rPr>
            </w:pPr>
            <w:r w:rsidRPr="00E609A5">
              <w:rPr>
                <w:lang w:val="ru-RU"/>
              </w:rPr>
              <w:t>- учить отрывать от листа бумаги кусочки небольшого размера, наносить на них клей и наклеивать на картон внутри контура. Продолжать учить оформлять аппликацию с помощью фломастеров. Развивать мелкую моторику рук.</w:t>
            </w:r>
          </w:p>
        </w:tc>
        <w:tc>
          <w:tcPr>
            <w:tcW w:w="1843" w:type="dxa"/>
          </w:tcPr>
          <w:p w:rsidR="006F41B9" w:rsidRPr="00E609A5" w:rsidRDefault="006F41B9" w:rsidP="000662B7">
            <w:pPr>
              <w:pStyle w:val="a3"/>
              <w:jc w:val="center"/>
              <w:rPr>
                <w:rFonts w:ascii="Times New Roman" w:hAnsi="Times New Roman" w:cs="Times New Roman"/>
                <w:sz w:val="24"/>
                <w:szCs w:val="24"/>
                <w:lang w:val="ru-RU"/>
              </w:rPr>
            </w:pPr>
          </w:p>
          <w:p w:rsidR="006F41B9" w:rsidRPr="00E609A5" w:rsidRDefault="006F41B9" w:rsidP="000662B7">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03</w:t>
            </w:r>
            <w:r w:rsidRPr="00E609A5">
              <w:rPr>
                <w:rFonts w:ascii="Times New Roman" w:hAnsi="Times New Roman" w:cs="Times New Roman"/>
                <w:sz w:val="24"/>
                <w:szCs w:val="24"/>
                <w:lang w:val="ru-RU"/>
              </w:rPr>
              <w:t>.07.</w:t>
            </w:r>
            <w:r>
              <w:rPr>
                <w:rFonts w:ascii="Times New Roman" w:hAnsi="Times New Roman" w:cs="Times New Roman"/>
                <w:sz w:val="24"/>
                <w:szCs w:val="24"/>
                <w:lang w:val="ru-RU"/>
              </w:rPr>
              <w:t>20</w:t>
            </w:r>
          </w:p>
        </w:tc>
        <w:tc>
          <w:tcPr>
            <w:tcW w:w="1559" w:type="dxa"/>
          </w:tcPr>
          <w:p w:rsidR="006F41B9" w:rsidRPr="00E609A5" w:rsidRDefault="006F41B9" w:rsidP="000662B7">
            <w:pPr>
              <w:pStyle w:val="a3"/>
              <w:rPr>
                <w:rFonts w:ascii="Times New Roman" w:hAnsi="Times New Roman" w:cs="Times New Roman"/>
                <w:sz w:val="24"/>
                <w:szCs w:val="24"/>
                <w:lang w:val="ru-RU"/>
              </w:rPr>
            </w:pPr>
          </w:p>
          <w:p w:rsidR="006F41B9" w:rsidRPr="00E609A5" w:rsidRDefault="006F41B9" w:rsidP="000662B7">
            <w:pPr>
              <w:pStyle w:val="a3"/>
              <w:rPr>
                <w:rFonts w:ascii="Times New Roman" w:hAnsi="Times New Roman" w:cs="Times New Roman"/>
                <w:sz w:val="24"/>
                <w:szCs w:val="24"/>
                <w:lang w:val="ru-RU"/>
              </w:rPr>
            </w:pPr>
          </w:p>
          <w:p w:rsidR="006F41B9" w:rsidRPr="00E609A5" w:rsidRDefault="006F41B9" w:rsidP="000662B7">
            <w:pPr>
              <w:pStyle w:val="a3"/>
              <w:rPr>
                <w:rFonts w:ascii="Times New Roman" w:hAnsi="Times New Roman" w:cs="Times New Roman"/>
                <w:sz w:val="24"/>
                <w:szCs w:val="24"/>
                <w:lang w:val="ru-RU"/>
              </w:rPr>
            </w:pPr>
          </w:p>
          <w:p w:rsidR="006F41B9" w:rsidRPr="00E609A5" w:rsidRDefault="006F41B9" w:rsidP="000662B7">
            <w:pPr>
              <w:pStyle w:val="a3"/>
              <w:rPr>
                <w:rFonts w:ascii="Times New Roman" w:hAnsi="Times New Roman" w:cs="Times New Roman"/>
                <w:sz w:val="24"/>
                <w:szCs w:val="24"/>
                <w:lang w:val="ru-RU"/>
              </w:rPr>
            </w:pPr>
            <w:r w:rsidRPr="00E609A5">
              <w:rPr>
                <w:rFonts w:ascii="Times New Roman" w:hAnsi="Times New Roman" w:cs="Times New Roman"/>
                <w:sz w:val="24"/>
                <w:szCs w:val="24"/>
                <w:lang w:val="ru-RU"/>
              </w:rPr>
              <w:t>Свой конспект НОД</w:t>
            </w:r>
          </w:p>
        </w:tc>
      </w:tr>
      <w:tr w:rsidR="006F41B9" w:rsidRPr="00E609A5" w:rsidTr="00A829C1">
        <w:trPr>
          <w:trHeight w:val="694"/>
        </w:trPr>
        <w:tc>
          <w:tcPr>
            <w:tcW w:w="930" w:type="dxa"/>
            <w:vMerge/>
          </w:tcPr>
          <w:p w:rsidR="006F41B9" w:rsidRPr="00E609A5" w:rsidRDefault="006F41B9" w:rsidP="000662B7">
            <w:pPr>
              <w:pStyle w:val="a3"/>
              <w:rPr>
                <w:rFonts w:ascii="Times New Roman" w:hAnsi="Times New Roman" w:cs="Times New Roman"/>
                <w:sz w:val="24"/>
                <w:szCs w:val="24"/>
                <w:lang w:val="ru-RU"/>
              </w:rPr>
            </w:pPr>
          </w:p>
        </w:tc>
        <w:tc>
          <w:tcPr>
            <w:tcW w:w="2026" w:type="dxa"/>
          </w:tcPr>
          <w:p w:rsidR="006F41B9" w:rsidRPr="00E609A5" w:rsidRDefault="006F41B9" w:rsidP="000662B7">
            <w:pPr>
              <w:pStyle w:val="a3"/>
              <w:rPr>
                <w:rFonts w:ascii="Times New Roman" w:hAnsi="Times New Roman" w:cs="Times New Roman"/>
                <w:sz w:val="24"/>
                <w:szCs w:val="24"/>
                <w:lang w:val="ru-RU"/>
              </w:rPr>
            </w:pPr>
            <w:r w:rsidRPr="00E609A5">
              <w:rPr>
                <w:rFonts w:ascii="Times New Roman" w:hAnsi="Times New Roman" w:cs="Times New Roman"/>
                <w:sz w:val="24"/>
                <w:szCs w:val="24"/>
                <w:lang w:val="ru-RU"/>
              </w:rPr>
              <w:t>«Мозаика» (из бумаги или яичной скорлупы)</w:t>
            </w:r>
          </w:p>
        </w:tc>
        <w:tc>
          <w:tcPr>
            <w:tcW w:w="3531" w:type="dxa"/>
          </w:tcPr>
          <w:p w:rsidR="006F41B9" w:rsidRDefault="006F41B9" w:rsidP="000662B7">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2D5E7E">
              <w:rPr>
                <w:rFonts w:ascii="Times New Roman" w:hAnsi="Times New Roman" w:cs="Times New Roman"/>
                <w:sz w:val="24"/>
                <w:szCs w:val="24"/>
                <w:lang w:val="ru-RU"/>
              </w:rPr>
              <w:t>развивать творческую самостоятельность, желание фантазировать; заинтересовать детей новым вариантом использования клея ПВА – приклеивание различного материала на фон и создание мозаики.</w:t>
            </w:r>
          </w:p>
          <w:p w:rsidR="00BF051E" w:rsidRPr="002D5E7E" w:rsidRDefault="00BF051E" w:rsidP="000662B7">
            <w:pPr>
              <w:pStyle w:val="a3"/>
              <w:jc w:val="both"/>
              <w:rPr>
                <w:rFonts w:ascii="Times New Roman" w:hAnsi="Times New Roman" w:cs="Times New Roman"/>
                <w:sz w:val="24"/>
                <w:szCs w:val="24"/>
                <w:lang w:val="ru-RU"/>
              </w:rPr>
            </w:pPr>
          </w:p>
        </w:tc>
        <w:tc>
          <w:tcPr>
            <w:tcW w:w="1843" w:type="dxa"/>
          </w:tcPr>
          <w:p w:rsidR="006F41B9" w:rsidRPr="00E609A5" w:rsidRDefault="006F41B9" w:rsidP="000662B7">
            <w:pPr>
              <w:pStyle w:val="a3"/>
              <w:jc w:val="center"/>
              <w:rPr>
                <w:rFonts w:ascii="Times New Roman" w:hAnsi="Times New Roman" w:cs="Times New Roman"/>
                <w:sz w:val="24"/>
                <w:szCs w:val="24"/>
                <w:lang w:val="ru-RU"/>
              </w:rPr>
            </w:pPr>
          </w:p>
          <w:p w:rsidR="006F41B9" w:rsidRPr="00E609A5" w:rsidRDefault="006F41B9" w:rsidP="000662B7">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17</w:t>
            </w:r>
            <w:r w:rsidRPr="00E609A5">
              <w:rPr>
                <w:rFonts w:ascii="Times New Roman" w:hAnsi="Times New Roman" w:cs="Times New Roman"/>
                <w:sz w:val="24"/>
                <w:szCs w:val="24"/>
                <w:lang w:val="ru-RU"/>
              </w:rPr>
              <w:t>.07.</w:t>
            </w:r>
            <w:r>
              <w:rPr>
                <w:rFonts w:ascii="Times New Roman" w:hAnsi="Times New Roman" w:cs="Times New Roman"/>
                <w:sz w:val="24"/>
                <w:szCs w:val="24"/>
                <w:lang w:val="ru-RU"/>
              </w:rPr>
              <w:t>20</w:t>
            </w:r>
          </w:p>
        </w:tc>
        <w:tc>
          <w:tcPr>
            <w:tcW w:w="1559" w:type="dxa"/>
          </w:tcPr>
          <w:p w:rsidR="006F41B9" w:rsidRPr="00E609A5" w:rsidRDefault="006F41B9" w:rsidP="000662B7">
            <w:pPr>
              <w:pStyle w:val="a3"/>
              <w:rPr>
                <w:rFonts w:ascii="Times New Roman" w:hAnsi="Times New Roman" w:cs="Times New Roman"/>
                <w:sz w:val="24"/>
                <w:szCs w:val="24"/>
                <w:lang w:val="ru-RU"/>
              </w:rPr>
            </w:pPr>
            <w:r>
              <w:rPr>
                <w:rFonts w:ascii="Times New Roman" w:hAnsi="Times New Roman" w:cs="Times New Roman"/>
                <w:sz w:val="24"/>
                <w:szCs w:val="24"/>
                <w:lang w:val="ru-RU"/>
              </w:rPr>
              <w:t>№1</w:t>
            </w:r>
            <w:r w:rsidRPr="00E609A5">
              <w:rPr>
                <w:rFonts w:ascii="Times New Roman" w:hAnsi="Times New Roman" w:cs="Times New Roman"/>
                <w:sz w:val="24"/>
                <w:szCs w:val="24"/>
                <w:lang w:val="ru-RU"/>
              </w:rPr>
              <w:t xml:space="preserve"> с. 56</w:t>
            </w:r>
          </w:p>
        </w:tc>
      </w:tr>
      <w:tr w:rsidR="006F41B9" w:rsidRPr="00E609A5" w:rsidTr="00A829C1">
        <w:trPr>
          <w:trHeight w:val="694"/>
        </w:trPr>
        <w:tc>
          <w:tcPr>
            <w:tcW w:w="930" w:type="dxa"/>
            <w:vMerge/>
          </w:tcPr>
          <w:p w:rsidR="006F41B9" w:rsidRPr="00E609A5" w:rsidRDefault="006F41B9" w:rsidP="000662B7">
            <w:pPr>
              <w:pStyle w:val="a3"/>
              <w:rPr>
                <w:rFonts w:ascii="Times New Roman" w:hAnsi="Times New Roman" w:cs="Times New Roman"/>
                <w:sz w:val="24"/>
                <w:szCs w:val="24"/>
                <w:lang w:val="ru-RU"/>
              </w:rPr>
            </w:pPr>
          </w:p>
        </w:tc>
        <w:tc>
          <w:tcPr>
            <w:tcW w:w="2026" w:type="dxa"/>
          </w:tcPr>
          <w:p w:rsidR="006F41B9" w:rsidRPr="00E609A5" w:rsidRDefault="006F41B9" w:rsidP="000662B7">
            <w:pPr>
              <w:pStyle w:val="a3"/>
              <w:rPr>
                <w:rFonts w:ascii="Times New Roman" w:hAnsi="Times New Roman" w:cs="Times New Roman"/>
                <w:sz w:val="24"/>
                <w:szCs w:val="24"/>
                <w:lang w:val="ru-RU"/>
              </w:rPr>
            </w:pPr>
            <w:r>
              <w:rPr>
                <w:rFonts w:ascii="Times New Roman" w:hAnsi="Times New Roman" w:cs="Times New Roman"/>
                <w:sz w:val="24"/>
                <w:szCs w:val="24"/>
                <w:lang w:val="ru-RU"/>
              </w:rPr>
              <w:t>«Птица – фантазия»</w:t>
            </w:r>
          </w:p>
        </w:tc>
        <w:tc>
          <w:tcPr>
            <w:tcW w:w="3531" w:type="dxa"/>
          </w:tcPr>
          <w:p w:rsidR="006F41B9" w:rsidRDefault="006F41B9" w:rsidP="000662B7">
            <w:pPr>
              <w:jc w:val="both"/>
              <w:rPr>
                <w:rFonts w:ascii="Times New Roman" w:eastAsia="Times New Roman" w:hAnsi="Times New Roman" w:cs="Times New Roman"/>
                <w:sz w:val="24"/>
                <w:szCs w:val="24"/>
                <w:lang w:val="ru-RU" w:eastAsia="ru-RU" w:bidi="ar-SA"/>
              </w:rPr>
            </w:pPr>
            <w:r>
              <w:rPr>
                <w:rFonts w:ascii="playfair_displayregular" w:eastAsia="Times New Roman" w:hAnsi="playfair_displayregular" w:cs="Times New Roman"/>
                <w:color w:val="000000"/>
                <w:sz w:val="23"/>
                <w:szCs w:val="23"/>
                <w:lang w:val="ru-RU" w:eastAsia="ru-RU" w:bidi="ar-SA"/>
              </w:rPr>
              <w:t>-у</w:t>
            </w:r>
            <w:r w:rsidRPr="002D5E7E">
              <w:rPr>
                <w:rFonts w:ascii="playfair_displayregular" w:eastAsia="Times New Roman" w:hAnsi="playfair_displayregular" w:cs="Times New Roman"/>
                <w:color w:val="000000"/>
                <w:sz w:val="23"/>
                <w:szCs w:val="23"/>
                <w:lang w:val="ru-RU" w:eastAsia="ru-RU" w:bidi="ar-SA"/>
              </w:rPr>
              <w:t>чить вырезать сложные формы</w:t>
            </w:r>
            <w:r>
              <w:rPr>
                <w:rFonts w:ascii="playfair_displayregular" w:eastAsia="Times New Roman" w:hAnsi="playfair_displayregular" w:cs="Times New Roman"/>
                <w:color w:val="000000"/>
                <w:sz w:val="23"/>
                <w:szCs w:val="23"/>
                <w:lang w:val="ru-RU" w:eastAsia="ru-RU" w:bidi="ar-SA"/>
              </w:rPr>
              <w:t xml:space="preserve">; </w:t>
            </w:r>
            <w:r>
              <w:rPr>
                <w:rFonts w:ascii="Times New Roman" w:eastAsia="Times New Roman" w:hAnsi="Times New Roman" w:cs="Times New Roman"/>
                <w:sz w:val="24"/>
                <w:szCs w:val="24"/>
                <w:lang w:val="ru-RU" w:eastAsia="ru-RU" w:bidi="ar-SA"/>
              </w:rPr>
              <w:t>з</w:t>
            </w:r>
            <w:r w:rsidRPr="002D5E7E">
              <w:rPr>
                <w:rFonts w:ascii="Times New Roman" w:eastAsia="Times New Roman" w:hAnsi="Times New Roman" w:cs="Times New Roman"/>
                <w:sz w:val="24"/>
                <w:szCs w:val="24"/>
                <w:lang w:val="ru-RU" w:eastAsia="ru-RU" w:bidi="ar-SA"/>
              </w:rPr>
              <w:t>акреплять умение работать клеевым карандашом</w:t>
            </w:r>
            <w:r>
              <w:rPr>
                <w:rFonts w:ascii="Times New Roman" w:eastAsia="Times New Roman" w:hAnsi="Times New Roman" w:cs="Times New Roman"/>
                <w:sz w:val="24"/>
                <w:szCs w:val="24"/>
                <w:lang w:val="ru-RU" w:eastAsia="ru-RU" w:bidi="ar-SA"/>
              </w:rPr>
              <w:t>;р</w:t>
            </w:r>
            <w:r w:rsidRPr="002D5E7E">
              <w:rPr>
                <w:rFonts w:ascii="Times New Roman" w:eastAsia="Times New Roman" w:hAnsi="Times New Roman" w:cs="Times New Roman"/>
                <w:sz w:val="24"/>
                <w:szCs w:val="24"/>
                <w:lang w:val="ru-RU" w:eastAsia="ru-RU" w:bidi="ar-SA"/>
              </w:rPr>
              <w:t>азвивать художественно – творческие способности, воображение</w:t>
            </w:r>
            <w:r>
              <w:rPr>
                <w:rFonts w:ascii="Times New Roman" w:eastAsia="Times New Roman" w:hAnsi="Times New Roman" w:cs="Times New Roman"/>
                <w:sz w:val="24"/>
                <w:szCs w:val="24"/>
                <w:lang w:val="ru-RU" w:eastAsia="ru-RU" w:bidi="ar-SA"/>
              </w:rPr>
              <w:t>;</w:t>
            </w:r>
            <w:r w:rsidRPr="002D5E7E">
              <w:rPr>
                <w:rFonts w:ascii="Times New Roman" w:eastAsia="Times New Roman" w:hAnsi="Times New Roman" w:cs="Times New Roman"/>
                <w:sz w:val="24"/>
                <w:szCs w:val="24"/>
                <w:lang w:val="ru-RU" w:eastAsia="ru-RU" w:bidi="ar-SA"/>
              </w:rPr>
              <w:t>воспитывать у детей веру в свои силы, желание помочь тому, кто н</w:t>
            </w:r>
            <w:r>
              <w:rPr>
                <w:rFonts w:ascii="Times New Roman" w:eastAsia="Times New Roman" w:hAnsi="Times New Roman" w:cs="Times New Roman"/>
                <w:sz w:val="24"/>
                <w:szCs w:val="24"/>
                <w:lang w:val="ru-RU" w:eastAsia="ru-RU" w:bidi="ar-SA"/>
              </w:rPr>
              <w:t xml:space="preserve">уждается в помощи; </w:t>
            </w:r>
            <w:r w:rsidRPr="002D5E7E">
              <w:rPr>
                <w:rFonts w:ascii="Times New Roman" w:eastAsia="Times New Roman" w:hAnsi="Times New Roman" w:cs="Times New Roman"/>
                <w:sz w:val="24"/>
                <w:szCs w:val="24"/>
                <w:lang w:val="ru-RU" w:eastAsia="ru-RU" w:bidi="ar-SA"/>
              </w:rPr>
              <w:t>совершенствовать мелкую моторику пальцев рук, координацию речи и движений.</w:t>
            </w:r>
          </w:p>
          <w:p w:rsidR="00BF051E" w:rsidRPr="002D5E7E" w:rsidRDefault="00BF051E" w:rsidP="000662B7">
            <w:pPr>
              <w:jc w:val="both"/>
              <w:rPr>
                <w:rFonts w:ascii="playfair_displayregular" w:eastAsia="Times New Roman" w:hAnsi="playfair_displayregular" w:cs="Times New Roman"/>
                <w:color w:val="000000"/>
                <w:sz w:val="23"/>
                <w:szCs w:val="23"/>
                <w:lang w:val="ru-RU" w:eastAsia="ru-RU" w:bidi="ar-SA"/>
              </w:rPr>
            </w:pPr>
          </w:p>
        </w:tc>
        <w:tc>
          <w:tcPr>
            <w:tcW w:w="1843" w:type="dxa"/>
          </w:tcPr>
          <w:p w:rsidR="006F41B9" w:rsidRPr="00E609A5" w:rsidRDefault="006F41B9" w:rsidP="000662B7">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31.07.20</w:t>
            </w:r>
          </w:p>
        </w:tc>
        <w:tc>
          <w:tcPr>
            <w:tcW w:w="1559" w:type="dxa"/>
          </w:tcPr>
          <w:p w:rsidR="006F41B9" w:rsidRPr="00E609A5" w:rsidRDefault="006F41B9" w:rsidP="000662B7">
            <w:pPr>
              <w:pStyle w:val="a3"/>
              <w:rPr>
                <w:rFonts w:ascii="Times New Roman" w:hAnsi="Times New Roman" w:cs="Times New Roman"/>
                <w:sz w:val="24"/>
                <w:szCs w:val="24"/>
                <w:lang w:val="ru-RU"/>
              </w:rPr>
            </w:pPr>
            <w:r w:rsidRPr="00E609A5">
              <w:rPr>
                <w:rFonts w:ascii="Times New Roman" w:hAnsi="Times New Roman" w:cs="Times New Roman"/>
                <w:sz w:val="24"/>
                <w:szCs w:val="24"/>
                <w:lang w:val="ru-RU"/>
              </w:rPr>
              <w:t>Свой конспект НОД</w:t>
            </w:r>
          </w:p>
        </w:tc>
      </w:tr>
      <w:tr w:rsidR="006F41B9" w:rsidRPr="00E609A5" w:rsidTr="00A829C1">
        <w:trPr>
          <w:trHeight w:val="1200"/>
        </w:trPr>
        <w:tc>
          <w:tcPr>
            <w:tcW w:w="930" w:type="dxa"/>
            <w:vMerge w:val="restart"/>
            <w:textDirection w:val="btLr"/>
          </w:tcPr>
          <w:p w:rsidR="006F41B9" w:rsidRPr="00E609A5" w:rsidRDefault="006F41B9" w:rsidP="000662B7">
            <w:pPr>
              <w:pStyle w:val="a3"/>
              <w:ind w:left="113" w:right="113"/>
              <w:jc w:val="center"/>
              <w:rPr>
                <w:rFonts w:ascii="Times New Roman" w:hAnsi="Times New Roman" w:cs="Times New Roman"/>
                <w:b/>
                <w:sz w:val="24"/>
                <w:szCs w:val="24"/>
                <w:lang w:val="ru-RU"/>
              </w:rPr>
            </w:pPr>
            <w:r w:rsidRPr="00E609A5">
              <w:rPr>
                <w:rFonts w:ascii="Times New Roman" w:hAnsi="Times New Roman" w:cs="Times New Roman"/>
                <w:b/>
                <w:sz w:val="24"/>
                <w:szCs w:val="24"/>
                <w:lang w:val="ru-RU"/>
              </w:rPr>
              <w:lastRenderedPageBreak/>
              <w:t>Август</w:t>
            </w:r>
          </w:p>
        </w:tc>
        <w:tc>
          <w:tcPr>
            <w:tcW w:w="2026" w:type="dxa"/>
          </w:tcPr>
          <w:p w:rsidR="006F41B9" w:rsidRPr="00E609A5" w:rsidRDefault="006F41B9" w:rsidP="000662B7">
            <w:pPr>
              <w:pStyle w:val="a3"/>
              <w:rPr>
                <w:rFonts w:ascii="Times New Roman" w:hAnsi="Times New Roman" w:cs="Times New Roman"/>
                <w:sz w:val="24"/>
                <w:szCs w:val="24"/>
                <w:lang w:val="ru-RU"/>
              </w:rPr>
            </w:pPr>
            <w:r w:rsidRPr="00E609A5">
              <w:rPr>
                <w:rFonts w:ascii="Times New Roman" w:hAnsi="Times New Roman" w:cs="Times New Roman"/>
                <w:sz w:val="24"/>
                <w:szCs w:val="24"/>
                <w:lang w:val="ru-RU"/>
              </w:rPr>
              <w:t>«Волшебное превращение нити»</w:t>
            </w:r>
          </w:p>
        </w:tc>
        <w:tc>
          <w:tcPr>
            <w:tcW w:w="3531" w:type="dxa"/>
          </w:tcPr>
          <w:p w:rsidR="006F41B9" w:rsidRPr="00E609A5" w:rsidRDefault="006F41B9" w:rsidP="000662B7">
            <w:pPr>
              <w:pStyle w:val="a3"/>
              <w:jc w:val="both"/>
              <w:rPr>
                <w:rFonts w:ascii="Times New Roman" w:hAnsi="Times New Roman" w:cs="Times New Roman"/>
                <w:sz w:val="24"/>
                <w:szCs w:val="24"/>
                <w:lang w:val="ru-RU"/>
              </w:rPr>
            </w:pPr>
            <w:r w:rsidRPr="00E609A5">
              <w:rPr>
                <w:rFonts w:ascii="Times New Roman" w:hAnsi="Times New Roman" w:cs="Times New Roman"/>
                <w:sz w:val="24"/>
                <w:szCs w:val="24"/>
                <w:lang w:val="ru-RU"/>
              </w:rPr>
              <w:t>-заинтересовать детей необычным способом изображения животных с помощью нитей и клея ПВА; закрепить умения использовать такие выразительные средства, как форма нитей для создания красочных изображений.</w:t>
            </w:r>
          </w:p>
        </w:tc>
        <w:tc>
          <w:tcPr>
            <w:tcW w:w="1843" w:type="dxa"/>
          </w:tcPr>
          <w:p w:rsidR="006F41B9" w:rsidRPr="00E609A5" w:rsidRDefault="006F41B9" w:rsidP="000662B7">
            <w:pPr>
              <w:pStyle w:val="a3"/>
              <w:jc w:val="center"/>
              <w:rPr>
                <w:rFonts w:ascii="Times New Roman" w:hAnsi="Times New Roman" w:cs="Times New Roman"/>
                <w:sz w:val="24"/>
                <w:szCs w:val="24"/>
                <w:lang w:val="ru-RU"/>
              </w:rPr>
            </w:pPr>
          </w:p>
          <w:p w:rsidR="006F41B9" w:rsidRPr="00E609A5" w:rsidRDefault="006F41B9" w:rsidP="000662B7">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14</w:t>
            </w:r>
            <w:r w:rsidRPr="00E609A5">
              <w:rPr>
                <w:rFonts w:ascii="Times New Roman" w:hAnsi="Times New Roman" w:cs="Times New Roman"/>
                <w:sz w:val="24"/>
                <w:szCs w:val="24"/>
                <w:lang w:val="ru-RU"/>
              </w:rPr>
              <w:t>.08.</w:t>
            </w:r>
            <w:r>
              <w:rPr>
                <w:rFonts w:ascii="Times New Roman" w:hAnsi="Times New Roman" w:cs="Times New Roman"/>
                <w:sz w:val="24"/>
                <w:szCs w:val="24"/>
                <w:lang w:val="ru-RU"/>
              </w:rPr>
              <w:t>20</w:t>
            </w:r>
          </w:p>
        </w:tc>
        <w:tc>
          <w:tcPr>
            <w:tcW w:w="1559" w:type="dxa"/>
          </w:tcPr>
          <w:p w:rsidR="006F41B9" w:rsidRPr="00E609A5" w:rsidRDefault="006F41B9" w:rsidP="000662B7">
            <w:pPr>
              <w:pStyle w:val="a3"/>
              <w:rPr>
                <w:rFonts w:ascii="Times New Roman" w:hAnsi="Times New Roman" w:cs="Times New Roman"/>
                <w:sz w:val="24"/>
                <w:szCs w:val="24"/>
                <w:lang w:val="ru-RU"/>
              </w:rPr>
            </w:pPr>
            <w:r>
              <w:rPr>
                <w:rFonts w:ascii="Times New Roman" w:hAnsi="Times New Roman" w:cs="Times New Roman"/>
                <w:sz w:val="24"/>
                <w:szCs w:val="24"/>
                <w:lang w:val="ru-RU"/>
              </w:rPr>
              <w:t>№1</w:t>
            </w:r>
            <w:r w:rsidRPr="00E609A5">
              <w:rPr>
                <w:rFonts w:ascii="Times New Roman" w:hAnsi="Times New Roman" w:cs="Times New Roman"/>
                <w:sz w:val="24"/>
                <w:szCs w:val="24"/>
                <w:lang w:val="ru-RU"/>
              </w:rPr>
              <w:t xml:space="preserve"> с. 56</w:t>
            </w:r>
          </w:p>
        </w:tc>
      </w:tr>
      <w:tr w:rsidR="006F41B9" w:rsidRPr="00E609A5" w:rsidTr="00A829C1">
        <w:trPr>
          <w:trHeight w:val="1200"/>
        </w:trPr>
        <w:tc>
          <w:tcPr>
            <w:tcW w:w="930" w:type="dxa"/>
            <w:vMerge/>
            <w:textDirection w:val="btLr"/>
          </w:tcPr>
          <w:p w:rsidR="006F41B9" w:rsidRPr="00E609A5" w:rsidRDefault="006F41B9" w:rsidP="000662B7">
            <w:pPr>
              <w:pStyle w:val="a3"/>
              <w:ind w:left="113" w:right="113"/>
              <w:jc w:val="center"/>
              <w:rPr>
                <w:rFonts w:ascii="Times New Roman" w:hAnsi="Times New Roman" w:cs="Times New Roman"/>
                <w:b/>
                <w:sz w:val="24"/>
                <w:szCs w:val="24"/>
                <w:lang w:val="ru-RU"/>
              </w:rPr>
            </w:pPr>
          </w:p>
        </w:tc>
        <w:tc>
          <w:tcPr>
            <w:tcW w:w="2026" w:type="dxa"/>
          </w:tcPr>
          <w:p w:rsidR="006F41B9" w:rsidRPr="00E609A5" w:rsidRDefault="006F41B9" w:rsidP="000662B7">
            <w:pPr>
              <w:pStyle w:val="a3"/>
              <w:rPr>
                <w:rFonts w:ascii="Times New Roman" w:hAnsi="Times New Roman" w:cs="Times New Roman"/>
                <w:sz w:val="24"/>
                <w:szCs w:val="24"/>
                <w:lang w:val="ru-RU"/>
              </w:rPr>
            </w:pPr>
            <w:r w:rsidRPr="00E609A5">
              <w:rPr>
                <w:rFonts w:ascii="Times New Roman" w:hAnsi="Times New Roman" w:cs="Times New Roman"/>
                <w:sz w:val="24"/>
                <w:szCs w:val="24"/>
                <w:lang w:val="ru-RU"/>
              </w:rPr>
              <w:t>«Рамка для фотографий».</w:t>
            </w:r>
          </w:p>
        </w:tc>
        <w:tc>
          <w:tcPr>
            <w:tcW w:w="3531" w:type="dxa"/>
          </w:tcPr>
          <w:p w:rsidR="006F41B9" w:rsidRPr="00E609A5" w:rsidRDefault="006F41B9" w:rsidP="000662B7">
            <w:pPr>
              <w:pStyle w:val="a3"/>
              <w:jc w:val="both"/>
              <w:rPr>
                <w:rFonts w:ascii="Times New Roman" w:hAnsi="Times New Roman" w:cs="Times New Roman"/>
                <w:sz w:val="24"/>
                <w:szCs w:val="24"/>
                <w:lang w:val="ru-RU"/>
              </w:rPr>
            </w:pPr>
            <w:r w:rsidRPr="00E609A5">
              <w:rPr>
                <w:rFonts w:ascii="Times New Roman" w:hAnsi="Times New Roman" w:cs="Times New Roman"/>
                <w:sz w:val="24"/>
                <w:szCs w:val="24"/>
                <w:lang w:val="ru-RU"/>
              </w:rPr>
              <w:t>-развивать у детей спсобность к декоративно – оформительской деятельности; упражнять в составлении узора в полосе, используя в качестве изобразительного материала клей ПВА.</w:t>
            </w:r>
          </w:p>
        </w:tc>
        <w:tc>
          <w:tcPr>
            <w:tcW w:w="1843" w:type="dxa"/>
          </w:tcPr>
          <w:p w:rsidR="006F41B9" w:rsidRPr="00E609A5" w:rsidRDefault="006F41B9" w:rsidP="000662B7">
            <w:pPr>
              <w:pStyle w:val="a3"/>
              <w:jc w:val="center"/>
              <w:rPr>
                <w:rFonts w:ascii="Times New Roman" w:hAnsi="Times New Roman" w:cs="Times New Roman"/>
                <w:sz w:val="24"/>
                <w:szCs w:val="24"/>
                <w:lang w:val="ru-RU"/>
              </w:rPr>
            </w:pPr>
          </w:p>
          <w:p w:rsidR="006F41B9" w:rsidRPr="00E609A5" w:rsidRDefault="006F41B9" w:rsidP="000662B7">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28</w:t>
            </w:r>
            <w:r w:rsidRPr="00E609A5">
              <w:rPr>
                <w:rFonts w:ascii="Times New Roman" w:hAnsi="Times New Roman" w:cs="Times New Roman"/>
                <w:sz w:val="24"/>
                <w:szCs w:val="24"/>
                <w:lang w:val="ru-RU"/>
              </w:rPr>
              <w:t>.08.</w:t>
            </w:r>
            <w:r>
              <w:rPr>
                <w:rFonts w:ascii="Times New Roman" w:hAnsi="Times New Roman" w:cs="Times New Roman"/>
                <w:sz w:val="24"/>
                <w:szCs w:val="24"/>
                <w:lang w:val="ru-RU"/>
              </w:rPr>
              <w:t>20</w:t>
            </w:r>
          </w:p>
        </w:tc>
        <w:tc>
          <w:tcPr>
            <w:tcW w:w="1559" w:type="dxa"/>
          </w:tcPr>
          <w:p w:rsidR="006F41B9" w:rsidRPr="00E609A5" w:rsidRDefault="006F41B9" w:rsidP="000662B7">
            <w:pPr>
              <w:pStyle w:val="a3"/>
              <w:rPr>
                <w:rFonts w:ascii="Times New Roman" w:hAnsi="Times New Roman" w:cs="Times New Roman"/>
                <w:sz w:val="24"/>
                <w:szCs w:val="24"/>
                <w:lang w:val="ru-RU"/>
              </w:rPr>
            </w:pPr>
            <w:r>
              <w:rPr>
                <w:rFonts w:ascii="Times New Roman" w:hAnsi="Times New Roman" w:cs="Times New Roman"/>
                <w:sz w:val="24"/>
                <w:szCs w:val="24"/>
                <w:lang w:val="ru-RU"/>
              </w:rPr>
              <w:t>№1</w:t>
            </w:r>
            <w:r w:rsidRPr="00E609A5">
              <w:rPr>
                <w:rFonts w:ascii="Times New Roman" w:hAnsi="Times New Roman" w:cs="Times New Roman"/>
                <w:sz w:val="24"/>
                <w:szCs w:val="24"/>
                <w:lang w:val="ru-RU"/>
              </w:rPr>
              <w:t>с. 54</w:t>
            </w:r>
          </w:p>
        </w:tc>
      </w:tr>
    </w:tbl>
    <w:p w:rsidR="006F41B9" w:rsidRDefault="006F41B9" w:rsidP="006F41B9">
      <w:pPr>
        <w:pStyle w:val="a3"/>
        <w:jc w:val="center"/>
        <w:rPr>
          <w:b/>
          <w:sz w:val="24"/>
          <w:szCs w:val="24"/>
          <w:lang w:val="ru-RU"/>
        </w:rPr>
      </w:pPr>
    </w:p>
    <w:p w:rsidR="006F41B9" w:rsidRPr="00DB61B5" w:rsidRDefault="006F41B9" w:rsidP="006F41B9">
      <w:pPr>
        <w:pStyle w:val="a3"/>
        <w:jc w:val="both"/>
        <w:rPr>
          <w:rFonts w:ascii="Times New Roman" w:hAnsi="Times New Roman" w:cs="Times New Roman"/>
          <w:b/>
          <w:sz w:val="26"/>
          <w:szCs w:val="26"/>
          <w:lang w:val="ru-RU"/>
        </w:rPr>
      </w:pPr>
      <w:r w:rsidRPr="00DB61B5">
        <w:rPr>
          <w:rFonts w:ascii="Times New Roman" w:hAnsi="Times New Roman" w:cs="Times New Roman"/>
          <w:b/>
          <w:sz w:val="26"/>
          <w:szCs w:val="26"/>
          <w:lang w:val="ru-RU"/>
        </w:rPr>
        <w:t xml:space="preserve">Используемая литература: </w:t>
      </w:r>
    </w:p>
    <w:p w:rsidR="006F41B9" w:rsidRDefault="006F41B9" w:rsidP="006F41B9">
      <w:pPr>
        <w:pStyle w:val="a3"/>
        <w:jc w:val="both"/>
        <w:rPr>
          <w:rFonts w:ascii="Times New Roman" w:hAnsi="Times New Roman" w:cs="Times New Roman"/>
          <w:sz w:val="26"/>
          <w:szCs w:val="26"/>
          <w:lang w:val="ru-RU"/>
        </w:rPr>
      </w:pPr>
      <w:r w:rsidRPr="00DB61B5">
        <w:rPr>
          <w:rFonts w:ascii="Times New Roman" w:hAnsi="Times New Roman" w:cs="Times New Roman"/>
          <w:sz w:val="26"/>
          <w:szCs w:val="26"/>
          <w:lang w:val="ru-RU"/>
        </w:rPr>
        <w:t>1.Е.В.Потапова «Изодеятельность и ху</w:t>
      </w:r>
      <w:r>
        <w:rPr>
          <w:rFonts w:ascii="Times New Roman" w:hAnsi="Times New Roman" w:cs="Times New Roman"/>
          <w:sz w:val="26"/>
          <w:szCs w:val="26"/>
          <w:lang w:val="ru-RU"/>
        </w:rPr>
        <w:t>дожественный труд с использовани</w:t>
      </w:r>
      <w:r w:rsidRPr="00DB61B5">
        <w:rPr>
          <w:rFonts w:ascii="Times New Roman" w:hAnsi="Times New Roman" w:cs="Times New Roman"/>
          <w:sz w:val="26"/>
          <w:szCs w:val="26"/>
          <w:lang w:val="ru-RU"/>
        </w:rPr>
        <w:t>ем современных материалов в ДОУ»</w:t>
      </w:r>
      <w:r>
        <w:rPr>
          <w:rFonts w:ascii="Times New Roman" w:hAnsi="Times New Roman" w:cs="Times New Roman"/>
          <w:sz w:val="26"/>
          <w:szCs w:val="26"/>
          <w:lang w:val="ru-RU"/>
        </w:rPr>
        <w:t>.</w:t>
      </w:r>
    </w:p>
    <w:p w:rsidR="006F41B9" w:rsidRPr="00DB61B5" w:rsidRDefault="006F41B9" w:rsidP="006F41B9">
      <w:pPr>
        <w:pStyle w:val="a3"/>
        <w:jc w:val="both"/>
        <w:rPr>
          <w:rFonts w:ascii="Times New Roman" w:hAnsi="Times New Roman" w:cs="Times New Roman"/>
          <w:sz w:val="26"/>
          <w:szCs w:val="26"/>
          <w:lang w:val="ru-RU"/>
        </w:rPr>
      </w:pPr>
      <w:r>
        <w:rPr>
          <w:rFonts w:ascii="Times New Roman" w:hAnsi="Times New Roman" w:cs="Times New Roman"/>
          <w:sz w:val="26"/>
          <w:szCs w:val="26"/>
          <w:lang w:val="ru-RU"/>
        </w:rPr>
        <w:t>2. Интернет – ресурсы.</w:t>
      </w:r>
    </w:p>
    <w:p w:rsidR="00A829C1" w:rsidRDefault="00A829C1" w:rsidP="00A829C1">
      <w:pPr>
        <w:pStyle w:val="a3"/>
        <w:rPr>
          <w:rFonts w:ascii="Times New Roman" w:hAnsi="Times New Roman" w:cs="Times New Roman"/>
          <w:b/>
          <w:sz w:val="26"/>
          <w:szCs w:val="26"/>
          <w:lang w:val="ru-RU"/>
        </w:rPr>
      </w:pPr>
    </w:p>
    <w:p w:rsidR="00A829C1" w:rsidRDefault="00A829C1" w:rsidP="006F41B9">
      <w:pPr>
        <w:pStyle w:val="a3"/>
        <w:jc w:val="center"/>
        <w:rPr>
          <w:rFonts w:ascii="Times New Roman" w:hAnsi="Times New Roman" w:cs="Times New Roman"/>
          <w:b/>
          <w:sz w:val="26"/>
          <w:szCs w:val="26"/>
          <w:lang w:val="ru-RU"/>
        </w:rPr>
      </w:pPr>
    </w:p>
    <w:p w:rsidR="006F41B9" w:rsidRPr="00920E83" w:rsidRDefault="006F41B9" w:rsidP="006F41B9">
      <w:pPr>
        <w:pStyle w:val="a3"/>
        <w:jc w:val="center"/>
        <w:rPr>
          <w:rFonts w:ascii="Times New Roman" w:hAnsi="Times New Roman" w:cs="Times New Roman"/>
          <w:b/>
          <w:sz w:val="26"/>
          <w:szCs w:val="26"/>
          <w:lang w:val="ru-RU"/>
        </w:rPr>
      </w:pPr>
      <w:r w:rsidRPr="00920E83">
        <w:rPr>
          <w:rFonts w:ascii="Times New Roman" w:hAnsi="Times New Roman" w:cs="Times New Roman"/>
          <w:b/>
          <w:sz w:val="26"/>
          <w:szCs w:val="26"/>
          <w:lang w:val="ru-RU"/>
        </w:rPr>
        <w:t>Перспективное планирование по ОО «Художественно - эстетическое развитие» «Рисование»</w:t>
      </w:r>
    </w:p>
    <w:p w:rsidR="006F41B9" w:rsidRDefault="006F41B9" w:rsidP="006F41B9">
      <w:pPr>
        <w:pStyle w:val="a3"/>
        <w:rPr>
          <w:b/>
          <w:sz w:val="24"/>
          <w:szCs w:val="24"/>
          <w:lang w:val="ru-RU"/>
        </w:rPr>
      </w:pPr>
    </w:p>
    <w:tbl>
      <w:tblPr>
        <w:tblStyle w:val="ab"/>
        <w:tblW w:w="9889" w:type="dxa"/>
        <w:tblLayout w:type="fixed"/>
        <w:tblLook w:val="04A0"/>
      </w:tblPr>
      <w:tblGrid>
        <w:gridCol w:w="1101"/>
        <w:gridCol w:w="1984"/>
        <w:gridCol w:w="3969"/>
        <w:gridCol w:w="1134"/>
        <w:gridCol w:w="1701"/>
      </w:tblGrid>
      <w:tr w:rsidR="006F41B9" w:rsidRPr="00920E83" w:rsidTr="00A829C1">
        <w:trPr>
          <w:trHeight w:val="920"/>
        </w:trPr>
        <w:tc>
          <w:tcPr>
            <w:tcW w:w="1101" w:type="dxa"/>
          </w:tcPr>
          <w:p w:rsidR="006F41B9" w:rsidRPr="00920E83" w:rsidRDefault="006F41B9" w:rsidP="000662B7">
            <w:pPr>
              <w:pStyle w:val="a3"/>
              <w:jc w:val="center"/>
              <w:rPr>
                <w:rFonts w:ascii="Times New Roman" w:hAnsi="Times New Roman" w:cs="Times New Roman"/>
                <w:b/>
                <w:sz w:val="24"/>
                <w:szCs w:val="24"/>
                <w:lang w:val="ru-RU"/>
              </w:rPr>
            </w:pPr>
          </w:p>
          <w:p w:rsidR="006F41B9" w:rsidRPr="00920E83" w:rsidRDefault="006F41B9" w:rsidP="000662B7">
            <w:pPr>
              <w:pStyle w:val="a3"/>
              <w:jc w:val="center"/>
              <w:rPr>
                <w:rFonts w:ascii="Times New Roman" w:hAnsi="Times New Roman" w:cs="Times New Roman"/>
                <w:b/>
                <w:sz w:val="24"/>
                <w:szCs w:val="24"/>
              </w:rPr>
            </w:pPr>
            <w:r w:rsidRPr="00920E83">
              <w:rPr>
                <w:rFonts w:ascii="Times New Roman" w:hAnsi="Times New Roman" w:cs="Times New Roman"/>
                <w:b/>
                <w:sz w:val="24"/>
                <w:szCs w:val="24"/>
              </w:rPr>
              <w:t>Месяц</w:t>
            </w:r>
          </w:p>
          <w:p w:rsidR="006F41B9" w:rsidRPr="00920E83" w:rsidRDefault="006F41B9" w:rsidP="000662B7">
            <w:pPr>
              <w:pStyle w:val="a3"/>
              <w:jc w:val="center"/>
              <w:rPr>
                <w:rFonts w:ascii="Times New Roman" w:hAnsi="Times New Roman" w:cs="Times New Roman"/>
                <w:b/>
                <w:sz w:val="24"/>
                <w:szCs w:val="24"/>
              </w:rPr>
            </w:pPr>
          </w:p>
        </w:tc>
        <w:tc>
          <w:tcPr>
            <w:tcW w:w="1984" w:type="dxa"/>
          </w:tcPr>
          <w:p w:rsidR="006F41B9" w:rsidRPr="00920E83" w:rsidRDefault="006F41B9" w:rsidP="000662B7">
            <w:pPr>
              <w:pStyle w:val="a3"/>
              <w:jc w:val="center"/>
              <w:rPr>
                <w:rFonts w:ascii="Times New Roman" w:hAnsi="Times New Roman" w:cs="Times New Roman"/>
                <w:b/>
                <w:sz w:val="24"/>
                <w:szCs w:val="24"/>
              </w:rPr>
            </w:pPr>
          </w:p>
          <w:p w:rsidR="006F41B9" w:rsidRPr="00920E83" w:rsidRDefault="006F41B9" w:rsidP="000662B7">
            <w:pPr>
              <w:pStyle w:val="a3"/>
              <w:jc w:val="center"/>
              <w:rPr>
                <w:rFonts w:ascii="Times New Roman" w:hAnsi="Times New Roman" w:cs="Times New Roman"/>
                <w:b/>
                <w:sz w:val="24"/>
                <w:szCs w:val="24"/>
              </w:rPr>
            </w:pPr>
            <w:r w:rsidRPr="00920E83">
              <w:rPr>
                <w:rFonts w:ascii="Times New Roman" w:hAnsi="Times New Roman" w:cs="Times New Roman"/>
                <w:b/>
                <w:sz w:val="24"/>
                <w:szCs w:val="24"/>
              </w:rPr>
              <w:t>Тема НОД</w:t>
            </w:r>
          </w:p>
        </w:tc>
        <w:tc>
          <w:tcPr>
            <w:tcW w:w="3969" w:type="dxa"/>
          </w:tcPr>
          <w:p w:rsidR="006F41B9" w:rsidRPr="00920E83" w:rsidRDefault="006F41B9" w:rsidP="000662B7">
            <w:pPr>
              <w:pStyle w:val="a3"/>
              <w:jc w:val="center"/>
              <w:rPr>
                <w:rFonts w:ascii="Times New Roman" w:hAnsi="Times New Roman" w:cs="Times New Roman"/>
                <w:b/>
                <w:sz w:val="24"/>
                <w:szCs w:val="24"/>
              </w:rPr>
            </w:pPr>
          </w:p>
          <w:p w:rsidR="006F41B9" w:rsidRPr="00920E83" w:rsidRDefault="006F41B9" w:rsidP="000662B7">
            <w:pPr>
              <w:pStyle w:val="a3"/>
              <w:jc w:val="center"/>
              <w:rPr>
                <w:rFonts w:ascii="Times New Roman" w:hAnsi="Times New Roman" w:cs="Times New Roman"/>
                <w:b/>
                <w:sz w:val="24"/>
                <w:szCs w:val="24"/>
              </w:rPr>
            </w:pPr>
            <w:r w:rsidRPr="00920E83">
              <w:rPr>
                <w:rFonts w:ascii="Times New Roman" w:hAnsi="Times New Roman" w:cs="Times New Roman"/>
                <w:b/>
                <w:sz w:val="24"/>
                <w:szCs w:val="24"/>
              </w:rPr>
              <w:t>Программное содержание</w:t>
            </w:r>
          </w:p>
        </w:tc>
        <w:tc>
          <w:tcPr>
            <w:tcW w:w="1134" w:type="dxa"/>
          </w:tcPr>
          <w:p w:rsidR="006F41B9" w:rsidRPr="00920E83" w:rsidRDefault="006F41B9" w:rsidP="000662B7">
            <w:pPr>
              <w:pStyle w:val="a3"/>
              <w:jc w:val="center"/>
              <w:rPr>
                <w:rFonts w:ascii="Times New Roman" w:hAnsi="Times New Roman" w:cs="Times New Roman"/>
                <w:b/>
                <w:sz w:val="24"/>
                <w:szCs w:val="24"/>
              </w:rPr>
            </w:pPr>
          </w:p>
          <w:p w:rsidR="006F41B9" w:rsidRPr="00920E83" w:rsidRDefault="006F41B9" w:rsidP="000662B7">
            <w:pPr>
              <w:pStyle w:val="a3"/>
              <w:jc w:val="center"/>
              <w:rPr>
                <w:rFonts w:ascii="Times New Roman" w:hAnsi="Times New Roman" w:cs="Times New Roman"/>
                <w:b/>
                <w:sz w:val="24"/>
                <w:szCs w:val="24"/>
              </w:rPr>
            </w:pPr>
            <w:r w:rsidRPr="00920E83">
              <w:rPr>
                <w:rFonts w:ascii="Times New Roman" w:hAnsi="Times New Roman" w:cs="Times New Roman"/>
                <w:b/>
                <w:sz w:val="24"/>
                <w:szCs w:val="24"/>
              </w:rPr>
              <w:t>Дата проведения</w:t>
            </w:r>
          </w:p>
        </w:tc>
        <w:tc>
          <w:tcPr>
            <w:tcW w:w="1701" w:type="dxa"/>
          </w:tcPr>
          <w:p w:rsidR="006F41B9" w:rsidRPr="00920E83" w:rsidRDefault="006F41B9" w:rsidP="000662B7">
            <w:pPr>
              <w:pStyle w:val="a3"/>
              <w:jc w:val="center"/>
              <w:rPr>
                <w:rFonts w:ascii="Times New Roman" w:hAnsi="Times New Roman" w:cs="Times New Roman"/>
                <w:b/>
                <w:sz w:val="24"/>
                <w:szCs w:val="24"/>
              </w:rPr>
            </w:pPr>
          </w:p>
          <w:p w:rsidR="006F41B9" w:rsidRPr="00920E83" w:rsidRDefault="006F41B9" w:rsidP="000662B7">
            <w:pPr>
              <w:pStyle w:val="a3"/>
              <w:jc w:val="center"/>
              <w:rPr>
                <w:rFonts w:ascii="Times New Roman" w:hAnsi="Times New Roman" w:cs="Times New Roman"/>
                <w:b/>
                <w:sz w:val="24"/>
                <w:szCs w:val="24"/>
              </w:rPr>
            </w:pPr>
            <w:r w:rsidRPr="00920E83">
              <w:rPr>
                <w:rFonts w:ascii="Times New Roman" w:hAnsi="Times New Roman" w:cs="Times New Roman"/>
                <w:b/>
                <w:sz w:val="24"/>
                <w:szCs w:val="24"/>
              </w:rPr>
              <w:t>Источник</w:t>
            </w:r>
          </w:p>
        </w:tc>
      </w:tr>
      <w:tr w:rsidR="006F41B9" w:rsidRPr="00920E83" w:rsidTr="00A829C1">
        <w:trPr>
          <w:trHeight w:val="692"/>
        </w:trPr>
        <w:tc>
          <w:tcPr>
            <w:tcW w:w="1101" w:type="dxa"/>
            <w:vMerge w:val="restart"/>
            <w:textDirection w:val="btLr"/>
          </w:tcPr>
          <w:p w:rsidR="006F41B9" w:rsidRPr="00920E83" w:rsidRDefault="006F41B9" w:rsidP="000662B7">
            <w:pPr>
              <w:ind w:left="113" w:right="113"/>
              <w:rPr>
                <w:rFonts w:ascii="Times New Roman" w:hAnsi="Times New Roman" w:cs="Times New Roman"/>
                <w:b/>
                <w:sz w:val="24"/>
                <w:szCs w:val="24"/>
              </w:rPr>
            </w:pPr>
          </w:p>
          <w:p w:rsidR="006F41B9" w:rsidRPr="00920E83" w:rsidRDefault="006F41B9" w:rsidP="000662B7">
            <w:pPr>
              <w:ind w:left="507"/>
              <w:jc w:val="center"/>
              <w:rPr>
                <w:rFonts w:ascii="Times New Roman" w:hAnsi="Times New Roman" w:cs="Times New Roman"/>
                <w:b/>
                <w:sz w:val="24"/>
                <w:szCs w:val="24"/>
                <w:lang w:val="ru-RU"/>
              </w:rPr>
            </w:pPr>
            <w:r w:rsidRPr="00920E83">
              <w:rPr>
                <w:rFonts w:ascii="Times New Roman" w:hAnsi="Times New Roman" w:cs="Times New Roman"/>
                <w:b/>
                <w:sz w:val="24"/>
                <w:szCs w:val="24"/>
                <w:lang w:val="ru-RU"/>
              </w:rPr>
              <w:t>Июнь</w:t>
            </w:r>
          </w:p>
        </w:tc>
        <w:tc>
          <w:tcPr>
            <w:tcW w:w="1984" w:type="dxa"/>
          </w:tcPr>
          <w:p w:rsidR="006F41B9" w:rsidRPr="00920E83" w:rsidRDefault="006F41B9" w:rsidP="000662B7">
            <w:pPr>
              <w:pStyle w:val="a3"/>
              <w:rPr>
                <w:rFonts w:ascii="Times New Roman" w:hAnsi="Times New Roman" w:cs="Times New Roman"/>
                <w:b/>
                <w:sz w:val="24"/>
                <w:szCs w:val="24"/>
              </w:rPr>
            </w:pPr>
            <w:r w:rsidRPr="00920E83">
              <w:rPr>
                <w:rStyle w:val="ac"/>
                <w:rFonts w:ascii="Times New Roman" w:hAnsi="Times New Roman" w:cs="Times New Roman"/>
                <w:sz w:val="24"/>
                <w:szCs w:val="24"/>
              </w:rPr>
              <w:t>«</w:t>
            </w:r>
            <w:r w:rsidRPr="00920E83">
              <w:rPr>
                <w:rStyle w:val="ac"/>
                <w:rFonts w:ascii="Times New Roman" w:hAnsi="Times New Roman" w:cs="Times New Roman"/>
                <w:sz w:val="24"/>
                <w:szCs w:val="24"/>
                <w:lang w:val="ru-RU"/>
              </w:rPr>
              <w:t>Лето. Цветы на лугу</w:t>
            </w:r>
            <w:r w:rsidRPr="00920E83">
              <w:rPr>
                <w:rStyle w:val="ac"/>
                <w:rFonts w:ascii="Times New Roman" w:hAnsi="Times New Roman" w:cs="Times New Roman"/>
                <w:sz w:val="24"/>
                <w:szCs w:val="24"/>
              </w:rPr>
              <w:t>».</w:t>
            </w:r>
          </w:p>
        </w:tc>
        <w:tc>
          <w:tcPr>
            <w:tcW w:w="3969" w:type="dxa"/>
          </w:tcPr>
          <w:p w:rsidR="006F41B9" w:rsidRDefault="006F41B9" w:rsidP="000662B7">
            <w:pPr>
              <w:pStyle w:val="a3"/>
              <w:jc w:val="both"/>
              <w:rPr>
                <w:rFonts w:ascii="Times New Roman" w:hAnsi="Times New Roman" w:cs="Times New Roman"/>
                <w:sz w:val="24"/>
                <w:szCs w:val="24"/>
                <w:lang w:val="ru-RU"/>
              </w:rPr>
            </w:pPr>
            <w:r w:rsidRPr="00920E83">
              <w:rPr>
                <w:rFonts w:ascii="Times New Roman" w:hAnsi="Times New Roman" w:cs="Times New Roman"/>
                <w:sz w:val="24"/>
                <w:szCs w:val="24"/>
                <w:lang w:val="ru-RU"/>
              </w:rPr>
              <w:t>-продолжать учить детей рисовать фантазийные образы, инициировать само</w:t>
            </w:r>
            <w:r w:rsidR="00A829C1">
              <w:rPr>
                <w:rFonts w:ascii="Times New Roman" w:hAnsi="Times New Roman" w:cs="Times New Roman"/>
                <w:sz w:val="24"/>
                <w:szCs w:val="24"/>
                <w:lang w:val="ru-RU"/>
              </w:rPr>
              <w:t xml:space="preserve">стоятельный поиск оригинального </w:t>
            </w:r>
            <w:r w:rsidRPr="00920E83">
              <w:rPr>
                <w:rFonts w:ascii="Times New Roman" w:hAnsi="Times New Roman" w:cs="Times New Roman"/>
                <w:sz w:val="24"/>
                <w:szCs w:val="24"/>
                <w:lang w:val="ru-RU"/>
              </w:rPr>
              <w:t>(«невсамделишного») содержания и соответствующих изобразительно – выразительных средств, «раскрепостить» рисующую руку, напомнить нетрадиционные техники (рисование пальчиками, ладошками, отпечатки разными предметами), развивать творческое воображение и чувство юмора,  воспитывать самостоятельность, уверенность, инициативность.</w:t>
            </w:r>
          </w:p>
          <w:p w:rsidR="00BF051E" w:rsidRPr="00920E83" w:rsidRDefault="00BF051E" w:rsidP="000662B7">
            <w:pPr>
              <w:pStyle w:val="a3"/>
              <w:jc w:val="both"/>
              <w:rPr>
                <w:rFonts w:ascii="Times New Roman" w:hAnsi="Times New Roman" w:cs="Times New Roman"/>
                <w:sz w:val="24"/>
                <w:szCs w:val="24"/>
                <w:lang w:val="ru-RU"/>
              </w:rPr>
            </w:pPr>
          </w:p>
        </w:tc>
        <w:tc>
          <w:tcPr>
            <w:tcW w:w="1134" w:type="dxa"/>
          </w:tcPr>
          <w:p w:rsidR="006F41B9" w:rsidRPr="00920E83" w:rsidRDefault="006F41B9" w:rsidP="000662B7">
            <w:pPr>
              <w:pStyle w:val="a3"/>
              <w:jc w:val="center"/>
              <w:rPr>
                <w:rFonts w:ascii="Times New Roman" w:hAnsi="Times New Roman" w:cs="Times New Roman"/>
                <w:sz w:val="24"/>
                <w:szCs w:val="24"/>
                <w:lang w:val="ru-RU"/>
              </w:rPr>
            </w:pPr>
          </w:p>
          <w:p w:rsidR="006F41B9" w:rsidRPr="00920E83" w:rsidRDefault="006F41B9" w:rsidP="000662B7">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10</w:t>
            </w:r>
            <w:r w:rsidRPr="00920E83">
              <w:rPr>
                <w:rFonts w:ascii="Times New Roman" w:hAnsi="Times New Roman" w:cs="Times New Roman"/>
                <w:sz w:val="24"/>
                <w:szCs w:val="24"/>
                <w:lang w:val="ru-RU"/>
              </w:rPr>
              <w:t>.06.</w:t>
            </w:r>
            <w:r>
              <w:rPr>
                <w:rFonts w:ascii="Times New Roman" w:hAnsi="Times New Roman" w:cs="Times New Roman"/>
                <w:sz w:val="24"/>
                <w:szCs w:val="24"/>
                <w:lang w:val="ru-RU"/>
              </w:rPr>
              <w:t>20</w:t>
            </w:r>
          </w:p>
        </w:tc>
        <w:tc>
          <w:tcPr>
            <w:tcW w:w="1701" w:type="dxa"/>
          </w:tcPr>
          <w:p w:rsidR="006F41B9" w:rsidRPr="00920E83" w:rsidRDefault="006F41B9" w:rsidP="000662B7">
            <w:pPr>
              <w:pStyle w:val="a3"/>
              <w:rPr>
                <w:rFonts w:ascii="Times New Roman" w:hAnsi="Times New Roman" w:cs="Times New Roman"/>
                <w:sz w:val="24"/>
                <w:szCs w:val="24"/>
                <w:lang w:val="ru-RU"/>
              </w:rPr>
            </w:pPr>
            <w:r w:rsidRPr="00920E83">
              <w:rPr>
                <w:rFonts w:ascii="Times New Roman" w:hAnsi="Times New Roman" w:cs="Times New Roman"/>
                <w:sz w:val="24"/>
                <w:szCs w:val="24"/>
                <w:lang w:val="ru-RU"/>
              </w:rPr>
              <w:t>Свой конспект НОД</w:t>
            </w:r>
          </w:p>
        </w:tc>
      </w:tr>
      <w:tr w:rsidR="006F41B9" w:rsidRPr="00920E83" w:rsidTr="00A829C1">
        <w:trPr>
          <w:trHeight w:val="946"/>
        </w:trPr>
        <w:tc>
          <w:tcPr>
            <w:tcW w:w="1101" w:type="dxa"/>
            <w:vMerge/>
          </w:tcPr>
          <w:p w:rsidR="006F41B9" w:rsidRPr="00920E83" w:rsidRDefault="006F41B9" w:rsidP="000662B7">
            <w:pPr>
              <w:pStyle w:val="a3"/>
              <w:rPr>
                <w:rFonts w:ascii="Times New Roman" w:hAnsi="Times New Roman" w:cs="Times New Roman"/>
                <w:sz w:val="24"/>
                <w:szCs w:val="24"/>
              </w:rPr>
            </w:pPr>
          </w:p>
        </w:tc>
        <w:tc>
          <w:tcPr>
            <w:tcW w:w="1984" w:type="dxa"/>
          </w:tcPr>
          <w:p w:rsidR="006F41B9" w:rsidRPr="00920E83" w:rsidRDefault="006F41B9" w:rsidP="000662B7">
            <w:pPr>
              <w:pStyle w:val="a3"/>
              <w:rPr>
                <w:rFonts w:ascii="Times New Roman" w:hAnsi="Times New Roman" w:cs="Times New Roman"/>
                <w:sz w:val="24"/>
                <w:szCs w:val="24"/>
                <w:lang w:val="ru-RU"/>
              </w:rPr>
            </w:pPr>
            <w:r w:rsidRPr="00920E83">
              <w:rPr>
                <w:rFonts w:ascii="Times New Roman" w:hAnsi="Times New Roman" w:cs="Times New Roman"/>
                <w:sz w:val="24"/>
                <w:szCs w:val="24"/>
                <w:lang w:val="ru-RU"/>
              </w:rPr>
              <w:t>«Насекомые»</w:t>
            </w:r>
          </w:p>
        </w:tc>
        <w:tc>
          <w:tcPr>
            <w:tcW w:w="3969" w:type="dxa"/>
          </w:tcPr>
          <w:p w:rsidR="006F41B9" w:rsidRPr="00920E83" w:rsidRDefault="006F41B9" w:rsidP="000662B7">
            <w:pPr>
              <w:pStyle w:val="a3"/>
              <w:jc w:val="both"/>
              <w:rPr>
                <w:rFonts w:ascii="Times New Roman" w:hAnsi="Times New Roman" w:cs="Times New Roman"/>
                <w:sz w:val="24"/>
                <w:szCs w:val="24"/>
                <w:lang w:val="ru-RU"/>
              </w:rPr>
            </w:pPr>
            <w:r w:rsidRPr="00920E83">
              <w:rPr>
                <w:rFonts w:ascii="Times New Roman" w:hAnsi="Times New Roman" w:cs="Times New Roman"/>
                <w:sz w:val="24"/>
                <w:szCs w:val="24"/>
                <w:lang w:val="ru-RU"/>
              </w:rPr>
              <w:t>-учить детей самостоятельно рисовать предмет, состоящий из симметричных ч</w:t>
            </w:r>
            <w:r>
              <w:rPr>
                <w:rFonts w:ascii="Times New Roman" w:hAnsi="Times New Roman" w:cs="Times New Roman"/>
                <w:sz w:val="24"/>
                <w:szCs w:val="24"/>
                <w:lang w:val="ru-RU"/>
              </w:rPr>
              <w:t>астей; у</w:t>
            </w:r>
            <w:r w:rsidRPr="00920E83">
              <w:rPr>
                <w:rFonts w:ascii="Times New Roman" w:hAnsi="Times New Roman" w:cs="Times New Roman"/>
                <w:sz w:val="24"/>
                <w:szCs w:val="24"/>
                <w:lang w:val="ru-RU"/>
              </w:rPr>
              <w:t>чить украшать предмет ярк</w:t>
            </w:r>
            <w:r>
              <w:rPr>
                <w:rFonts w:ascii="Times New Roman" w:hAnsi="Times New Roman" w:cs="Times New Roman"/>
                <w:sz w:val="24"/>
                <w:szCs w:val="24"/>
                <w:lang w:val="ru-RU"/>
              </w:rPr>
              <w:t>ими цветами и красивыми узорами; р</w:t>
            </w:r>
            <w:r w:rsidRPr="00920E83">
              <w:rPr>
                <w:rFonts w:ascii="Times New Roman" w:hAnsi="Times New Roman" w:cs="Times New Roman"/>
                <w:sz w:val="24"/>
                <w:szCs w:val="24"/>
                <w:lang w:val="ru-RU"/>
              </w:rPr>
              <w:t>азвивать творчество, воображение.</w:t>
            </w:r>
          </w:p>
        </w:tc>
        <w:tc>
          <w:tcPr>
            <w:tcW w:w="1134" w:type="dxa"/>
          </w:tcPr>
          <w:p w:rsidR="006F41B9" w:rsidRPr="00920E83" w:rsidRDefault="006F41B9" w:rsidP="000662B7">
            <w:pPr>
              <w:pStyle w:val="a3"/>
              <w:jc w:val="center"/>
              <w:rPr>
                <w:rFonts w:ascii="Times New Roman" w:hAnsi="Times New Roman" w:cs="Times New Roman"/>
                <w:sz w:val="24"/>
                <w:szCs w:val="24"/>
                <w:lang w:val="ru-RU"/>
              </w:rPr>
            </w:pPr>
          </w:p>
          <w:p w:rsidR="006F41B9" w:rsidRPr="00920E83" w:rsidRDefault="006F41B9" w:rsidP="000662B7">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24</w:t>
            </w:r>
            <w:r w:rsidRPr="00920E83">
              <w:rPr>
                <w:rFonts w:ascii="Times New Roman" w:hAnsi="Times New Roman" w:cs="Times New Roman"/>
                <w:sz w:val="24"/>
                <w:szCs w:val="24"/>
                <w:lang w:val="ru-RU"/>
              </w:rPr>
              <w:t>.06.</w:t>
            </w:r>
            <w:r>
              <w:rPr>
                <w:rFonts w:ascii="Times New Roman" w:hAnsi="Times New Roman" w:cs="Times New Roman"/>
                <w:sz w:val="24"/>
                <w:szCs w:val="24"/>
                <w:lang w:val="ru-RU"/>
              </w:rPr>
              <w:t>20</w:t>
            </w:r>
          </w:p>
        </w:tc>
        <w:tc>
          <w:tcPr>
            <w:tcW w:w="1701" w:type="dxa"/>
          </w:tcPr>
          <w:p w:rsidR="006F41B9" w:rsidRPr="00920E83" w:rsidRDefault="006F41B9" w:rsidP="000662B7">
            <w:pPr>
              <w:pStyle w:val="a3"/>
              <w:rPr>
                <w:rFonts w:ascii="Times New Roman" w:hAnsi="Times New Roman" w:cs="Times New Roman"/>
                <w:sz w:val="24"/>
                <w:szCs w:val="24"/>
              </w:rPr>
            </w:pPr>
            <w:r w:rsidRPr="00920E83">
              <w:rPr>
                <w:rFonts w:ascii="Times New Roman" w:hAnsi="Times New Roman" w:cs="Times New Roman"/>
                <w:sz w:val="24"/>
                <w:szCs w:val="24"/>
                <w:lang w:val="ru-RU"/>
              </w:rPr>
              <w:t>Свой конспект НОД</w:t>
            </w:r>
          </w:p>
        </w:tc>
      </w:tr>
      <w:tr w:rsidR="006F41B9" w:rsidRPr="00920E83" w:rsidTr="00A829C1">
        <w:trPr>
          <w:trHeight w:val="694"/>
        </w:trPr>
        <w:tc>
          <w:tcPr>
            <w:tcW w:w="1101" w:type="dxa"/>
            <w:vMerge w:val="restart"/>
            <w:textDirection w:val="btLr"/>
          </w:tcPr>
          <w:p w:rsidR="006F41B9" w:rsidRPr="00920E83" w:rsidRDefault="006F41B9" w:rsidP="000662B7">
            <w:pPr>
              <w:ind w:left="113" w:right="113"/>
              <w:rPr>
                <w:rFonts w:ascii="Times New Roman" w:hAnsi="Times New Roman" w:cs="Times New Roman"/>
                <w:b/>
                <w:sz w:val="24"/>
                <w:szCs w:val="24"/>
              </w:rPr>
            </w:pPr>
          </w:p>
          <w:p w:rsidR="006F41B9" w:rsidRPr="00920E83" w:rsidRDefault="006F41B9" w:rsidP="000662B7">
            <w:pPr>
              <w:ind w:left="113" w:right="113"/>
              <w:jc w:val="center"/>
              <w:rPr>
                <w:rFonts w:ascii="Times New Roman" w:hAnsi="Times New Roman" w:cs="Times New Roman"/>
                <w:b/>
                <w:sz w:val="24"/>
                <w:szCs w:val="24"/>
                <w:lang w:val="ru-RU"/>
              </w:rPr>
            </w:pPr>
            <w:r w:rsidRPr="00920E83">
              <w:rPr>
                <w:rFonts w:ascii="Times New Roman" w:hAnsi="Times New Roman" w:cs="Times New Roman"/>
                <w:b/>
                <w:sz w:val="24"/>
                <w:szCs w:val="24"/>
                <w:lang w:val="ru-RU"/>
              </w:rPr>
              <w:t>Июль</w:t>
            </w:r>
          </w:p>
          <w:p w:rsidR="006F41B9" w:rsidRPr="00920E83" w:rsidRDefault="006F41B9" w:rsidP="000662B7">
            <w:pPr>
              <w:pStyle w:val="a3"/>
              <w:ind w:left="113" w:right="113"/>
              <w:rPr>
                <w:rFonts w:ascii="Times New Roman" w:hAnsi="Times New Roman" w:cs="Times New Roman"/>
                <w:sz w:val="24"/>
                <w:szCs w:val="24"/>
              </w:rPr>
            </w:pPr>
          </w:p>
          <w:p w:rsidR="006F41B9" w:rsidRPr="00920E83" w:rsidRDefault="006F41B9" w:rsidP="000662B7">
            <w:pPr>
              <w:pStyle w:val="a3"/>
              <w:ind w:left="113" w:right="113"/>
              <w:rPr>
                <w:rFonts w:ascii="Times New Roman" w:hAnsi="Times New Roman" w:cs="Times New Roman"/>
                <w:b/>
                <w:sz w:val="24"/>
                <w:szCs w:val="24"/>
                <w:lang w:val="ru-RU"/>
              </w:rPr>
            </w:pPr>
          </w:p>
        </w:tc>
        <w:tc>
          <w:tcPr>
            <w:tcW w:w="1984" w:type="dxa"/>
          </w:tcPr>
          <w:p w:rsidR="006F41B9" w:rsidRPr="00920E83" w:rsidRDefault="006F41B9" w:rsidP="000662B7">
            <w:pPr>
              <w:pStyle w:val="a3"/>
              <w:rPr>
                <w:rFonts w:ascii="Times New Roman" w:hAnsi="Times New Roman" w:cs="Times New Roman"/>
                <w:sz w:val="24"/>
                <w:szCs w:val="24"/>
                <w:lang w:val="ru-RU"/>
              </w:rPr>
            </w:pPr>
            <w:r w:rsidRPr="00920E83">
              <w:rPr>
                <w:rFonts w:ascii="Times New Roman" w:hAnsi="Times New Roman" w:cs="Times New Roman"/>
                <w:sz w:val="24"/>
                <w:szCs w:val="24"/>
                <w:lang w:val="ru-RU"/>
              </w:rPr>
              <w:t>«Платье для Золушки и Принца»</w:t>
            </w:r>
          </w:p>
        </w:tc>
        <w:tc>
          <w:tcPr>
            <w:tcW w:w="3969" w:type="dxa"/>
          </w:tcPr>
          <w:p w:rsidR="006F41B9" w:rsidRPr="00920E83" w:rsidRDefault="006F41B9" w:rsidP="000662B7">
            <w:pPr>
              <w:pStyle w:val="a3"/>
              <w:jc w:val="both"/>
              <w:rPr>
                <w:rFonts w:ascii="Times New Roman" w:hAnsi="Times New Roman" w:cs="Times New Roman"/>
                <w:sz w:val="24"/>
                <w:szCs w:val="24"/>
                <w:lang w:val="ru-RU"/>
              </w:rPr>
            </w:pPr>
            <w:r w:rsidRPr="00920E83">
              <w:rPr>
                <w:rFonts w:ascii="Times New Roman" w:hAnsi="Times New Roman" w:cs="Times New Roman"/>
                <w:sz w:val="24"/>
                <w:szCs w:val="24"/>
                <w:lang w:val="ru-RU"/>
              </w:rPr>
              <w:t>-развивать художественное воображение; заинтересовать детей изготовлением одежды для Золушки; обогащать самостоятельную художественную деятельность новым материалом для детского творчества.</w:t>
            </w:r>
          </w:p>
          <w:p w:rsidR="006F41B9" w:rsidRPr="00920E83" w:rsidRDefault="006F41B9" w:rsidP="000662B7">
            <w:pPr>
              <w:pStyle w:val="a3"/>
              <w:jc w:val="both"/>
              <w:rPr>
                <w:rFonts w:ascii="Times New Roman" w:hAnsi="Times New Roman" w:cs="Times New Roman"/>
                <w:sz w:val="24"/>
                <w:szCs w:val="24"/>
                <w:lang w:val="ru-RU"/>
              </w:rPr>
            </w:pPr>
          </w:p>
        </w:tc>
        <w:tc>
          <w:tcPr>
            <w:tcW w:w="1134" w:type="dxa"/>
          </w:tcPr>
          <w:p w:rsidR="006F41B9" w:rsidRPr="00920E83" w:rsidRDefault="006F41B9" w:rsidP="000662B7">
            <w:pPr>
              <w:pStyle w:val="a3"/>
              <w:jc w:val="center"/>
              <w:rPr>
                <w:rFonts w:ascii="Times New Roman" w:hAnsi="Times New Roman" w:cs="Times New Roman"/>
                <w:sz w:val="24"/>
                <w:szCs w:val="24"/>
                <w:lang w:val="ru-RU"/>
              </w:rPr>
            </w:pPr>
          </w:p>
          <w:p w:rsidR="006F41B9" w:rsidRPr="00920E83" w:rsidRDefault="006F41B9" w:rsidP="000662B7">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08</w:t>
            </w:r>
            <w:r w:rsidRPr="00920E83">
              <w:rPr>
                <w:rFonts w:ascii="Times New Roman" w:hAnsi="Times New Roman" w:cs="Times New Roman"/>
                <w:sz w:val="24"/>
                <w:szCs w:val="24"/>
                <w:lang w:val="ru-RU"/>
              </w:rPr>
              <w:t>.07.</w:t>
            </w:r>
            <w:r>
              <w:rPr>
                <w:rFonts w:ascii="Times New Roman" w:hAnsi="Times New Roman" w:cs="Times New Roman"/>
                <w:sz w:val="24"/>
                <w:szCs w:val="24"/>
                <w:lang w:val="ru-RU"/>
              </w:rPr>
              <w:t>20</w:t>
            </w:r>
          </w:p>
        </w:tc>
        <w:tc>
          <w:tcPr>
            <w:tcW w:w="1701" w:type="dxa"/>
          </w:tcPr>
          <w:p w:rsidR="006F41B9" w:rsidRPr="00920E83" w:rsidRDefault="006F41B9" w:rsidP="000662B7">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Pr="00920E83">
              <w:rPr>
                <w:rFonts w:ascii="Times New Roman" w:hAnsi="Times New Roman" w:cs="Times New Roman"/>
                <w:sz w:val="24"/>
                <w:szCs w:val="24"/>
                <w:lang w:val="ru-RU"/>
              </w:rPr>
              <w:t xml:space="preserve"> с. 64</w:t>
            </w:r>
          </w:p>
        </w:tc>
      </w:tr>
      <w:tr w:rsidR="006F41B9" w:rsidRPr="00920E83" w:rsidTr="00A829C1">
        <w:trPr>
          <w:trHeight w:val="2892"/>
        </w:trPr>
        <w:tc>
          <w:tcPr>
            <w:tcW w:w="1101" w:type="dxa"/>
            <w:vMerge/>
          </w:tcPr>
          <w:p w:rsidR="006F41B9" w:rsidRPr="00920E83" w:rsidRDefault="006F41B9" w:rsidP="000662B7">
            <w:pPr>
              <w:pStyle w:val="a3"/>
              <w:ind w:left="113" w:right="113"/>
              <w:jc w:val="center"/>
              <w:rPr>
                <w:rFonts w:ascii="Times New Roman" w:hAnsi="Times New Roman" w:cs="Times New Roman"/>
                <w:sz w:val="24"/>
                <w:szCs w:val="24"/>
                <w:lang w:val="ru-RU"/>
              </w:rPr>
            </w:pPr>
          </w:p>
        </w:tc>
        <w:tc>
          <w:tcPr>
            <w:tcW w:w="1984" w:type="dxa"/>
          </w:tcPr>
          <w:p w:rsidR="006F41B9" w:rsidRPr="00920E83" w:rsidRDefault="006F41B9" w:rsidP="000662B7">
            <w:pPr>
              <w:pStyle w:val="a3"/>
              <w:rPr>
                <w:rFonts w:ascii="Times New Roman" w:hAnsi="Times New Roman" w:cs="Times New Roman"/>
                <w:sz w:val="24"/>
                <w:szCs w:val="24"/>
                <w:lang w:val="ru-RU"/>
              </w:rPr>
            </w:pPr>
            <w:r w:rsidRPr="00920E83">
              <w:rPr>
                <w:rStyle w:val="submenu-table"/>
                <w:rFonts w:ascii="Times New Roman" w:hAnsi="Times New Roman" w:cs="Times New Roman"/>
                <w:bCs/>
                <w:sz w:val="24"/>
                <w:szCs w:val="24"/>
              </w:rPr>
              <w:t>«На яблоне поспели яблоки»</w:t>
            </w:r>
          </w:p>
        </w:tc>
        <w:tc>
          <w:tcPr>
            <w:tcW w:w="3969" w:type="dxa"/>
          </w:tcPr>
          <w:p w:rsidR="006F41B9" w:rsidRPr="002E387F" w:rsidRDefault="006F41B9" w:rsidP="000662B7">
            <w:pPr>
              <w:pStyle w:val="a3"/>
              <w:jc w:val="both"/>
              <w:rPr>
                <w:rFonts w:ascii="Times New Roman" w:hAnsi="Times New Roman" w:cs="Times New Roman"/>
                <w:sz w:val="24"/>
                <w:szCs w:val="24"/>
                <w:lang w:val="ru-RU"/>
              </w:rPr>
            </w:pPr>
            <w:r w:rsidRPr="002E387F">
              <w:rPr>
                <w:rFonts w:ascii="Times New Roman" w:hAnsi="Times New Roman" w:cs="Times New Roman"/>
                <w:sz w:val="24"/>
                <w:szCs w:val="24"/>
                <w:lang w:val="ru-RU"/>
              </w:rPr>
              <w:t>-продолжать учить рисовать дерево, передавая его характерные признаки: ствол, расходящиеся от него ветви. Учить передавать в рисунке образ фруктового дерева. Закреплять приемы рисования листвы,  подводить</w:t>
            </w:r>
            <w:r w:rsidRPr="002E387F">
              <w:rPr>
                <w:rFonts w:ascii="Times New Roman" w:hAnsi="Times New Roman" w:cs="Times New Roman"/>
                <w:sz w:val="24"/>
                <w:szCs w:val="24"/>
                <w:lang w:val="ru-RU"/>
              </w:rPr>
              <w:br/>
              <w:t>к эмоциональной эстетической оценке своих работ.</w:t>
            </w:r>
          </w:p>
        </w:tc>
        <w:tc>
          <w:tcPr>
            <w:tcW w:w="1134" w:type="dxa"/>
          </w:tcPr>
          <w:p w:rsidR="006F41B9" w:rsidRPr="00920E83" w:rsidRDefault="006F41B9" w:rsidP="000662B7">
            <w:pPr>
              <w:pStyle w:val="a3"/>
              <w:jc w:val="center"/>
              <w:rPr>
                <w:rFonts w:ascii="Times New Roman" w:hAnsi="Times New Roman" w:cs="Times New Roman"/>
                <w:sz w:val="24"/>
                <w:szCs w:val="24"/>
                <w:lang w:val="ru-RU"/>
              </w:rPr>
            </w:pPr>
          </w:p>
          <w:p w:rsidR="006F41B9" w:rsidRPr="00920E83" w:rsidRDefault="006F41B9" w:rsidP="000662B7">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Pr="00920E83">
              <w:rPr>
                <w:rFonts w:ascii="Times New Roman" w:hAnsi="Times New Roman" w:cs="Times New Roman"/>
                <w:sz w:val="24"/>
                <w:szCs w:val="24"/>
                <w:lang w:val="ru-RU"/>
              </w:rPr>
              <w:t>.07.</w:t>
            </w:r>
            <w:r>
              <w:rPr>
                <w:rFonts w:ascii="Times New Roman" w:hAnsi="Times New Roman" w:cs="Times New Roman"/>
                <w:sz w:val="24"/>
                <w:szCs w:val="24"/>
                <w:lang w:val="ru-RU"/>
              </w:rPr>
              <w:t>20</w:t>
            </w:r>
          </w:p>
        </w:tc>
        <w:tc>
          <w:tcPr>
            <w:tcW w:w="1701" w:type="dxa"/>
          </w:tcPr>
          <w:p w:rsidR="006F41B9" w:rsidRPr="00920E83" w:rsidRDefault="006F41B9" w:rsidP="000662B7">
            <w:pPr>
              <w:pStyle w:val="a3"/>
              <w:rPr>
                <w:rFonts w:ascii="Times New Roman" w:hAnsi="Times New Roman" w:cs="Times New Roman"/>
                <w:sz w:val="24"/>
                <w:szCs w:val="24"/>
                <w:lang w:val="ru-RU"/>
              </w:rPr>
            </w:pPr>
          </w:p>
          <w:p w:rsidR="006F41B9" w:rsidRPr="00920E83" w:rsidRDefault="006F41B9" w:rsidP="000662B7">
            <w:pPr>
              <w:pStyle w:val="a3"/>
              <w:rPr>
                <w:rFonts w:ascii="Times New Roman" w:hAnsi="Times New Roman" w:cs="Times New Roman"/>
                <w:sz w:val="24"/>
                <w:szCs w:val="24"/>
                <w:lang w:val="ru-RU"/>
              </w:rPr>
            </w:pPr>
          </w:p>
          <w:p w:rsidR="006F41B9" w:rsidRPr="00920E83" w:rsidRDefault="006F41B9" w:rsidP="000662B7">
            <w:pPr>
              <w:pStyle w:val="a3"/>
              <w:rPr>
                <w:rFonts w:ascii="Times New Roman" w:hAnsi="Times New Roman" w:cs="Times New Roman"/>
                <w:sz w:val="24"/>
                <w:szCs w:val="24"/>
                <w:lang w:val="ru-RU"/>
              </w:rPr>
            </w:pPr>
            <w:r w:rsidRPr="00920E83">
              <w:rPr>
                <w:rFonts w:ascii="Times New Roman" w:hAnsi="Times New Roman" w:cs="Times New Roman"/>
                <w:sz w:val="24"/>
                <w:szCs w:val="24"/>
                <w:lang w:val="ru-RU"/>
              </w:rPr>
              <w:t>Свой конспект НОД</w:t>
            </w:r>
          </w:p>
        </w:tc>
      </w:tr>
      <w:tr w:rsidR="006F41B9" w:rsidRPr="00920E83" w:rsidTr="00A829C1">
        <w:trPr>
          <w:trHeight w:val="697"/>
        </w:trPr>
        <w:tc>
          <w:tcPr>
            <w:tcW w:w="1101" w:type="dxa"/>
            <w:vMerge w:val="restart"/>
            <w:textDirection w:val="btLr"/>
          </w:tcPr>
          <w:p w:rsidR="006F41B9" w:rsidRPr="00920E83" w:rsidRDefault="006F41B9" w:rsidP="000662B7">
            <w:pPr>
              <w:pStyle w:val="a3"/>
              <w:ind w:left="113" w:right="113"/>
              <w:rPr>
                <w:rFonts w:ascii="Times New Roman" w:hAnsi="Times New Roman" w:cs="Times New Roman"/>
                <w:sz w:val="24"/>
                <w:szCs w:val="24"/>
                <w:lang w:val="ru-RU"/>
              </w:rPr>
            </w:pPr>
          </w:p>
          <w:p w:rsidR="006F41B9" w:rsidRPr="00920E83" w:rsidRDefault="006F41B9" w:rsidP="000662B7">
            <w:pPr>
              <w:pStyle w:val="a3"/>
              <w:ind w:left="113" w:right="113"/>
              <w:jc w:val="center"/>
              <w:rPr>
                <w:rFonts w:ascii="Times New Roman" w:hAnsi="Times New Roman" w:cs="Times New Roman"/>
                <w:b/>
                <w:sz w:val="24"/>
                <w:szCs w:val="24"/>
                <w:lang w:val="ru-RU"/>
              </w:rPr>
            </w:pPr>
            <w:r w:rsidRPr="00920E83">
              <w:rPr>
                <w:rFonts w:ascii="Times New Roman" w:hAnsi="Times New Roman" w:cs="Times New Roman"/>
                <w:b/>
                <w:sz w:val="24"/>
                <w:szCs w:val="24"/>
                <w:lang w:val="ru-RU"/>
              </w:rPr>
              <w:t>Август</w:t>
            </w:r>
          </w:p>
        </w:tc>
        <w:tc>
          <w:tcPr>
            <w:tcW w:w="1984" w:type="dxa"/>
          </w:tcPr>
          <w:p w:rsidR="006F41B9" w:rsidRPr="00920E83" w:rsidRDefault="006F41B9" w:rsidP="000662B7">
            <w:pPr>
              <w:pStyle w:val="a3"/>
              <w:rPr>
                <w:rFonts w:ascii="Times New Roman" w:hAnsi="Times New Roman" w:cs="Times New Roman"/>
                <w:sz w:val="24"/>
                <w:szCs w:val="24"/>
                <w:lang w:val="ru-RU"/>
              </w:rPr>
            </w:pPr>
            <w:r w:rsidRPr="00920E83">
              <w:rPr>
                <w:rFonts w:ascii="Times New Roman" w:hAnsi="Times New Roman" w:cs="Times New Roman"/>
                <w:sz w:val="24"/>
                <w:szCs w:val="24"/>
                <w:lang w:val="ru-RU"/>
              </w:rPr>
              <w:t>Рисование цветным песком</w:t>
            </w:r>
          </w:p>
        </w:tc>
        <w:tc>
          <w:tcPr>
            <w:tcW w:w="3969" w:type="dxa"/>
          </w:tcPr>
          <w:p w:rsidR="006F41B9" w:rsidRPr="002E387F" w:rsidRDefault="006F41B9" w:rsidP="000662B7">
            <w:pPr>
              <w:pStyle w:val="a3"/>
              <w:jc w:val="both"/>
              <w:rPr>
                <w:rFonts w:ascii="Times New Roman" w:hAnsi="Times New Roman" w:cs="Times New Roman"/>
                <w:sz w:val="24"/>
                <w:szCs w:val="24"/>
                <w:lang w:val="ru-RU"/>
              </w:rPr>
            </w:pPr>
            <w:r w:rsidRPr="002E387F">
              <w:rPr>
                <w:rFonts w:ascii="Times New Roman" w:hAnsi="Times New Roman" w:cs="Times New Roman"/>
                <w:sz w:val="24"/>
                <w:szCs w:val="24"/>
                <w:lang w:val="ru-RU"/>
              </w:rPr>
              <w:t xml:space="preserve">- </w:t>
            </w:r>
            <w:r w:rsidRPr="002E387F">
              <w:rPr>
                <w:rStyle w:val="ac"/>
                <w:rFonts w:ascii="Times New Roman" w:hAnsi="Times New Roman" w:cs="Times New Roman"/>
                <w:b w:val="0"/>
                <w:sz w:val="24"/>
                <w:szCs w:val="24"/>
                <w:lang w:val="ru-RU"/>
              </w:rPr>
              <w:t>развивать воображение, умение сосредотачиваться</w:t>
            </w:r>
            <w:r w:rsidRPr="002E387F">
              <w:rPr>
                <w:rFonts w:ascii="Times New Roman" w:hAnsi="Times New Roman" w:cs="Times New Roman"/>
                <w:b/>
                <w:sz w:val="24"/>
                <w:szCs w:val="24"/>
                <w:lang w:val="ru-RU"/>
              </w:rPr>
              <w:t>,</w:t>
            </w:r>
            <w:r w:rsidRPr="002E387F">
              <w:rPr>
                <w:rFonts w:ascii="Times New Roman" w:hAnsi="Times New Roman" w:cs="Times New Roman"/>
                <w:sz w:val="24"/>
                <w:szCs w:val="24"/>
                <w:lang w:val="ru-RU"/>
              </w:rPr>
              <w:t xml:space="preserve"> доводить до конца начатое дело, соотносить свои действия с действиями других, добиваться согласования; закреплять правила безопасности во время проведения экспериментов.</w:t>
            </w:r>
          </w:p>
        </w:tc>
        <w:tc>
          <w:tcPr>
            <w:tcW w:w="1134" w:type="dxa"/>
          </w:tcPr>
          <w:p w:rsidR="006F41B9" w:rsidRPr="00920E83" w:rsidRDefault="006F41B9" w:rsidP="000662B7">
            <w:pPr>
              <w:pStyle w:val="a3"/>
              <w:jc w:val="center"/>
              <w:rPr>
                <w:rFonts w:ascii="Times New Roman" w:hAnsi="Times New Roman" w:cs="Times New Roman"/>
                <w:sz w:val="24"/>
                <w:szCs w:val="24"/>
                <w:lang w:val="ru-RU"/>
              </w:rPr>
            </w:pPr>
          </w:p>
          <w:p w:rsidR="006F41B9" w:rsidRPr="00920E83" w:rsidRDefault="006F41B9" w:rsidP="000662B7">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05</w:t>
            </w:r>
            <w:r w:rsidRPr="00920E83">
              <w:rPr>
                <w:rFonts w:ascii="Times New Roman" w:hAnsi="Times New Roman" w:cs="Times New Roman"/>
                <w:sz w:val="24"/>
                <w:szCs w:val="24"/>
                <w:lang w:val="ru-RU"/>
              </w:rPr>
              <w:t>.08.</w:t>
            </w:r>
            <w:r>
              <w:rPr>
                <w:rFonts w:ascii="Times New Roman" w:hAnsi="Times New Roman" w:cs="Times New Roman"/>
                <w:sz w:val="24"/>
                <w:szCs w:val="24"/>
                <w:lang w:val="ru-RU"/>
              </w:rPr>
              <w:t>20</w:t>
            </w:r>
          </w:p>
        </w:tc>
        <w:tc>
          <w:tcPr>
            <w:tcW w:w="1701" w:type="dxa"/>
          </w:tcPr>
          <w:p w:rsidR="006F41B9" w:rsidRPr="00920E83" w:rsidRDefault="006F41B9" w:rsidP="000662B7">
            <w:pPr>
              <w:pStyle w:val="a3"/>
              <w:rPr>
                <w:rFonts w:ascii="Times New Roman" w:hAnsi="Times New Roman" w:cs="Times New Roman"/>
                <w:sz w:val="24"/>
                <w:szCs w:val="24"/>
                <w:lang w:val="ru-RU"/>
              </w:rPr>
            </w:pPr>
          </w:p>
          <w:p w:rsidR="006F41B9" w:rsidRPr="00920E83" w:rsidRDefault="006F41B9" w:rsidP="000662B7">
            <w:pPr>
              <w:pStyle w:val="a3"/>
              <w:rPr>
                <w:rFonts w:ascii="Times New Roman" w:hAnsi="Times New Roman" w:cs="Times New Roman"/>
                <w:sz w:val="24"/>
                <w:szCs w:val="24"/>
                <w:lang w:val="ru-RU"/>
              </w:rPr>
            </w:pPr>
          </w:p>
          <w:p w:rsidR="006F41B9" w:rsidRPr="00920E83" w:rsidRDefault="006F41B9" w:rsidP="000662B7">
            <w:pPr>
              <w:pStyle w:val="a3"/>
              <w:rPr>
                <w:rFonts w:ascii="Times New Roman" w:hAnsi="Times New Roman" w:cs="Times New Roman"/>
                <w:sz w:val="24"/>
                <w:szCs w:val="24"/>
                <w:lang w:val="ru-RU"/>
              </w:rPr>
            </w:pPr>
            <w:r w:rsidRPr="00920E83">
              <w:rPr>
                <w:rFonts w:ascii="Times New Roman" w:hAnsi="Times New Roman" w:cs="Times New Roman"/>
                <w:sz w:val="24"/>
                <w:szCs w:val="24"/>
                <w:lang w:val="ru-RU"/>
              </w:rPr>
              <w:t>Свой конспект НОД</w:t>
            </w:r>
          </w:p>
        </w:tc>
      </w:tr>
      <w:tr w:rsidR="006F41B9" w:rsidRPr="00920E83" w:rsidTr="00A829C1">
        <w:trPr>
          <w:trHeight w:val="697"/>
        </w:trPr>
        <w:tc>
          <w:tcPr>
            <w:tcW w:w="1101" w:type="dxa"/>
            <w:vMerge/>
            <w:textDirection w:val="btLr"/>
          </w:tcPr>
          <w:p w:rsidR="006F41B9" w:rsidRPr="00920E83" w:rsidRDefault="006F41B9" w:rsidP="000662B7">
            <w:pPr>
              <w:pStyle w:val="a3"/>
              <w:ind w:left="113" w:right="113"/>
              <w:rPr>
                <w:rFonts w:ascii="Times New Roman" w:hAnsi="Times New Roman" w:cs="Times New Roman"/>
                <w:sz w:val="24"/>
                <w:szCs w:val="24"/>
                <w:lang w:val="ru-RU"/>
              </w:rPr>
            </w:pPr>
          </w:p>
        </w:tc>
        <w:tc>
          <w:tcPr>
            <w:tcW w:w="1984" w:type="dxa"/>
          </w:tcPr>
          <w:p w:rsidR="006F41B9" w:rsidRPr="00920E83" w:rsidRDefault="006F41B9" w:rsidP="000662B7">
            <w:pPr>
              <w:pStyle w:val="a3"/>
              <w:rPr>
                <w:rFonts w:ascii="Times New Roman" w:hAnsi="Times New Roman" w:cs="Times New Roman"/>
                <w:sz w:val="24"/>
                <w:szCs w:val="24"/>
                <w:lang w:val="ru-RU"/>
              </w:rPr>
            </w:pPr>
            <w:r w:rsidRPr="00920E83">
              <w:rPr>
                <w:rFonts w:ascii="Times New Roman" w:hAnsi="Times New Roman" w:cs="Times New Roman"/>
                <w:sz w:val="24"/>
                <w:szCs w:val="24"/>
                <w:lang w:val="ru-RU"/>
              </w:rPr>
              <w:t>«В лес по грибы по ягоды»</w:t>
            </w:r>
          </w:p>
        </w:tc>
        <w:tc>
          <w:tcPr>
            <w:tcW w:w="3969" w:type="dxa"/>
          </w:tcPr>
          <w:p w:rsidR="006F41B9" w:rsidRPr="00920E83" w:rsidRDefault="006F41B9" w:rsidP="000662B7">
            <w:pPr>
              <w:pStyle w:val="a3"/>
              <w:jc w:val="both"/>
              <w:rPr>
                <w:rFonts w:ascii="Times New Roman" w:eastAsia="Times New Roman" w:hAnsi="Times New Roman" w:cs="Times New Roman"/>
                <w:sz w:val="24"/>
                <w:szCs w:val="24"/>
                <w:lang w:val="ru-RU" w:eastAsia="ru-RU" w:bidi="ar-SA"/>
              </w:rPr>
            </w:pPr>
            <w:r w:rsidRPr="00920E83">
              <w:rPr>
                <w:rFonts w:ascii="Times New Roman" w:hAnsi="Times New Roman" w:cs="Times New Roman"/>
                <w:sz w:val="24"/>
                <w:szCs w:val="24"/>
                <w:lang w:val="ru-RU"/>
              </w:rPr>
              <w:t xml:space="preserve">- </w:t>
            </w:r>
            <w:r w:rsidRPr="00920E83">
              <w:rPr>
                <w:rFonts w:ascii="Times New Roman" w:eastAsia="Times New Roman" w:hAnsi="Times New Roman" w:cs="Times New Roman"/>
                <w:sz w:val="24"/>
                <w:szCs w:val="24"/>
                <w:lang w:val="ru-RU" w:eastAsia="ru-RU" w:bidi="ar-SA"/>
              </w:rPr>
              <w:t>закреплять знания детей о грибах и ягодах растущих в лесу,</w:t>
            </w:r>
          </w:p>
          <w:p w:rsidR="006F41B9" w:rsidRPr="00920E83" w:rsidRDefault="006F41B9" w:rsidP="000662B7">
            <w:pPr>
              <w:pStyle w:val="a3"/>
              <w:jc w:val="both"/>
              <w:rPr>
                <w:rFonts w:ascii="Times New Roman" w:eastAsia="Times New Roman" w:hAnsi="Times New Roman" w:cs="Times New Roman"/>
                <w:sz w:val="24"/>
                <w:szCs w:val="24"/>
                <w:lang w:val="ru-RU" w:eastAsia="ru-RU" w:bidi="ar-SA"/>
              </w:rPr>
            </w:pPr>
            <w:r w:rsidRPr="00920E83">
              <w:rPr>
                <w:rFonts w:ascii="Times New Roman" w:eastAsia="Times New Roman" w:hAnsi="Times New Roman" w:cs="Times New Roman"/>
                <w:sz w:val="24"/>
                <w:szCs w:val="24"/>
                <w:lang w:val="ru-RU" w:eastAsia="ru-RU" w:bidi="ar-SA"/>
              </w:rPr>
              <w:t>знакомить детей с правилами поведения в лесу,</w:t>
            </w:r>
          </w:p>
          <w:p w:rsidR="006F41B9" w:rsidRPr="00920E83" w:rsidRDefault="006F41B9" w:rsidP="000662B7">
            <w:pPr>
              <w:pStyle w:val="a3"/>
              <w:jc w:val="both"/>
              <w:rPr>
                <w:rFonts w:ascii="Times New Roman" w:eastAsia="Times New Roman" w:hAnsi="Times New Roman" w:cs="Times New Roman"/>
                <w:sz w:val="24"/>
                <w:szCs w:val="24"/>
                <w:lang w:val="ru-RU" w:eastAsia="ru-RU" w:bidi="ar-SA"/>
              </w:rPr>
            </w:pPr>
            <w:r w:rsidRPr="00920E83">
              <w:rPr>
                <w:rFonts w:ascii="Times New Roman" w:eastAsia="Times New Roman" w:hAnsi="Times New Roman" w:cs="Times New Roman"/>
                <w:sz w:val="24"/>
                <w:szCs w:val="24"/>
                <w:lang w:val="ru-RU" w:eastAsia="ru-RU" w:bidi="ar-SA"/>
              </w:rPr>
              <w:t>закрепить умение детей работать карандашом,</w:t>
            </w:r>
          </w:p>
          <w:p w:rsidR="006F41B9" w:rsidRPr="00920E83" w:rsidRDefault="006F41B9" w:rsidP="000662B7">
            <w:pPr>
              <w:pStyle w:val="a3"/>
              <w:jc w:val="both"/>
              <w:rPr>
                <w:rFonts w:ascii="Times New Roman" w:eastAsia="Times New Roman" w:hAnsi="Times New Roman" w:cs="Times New Roman"/>
                <w:sz w:val="24"/>
                <w:szCs w:val="24"/>
                <w:lang w:val="ru-RU" w:eastAsia="ru-RU" w:bidi="ar-SA"/>
              </w:rPr>
            </w:pPr>
            <w:r w:rsidRPr="00920E83">
              <w:rPr>
                <w:rFonts w:ascii="Times New Roman" w:eastAsia="Times New Roman" w:hAnsi="Times New Roman" w:cs="Times New Roman"/>
                <w:sz w:val="24"/>
                <w:szCs w:val="24"/>
                <w:lang w:val="ru-RU" w:eastAsia="ru-RU" w:bidi="ar-SA"/>
              </w:rPr>
              <w:t>закреплять умение рисовать по точкам  грибов и ягод,</w:t>
            </w:r>
          </w:p>
          <w:p w:rsidR="006F41B9" w:rsidRPr="00920E83" w:rsidRDefault="006F41B9" w:rsidP="000662B7">
            <w:pPr>
              <w:pStyle w:val="a3"/>
              <w:jc w:val="both"/>
              <w:rPr>
                <w:rFonts w:ascii="Times New Roman" w:eastAsia="Times New Roman" w:hAnsi="Times New Roman" w:cs="Times New Roman"/>
                <w:sz w:val="24"/>
                <w:szCs w:val="24"/>
                <w:lang w:val="ru-RU" w:eastAsia="ru-RU" w:bidi="ar-SA"/>
              </w:rPr>
            </w:pPr>
            <w:r w:rsidRPr="00920E83">
              <w:rPr>
                <w:rFonts w:ascii="Times New Roman" w:eastAsia="Times New Roman" w:hAnsi="Times New Roman" w:cs="Times New Roman"/>
                <w:sz w:val="24"/>
                <w:szCs w:val="24"/>
                <w:lang w:val="ru-RU" w:eastAsia="ru-RU" w:bidi="ar-SA"/>
              </w:rPr>
              <w:t>закреплять умение штриховать в пределах контура,развивать речь через художественное слово, и ответы на вопросы,</w:t>
            </w:r>
          </w:p>
          <w:p w:rsidR="006F41B9" w:rsidRPr="00920E83" w:rsidRDefault="006F41B9" w:rsidP="000662B7">
            <w:pPr>
              <w:pStyle w:val="a3"/>
              <w:jc w:val="both"/>
              <w:rPr>
                <w:rFonts w:ascii="Times New Roman" w:eastAsia="Times New Roman" w:hAnsi="Times New Roman" w:cs="Times New Roman"/>
                <w:sz w:val="24"/>
                <w:szCs w:val="24"/>
                <w:lang w:val="ru-RU" w:eastAsia="ru-RU" w:bidi="ar-SA"/>
              </w:rPr>
            </w:pPr>
            <w:r w:rsidRPr="00920E83">
              <w:rPr>
                <w:rFonts w:ascii="Times New Roman" w:eastAsia="Times New Roman" w:hAnsi="Times New Roman" w:cs="Times New Roman"/>
                <w:sz w:val="24"/>
                <w:szCs w:val="24"/>
                <w:lang w:val="ru-RU" w:eastAsia="ru-RU" w:bidi="ar-SA"/>
              </w:rPr>
              <w:t>воспитывать бережное отношение и любовь к природе.</w:t>
            </w:r>
          </w:p>
          <w:p w:rsidR="006F41B9" w:rsidRPr="00920E83" w:rsidRDefault="006F41B9" w:rsidP="000662B7">
            <w:pPr>
              <w:pStyle w:val="a3"/>
              <w:jc w:val="both"/>
              <w:rPr>
                <w:rFonts w:ascii="Times New Roman" w:hAnsi="Times New Roman" w:cs="Times New Roman"/>
                <w:sz w:val="24"/>
                <w:szCs w:val="24"/>
                <w:lang w:val="ru-RU"/>
              </w:rPr>
            </w:pPr>
          </w:p>
        </w:tc>
        <w:tc>
          <w:tcPr>
            <w:tcW w:w="1134" w:type="dxa"/>
          </w:tcPr>
          <w:p w:rsidR="006F41B9" w:rsidRPr="00920E83" w:rsidRDefault="006F41B9" w:rsidP="000662B7">
            <w:pPr>
              <w:pStyle w:val="a3"/>
              <w:jc w:val="center"/>
              <w:rPr>
                <w:rFonts w:ascii="Times New Roman" w:hAnsi="Times New Roman" w:cs="Times New Roman"/>
                <w:sz w:val="24"/>
                <w:szCs w:val="24"/>
                <w:lang w:val="ru-RU"/>
              </w:rPr>
            </w:pPr>
          </w:p>
          <w:p w:rsidR="006F41B9" w:rsidRPr="00920E83" w:rsidRDefault="006F41B9" w:rsidP="000662B7">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19</w:t>
            </w:r>
            <w:r w:rsidRPr="00920E83">
              <w:rPr>
                <w:rFonts w:ascii="Times New Roman" w:hAnsi="Times New Roman" w:cs="Times New Roman"/>
                <w:sz w:val="24"/>
                <w:szCs w:val="24"/>
                <w:lang w:val="ru-RU"/>
              </w:rPr>
              <w:t>.08.</w:t>
            </w:r>
            <w:r>
              <w:rPr>
                <w:rFonts w:ascii="Times New Roman" w:hAnsi="Times New Roman" w:cs="Times New Roman"/>
                <w:sz w:val="24"/>
                <w:szCs w:val="24"/>
                <w:lang w:val="ru-RU"/>
              </w:rPr>
              <w:t>20</w:t>
            </w:r>
          </w:p>
        </w:tc>
        <w:tc>
          <w:tcPr>
            <w:tcW w:w="1701" w:type="dxa"/>
          </w:tcPr>
          <w:p w:rsidR="006F41B9" w:rsidRPr="00920E83" w:rsidRDefault="006F41B9" w:rsidP="000662B7">
            <w:pPr>
              <w:pStyle w:val="a3"/>
              <w:rPr>
                <w:rFonts w:ascii="Times New Roman" w:hAnsi="Times New Roman" w:cs="Times New Roman"/>
                <w:sz w:val="24"/>
                <w:szCs w:val="24"/>
                <w:lang w:val="ru-RU"/>
              </w:rPr>
            </w:pPr>
          </w:p>
          <w:p w:rsidR="006F41B9" w:rsidRPr="00920E83" w:rsidRDefault="006F41B9" w:rsidP="000662B7">
            <w:pPr>
              <w:pStyle w:val="a3"/>
              <w:rPr>
                <w:rFonts w:ascii="Times New Roman" w:hAnsi="Times New Roman" w:cs="Times New Roman"/>
                <w:sz w:val="24"/>
                <w:szCs w:val="24"/>
                <w:lang w:val="ru-RU"/>
              </w:rPr>
            </w:pPr>
          </w:p>
          <w:p w:rsidR="006F41B9" w:rsidRPr="00920E83" w:rsidRDefault="006F41B9" w:rsidP="000662B7">
            <w:pPr>
              <w:pStyle w:val="a3"/>
              <w:rPr>
                <w:rFonts w:ascii="Times New Roman" w:hAnsi="Times New Roman" w:cs="Times New Roman"/>
                <w:sz w:val="24"/>
                <w:szCs w:val="24"/>
                <w:lang w:val="ru-RU"/>
              </w:rPr>
            </w:pPr>
          </w:p>
          <w:p w:rsidR="006F41B9" w:rsidRPr="00920E83" w:rsidRDefault="006F41B9" w:rsidP="000662B7">
            <w:pPr>
              <w:pStyle w:val="a3"/>
              <w:rPr>
                <w:rFonts w:ascii="Times New Roman" w:hAnsi="Times New Roman" w:cs="Times New Roman"/>
                <w:sz w:val="24"/>
                <w:szCs w:val="24"/>
                <w:lang w:val="ru-RU"/>
              </w:rPr>
            </w:pPr>
          </w:p>
          <w:p w:rsidR="006F41B9" w:rsidRPr="00920E83" w:rsidRDefault="006F41B9" w:rsidP="000662B7">
            <w:pPr>
              <w:pStyle w:val="a3"/>
              <w:rPr>
                <w:rFonts w:ascii="Times New Roman" w:hAnsi="Times New Roman" w:cs="Times New Roman"/>
                <w:sz w:val="24"/>
                <w:szCs w:val="24"/>
                <w:lang w:val="ru-RU"/>
              </w:rPr>
            </w:pPr>
          </w:p>
          <w:p w:rsidR="006F41B9" w:rsidRPr="00920E83" w:rsidRDefault="006F41B9" w:rsidP="000662B7">
            <w:pPr>
              <w:pStyle w:val="a3"/>
              <w:rPr>
                <w:rFonts w:ascii="Times New Roman" w:hAnsi="Times New Roman" w:cs="Times New Roman"/>
                <w:sz w:val="24"/>
                <w:szCs w:val="24"/>
                <w:lang w:val="ru-RU"/>
              </w:rPr>
            </w:pPr>
          </w:p>
          <w:p w:rsidR="006F41B9" w:rsidRPr="00920E83" w:rsidRDefault="006F41B9" w:rsidP="000662B7">
            <w:pPr>
              <w:pStyle w:val="a3"/>
              <w:rPr>
                <w:rFonts w:ascii="Times New Roman" w:hAnsi="Times New Roman" w:cs="Times New Roman"/>
                <w:sz w:val="24"/>
                <w:szCs w:val="24"/>
                <w:lang w:val="ru-RU"/>
              </w:rPr>
            </w:pPr>
            <w:r w:rsidRPr="00920E83">
              <w:rPr>
                <w:rFonts w:ascii="Times New Roman" w:hAnsi="Times New Roman" w:cs="Times New Roman"/>
                <w:sz w:val="24"/>
                <w:szCs w:val="24"/>
                <w:lang w:val="ru-RU"/>
              </w:rPr>
              <w:t>Свой конспект НОД</w:t>
            </w:r>
          </w:p>
        </w:tc>
      </w:tr>
    </w:tbl>
    <w:p w:rsidR="006F41B9" w:rsidRDefault="006F41B9" w:rsidP="006F41B9">
      <w:pPr>
        <w:pStyle w:val="a3"/>
        <w:rPr>
          <w:b/>
          <w:sz w:val="24"/>
          <w:szCs w:val="24"/>
          <w:lang w:val="ru-RU"/>
        </w:rPr>
      </w:pPr>
    </w:p>
    <w:p w:rsidR="006F41B9" w:rsidRPr="00920E83" w:rsidRDefault="006F41B9" w:rsidP="006F41B9">
      <w:pPr>
        <w:pStyle w:val="a3"/>
        <w:jc w:val="both"/>
        <w:rPr>
          <w:rFonts w:ascii="Times New Roman" w:hAnsi="Times New Roman" w:cs="Times New Roman"/>
          <w:b/>
          <w:sz w:val="26"/>
          <w:szCs w:val="26"/>
          <w:lang w:val="ru-RU"/>
        </w:rPr>
      </w:pPr>
      <w:r w:rsidRPr="00920E83">
        <w:rPr>
          <w:rFonts w:ascii="Times New Roman" w:hAnsi="Times New Roman" w:cs="Times New Roman"/>
          <w:b/>
          <w:sz w:val="26"/>
          <w:szCs w:val="26"/>
          <w:lang w:val="ru-RU"/>
        </w:rPr>
        <w:t>Используемая литература:</w:t>
      </w:r>
    </w:p>
    <w:p w:rsidR="006F41B9" w:rsidRPr="00920E83" w:rsidRDefault="006F41B9" w:rsidP="006F41B9">
      <w:pPr>
        <w:pStyle w:val="a3"/>
        <w:jc w:val="both"/>
        <w:rPr>
          <w:rFonts w:ascii="Times New Roman" w:hAnsi="Times New Roman" w:cs="Times New Roman"/>
          <w:sz w:val="26"/>
          <w:szCs w:val="26"/>
          <w:lang w:val="ru-RU"/>
        </w:rPr>
      </w:pPr>
      <w:r w:rsidRPr="00920E83">
        <w:rPr>
          <w:rFonts w:ascii="Times New Roman" w:hAnsi="Times New Roman" w:cs="Times New Roman"/>
          <w:sz w:val="26"/>
          <w:szCs w:val="26"/>
          <w:lang w:val="ru-RU"/>
        </w:rPr>
        <w:t xml:space="preserve">1.Д.Н.Колдина «Рисование с детьми </w:t>
      </w:r>
      <w:r>
        <w:rPr>
          <w:rFonts w:ascii="Times New Roman" w:hAnsi="Times New Roman" w:cs="Times New Roman"/>
          <w:sz w:val="26"/>
          <w:szCs w:val="26"/>
          <w:lang w:val="ru-RU"/>
        </w:rPr>
        <w:t>5-6</w:t>
      </w:r>
      <w:r w:rsidRPr="00920E83">
        <w:rPr>
          <w:rFonts w:ascii="Times New Roman" w:hAnsi="Times New Roman" w:cs="Times New Roman"/>
          <w:sz w:val="26"/>
          <w:szCs w:val="26"/>
          <w:lang w:val="ru-RU"/>
        </w:rPr>
        <w:t xml:space="preserve"> лет». </w:t>
      </w:r>
    </w:p>
    <w:p w:rsidR="006F41B9" w:rsidRPr="00920E83" w:rsidRDefault="006F41B9" w:rsidP="006F41B9">
      <w:pPr>
        <w:pStyle w:val="a3"/>
        <w:jc w:val="both"/>
        <w:rPr>
          <w:rFonts w:ascii="Times New Roman" w:hAnsi="Times New Roman" w:cs="Times New Roman"/>
          <w:sz w:val="26"/>
          <w:szCs w:val="26"/>
          <w:lang w:val="ru-RU"/>
        </w:rPr>
      </w:pPr>
      <w:r w:rsidRPr="00920E83">
        <w:rPr>
          <w:rFonts w:ascii="Times New Roman" w:hAnsi="Times New Roman" w:cs="Times New Roman"/>
          <w:sz w:val="26"/>
          <w:szCs w:val="26"/>
          <w:lang w:val="ru-RU"/>
        </w:rPr>
        <w:t xml:space="preserve">2.Е.В.Потапова «Изодеятельность и художественный труд с </w:t>
      </w:r>
      <w:r w:rsidR="00A829C1" w:rsidRPr="00920E83">
        <w:rPr>
          <w:rFonts w:ascii="Times New Roman" w:hAnsi="Times New Roman" w:cs="Times New Roman"/>
          <w:sz w:val="26"/>
          <w:szCs w:val="26"/>
          <w:lang w:val="ru-RU"/>
        </w:rPr>
        <w:t>использованием</w:t>
      </w:r>
      <w:r w:rsidRPr="00920E83">
        <w:rPr>
          <w:rFonts w:ascii="Times New Roman" w:hAnsi="Times New Roman" w:cs="Times New Roman"/>
          <w:sz w:val="26"/>
          <w:szCs w:val="26"/>
          <w:lang w:val="ru-RU"/>
        </w:rPr>
        <w:t xml:space="preserve"> современных материалов в ДОУ».</w:t>
      </w:r>
    </w:p>
    <w:p w:rsidR="006F41B9" w:rsidRDefault="006F41B9" w:rsidP="006F41B9">
      <w:pPr>
        <w:pStyle w:val="a3"/>
        <w:jc w:val="both"/>
        <w:rPr>
          <w:rFonts w:ascii="Times New Roman" w:hAnsi="Times New Roman" w:cs="Times New Roman"/>
          <w:sz w:val="26"/>
          <w:szCs w:val="26"/>
          <w:lang w:val="ru-RU"/>
        </w:rPr>
      </w:pPr>
    </w:p>
    <w:p w:rsidR="00BF051E" w:rsidRDefault="00BF051E" w:rsidP="006F41B9">
      <w:pPr>
        <w:pStyle w:val="a3"/>
        <w:jc w:val="both"/>
        <w:rPr>
          <w:rFonts w:ascii="Times New Roman" w:hAnsi="Times New Roman" w:cs="Times New Roman"/>
          <w:sz w:val="26"/>
          <w:szCs w:val="26"/>
          <w:lang w:val="ru-RU"/>
        </w:rPr>
      </w:pPr>
    </w:p>
    <w:p w:rsidR="00BF051E" w:rsidRDefault="00BF051E" w:rsidP="006F41B9">
      <w:pPr>
        <w:pStyle w:val="a3"/>
        <w:jc w:val="both"/>
        <w:rPr>
          <w:rFonts w:ascii="Times New Roman" w:hAnsi="Times New Roman" w:cs="Times New Roman"/>
          <w:sz w:val="26"/>
          <w:szCs w:val="26"/>
          <w:lang w:val="ru-RU"/>
        </w:rPr>
      </w:pPr>
    </w:p>
    <w:p w:rsidR="00BF051E" w:rsidRDefault="00BF051E" w:rsidP="006F41B9">
      <w:pPr>
        <w:pStyle w:val="a3"/>
        <w:jc w:val="both"/>
        <w:rPr>
          <w:rFonts w:ascii="Times New Roman" w:hAnsi="Times New Roman" w:cs="Times New Roman"/>
          <w:sz w:val="26"/>
          <w:szCs w:val="26"/>
          <w:lang w:val="ru-RU"/>
        </w:rPr>
      </w:pPr>
    </w:p>
    <w:p w:rsidR="00BF051E" w:rsidRPr="00920E83" w:rsidRDefault="00BF051E" w:rsidP="006F41B9">
      <w:pPr>
        <w:pStyle w:val="a3"/>
        <w:jc w:val="both"/>
        <w:rPr>
          <w:rFonts w:ascii="Times New Roman" w:hAnsi="Times New Roman" w:cs="Times New Roman"/>
          <w:sz w:val="26"/>
          <w:szCs w:val="26"/>
          <w:lang w:val="ru-RU"/>
        </w:rPr>
      </w:pPr>
    </w:p>
    <w:p w:rsidR="006F41B9" w:rsidRPr="00920E83" w:rsidRDefault="006F41B9" w:rsidP="006F41B9">
      <w:pPr>
        <w:pStyle w:val="a3"/>
        <w:jc w:val="center"/>
        <w:rPr>
          <w:rFonts w:ascii="Times New Roman" w:hAnsi="Times New Roman" w:cs="Times New Roman"/>
          <w:b/>
          <w:sz w:val="26"/>
          <w:szCs w:val="26"/>
          <w:lang w:val="ru-RU"/>
        </w:rPr>
      </w:pPr>
      <w:r w:rsidRPr="00920E83">
        <w:rPr>
          <w:rFonts w:ascii="Times New Roman" w:hAnsi="Times New Roman" w:cs="Times New Roman"/>
          <w:b/>
          <w:sz w:val="26"/>
          <w:szCs w:val="26"/>
          <w:lang w:val="ru-RU"/>
        </w:rPr>
        <w:lastRenderedPageBreak/>
        <w:t>Перспективное планирование по ОО «Художественно - эстетическое развитие» «Конструирование»</w:t>
      </w:r>
    </w:p>
    <w:p w:rsidR="006F41B9" w:rsidRPr="00920E83" w:rsidRDefault="006F41B9" w:rsidP="006F41B9"/>
    <w:tbl>
      <w:tblPr>
        <w:tblStyle w:val="ab"/>
        <w:tblW w:w="0" w:type="auto"/>
        <w:jc w:val="center"/>
        <w:tblLook w:val="04A0"/>
      </w:tblPr>
      <w:tblGrid>
        <w:gridCol w:w="924"/>
        <w:gridCol w:w="2412"/>
        <w:gridCol w:w="1664"/>
        <w:gridCol w:w="2908"/>
        <w:gridCol w:w="1521"/>
      </w:tblGrid>
      <w:tr w:rsidR="006F41B9" w:rsidRPr="00435607" w:rsidTr="000662B7">
        <w:trPr>
          <w:jc w:val="center"/>
        </w:trPr>
        <w:tc>
          <w:tcPr>
            <w:tcW w:w="924" w:type="dxa"/>
            <w:vAlign w:val="center"/>
          </w:tcPr>
          <w:p w:rsidR="006F41B9" w:rsidRPr="00920E83" w:rsidRDefault="006F41B9" w:rsidP="000662B7">
            <w:pPr>
              <w:jc w:val="center"/>
              <w:rPr>
                <w:rFonts w:ascii="Times New Roman" w:hAnsi="Times New Roman" w:cs="Times New Roman"/>
                <w:b/>
                <w:sz w:val="24"/>
                <w:szCs w:val="24"/>
                <w:lang w:val="ru-RU"/>
              </w:rPr>
            </w:pPr>
            <w:r w:rsidRPr="00920E83">
              <w:rPr>
                <w:rFonts w:ascii="Times New Roman" w:hAnsi="Times New Roman" w:cs="Times New Roman"/>
                <w:b/>
                <w:sz w:val="24"/>
                <w:szCs w:val="24"/>
                <w:lang w:val="ru-RU"/>
              </w:rPr>
              <w:t>Месяц</w:t>
            </w:r>
          </w:p>
        </w:tc>
        <w:tc>
          <w:tcPr>
            <w:tcW w:w="2412" w:type="dxa"/>
            <w:vAlign w:val="center"/>
          </w:tcPr>
          <w:p w:rsidR="006F41B9" w:rsidRPr="00920E83" w:rsidRDefault="006F41B9" w:rsidP="000662B7">
            <w:pPr>
              <w:jc w:val="center"/>
              <w:rPr>
                <w:rFonts w:ascii="Times New Roman" w:hAnsi="Times New Roman" w:cs="Times New Roman"/>
                <w:b/>
                <w:sz w:val="24"/>
                <w:szCs w:val="24"/>
                <w:lang w:val="ru-RU"/>
              </w:rPr>
            </w:pPr>
            <w:r w:rsidRPr="00920E83">
              <w:rPr>
                <w:rFonts w:ascii="Times New Roman" w:hAnsi="Times New Roman" w:cs="Times New Roman"/>
                <w:b/>
                <w:sz w:val="24"/>
                <w:szCs w:val="24"/>
                <w:lang w:val="ru-RU"/>
              </w:rPr>
              <w:t>Тема НОД</w:t>
            </w:r>
          </w:p>
        </w:tc>
        <w:tc>
          <w:tcPr>
            <w:tcW w:w="1664" w:type="dxa"/>
            <w:vAlign w:val="center"/>
          </w:tcPr>
          <w:p w:rsidR="006F41B9" w:rsidRPr="00920E83" w:rsidRDefault="006F41B9" w:rsidP="000662B7">
            <w:pPr>
              <w:jc w:val="center"/>
              <w:rPr>
                <w:rFonts w:ascii="Times New Roman" w:hAnsi="Times New Roman" w:cs="Times New Roman"/>
                <w:b/>
                <w:sz w:val="24"/>
                <w:szCs w:val="24"/>
                <w:lang w:val="ru-RU"/>
              </w:rPr>
            </w:pPr>
            <w:r w:rsidRPr="00920E83">
              <w:rPr>
                <w:rFonts w:ascii="Times New Roman" w:hAnsi="Times New Roman" w:cs="Times New Roman"/>
                <w:b/>
                <w:sz w:val="24"/>
                <w:szCs w:val="24"/>
                <w:lang w:val="ru-RU"/>
              </w:rPr>
              <w:t>Дата</w:t>
            </w:r>
          </w:p>
          <w:p w:rsidR="006F41B9" w:rsidRPr="00920E83" w:rsidRDefault="006F41B9" w:rsidP="000662B7">
            <w:pPr>
              <w:jc w:val="center"/>
              <w:rPr>
                <w:rFonts w:ascii="Times New Roman" w:hAnsi="Times New Roman" w:cs="Times New Roman"/>
                <w:b/>
                <w:sz w:val="24"/>
                <w:szCs w:val="24"/>
                <w:lang w:val="ru-RU"/>
              </w:rPr>
            </w:pPr>
            <w:r w:rsidRPr="00920E83">
              <w:rPr>
                <w:rFonts w:ascii="Times New Roman" w:hAnsi="Times New Roman" w:cs="Times New Roman"/>
                <w:b/>
                <w:sz w:val="24"/>
                <w:szCs w:val="24"/>
                <w:lang w:val="ru-RU"/>
              </w:rPr>
              <w:t>проведения</w:t>
            </w:r>
          </w:p>
        </w:tc>
        <w:tc>
          <w:tcPr>
            <w:tcW w:w="2908" w:type="dxa"/>
            <w:vAlign w:val="center"/>
          </w:tcPr>
          <w:p w:rsidR="006F41B9" w:rsidRPr="00920E83" w:rsidRDefault="006F41B9" w:rsidP="000662B7">
            <w:pPr>
              <w:jc w:val="center"/>
              <w:rPr>
                <w:rFonts w:ascii="Times New Roman" w:hAnsi="Times New Roman" w:cs="Times New Roman"/>
                <w:b/>
                <w:sz w:val="24"/>
                <w:szCs w:val="24"/>
              </w:rPr>
            </w:pPr>
            <w:r w:rsidRPr="00920E83">
              <w:rPr>
                <w:rFonts w:ascii="Times New Roman" w:hAnsi="Times New Roman" w:cs="Times New Roman"/>
                <w:b/>
                <w:sz w:val="24"/>
                <w:szCs w:val="24"/>
                <w:lang w:val="ru-RU"/>
              </w:rPr>
              <w:t>Программно</w:t>
            </w:r>
            <w:r w:rsidRPr="00920E83">
              <w:rPr>
                <w:rFonts w:ascii="Times New Roman" w:hAnsi="Times New Roman" w:cs="Times New Roman"/>
                <w:b/>
                <w:sz w:val="24"/>
                <w:szCs w:val="24"/>
              </w:rPr>
              <w:t>е содержание</w:t>
            </w:r>
          </w:p>
        </w:tc>
        <w:tc>
          <w:tcPr>
            <w:tcW w:w="1521" w:type="dxa"/>
            <w:vAlign w:val="center"/>
          </w:tcPr>
          <w:p w:rsidR="006F41B9" w:rsidRPr="00920E83" w:rsidRDefault="006F41B9" w:rsidP="000662B7">
            <w:pPr>
              <w:jc w:val="center"/>
              <w:rPr>
                <w:rFonts w:ascii="Times New Roman" w:hAnsi="Times New Roman" w:cs="Times New Roman"/>
                <w:b/>
                <w:sz w:val="24"/>
                <w:szCs w:val="24"/>
              </w:rPr>
            </w:pPr>
            <w:r w:rsidRPr="00920E83">
              <w:rPr>
                <w:rFonts w:ascii="Times New Roman" w:hAnsi="Times New Roman" w:cs="Times New Roman"/>
                <w:b/>
                <w:sz w:val="24"/>
                <w:szCs w:val="24"/>
              </w:rPr>
              <w:t>Источник</w:t>
            </w:r>
          </w:p>
        </w:tc>
      </w:tr>
      <w:tr w:rsidR="006F41B9" w:rsidRPr="00435607" w:rsidTr="000662B7">
        <w:trPr>
          <w:cantSplit/>
          <w:trHeight w:val="161"/>
          <w:jc w:val="center"/>
        </w:trPr>
        <w:tc>
          <w:tcPr>
            <w:tcW w:w="924" w:type="dxa"/>
            <w:vMerge w:val="restart"/>
            <w:textDirection w:val="btLr"/>
            <w:vAlign w:val="center"/>
          </w:tcPr>
          <w:p w:rsidR="006F41B9" w:rsidRPr="00435607" w:rsidRDefault="006F41B9" w:rsidP="000662B7">
            <w:pPr>
              <w:ind w:right="113"/>
              <w:jc w:val="center"/>
              <w:rPr>
                <w:rFonts w:ascii="Times New Roman" w:hAnsi="Times New Roman" w:cs="Times New Roman"/>
                <w:b/>
                <w:sz w:val="24"/>
                <w:szCs w:val="24"/>
                <w:lang w:val="ru-RU"/>
              </w:rPr>
            </w:pPr>
            <w:r w:rsidRPr="00435607">
              <w:rPr>
                <w:rFonts w:ascii="Times New Roman" w:hAnsi="Times New Roman" w:cs="Times New Roman"/>
                <w:b/>
                <w:sz w:val="24"/>
                <w:szCs w:val="24"/>
                <w:lang w:val="ru-RU"/>
              </w:rPr>
              <w:t>Июнь</w:t>
            </w:r>
          </w:p>
        </w:tc>
        <w:tc>
          <w:tcPr>
            <w:tcW w:w="2412" w:type="dxa"/>
            <w:vAlign w:val="center"/>
          </w:tcPr>
          <w:p w:rsidR="006F41B9" w:rsidRPr="002D4792" w:rsidRDefault="006F41B9" w:rsidP="000662B7">
            <w:pPr>
              <w:rPr>
                <w:rFonts w:ascii="Times New Roman" w:hAnsi="Times New Roman" w:cs="Times New Roman"/>
                <w:sz w:val="24"/>
                <w:szCs w:val="24"/>
                <w:lang w:val="ru-RU"/>
              </w:rPr>
            </w:pPr>
            <w:r w:rsidRPr="002D4792">
              <w:rPr>
                <w:rFonts w:ascii="Times New Roman" w:hAnsi="Times New Roman" w:cs="Times New Roman"/>
                <w:sz w:val="24"/>
                <w:szCs w:val="24"/>
                <w:lang w:val="ru-RU"/>
              </w:rPr>
              <w:t>Конструирование из бумаги «Берёзовая роща»</w:t>
            </w:r>
          </w:p>
        </w:tc>
        <w:tc>
          <w:tcPr>
            <w:tcW w:w="1664" w:type="dxa"/>
            <w:vAlign w:val="center"/>
          </w:tcPr>
          <w:p w:rsidR="006F41B9" w:rsidRPr="00435607" w:rsidRDefault="006F41B9" w:rsidP="000662B7">
            <w:pPr>
              <w:ind w:left="248"/>
              <w:jc w:val="center"/>
              <w:rPr>
                <w:rFonts w:ascii="Times New Roman" w:hAnsi="Times New Roman" w:cs="Times New Roman"/>
                <w:sz w:val="24"/>
                <w:szCs w:val="24"/>
                <w:lang w:val="ru-RU"/>
              </w:rPr>
            </w:pPr>
          </w:p>
          <w:p w:rsidR="006F41B9" w:rsidRPr="00435607" w:rsidRDefault="006F41B9" w:rsidP="000662B7">
            <w:pPr>
              <w:ind w:left="248"/>
              <w:jc w:val="center"/>
              <w:rPr>
                <w:rFonts w:ascii="Times New Roman" w:hAnsi="Times New Roman" w:cs="Times New Roman"/>
                <w:sz w:val="24"/>
                <w:szCs w:val="24"/>
                <w:lang w:val="ru-RU"/>
              </w:rPr>
            </w:pPr>
            <w:r>
              <w:rPr>
                <w:rFonts w:ascii="Times New Roman" w:hAnsi="Times New Roman" w:cs="Times New Roman"/>
                <w:sz w:val="24"/>
                <w:szCs w:val="24"/>
                <w:lang w:val="ru-RU"/>
              </w:rPr>
              <w:t>03.07.20</w:t>
            </w:r>
          </w:p>
          <w:p w:rsidR="006F41B9" w:rsidRPr="00435607" w:rsidRDefault="006F41B9" w:rsidP="000662B7">
            <w:pPr>
              <w:ind w:left="248"/>
              <w:jc w:val="center"/>
              <w:rPr>
                <w:rFonts w:ascii="Times New Roman" w:hAnsi="Times New Roman" w:cs="Times New Roman"/>
                <w:sz w:val="24"/>
                <w:szCs w:val="24"/>
                <w:lang w:val="ru-RU"/>
              </w:rPr>
            </w:pPr>
          </w:p>
        </w:tc>
        <w:tc>
          <w:tcPr>
            <w:tcW w:w="2908" w:type="dxa"/>
          </w:tcPr>
          <w:p w:rsidR="006F41B9" w:rsidRPr="00435607" w:rsidRDefault="006F41B9" w:rsidP="000662B7">
            <w:pPr>
              <w:jc w:val="both"/>
              <w:rPr>
                <w:rFonts w:ascii="Times New Roman" w:hAnsi="Times New Roman" w:cs="Times New Roman"/>
                <w:sz w:val="24"/>
                <w:szCs w:val="24"/>
                <w:lang w:val="ru-RU"/>
              </w:rPr>
            </w:pPr>
            <w:r>
              <w:rPr>
                <w:rStyle w:val="c0"/>
                <w:rFonts w:ascii="Times New Roman" w:hAnsi="Times New Roman" w:cs="Times New Roman"/>
                <w:sz w:val="24"/>
                <w:szCs w:val="24"/>
                <w:lang w:val="ru-RU"/>
              </w:rPr>
              <w:t>-р</w:t>
            </w:r>
            <w:r w:rsidRPr="00435607">
              <w:rPr>
                <w:rStyle w:val="c0"/>
                <w:rFonts w:ascii="Times New Roman" w:hAnsi="Times New Roman" w:cs="Times New Roman"/>
                <w:sz w:val="24"/>
                <w:szCs w:val="24"/>
                <w:lang w:val="ru-RU"/>
              </w:rPr>
              <w:t>азвивать творческие способности; учить делать березку из бумаги.</w:t>
            </w:r>
          </w:p>
        </w:tc>
        <w:tc>
          <w:tcPr>
            <w:tcW w:w="1521" w:type="dxa"/>
            <w:vAlign w:val="center"/>
          </w:tcPr>
          <w:p w:rsidR="006F41B9" w:rsidRPr="002D4792" w:rsidRDefault="006F41B9" w:rsidP="000662B7">
            <w:pPr>
              <w:pStyle w:val="a3"/>
              <w:jc w:val="center"/>
              <w:rPr>
                <w:rFonts w:ascii="Times New Roman" w:hAnsi="Times New Roman" w:cs="Times New Roman"/>
                <w:sz w:val="24"/>
                <w:szCs w:val="24"/>
                <w:lang w:val="ru-RU"/>
              </w:rPr>
            </w:pPr>
            <w:r w:rsidRPr="002D4792">
              <w:rPr>
                <w:rFonts w:ascii="Times New Roman" w:hAnsi="Times New Roman" w:cs="Times New Roman"/>
                <w:sz w:val="24"/>
                <w:szCs w:val="24"/>
                <w:lang w:val="ru-RU"/>
              </w:rPr>
              <w:t>Свой конспект</w:t>
            </w:r>
          </w:p>
          <w:p w:rsidR="006F41B9" w:rsidRPr="00435607" w:rsidRDefault="006F41B9" w:rsidP="000662B7">
            <w:pPr>
              <w:jc w:val="center"/>
              <w:rPr>
                <w:rFonts w:ascii="Times New Roman" w:hAnsi="Times New Roman" w:cs="Times New Roman"/>
                <w:sz w:val="24"/>
                <w:szCs w:val="24"/>
                <w:lang w:val="ru-RU"/>
              </w:rPr>
            </w:pPr>
            <w:r w:rsidRPr="002D4792">
              <w:rPr>
                <w:rFonts w:ascii="Times New Roman" w:hAnsi="Times New Roman" w:cs="Times New Roman"/>
                <w:sz w:val="24"/>
                <w:szCs w:val="24"/>
                <w:lang w:val="ru-RU"/>
              </w:rPr>
              <w:t>НОД</w:t>
            </w:r>
          </w:p>
        </w:tc>
      </w:tr>
      <w:tr w:rsidR="006F41B9" w:rsidRPr="00435607" w:rsidTr="000662B7">
        <w:trPr>
          <w:cantSplit/>
          <w:trHeight w:val="248"/>
          <w:jc w:val="center"/>
        </w:trPr>
        <w:tc>
          <w:tcPr>
            <w:tcW w:w="924" w:type="dxa"/>
            <w:vMerge/>
            <w:textDirection w:val="btLr"/>
            <w:vAlign w:val="center"/>
          </w:tcPr>
          <w:p w:rsidR="006F41B9" w:rsidRPr="00435607" w:rsidRDefault="006F41B9" w:rsidP="000662B7">
            <w:pPr>
              <w:ind w:left="113" w:right="113"/>
              <w:jc w:val="center"/>
              <w:rPr>
                <w:rFonts w:ascii="Times New Roman" w:hAnsi="Times New Roman" w:cs="Times New Roman"/>
                <w:sz w:val="24"/>
                <w:szCs w:val="24"/>
                <w:lang w:val="ru-RU"/>
              </w:rPr>
            </w:pPr>
          </w:p>
        </w:tc>
        <w:tc>
          <w:tcPr>
            <w:tcW w:w="2412" w:type="dxa"/>
            <w:vAlign w:val="center"/>
          </w:tcPr>
          <w:p w:rsidR="006F41B9" w:rsidRPr="002D4792" w:rsidRDefault="006F41B9" w:rsidP="000662B7">
            <w:pPr>
              <w:rPr>
                <w:rFonts w:ascii="Times New Roman" w:hAnsi="Times New Roman" w:cs="Times New Roman"/>
                <w:sz w:val="24"/>
                <w:szCs w:val="24"/>
                <w:lang w:val="ru-RU"/>
              </w:rPr>
            </w:pPr>
            <w:r w:rsidRPr="002D4792">
              <w:rPr>
                <w:rFonts w:ascii="Times New Roman" w:hAnsi="Times New Roman" w:cs="Times New Roman"/>
                <w:sz w:val="24"/>
                <w:szCs w:val="24"/>
                <w:lang w:val="ru-RU"/>
              </w:rPr>
              <w:t>Конструирование из бумаги «Яблочко»</w:t>
            </w:r>
          </w:p>
        </w:tc>
        <w:tc>
          <w:tcPr>
            <w:tcW w:w="1664" w:type="dxa"/>
            <w:vAlign w:val="center"/>
          </w:tcPr>
          <w:p w:rsidR="006F41B9" w:rsidRPr="00435607" w:rsidRDefault="006F41B9" w:rsidP="000662B7">
            <w:pPr>
              <w:ind w:left="248"/>
              <w:jc w:val="center"/>
              <w:rPr>
                <w:rFonts w:ascii="Times New Roman" w:hAnsi="Times New Roman" w:cs="Times New Roman"/>
                <w:sz w:val="24"/>
                <w:szCs w:val="24"/>
                <w:lang w:val="ru-RU"/>
              </w:rPr>
            </w:pPr>
          </w:p>
          <w:p w:rsidR="006F41B9" w:rsidRPr="00435607" w:rsidRDefault="006F41B9" w:rsidP="000662B7">
            <w:pPr>
              <w:ind w:left="248"/>
              <w:jc w:val="center"/>
              <w:rPr>
                <w:rFonts w:ascii="Times New Roman" w:hAnsi="Times New Roman" w:cs="Times New Roman"/>
                <w:sz w:val="24"/>
                <w:szCs w:val="24"/>
                <w:lang w:val="ru-RU"/>
              </w:rPr>
            </w:pPr>
            <w:r>
              <w:rPr>
                <w:rFonts w:ascii="Times New Roman" w:hAnsi="Times New Roman" w:cs="Times New Roman"/>
                <w:sz w:val="24"/>
                <w:szCs w:val="24"/>
                <w:lang w:val="ru-RU"/>
              </w:rPr>
              <w:t>17.06.20</w:t>
            </w:r>
          </w:p>
          <w:p w:rsidR="006F41B9" w:rsidRPr="00435607" w:rsidRDefault="006F41B9" w:rsidP="000662B7">
            <w:pPr>
              <w:ind w:left="248"/>
              <w:jc w:val="center"/>
              <w:rPr>
                <w:rFonts w:ascii="Times New Roman" w:hAnsi="Times New Roman" w:cs="Times New Roman"/>
                <w:sz w:val="24"/>
                <w:szCs w:val="24"/>
                <w:lang w:val="ru-RU"/>
              </w:rPr>
            </w:pPr>
          </w:p>
        </w:tc>
        <w:tc>
          <w:tcPr>
            <w:tcW w:w="2908" w:type="dxa"/>
          </w:tcPr>
          <w:p w:rsidR="006F41B9" w:rsidRPr="00435607" w:rsidRDefault="006F41B9" w:rsidP="000662B7">
            <w:pPr>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-учить</w:t>
            </w:r>
            <w:r w:rsidRPr="00435607">
              <w:rPr>
                <w:rFonts w:ascii="Times New Roman" w:eastAsia="Times New Roman" w:hAnsi="Times New Roman" w:cs="Times New Roman"/>
                <w:sz w:val="24"/>
                <w:szCs w:val="24"/>
                <w:lang w:val="ru-RU" w:eastAsia="ru-RU"/>
              </w:rPr>
              <w:t xml:space="preserve"> делать игрушки самостоятельно нарезать полоски, приклеивать соединять в центре.</w:t>
            </w:r>
          </w:p>
        </w:tc>
        <w:tc>
          <w:tcPr>
            <w:tcW w:w="1521" w:type="dxa"/>
            <w:vAlign w:val="center"/>
          </w:tcPr>
          <w:p w:rsidR="006F41B9" w:rsidRPr="00435607" w:rsidRDefault="006F41B9" w:rsidP="000662B7">
            <w:pPr>
              <w:jc w:val="center"/>
              <w:rPr>
                <w:rFonts w:ascii="Times New Roman" w:hAnsi="Times New Roman" w:cs="Times New Roman"/>
                <w:sz w:val="24"/>
                <w:szCs w:val="24"/>
                <w:lang w:val="ru-RU"/>
              </w:rPr>
            </w:pPr>
            <w:r w:rsidRPr="00435607">
              <w:rPr>
                <w:rFonts w:ascii="Times New Roman" w:hAnsi="Times New Roman" w:cs="Times New Roman"/>
                <w:sz w:val="24"/>
                <w:szCs w:val="24"/>
                <w:lang w:val="ru-RU"/>
              </w:rPr>
              <w:t>№1, стр.50</w:t>
            </w:r>
          </w:p>
        </w:tc>
      </w:tr>
      <w:tr w:rsidR="006F41B9" w:rsidRPr="00435607" w:rsidTr="000662B7">
        <w:trPr>
          <w:cantSplit/>
          <w:trHeight w:val="403"/>
          <w:jc w:val="center"/>
        </w:trPr>
        <w:tc>
          <w:tcPr>
            <w:tcW w:w="924" w:type="dxa"/>
            <w:vMerge w:val="restart"/>
            <w:textDirection w:val="btLr"/>
            <w:vAlign w:val="center"/>
          </w:tcPr>
          <w:p w:rsidR="006F41B9" w:rsidRPr="00435607" w:rsidRDefault="006F41B9" w:rsidP="000662B7">
            <w:pPr>
              <w:jc w:val="center"/>
              <w:rPr>
                <w:rFonts w:ascii="Times New Roman" w:hAnsi="Times New Roman" w:cs="Times New Roman"/>
                <w:b/>
                <w:sz w:val="24"/>
                <w:szCs w:val="24"/>
                <w:lang w:val="ru-RU"/>
              </w:rPr>
            </w:pPr>
            <w:r w:rsidRPr="00435607">
              <w:rPr>
                <w:rFonts w:ascii="Times New Roman" w:hAnsi="Times New Roman" w:cs="Times New Roman"/>
                <w:b/>
                <w:sz w:val="24"/>
                <w:szCs w:val="24"/>
                <w:lang w:val="ru-RU"/>
              </w:rPr>
              <w:t>Июль</w:t>
            </w:r>
          </w:p>
        </w:tc>
        <w:tc>
          <w:tcPr>
            <w:tcW w:w="2412" w:type="dxa"/>
            <w:vAlign w:val="center"/>
          </w:tcPr>
          <w:p w:rsidR="006F41B9" w:rsidRPr="00435607" w:rsidRDefault="006F41B9" w:rsidP="000662B7">
            <w:pPr>
              <w:rPr>
                <w:rFonts w:ascii="Times New Roman" w:hAnsi="Times New Roman" w:cs="Times New Roman"/>
                <w:sz w:val="24"/>
                <w:szCs w:val="24"/>
                <w:lang w:val="ru-RU"/>
              </w:rPr>
            </w:pPr>
            <w:r w:rsidRPr="00435607">
              <w:rPr>
                <w:rFonts w:ascii="Times New Roman" w:hAnsi="Times New Roman" w:cs="Times New Roman"/>
                <w:sz w:val="24"/>
                <w:szCs w:val="24"/>
                <w:lang w:val="ru-RU"/>
              </w:rPr>
              <w:t>Конструирование из природного материала«Улитка»</w:t>
            </w:r>
          </w:p>
        </w:tc>
        <w:tc>
          <w:tcPr>
            <w:tcW w:w="1664" w:type="dxa"/>
            <w:vAlign w:val="center"/>
          </w:tcPr>
          <w:p w:rsidR="006F41B9" w:rsidRPr="00435607" w:rsidRDefault="006F41B9" w:rsidP="000662B7">
            <w:pPr>
              <w:jc w:val="center"/>
              <w:rPr>
                <w:rFonts w:ascii="Times New Roman" w:hAnsi="Times New Roman" w:cs="Times New Roman"/>
                <w:sz w:val="24"/>
                <w:szCs w:val="24"/>
                <w:lang w:val="ru-RU"/>
              </w:rPr>
            </w:pPr>
            <w:r>
              <w:rPr>
                <w:rFonts w:ascii="Times New Roman" w:hAnsi="Times New Roman" w:cs="Times New Roman"/>
                <w:sz w:val="24"/>
                <w:szCs w:val="24"/>
                <w:lang w:val="ru-RU"/>
              </w:rPr>
              <w:t>01.07.20</w:t>
            </w:r>
          </w:p>
        </w:tc>
        <w:tc>
          <w:tcPr>
            <w:tcW w:w="2908" w:type="dxa"/>
          </w:tcPr>
          <w:p w:rsidR="006F41B9" w:rsidRPr="00435607" w:rsidRDefault="006F41B9" w:rsidP="000662B7">
            <w:pPr>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-у</w:t>
            </w:r>
            <w:r w:rsidRPr="00435607">
              <w:rPr>
                <w:rFonts w:ascii="Times New Roman" w:eastAsia="Times New Roman" w:hAnsi="Times New Roman" w:cs="Times New Roman"/>
                <w:sz w:val="24"/>
                <w:szCs w:val="24"/>
                <w:lang w:val="ru-RU" w:eastAsia="ru-RU"/>
              </w:rPr>
              <w:t>пражнять в создании образа улитки с помощью пластилина и ракушки</w:t>
            </w:r>
          </w:p>
        </w:tc>
        <w:tc>
          <w:tcPr>
            <w:tcW w:w="1521" w:type="dxa"/>
            <w:vAlign w:val="center"/>
          </w:tcPr>
          <w:p w:rsidR="006F41B9" w:rsidRPr="00435607" w:rsidRDefault="006F41B9" w:rsidP="000662B7">
            <w:pPr>
              <w:jc w:val="center"/>
              <w:rPr>
                <w:rFonts w:ascii="Times New Roman" w:hAnsi="Times New Roman" w:cs="Times New Roman"/>
                <w:sz w:val="24"/>
                <w:szCs w:val="24"/>
                <w:lang w:val="ru-RU"/>
              </w:rPr>
            </w:pPr>
            <w:r w:rsidRPr="00435607">
              <w:rPr>
                <w:rFonts w:ascii="Times New Roman" w:hAnsi="Times New Roman" w:cs="Times New Roman"/>
                <w:sz w:val="24"/>
                <w:szCs w:val="24"/>
                <w:lang w:val="ru-RU"/>
              </w:rPr>
              <w:t>№2, стр.40</w:t>
            </w:r>
          </w:p>
        </w:tc>
      </w:tr>
      <w:tr w:rsidR="006F41B9" w:rsidRPr="00435607" w:rsidTr="000662B7">
        <w:trPr>
          <w:cantSplit/>
          <w:trHeight w:val="337"/>
          <w:jc w:val="center"/>
        </w:trPr>
        <w:tc>
          <w:tcPr>
            <w:tcW w:w="924" w:type="dxa"/>
            <w:vMerge/>
            <w:textDirection w:val="btLr"/>
            <w:vAlign w:val="center"/>
          </w:tcPr>
          <w:p w:rsidR="006F41B9" w:rsidRPr="00435607" w:rsidRDefault="006F41B9" w:rsidP="000662B7">
            <w:pPr>
              <w:jc w:val="center"/>
              <w:rPr>
                <w:rFonts w:ascii="Times New Roman" w:hAnsi="Times New Roman" w:cs="Times New Roman"/>
                <w:b/>
                <w:sz w:val="24"/>
                <w:szCs w:val="24"/>
                <w:lang w:val="ru-RU"/>
              </w:rPr>
            </w:pPr>
          </w:p>
        </w:tc>
        <w:tc>
          <w:tcPr>
            <w:tcW w:w="2412" w:type="dxa"/>
            <w:vAlign w:val="center"/>
          </w:tcPr>
          <w:p w:rsidR="006F41B9" w:rsidRPr="00435607" w:rsidRDefault="006F41B9" w:rsidP="000662B7">
            <w:pPr>
              <w:rPr>
                <w:rFonts w:ascii="Times New Roman" w:hAnsi="Times New Roman" w:cs="Times New Roman"/>
                <w:sz w:val="24"/>
                <w:szCs w:val="24"/>
                <w:lang w:val="ru-RU"/>
              </w:rPr>
            </w:pPr>
            <w:r w:rsidRPr="00435607">
              <w:rPr>
                <w:rFonts w:ascii="Times New Roman" w:hAnsi="Times New Roman" w:cs="Times New Roman"/>
                <w:sz w:val="24"/>
                <w:szCs w:val="24"/>
                <w:lang w:val="ru-RU"/>
              </w:rPr>
              <w:t>Конструирование из природного материала «Необычные ромашки»</w:t>
            </w:r>
          </w:p>
        </w:tc>
        <w:tc>
          <w:tcPr>
            <w:tcW w:w="1664" w:type="dxa"/>
            <w:vAlign w:val="center"/>
          </w:tcPr>
          <w:p w:rsidR="006F41B9" w:rsidRPr="00435607" w:rsidRDefault="006F41B9" w:rsidP="000662B7">
            <w:pPr>
              <w:ind w:left="248"/>
              <w:jc w:val="center"/>
              <w:rPr>
                <w:rFonts w:ascii="Times New Roman" w:hAnsi="Times New Roman" w:cs="Times New Roman"/>
                <w:sz w:val="24"/>
                <w:szCs w:val="24"/>
                <w:lang w:val="ru-RU"/>
              </w:rPr>
            </w:pPr>
            <w:r>
              <w:rPr>
                <w:rFonts w:ascii="Times New Roman" w:hAnsi="Times New Roman" w:cs="Times New Roman"/>
                <w:sz w:val="24"/>
                <w:szCs w:val="24"/>
                <w:lang w:val="ru-RU"/>
              </w:rPr>
              <w:t>15</w:t>
            </w:r>
            <w:r w:rsidRPr="00435607">
              <w:rPr>
                <w:rFonts w:ascii="Times New Roman" w:hAnsi="Times New Roman" w:cs="Times New Roman"/>
                <w:sz w:val="24"/>
                <w:szCs w:val="24"/>
                <w:lang w:val="ru-RU"/>
              </w:rPr>
              <w:t>.07.</w:t>
            </w:r>
            <w:r>
              <w:rPr>
                <w:rFonts w:ascii="Times New Roman" w:hAnsi="Times New Roman" w:cs="Times New Roman"/>
                <w:sz w:val="24"/>
                <w:szCs w:val="24"/>
                <w:lang w:val="ru-RU"/>
              </w:rPr>
              <w:t>20</w:t>
            </w:r>
          </w:p>
        </w:tc>
        <w:tc>
          <w:tcPr>
            <w:tcW w:w="2908" w:type="dxa"/>
          </w:tcPr>
          <w:p w:rsidR="006F41B9" w:rsidRPr="00435607" w:rsidRDefault="006F41B9" w:rsidP="000662B7">
            <w:pPr>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-у</w:t>
            </w:r>
            <w:r w:rsidRPr="00435607">
              <w:rPr>
                <w:rFonts w:ascii="Times New Roman" w:eastAsia="Times New Roman" w:hAnsi="Times New Roman" w:cs="Times New Roman"/>
                <w:sz w:val="24"/>
                <w:szCs w:val="24"/>
                <w:lang w:val="ru-RU" w:eastAsia="ru-RU"/>
              </w:rPr>
              <w:t>чить создавать цветы из пластилина и семян клена, подсолнечника, скорлупы фисташек</w:t>
            </w:r>
          </w:p>
        </w:tc>
        <w:tc>
          <w:tcPr>
            <w:tcW w:w="1521" w:type="dxa"/>
            <w:vAlign w:val="center"/>
          </w:tcPr>
          <w:p w:rsidR="006F41B9" w:rsidRPr="002D4792" w:rsidRDefault="006F41B9" w:rsidP="000662B7">
            <w:pPr>
              <w:pStyle w:val="a3"/>
              <w:jc w:val="center"/>
              <w:rPr>
                <w:rFonts w:ascii="Times New Roman" w:hAnsi="Times New Roman" w:cs="Times New Roman"/>
                <w:sz w:val="24"/>
                <w:szCs w:val="24"/>
                <w:lang w:val="ru-RU"/>
              </w:rPr>
            </w:pPr>
            <w:r w:rsidRPr="002D4792">
              <w:rPr>
                <w:rFonts w:ascii="Times New Roman" w:hAnsi="Times New Roman" w:cs="Times New Roman"/>
                <w:sz w:val="24"/>
                <w:szCs w:val="24"/>
                <w:lang w:val="ru-RU"/>
              </w:rPr>
              <w:t>Свой конспект</w:t>
            </w:r>
          </w:p>
          <w:p w:rsidR="006F41B9" w:rsidRPr="00435607" w:rsidRDefault="006F41B9" w:rsidP="000662B7">
            <w:pPr>
              <w:jc w:val="center"/>
              <w:rPr>
                <w:rFonts w:ascii="Times New Roman" w:hAnsi="Times New Roman" w:cs="Times New Roman"/>
                <w:sz w:val="24"/>
                <w:szCs w:val="24"/>
                <w:lang w:val="ru-RU"/>
              </w:rPr>
            </w:pPr>
            <w:r w:rsidRPr="002D4792">
              <w:rPr>
                <w:rFonts w:ascii="Times New Roman" w:hAnsi="Times New Roman" w:cs="Times New Roman"/>
                <w:sz w:val="24"/>
                <w:szCs w:val="24"/>
                <w:lang w:val="ru-RU"/>
              </w:rPr>
              <w:t>НОД</w:t>
            </w:r>
          </w:p>
        </w:tc>
      </w:tr>
      <w:tr w:rsidR="006F41B9" w:rsidRPr="00435607" w:rsidTr="000662B7">
        <w:trPr>
          <w:cantSplit/>
          <w:trHeight w:val="1486"/>
          <w:jc w:val="center"/>
        </w:trPr>
        <w:tc>
          <w:tcPr>
            <w:tcW w:w="924" w:type="dxa"/>
            <w:vMerge/>
            <w:textDirection w:val="btLr"/>
            <w:vAlign w:val="center"/>
          </w:tcPr>
          <w:p w:rsidR="006F41B9" w:rsidRPr="00435607" w:rsidRDefault="006F41B9" w:rsidP="000662B7">
            <w:pPr>
              <w:jc w:val="center"/>
              <w:rPr>
                <w:rFonts w:ascii="Times New Roman" w:hAnsi="Times New Roman" w:cs="Times New Roman"/>
                <w:b/>
                <w:sz w:val="24"/>
                <w:szCs w:val="24"/>
                <w:lang w:val="ru-RU"/>
              </w:rPr>
            </w:pPr>
          </w:p>
        </w:tc>
        <w:tc>
          <w:tcPr>
            <w:tcW w:w="2412" w:type="dxa"/>
            <w:vAlign w:val="center"/>
          </w:tcPr>
          <w:p w:rsidR="006F41B9" w:rsidRPr="00435607" w:rsidRDefault="006F41B9" w:rsidP="000662B7">
            <w:pPr>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 по условию «Корабль»</w:t>
            </w:r>
          </w:p>
        </w:tc>
        <w:tc>
          <w:tcPr>
            <w:tcW w:w="1664" w:type="dxa"/>
            <w:vAlign w:val="center"/>
          </w:tcPr>
          <w:p w:rsidR="006F41B9" w:rsidRDefault="006F41B9" w:rsidP="000662B7">
            <w:pPr>
              <w:ind w:left="248"/>
              <w:jc w:val="center"/>
              <w:rPr>
                <w:rFonts w:ascii="Times New Roman" w:hAnsi="Times New Roman" w:cs="Times New Roman"/>
                <w:sz w:val="24"/>
                <w:szCs w:val="24"/>
                <w:lang w:val="ru-RU"/>
              </w:rPr>
            </w:pPr>
            <w:r>
              <w:rPr>
                <w:rFonts w:ascii="Times New Roman" w:hAnsi="Times New Roman" w:cs="Times New Roman"/>
                <w:sz w:val="24"/>
                <w:szCs w:val="24"/>
                <w:lang w:val="ru-RU"/>
              </w:rPr>
              <w:t>29.07.20</w:t>
            </w:r>
          </w:p>
        </w:tc>
        <w:tc>
          <w:tcPr>
            <w:tcW w:w="2908" w:type="dxa"/>
          </w:tcPr>
          <w:p w:rsidR="006F41B9" w:rsidRPr="004B18F1" w:rsidRDefault="006F41B9" w:rsidP="000662B7">
            <w:pPr>
              <w:jc w:val="both"/>
              <w:rPr>
                <w:rFonts w:ascii="Times New Roman" w:eastAsia="Times New Roman" w:hAnsi="Times New Roman" w:cs="Times New Roman"/>
                <w:sz w:val="24"/>
                <w:szCs w:val="24"/>
                <w:lang w:val="ru-RU" w:eastAsia="ru-RU"/>
              </w:rPr>
            </w:pPr>
            <w:r w:rsidRPr="004B18F1">
              <w:rPr>
                <w:rFonts w:ascii="Times New Roman" w:eastAsia="Times New Roman" w:hAnsi="Times New Roman" w:cs="Times New Roman"/>
                <w:sz w:val="24"/>
                <w:szCs w:val="24"/>
                <w:lang w:val="ru-RU" w:eastAsia="ru-RU"/>
              </w:rPr>
              <w:t>-</w:t>
            </w:r>
            <w:r w:rsidRPr="004B18F1">
              <w:rPr>
                <w:rFonts w:ascii="Times New Roman" w:hAnsi="Times New Roman" w:cs="Times New Roman"/>
                <w:sz w:val="24"/>
                <w:szCs w:val="24"/>
                <w:shd w:val="clear" w:color="auto" w:fill="FFFFFF"/>
                <w:lang w:val="ru-RU"/>
              </w:rPr>
              <w:t>формировать умение анализировать природный материал, как основу будущей постройки;</w:t>
            </w:r>
            <w:r w:rsidRPr="004B18F1">
              <w:rPr>
                <w:rFonts w:ascii="Times New Roman" w:hAnsi="Times New Roman" w:cs="Times New Roman"/>
                <w:sz w:val="24"/>
                <w:szCs w:val="24"/>
                <w:lang w:val="ru-RU"/>
              </w:rPr>
              <w:br/>
            </w:r>
            <w:r w:rsidRPr="004B18F1">
              <w:rPr>
                <w:rFonts w:ascii="Times New Roman" w:hAnsi="Times New Roman" w:cs="Times New Roman"/>
                <w:sz w:val="24"/>
                <w:szCs w:val="24"/>
                <w:shd w:val="clear" w:color="auto" w:fill="FFFFFF"/>
                <w:lang w:val="ru-RU"/>
              </w:rPr>
              <w:t>учить изготавливать постройку путём высечения её фигуры из плотной кучи песка.</w:t>
            </w:r>
          </w:p>
        </w:tc>
        <w:tc>
          <w:tcPr>
            <w:tcW w:w="1521" w:type="dxa"/>
            <w:vAlign w:val="center"/>
          </w:tcPr>
          <w:p w:rsidR="006F41B9" w:rsidRPr="002D4792" w:rsidRDefault="006F41B9" w:rsidP="000662B7">
            <w:pPr>
              <w:pStyle w:val="a3"/>
              <w:jc w:val="center"/>
              <w:rPr>
                <w:rFonts w:ascii="Times New Roman" w:hAnsi="Times New Roman" w:cs="Times New Roman"/>
                <w:sz w:val="24"/>
                <w:szCs w:val="24"/>
                <w:lang w:val="ru-RU"/>
              </w:rPr>
            </w:pPr>
            <w:r w:rsidRPr="002D4792">
              <w:rPr>
                <w:rFonts w:ascii="Times New Roman" w:hAnsi="Times New Roman" w:cs="Times New Roman"/>
                <w:sz w:val="24"/>
                <w:szCs w:val="24"/>
                <w:lang w:val="ru-RU"/>
              </w:rPr>
              <w:t>Свой конспект</w:t>
            </w:r>
          </w:p>
          <w:p w:rsidR="006F41B9" w:rsidRPr="00435607" w:rsidRDefault="006F41B9" w:rsidP="000662B7">
            <w:pPr>
              <w:pStyle w:val="a3"/>
              <w:jc w:val="center"/>
              <w:rPr>
                <w:lang w:val="ru-RU"/>
              </w:rPr>
            </w:pPr>
            <w:r w:rsidRPr="002D4792">
              <w:rPr>
                <w:rFonts w:ascii="Times New Roman" w:hAnsi="Times New Roman" w:cs="Times New Roman"/>
                <w:sz w:val="24"/>
                <w:szCs w:val="24"/>
                <w:lang w:val="ru-RU"/>
              </w:rPr>
              <w:t>НОД</w:t>
            </w:r>
          </w:p>
        </w:tc>
      </w:tr>
      <w:tr w:rsidR="006F41B9" w:rsidRPr="00435607" w:rsidTr="000662B7">
        <w:trPr>
          <w:cantSplit/>
          <w:trHeight w:val="423"/>
          <w:jc w:val="center"/>
        </w:trPr>
        <w:tc>
          <w:tcPr>
            <w:tcW w:w="924" w:type="dxa"/>
            <w:vMerge w:val="restart"/>
            <w:textDirection w:val="btLr"/>
            <w:vAlign w:val="center"/>
          </w:tcPr>
          <w:p w:rsidR="006F41B9" w:rsidRPr="00435607" w:rsidRDefault="006F41B9" w:rsidP="000662B7">
            <w:pPr>
              <w:jc w:val="center"/>
              <w:rPr>
                <w:rFonts w:ascii="Times New Roman" w:hAnsi="Times New Roman" w:cs="Times New Roman"/>
                <w:b/>
                <w:sz w:val="24"/>
                <w:szCs w:val="24"/>
                <w:lang w:val="ru-RU"/>
              </w:rPr>
            </w:pPr>
            <w:r w:rsidRPr="00435607">
              <w:rPr>
                <w:rFonts w:ascii="Times New Roman" w:hAnsi="Times New Roman" w:cs="Times New Roman"/>
                <w:b/>
                <w:sz w:val="24"/>
                <w:szCs w:val="24"/>
                <w:lang w:val="ru-RU"/>
              </w:rPr>
              <w:t>Август</w:t>
            </w:r>
          </w:p>
        </w:tc>
        <w:tc>
          <w:tcPr>
            <w:tcW w:w="2412" w:type="dxa"/>
            <w:vAlign w:val="center"/>
          </w:tcPr>
          <w:p w:rsidR="006F41B9" w:rsidRPr="002D4792" w:rsidRDefault="006F41B9" w:rsidP="000662B7">
            <w:pPr>
              <w:rPr>
                <w:rFonts w:ascii="Times New Roman" w:eastAsia="Times New Roman" w:hAnsi="Times New Roman" w:cs="Times New Roman"/>
                <w:sz w:val="24"/>
                <w:szCs w:val="24"/>
                <w:lang w:val="ru-RU" w:eastAsia="ru-RU"/>
              </w:rPr>
            </w:pPr>
            <w:r w:rsidRPr="002D4792">
              <w:rPr>
                <w:rFonts w:ascii="Times New Roman" w:eastAsia="Times New Roman" w:hAnsi="Times New Roman" w:cs="Times New Roman"/>
                <w:sz w:val="24"/>
                <w:szCs w:val="24"/>
                <w:lang w:val="ru-RU" w:eastAsia="ru-RU"/>
              </w:rPr>
              <w:t>Конструирование из природного материала«Мышка»</w:t>
            </w:r>
          </w:p>
          <w:p w:rsidR="006F41B9" w:rsidRPr="00435607" w:rsidRDefault="006F41B9" w:rsidP="000662B7">
            <w:pPr>
              <w:pStyle w:val="a9"/>
              <w:ind w:left="258"/>
              <w:jc w:val="center"/>
              <w:rPr>
                <w:rFonts w:ascii="Times New Roman" w:hAnsi="Times New Roman" w:cs="Times New Roman"/>
                <w:sz w:val="24"/>
                <w:szCs w:val="24"/>
                <w:lang w:val="ru-RU"/>
              </w:rPr>
            </w:pPr>
          </w:p>
        </w:tc>
        <w:tc>
          <w:tcPr>
            <w:tcW w:w="1664" w:type="dxa"/>
            <w:vAlign w:val="center"/>
          </w:tcPr>
          <w:p w:rsidR="006F41B9" w:rsidRPr="00435607" w:rsidRDefault="006F41B9" w:rsidP="000662B7">
            <w:pPr>
              <w:ind w:left="248"/>
              <w:jc w:val="center"/>
              <w:rPr>
                <w:rFonts w:ascii="Times New Roman" w:hAnsi="Times New Roman" w:cs="Times New Roman"/>
                <w:sz w:val="24"/>
                <w:szCs w:val="24"/>
                <w:lang w:val="ru-RU"/>
              </w:rPr>
            </w:pPr>
            <w:r>
              <w:rPr>
                <w:rFonts w:ascii="Times New Roman" w:hAnsi="Times New Roman" w:cs="Times New Roman"/>
                <w:sz w:val="24"/>
                <w:szCs w:val="24"/>
                <w:lang w:val="ru-RU"/>
              </w:rPr>
              <w:t>12.08.20</w:t>
            </w:r>
          </w:p>
        </w:tc>
        <w:tc>
          <w:tcPr>
            <w:tcW w:w="2908" w:type="dxa"/>
          </w:tcPr>
          <w:p w:rsidR="006F41B9" w:rsidRPr="00435607" w:rsidRDefault="006F41B9" w:rsidP="000662B7">
            <w:pPr>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-у</w:t>
            </w:r>
            <w:r w:rsidRPr="00435607">
              <w:rPr>
                <w:rFonts w:ascii="Times New Roman" w:eastAsia="Times New Roman" w:hAnsi="Times New Roman" w:cs="Times New Roman"/>
                <w:sz w:val="24"/>
                <w:szCs w:val="24"/>
                <w:lang w:val="ru-RU" w:eastAsia="ru-RU"/>
              </w:rPr>
              <w:t>чить детей использовать различный природный материал, соединять детали с помощью пластилина, делать поделки разнообразными и устойчивыми.</w:t>
            </w:r>
          </w:p>
        </w:tc>
        <w:tc>
          <w:tcPr>
            <w:tcW w:w="1521" w:type="dxa"/>
            <w:vAlign w:val="center"/>
          </w:tcPr>
          <w:p w:rsidR="006F41B9" w:rsidRPr="00435607" w:rsidRDefault="006F41B9" w:rsidP="000662B7">
            <w:pPr>
              <w:jc w:val="center"/>
              <w:rPr>
                <w:rFonts w:ascii="Times New Roman" w:hAnsi="Times New Roman" w:cs="Times New Roman"/>
                <w:sz w:val="24"/>
                <w:szCs w:val="24"/>
                <w:lang w:val="ru-RU"/>
              </w:rPr>
            </w:pPr>
            <w:r w:rsidRPr="00435607">
              <w:rPr>
                <w:rFonts w:ascii="Times New Roman" w:hAnsi="Times New Roman" w:cs="Times New Roman"/>
                <w:sz w:val="24"/>
                <w:szCs w:val="24"/>
                <w:lang w:val="ru-RU"/>
              </w:rPr>
              <w:t>№2, стр.19</w:t>
            </w:r>
          </w:p>
        </w:tc>
      </w:tr>
      <w:tr w:rsidR="006F41B9" w:rsidRPr="00435607" w:rsidTr="000662B7">
        <w:trPr>
          <w:cantSplit/>
          <w:trHeight w:val="386"/>
          <w:jc w:val="center"/>
        </w:trPr>
        <w:tc>
          <w:tcPr>
            <w:tcW w:w="924" w:type="dxa"/>
            <w:vMerge/>
            <w:textDirection w:val="btLr"/>
            <w:vAlign w:val="center"/>
          </w:tcPr>
          <w:p w:rsidR="006F41B9" w:rsidRPr="00435607" w:rsidRDefault="006F41B9" w:rsidP="000662B7">
            <w:pPr>
              <w:rPr>
                <w:rFonts w:ascii="Times New Roman" w:hAnsi="Times New Roman" w:cs="Times New Roman"/>
                <w:b/>
                <w:sz w:val="24"/>
                <w:szCs w:val="24"/>
                <w:lang w:val="ru-RU"/>
              </w:rPr>
            </w:pPr>
          </w:p>
        </w:tc>
        <w:tc>
          <w:tcPr>
            <w:tcW w:w="2412" w:type="dxa"/>
            <w:tcBorders>
              <w:bottom w:val="single" w:sz="4" w:space="0" w:color="auto"/>
            </w:tcBorders>
            <w:vAlign w:val="center"/>
          </w:tcPr>
          <w:p w:rsidR="006F41B9" w:rsidRPr="002D4792" w:rsidRDefault="006F41B9" w:rsidP="000662B7">
            <w:pPr>
              <w:rPr>
                <w:rFonts w:ascii="Times New Roman" w:eastAsia="Times New Roman" w:hAnsi="Times New Roman" w:cs="Times New Roman"/>
                <w:bCs/>
                <w:sz w:val="24"/>
                <w:szCs w:val="24"/>
                <w:lang w:val="ru-RU" w:eastAsia="ru-RU"/>
              </w:rPr>
            </w:pPr>
            <w:r w:rsidRPr="002D4792">
              <w:rPr>
                <w:rFonts w:ascii="Times New Roman" w:eastAsia="Times New Roman" w:hAnsi="Times New Roman" w:cs="Times New Roman"/>
                <w:bCs/>
                <w:sz w:val="24"/>
                <w:szCs w:val="24"/>
                <w:lang w:val="ru-RU" w:eastAsia="ru-RU"/>
              </w:rPr>
              <w:t>Конструирование в технике оригами</w:t>
            </w:r>
            <w:r w:rsidRPr="002D4792">
              <w:rPr>
                <w:rFonts w:ascii="Times New Roman" w:eastAsia="Times New Roman" w:hAnsi="Times New Roman" w:cs="Times New Roman"/>
                <w:sz w:val="24"/>
                <w:szCs w:val="24"/>
                <w:lang w:val="ru-RU" w:eastAsia="ru-RU"/>
              </w:rPr>
              <w:t>"Бабочка, давай играть!"</w:t>
            </w:r>
          </w:p>
          <w:p w:rsidR="006F41B9" w:rsidRPr="00435607" w:rsidRDefault="006F41B9" w:rsidP="000662B7">
            <w:pPr>
              <w:pStyle w:val="a9"/>
              <w:ind w:left="258"/>
              <w:jc w:val="center"/>
              <w:rPr>
                <w:rFonts w:ascii="Times New Roman" w:hAnsi="Times New Roman" w:cs="Times New Roman"/>
                <w:sz w:val="24"/>
                <w:szCs w:val="24"/>
                <w:lang w:val="ru-RU"/>
              </w:rPr>
            </w:pPr>
          </w:p>
          <w:p w:rsidR="006F41B9" w:rsidRPr="00435607" w:rsidRDefault="006F41B9" w:rsidP="000662B7">
            <w:pPr>
              <w:pStyle w:val="a9"/>
              <w:ind w:left="258"/>
              <w:jc w:val="center"/>
              <w:rPr>
                <w:rFonts w:ascii="Times New Roman" w:hAnsi="Times New Roman" w:cs="Times New Roman"/>
                <w:sz w:val="24"/>
                <w:szCs w:val="24"/>
                <w:lang w:val="ru-RU"/>
              </w:rPr>
            </w:pPr>
          </w:p>
        </w:tc>
        <w:tc>
          <w:tcPr>
            <w:tcW w:w="1664" w:type="dxa"/>
            <w:tcBorders>
              <w:bottom w:val="single" w:sz="4" w:space="0" w:color="auto"/>
            </w:tcBorders>
            <w:vAlign w:val="center"/>
          </w:tcPr>
          <w:p w:rsidR="006F41B9" w:rsidRPr="00435607" w:rsidRDefault="006F41B9" w:rsidP="000662B7">
            <w:pPr>
              <w:ind w:left="248"/>
              <w:jc w:val="center"/>
              <w:rPr>
                <w:rFonts w:ascii="Times New Roman" w:hAnsi="Times New Roman" w:cs="Times New Roman"/>
                <w:sz w:val="24"/>
                <w:szCs w:val="24"/>
                <w:lang w:val="ru-RU"/>
              </w:rPr>
            </w:pPr>
            <w:r>
              <w:rPr>
                <w:rFonts w:ascii="Times New Roman" w:hAnsi="Times New Roman" w:cs="Times New Roman"/>
                <w:sz w:val="24"/>
                <w:szCs w:val="24"/>
                <w:lang w:val="ru-RU"/>
              </w:rPr>
              <w:t>26.08.20</w:t>
            </w:r>
          </w:p>
        </w:tc>
        <w:tc>
          <w:tcPr>
            <w:tcW w:w="2908" w:type="dxa"/>
            <w:tcBorders>
              <w:bottom w:val="single" w:sz="4" w:space="0" w:color="auto"/>
            </w:tcBorders>
          </w:tcPr>
          <w:p w:rsidR="006F41B9" w:rsidRPr="00435607" w:rsidRDefault="006F41B9" w:rsidP="000662B7">
            <w:pPr>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-повышать интерес к изготовлению</w:t>
            </w:r>
            <w:r w:rsidRPr="00435607">
              <w:rPr>
                <w:rFonts w:ascii="Times New Roman" w:eastAsia="Times New Roman" w:hAnsi="Times New Roman" w:cs="Times New Roman"/>
                <w:sz w:val="24"/>
                <w:szCs w:val="24"/>
                <w:lang w:val="ru-RU" w:eastAsia="ru-RU"/>
              </w:rPr>
              <w:t xml:space="preserve"> поделок в стиле оригами: продолжать закреплять умение складывать квадрат по диагонали, умение соотносить по цвету; упражнять в аккуратном наклеивании, развивать фантазию.</w:t>
            </w:r>
          </w:p>
        </w:tc>
        <w:tc>
          <w:tcPr>
            <w:tcW w:w="1521" w:type="dxa"/>
            <w:tcBorders>
              <w:bottom w:val="single" w:sz="4" w:space="0" w:color="auto"/>
            </w:tcBorders>
            <w:vAlign w:val="center"/>
          </w:tcPr>
          <w:p w:rsidR="006F41B9" w:rsidRPr="002D4792" w:rsidRDefault="006F41B9" w:rsidP="000662B7">
            <w:pPr>
              <w:pStyle w:val="a3"/>
              <w:jc w:val="center"/>
              <w:rPr>
                <w:rFonts w:ascii="Times New Roman" w:hAnsi="Times New Roman" w:cs="Times New Roman"/>
                <w:sz w:val="24"/>
                <w:szCs w:val="24"/>
                <w:lang w:val="ru-RU"/>
              </w:rPr>
            </w:pPr>
            <w:r w:rsidRPr="002D4792">
              <w:rPr>
                <w:rFonts w:ascii="Times New Roman" w:hAnsi="Times New Roman" w:cs="Times New Roman"/>
                <w:sz w:val="24"/>
                <w:szCs w:val="24"/>
                <w:lang w:val="ru-RU"/>
              </w:rPr>
              <w:t>Свой конспект</w:t>
            </w:r>
          </w:p>
          <w:p w:rsidR="006F41B9" w:rsidRPr="00435607" w:rsidRDefault="006F41B9" w:rsidP="000662B7">
            <w:pPr>
              <w:jc w:val="center"/>
              <w:rPr>
                <w:rFonts w:ascii="Times New Roman" w:hAnsi="Times New Roman" w:cs="Times New Roman"/>
                <w:sz w:val="24"/>
                <w:szCs w:val="24"/>
                <w:lang w:val="ru-RU"/>
              </w:rPr>
            </w:pPr>
            <w:r w:rsidRPr="002D4792">
              <w:rPr>
                <w:rFonts w:ascii="Times New Roman" w:hAnsi="Times New Roman" w:cs="Times New Roman"/>
                <w:sz w:val="24"/>
                <w:szCs w:val="24"/>
                <w:lang w:val="ru-RU"/>
              </w:rPr>
              <w:t>НОД</w:t>
            </w:r>
          </w:p>
        </w:tc>
      </w:tr>
    </w:tbl>
    <w:p w:rsidR="006F41B9" w:rsidRDefault="006F41B9" w:rsidP="006F41B9">
      <w:pPr>
        <w:pStyle w:val="a3"/>
        <w:rPr>
          <w:lang w:val="ru-RU"/>
        </w:rPr>
      </w:pPr>
    </w:p>
    <w:p w:rsidR="006F41B9" w:rsidRPr="002D4792" w:rsidRDefault="006F41B9" w:rsidP="006F41B9">
      <w:pPr>
        <w:pStyle w:val="a3"/>
        <w:jc w:val="both"/>
        <w:rPr>
          <w:rFonts w:ascii="Times New Roman" w:hAnsi="Times New Roman" w:cs="Times New Roman"/>
          <w:b/>
          <w:sz w:val="26"/>
          <w:szCs w:val="26"/>
          <w:lang w:val="ru-RU"/>
        </w:rPr>
      </w:pPr>
      <w:r w:rsidRPr="002D4792">
        <w:rPr>
          <w:rFonts w:ascii="Times New Roman" w:hAnsi="Times New Roman" w:cs="Times New Roman"/>
          <w:b/>
          <w:sz w:val="26"/>
          <w:szCs w:val="26"/>
          <w:lang w:val="ru-RU"/>
        </w:rPr>
        <w:t>Используемая  литература:</w:t>
      </w:r>
    </w:p>
    <w:p w:rsidR="006F41B9" w:rsidRPr="002D4792" w:rsidRDefault="006F41B9" w:rsidP="006F41B9">
      <w:pPr>
        <w:pStyle w:val="a3"/>
        <w:jc w:val="both"/>
        <w:rPr>
          <w:rFonts w:ascii="Times New Roman" w:hAnsi="Times New Roman" w:cs="Times New Roman"/>
          <w:sz w:val="26"/>
          <w:szCs w:val="26"/>
          <w:lang w:val="ru-RU"/>
        </w:rPr>
      </w:pPr>
      <w:r w:rsidRPr="002D4792">
        <w:rPr>
          <w:rFonts w:ascii="Times New Roman" w:hAnsi="Times New Roman" w:cs="Times New Roman"/>
          <w:sz w:val="26"/>
          <w:szCs w:val="26"/>
          <w:lang w:val="ru-RU"/>
        </w:rPr>
        <w:t>1. «Поделки. Мастерим вместе с детьми» Ю.А.Майорова</w:t>
      </w:r>
      <w:r>
        <w:rPr>
          <w:rFonts w:ascii="Times New Roman" w:hAnsi="Times New Roman" w:cs="Times New Roman"/>
          <w:sz w:val="26"/>
          <w:szCs w:val="26"/>
          <w:lang w:val="ru-RU"/>
        </w:rPr>
        <w:t>.</w:t>
      </w:r>
    </w:p>
    <w:p w:rsidR="006F41B9" w:rsidRDefault="006F41B9" w:rsidP="006F41B9">
      <w:pPr>
        <w:pStyle w:val="a3"/>
        <w:jc w:val="both"/>
        <w:rPr>
          <w:rFonts w:ascii="Times New Roman" w:hAnsi="Times New Roman" w:cs="Times New Roman"/>
          <w:sz w:val="26"/>
          <w:szCs w:val="26"/>
          <w:lang w:val="ru-RU"/>
        </w:rPr>
      </w:pPr>
      <w:r w:rsidRPr="002D4792">
        <w:rPr>
          <w:rFonts w:ascii="Times New Roman" w:hAnsi="Times New Roman" w:cs="Times New Roman"/>
          <w:sz w:val="26"/>
          <w:szCs w:val="26"/>
          <w:lang w:val="ru-RU"/>
        </w:rPr>
        <w:t>2. «Конструирование из природных материалов в детском саду»  И.В.Новикова</w:t>
      </w:r>
      <w:r>
        <w:rPr>
          <w:rFonts w:ascii="Times New Roman" w:hAnsi="Times New Roman" w:cs="Times New Roman"/>
          <w:sz w:val="26"/>
          <w:szCs w:val="26"/>
          <w:lang w:val="ru-RU"/>
        </w:rPr>
        <w:t>.</w:t>
      </w:r>
    </w:p>
    <w:p w:rsidR="006F41B9" w:rsidRPr="00DB61B5" w:rsidRDefault="006F41B9" w:rsidP="006F41B9">
      <w:pPr>
        <w:pStyle w:val="a3"/>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3. Интернет – ресурсы.</w:t>
      </w:r>
    </w:p>
    <w:p w:rsidR="006F41B9" w:rsidRPr="002D4792" w:rsidRDefault="006F41B9" w:rsidP="006F41B9">
      <w:pPr>
        <w:pStyle w:val="a3"/>
        <w:jc w:val="both"/>
        <w:rPr>
          <w:rFonts w:ascii="Times New Roman" w:hAnsi="Times New Roman" w:cs="Times New Roman"/>
          <w:sz w:val="26"/>
          <w:szCs w:val="26"/>
          <w:lang w:val="ru-RU"/>
        </w:rPr>
      </w:pPr>
    </w:p>
    <w:p w:rsidR="006F41B9" w:rsidRPr="0010509C" w:rsidRDefault="006F41B9" w:rsidP="006F41B9">
      <w:pPr>
        <w:pStyle w:val="a3"/>
        <w:jc w:val="both"/>
        <w:rPr>
          <w:rFonts w:ascii="Times New Roman" w:hAnsi="Times New Roman" w:cs="Times New Roman"/>
          <w:sz w:val="26"/>
          <w:szCs w:val="26"/>
          <w:lang w:val="ru-RU"/>
        </w:rPr>
      </w:pPr>
    </w:p>
    <w:p w:rsidR="006F41B9" w:rsidRPr="0007654A" w:rsidRDefault="006F41B9" w:rsidP="006F41B9">
      <w:pPr>
        <w:pStyle w:val="a3"/>
        <w:jc w:val="center"/>
        <w:rPr>
          <w:rFonts w:ascii="Times New Roman" w:hAnsi="Times New Roman" w:cs="Times New Roman"/>
          <w:b/>
          <w:sz w:val="26"/>
          <w:szCs w:val="26"/>
          <w:lang w:val="ru-RU"/>
        </w:rPr>
      </w:pPr>
      <w:r w:rsidRPr="0007654A">
        <w:rPr>
          <w:rFonts w:ascii="Times New Roman" w:hAnsi="Times New Roman" w:cs="Times New Roman"/>
          <w:b/>
          <w:sz w:val="26"/>
          <w:szCs w:val="26"/>
          <w:lang w:val="ru-RU"/>
        </w:rPr>
        <w:t>Перспективное планирование по ОО «Физическое развитие»</w:t>
      </w:r>
    </w:p>
    <w:p w:rsidR="006F41B9" w:rsidRDefault="006F41B9" w:rsidP="006F41B9">
      <w:pPr>
        <w:pStyle w:val="a3"/>
        <w:jc w:val="center"/>
        <w:rPr>
          <w:rFonts w:ascii="Times New Roman" w:hAnsi="Times New Roman" w:cs="Times New Roman"/>
          <w:b/>
          <w:sz w:val="26"/>
          <w:szCs w:val="26"/>
          <w:lang w:val="ru-RU"/>
        </w:rPr>
      </w:pPr>
      <w:r w:rsidRPr="0007654A">
        <w:rPr>
          <w:rFonts w:ascii="Times New Roman" w:hAnsi="Times New Roman" w:cs="Times New Roman"/>
          <w:b/>
          <w:sz w:val="26"/>
          <w:szCs w:val="26"/>
          <w:lang w:val="ru-RU"/>
        </w:rPr>
        <w:t>«Физическая культура»</w:t>
      </w:r>
    </w:p>
    <w:p w:rsidR="006F41B9" w:rsidRPr="0007654A" w:rsidRDefault="006F41B9" w:rsidP="006F41B9">
      <w:pPr>
        <w:pStyle w:val="a3"/>
        <w:rPr>
          <w:rFonts w:ascii="Times New Roman" w:hAnsi="Times New Roman" w:cs="Times New Roman"/>
          <w:b/>
          <w:sz w:val="26"/>
          <w:szCs w:val="26"/>
          <w:lang w:val="ru-RU"/>
        </w:rPr>
      </w:pPr>
    </w:p>
    <w:tbl>
      <w:tblPr>
        <w:tblStyle w:val="ab"/>
        <w:tblW w:w="0" w:type="auto"/>
        <w:tblLook w:val="04A0"/>
      </w:tblPr>
      <w:tblGrid>
        <w:gridCol w:w="924"/>
        <w:gridCol w:w="1381"/>
        <w:gridCol w:w="1985"/>
        <w:gridCol w:w="3763"/>
        <w:gridCol w:w="1376"/>
      </w:tblGrid>
      <w:tr w:rsidR="00A829C1" w:rsidRPr="001B1457" w:rsidTr="000662B7">
        <w:tc>
          <w:tcPr>
            <w:tcW w:w="924" w:type="dxa"/>
            <w:vAlign w:val="center"/>
          </w:tcPr>
          <w:p w:rsidR="00A829C1" w:rsidRPr="001B1457" w:rsidRDefault="00A829C1" w:rsidP="000662B7">
            <w:pPr>
              <w:jc w:val="center"/>
              <w:rPr>
                <w:rFonts w:ascii="Times New Roman" w:hAnsi="Times New Roman" w:cs="Times New Roman"/>
                <w:b/>
                <w:sz w:val="24"/>
                <w:szCs w:val="24"/>
              </w:rPr>
            </w:pPr>
            <w:r w:rsidRPr="001B1457">
              <w:rPr>
                <w:rFonts w:ascii="Times New Roman" w:hAnsi="Times New Roman" w:cs="Times New Roman"/>
                <w:b/>
                <w:sz w:val="24"/>
                <w:szCs w:val="24"/>
              </w:rPr>
              <w:t>Месяц</w:t>
            </w:r>
          </w:p>
        </w:tc>
        <w:tc>
          <w:tcPr>
            <w:tcW w:w="1381" w:type="dxa"/>
            <w:vAlign w:val="center"/>
          </w:tcPr>
          <w:p w:rsidR="00A829C1" w:rsidRPr="001B1457" w:rsidRDefault="00A829C1" w:rsidP="000662B7">
            <w:pPr>
              <w:jc w:val="center"/>
              <w:rPr>
                <w:rFonts w:ascii="Times New Roman" w:hAnsi="Times New Roman" w:cs="Times New Roman"/>
                <w:b/>
                <w:sz w:val="24"/>
                <w:szCs w:val="24"/>
              </w:rPr>
            </w:pPr>
            <w:r w:rsidRPr="001B1457">
              <w:rPr>
                <w:rFonts w:ascii="Times New Roman" w:hAnsi="Times New Roman" w:cs="Times New Roman"/>
                <w:b/>
                <w:sz w:val="24"/>
                <w:szCs w:val="24"/>
              </w:rPr>
              <w:t>Тема НОД</w:t>
            </w:r>
          </w:p>
        </w:tc>
        <w:tc>
          <w:tcPr>
            <w:tcW w:w="1985" w:type="dxa"/>
            <w:vAlign w:val="center"/>
          </w:tcPr>
          <w:p w:rsidR="00A829C1" w:rsidRPr="001B1457" w:rsidRDefault="00A829C1" w:rsidP="000662B7">
            <w:pPr>
              <w:jc w:val="center"/>
              <w:rPr>
                <w:rFonts w:ascii="Times New Roman" w:hAnsi="Times New Roman" w:cs="Times New Roman"/>
                <w:b/>
                <w:sz w:val="24"/>
                <w:szCs w:val="24"/>
              </w:rPr>
            </w:pPr>
            <w:r w:rsidRPr="001B1457">
              <w:rPr>
                <w:rFonts w:ascii="Times New Roman" w:hAnsi="Times New Roman" w:cs="Times New Roman"/>
                <w:b/>
                <w:sz w:val="24"/>
                <w:szCs w:val="24"/>
              </w:rPr>
              <w:t>Дата</w:t>
            </w:r>
          </w:p>
          <w:p w:rsidR="00A829C1" w:rsidRPr="001B1457" w:rsidRDefault="00A829C1" w:rsidP="000662B7">
            <w:pPr>
              <w:jc w:val="center"/>
              <w:rPr>
                <w:rFonts w:ascii="Times New Roman" w:hAnsi="Times New Roman" w:cs="Times New Roman"/>
                <w:b/>
                <w:sz w:val="24"/>
                <w:szCs w:val="24"/>
              </w:rPr>
            </w:pPr>
            <w:r w:rsidRPr="001B1457">
              <w:rPr>
                <w:rFonts w:ascii="Times New Roman" w:hAnsi="Times New Roman" w:cs="Times New Roman"/>
                <w:b/>
                <w:sz w:val="24"/>
                <w:szCs w:val="24"/>
              </w:rPr>
              <w:t>проведения</w:t>
            </w:r>
          </w:p>
        </w:tc>
        <w:tc>
          <w:tcPr>
            <w:tcW w:w="3763" w:type="dxa"/>
            <w:vAlign w:val="center"/>
          </w:tcPr>
          <w:p w:rsidR="00A829C1" w:rsidRPr="001B1457" w:rsidRDefault="00A829C1" w:rsidP="000662B7">
            <w:pPr>
              <w:jc w:val="center"/>
              <w:rPr>
                <w:rFonts w:ascii="Times New Roman" w:hAnsi="Times New Roman" w:cs="Times New Roman"/>
                <w:b/>
                <w:sz w:val="24"/>
                <w:szCs w:val="24"/>
              </w:rPr>
            </w:pPr>
            <w:r w:rsidRPr="001B1457">
              <w:rPr>
                <w:rFonts w:ascii="Times New Roman" w:hAnsi="Times New Roman" w:cs="Times New Roman"/>
                <w:b/>
                <w:sz w:val="24"/>
                <w:szCs w:val="24"/>
              </w:rPr>
              <w:t>Программное содержание</w:t>
            </w:r>
          </w:p>
        </w:tc>
        <w:tc>
          <w:tcPr>
            <w:tcW w:w="1376" w:type="dxa"/>
            <w:vAlign w:val="center"/>
          </w:tcPr>
          <w:p w:rsidR="00A829C1" w:rsidRPr="001B1457" w:rsidRDefault="00A829C1" w:rsidP="000662B7">
            <w:pPr>
              <w:jc w:val="center"/>
              <w:rPr>
                <w:rFonts w:ascii="Times New Roman" w:hAnsi="Times New Roman" w:cs="Times New Roman"/>
                <w:b/>
                <w:sz w:val="24"/>
                <w:szCs w:val="24"/>
              </w:rPr>
            </w:pPr>
            <w:r w:rsidRPr="001B1457">
              <w:rPr>
                <w:rFonts w:ascii="Times New Roman" w:hAnsi="Times New Roman" w:cs="Times New Roman"/>
                <w:b/>
                <w:sz w:val="24"/>
                <w:szCs w:val="24"/>
              </w:rPr>
              <w:t>Источник</w:t>
            </w:r>
          </w:p>
        </w:tc>
      </w:tr>
      <w:tr w:rsidR="00A829C1" w:rsidRPr="001B1457" w:rsidTr="000662B7">
        <w:trPr>
          <w:cantSplit/>
          <w:trHeight w:val="320"/>
        </w:trPr>
        <w:tc>
          <w:tcPr>
            <w:tcW w:w="924" w:type="dxa"/>
            <w:vMerge w:val="restart"/>
            <w:tcBorders>
              <w:top w:val="single" w:sz="4" w:space="0" w:color="auto"/>
            </w:tcBorders>
            <w:textDirection w:val="btLr"/>
            <w:vAlign w:val="center"/>
          </w:tcPr>
          <w:p w:rsidR="00A829C1" w:rsidRPr="001B1457" w:rsidRDefault="00A829C1" w:rsidP="000662B7">
            <w:pPr>
              <w:ind w:left="113" w:right="113"/>
              <w:jc w:val="center"/>
              <w:rPr>
                <w:rFonts w:ascii="Times New Roman" w:hAnsi="Times New Roman" w:cs="Times New Roman"/>
                <w:b/>
                <w:sz w:val="24"/>
                <w:szCs w:val="24"/>
                <w:lang w:val="ru-RU"/>
              </w:rPr>
            </w:pPr>
            <w:r w:rsidRPr="001B1457">
              <w:rPr>
                <w:rFonts w:ascii="Times New Roman" w:hAnsi="Times New Roman" w:cs="Times New Roman"/>
                <w:b/>
                <w:sz w:val="24"/>
                <w:szCs w:val="24"/>
                <w:lang w:val="ru-RU"/>
              </w:rPr>
              <w:t xml:space="preserve">Июнь </w:t>
            </w: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1</w:t>
            </w:r>
          </w:p>
        </w:tc>
        <w:tc>
          <w:tcPr>
            <w:tcW w:w="1985" w:type="dxa"/>
            <w:vAlign w:val="center"/>
          </w:tcPr>
          <w:p w:rsidR="00A829C1" w:rsidRPr="001B1457" w:rsidRDefault="00A829C1" w:rsidP="000662B7">
            <w:pPr>
              <w:ind w:left="24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2.06.20</w:t>
            </w:r>
          </w:p>
        </w:tc>
        <w:tc>
          <w:tcPr>
            <w:tcW w:w="3763" w:type="dxa"/>
          </w:tcPr>
          <w:p w:rsidR="00A829C1" w:rsidRPr="001B1457" w:rsidRDefault="00A829C1" w:rsidP="000662B7">
            <w:pPr>
              <w:pStyle w:val="a7"/>
              <w:spacing w:before="0" w:beforeAutospacing="0" w:after="0" w:afterAutospacing="0"/>
              <w:jc w:val="both"/>
              <w:rPr>
                <w:color w:val="2A2723"/>
                <w:lang w:val="ru-RU"/>
              </w:rPr>
            </w:pPr>
            <w:r>
              <w:rPr>
                <w:color w:val="2A2723"/>
                <w:lang w:val="ru-RU"/>
              </w:rPr>
              <w:t>-у</w:t>
            </w:r>
            <w:r w:rsidRPr="001B1457">
              <w:rPr>
                <w:color w:val="2A2723"/>
                <w:lang w:val="ru-RU"/>
              </w:rPr>
              <w:t>пражнять детей в непрерывном беге до 2 мин, ходьбе с перешагиванием через скакалки, высоко поднимая колени; упражнять в ходьбе на повышенной опоре, сохраняя равновесие; в прыжках через короткую скакалку и метании мешочков в цель.</w:t>
            </w:r>
          </w:p>
        </w:tc>
        <w:tc>
          <w:tcPr>
            <w:tcW w:w="1376"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112</w:t>
            </w:r>
          </w:p>
        </w:tc>
      </w:tr>
      <w:tr w:rsidR="00A829C1" w:rsidRPr="001B1457" w:rsidTr="000662B7">
        <w:trPr>
          <w:cantSplit/>
          <w:trHeight w:val="320"/>
        </w:trPr>
        <w:tc>
          <w:tcPr>
            <w:tcW w:w="924" w:type="dxa"/>
            <w:vMerge/>
            <w:tcBorders>
              <w:top w:val="single" w:sz="4" w:space="0" w:color="auto"/>
            </w:tcBorders>
            <w:textDirection w:val="btLr"/>
            <w:vAlign w:val="center"/>
          </w:tcPr>
          <w:p w:rsidR="00A829C1" w:rsidRPr="001B1457" w:rsidRDefault="00A829C1" w:rsidP="000662B7">
            <w:pPr>
              <w:ind w:left="113" w:right="113"/>
              <w:jc w:val="center"/>
              <w:rPr>
                <w:rFonts w:ascii="Times New Roman" w:hAnsi="Times New Roman" w:cs="Times New Roman"/>
                <w:sz w:val="24"/>
                <w:szCs w:val="24"/>
                <w:lang w:val="ru-RU"/>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2</w:t>
            </w:r>
          </w:p>
        </w:tc>
        <w:tc>
          <w:tcPr>
            <w:tcW w:w="1985" w:type="dxa"/>
            <w:vAlign w:val="center"/>
          </w:tcPr>
          <w:p w:rsidR="00A829C1" w:rsidRPr="001B1457" w:rsidRDefault="00A829C1" w:rsidP="000662B7">
            <w:pPr>
              <w:ind w:left="24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5.06.20</w:t>
            </w:r>
          </w:p>
        </w:tc>
        <w:tc>
          <w:tcPr>
            <w:tcW w:w="3763" w:type="dxa"/>
          </w:tcPr>
          <w:p w:rsidR="00A829C1" w:rsidRPr="001B1457" w:rsidRDefault="00A829C1" w:rsidP="000662B7">
            <w:pPr>
              <w:pStyle w:val="a7"/>
              <w:spacing w:before="0" w:beforeAutospacing="0" w:after="0" w:afterAutospacing="0"/>
              <w:jc w:val="both"/>
              <w:rPr>
                <w:color w:val="2A2723"/>
                <w:lang w:val="ru-RU"/>
              </w:rPr>
            </w:pPr>
            <w:r>
              <w:rPr>
                <w:color w:val="2A2723"/>
                <w:lang w:val="ru-RU"/>
              </w:rPr>
              <w:t>-у</w:t>
            </w:r>
            <w:r w:rsidRPr="001B1457">
              <w:rPr>
                <w:color w:val="2A2723"/>
                <w:lang w:val="ru-RU"/>
              </w:rPr>
              <w:t>пражнять детей в непрерывном беге до 2 мин, ходьбе с перешагиванием через скакалки, высоко поднимая колени; упражнять в ходьбе на повышенной опоре, сохраняя равновесие; в прыжках через короткую скакалку и метании мешочков в цель.</w:t>
            </w:r>
          </w:p>
        </w:tc>
        <w:tc>
          <w:tcPr>
            <w:tcW w:w="1376" w:type="dxa"/>
            <w:vAlign w:val="center"/>
          </w:tcPr>
          <w:p w:rsidR="00A829C1" w:rsidRPr="001B1457" w:rsidRDefault="00A829C1" w:rsidP="000662B7">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113</w:t>
            </w:r>
          </w:p>
        </w:tc>
      </w:tr>
      <w:tr w:rsidR="00A829C1" w:rsidRPr="001B1457" w:rsidTr="000662B7">
        <w:trPr>
          <w:cantSplit/>
          <w:trHeight w:val="320"/>
        </w:trPr>
        <w:tc>
          <w:tcPr>
            <w:tcW w:w="924" w:type="dxa"/>
            <w:vMerge/>
            <w:tcBorders>
              <w:top w:val="single" w:sz="4" w:space="0" w:color="auto"/>
            </w:tcBorders>
            <w:textDirection w:val="btLr"/>
            <w:vAlign w:val="center"/>
          </w:tcPr>
          <w:p w:rsidR="00A829C1" w:rsidRPr="001B1457" w:rsidRDefault="00A829C1" w:rsidP="000662B7">
            <w:pPr>
              <w:ind w:left="113" w:right="113"/>
              <w:jc w:val="center"/>
              <w:rPr>
                <w:rFonts w:ascii="Times New Roman" w:hAnsi="Times New Roman" w:cs="Times New Roman"/>
                <w:sz w:val="24"/>
                <w:szCs w:val="24"/>
                <w:lang w:val="ru-RU"/>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4</w:t>
            </w:r>
          </w:p>
        </w:tc>
        <w:tc>
          <w:tcPr>
            <w:tcW w:w="1985" w:type="dxa"/>
            <w:vAlign w:val="center"/>
          </w:tcPr>
          <w:p w:rsidR="00A829C1" w:rsidRPr="001B1457" w:rsidRDefault="00A829C1" w:rsidP="000662B7">
            <w:pPr>
              <w:ind w:left="24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9.06.20</w:t>
            </w:r>
          </w:p>
        </w:tc>
        <w:tc>
          <w:tcPr>
            <w:tcW w:w="3763" w:type="dxa"/>
          </w:tcPr>
          <w:p w:rsidR="00A829C1" w:rsidRPr="001B1457" w:rsidRDefault="00A829C1" w:rsidP="000662B7">
            <w:pPr>
              <w:pStyle w:val="a7"/>
              <w:spacing w:before="0" w:beforeAutospacing="0" w:after="0" w:afterAutospacing="0"/>
              <w:jc w:val="both"/>
              <w:rPr>
                <w:color w:val="2A2723"/>
                <w:lang w:val="ru-RU"/>
              </w:rPr>
            </w:pPr>
            <w:r>
              <w:rPr>
                <w:color w:val="2A2723"/>
                <w:lang w:val="ru-RU"/>
              </w:rPr>
              <w:t>-у</w:t>
            </w:r>
            <w:r w:rsidRPr="001B1457">
              <w:rPr>
                <w:color w:val="2A2723"/>
                <w:lang w:val="ru-RU"/>
              </w:rPr>
              <w:t>пражнять детей в беге на скорость; повторить прыжки в высоту с разбега; отрабатывать навыки метания мешочков вдаль; упражнять в подлезании вод шнур.</w:t>
            </w:r>
          </w:p>
        </w:tc>
        <w:tc>
          <w:tcPr>
            <w:tcW w:w="1376"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114</w:t>
            </w:r>
          </w:p>
        </w:tc>
      </w:tr>
      <w:tr w:rsidR="00A829C1" w:rsidRPr="001B1457" w:rsidTr="000662B7">
        <w:trPr>
          <w:cantSplit/>
          <w:trHeight w:val="320"/>
        </w:trPr>
        <w:tc>
          <w:tcPr>
            <w:tcW w:w="924" w:type="dxa"/>
            <w:vMerge/>
            <w:tcBorders>
              <w:top w:val="single" w:sz="4" w:space="0" w:color="auto"/>
            </w:tcBorders>
            <w:textDirection w:val="btLr"/>
            <w:vAlign w:val="center"/>
          </w:tcPr>
          <w:p w:rsidR="00A829C1" w:rsidRPr="001B1457" w:rsidRDefault="00A829C1" w:rsidP="000662B7">
            <w:pPr>
              <w:ind w:left="113" w:right="113"/>
              <w:jc w:val="center"/>
              <w:rPr>
                <w:rFonts w:ascii="Times New Roman" w:hAnsi="Times New Roman" w:cs="Times New Roman"/>
                <w:sz w:val="24"/>
                <w:szCs w:val="24"/>
                <w:lang w:val="ru-RU"/>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5</w:t>
            </w:r>
          </w:p>
        </w:tc>
        <w:tc>
          <w:tcPr>
            <w:tcW w:w="1985" w:type="dxa"/>
            <w:vAlign w:val="center"/>
          </w:tcPr>
          <w:p w:rsidR="00A829C1" w:rsidRPr="001B1457" w:rsidRDefault="00A829C1" w:rsidP="000662B7">
            <w:pPr>
              <w:ind w:left="24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16.06.20</w:t>
            </w:r>
          </w:p>
        </w:tc>
        <w:tc>
          <w:tcPr>
            <w:tcW w:w="3763" w:type="dxa"/>
          </w:tcPr>
          <w:p w:rsidR="00A829C1" w:rsidRPr="001B1457" w:rsidRDefault="00A829C1" w:rsidP="000662B7">
            <w:pPr>
              <w:pStyle w:val="a7"/>
              <w:spacing w:before="0" w:beforeAutospacing="0" w:after="0" w:afterAutospacing="0"/>
              <w:jc w:val="both"/>
              <w:rPr>
                <w:color w:val="2A2723"/>
                <w:lang w:val="ru-RU"/>
              </w:rPr>
            </w:pPr>
            <w:r>
              <w:rPr>
                <w:color w:val="2A2723"/>
                <w:lang w:val="ru-RU"/>
              </w:rPr>
              <w:t>-у</w:t>
            </w:r>
            <w:r w:rsidRPr="001B1457">
              <w:rPr>
                <w:color w:val="2A2723"/>
                <w:lang w:val="ru-RU"/>
              </w:rPr>
              <w:t>пражнять детей в беге на скорость; повторить прыжки в высоту с разбега; отрабатывать навыки метания мешочков вдаль; упражнять в подлезании вод шнур.</w:t>
            </w:r>
          </w:p>
        </w:tc>
        <w:tc>
          <w:tcPr>
            <w:tcW w:w="1376" w:type="dxa"/>
            <w:vAlign w:val="center"/>
          </w:tcPr>
          <w:p w:rsidR="00A829C1" w:rsidRPr="001B1457" w:rsidRDefault="00A829C1" w:rsidP="000662B7">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115</w:t>
            </w:r>
          </w:p>
        </w:tc>
      </w:tr>
      <w:tr w:rsidR="00A829C1" w:rsidRPr="001B1457" w:rsidTr="000662B7">
        <w:trPr>
          <w:cantSplit/>
          <w:trHeight w:val="320"/>
        </w:trPr>
        <w:tc>
          <w:tcPr>
            <w:tcW w:w="924" w:type="dxa"/>
            <w:vMerge/>
            <w:tcBorders>
              <w:top w:val="single" w:sz="4" w:space="0" w:color="auto"/>
            </w:tcBorders>
            <w:textDirection w:val="btLr"/>
            <w:vAlign w:val="center"/>
          </w:tcPr>
          <w:p w:rsidR="00A829C1" w:rsidRPr="001B1457" w:rsidRDefault="00A829C1" w:rsidP="000662B7">
            <w:pPr>
              <w:ind w:left="113" w:right="113"/>
              <w:jc w:val="center"/>
              <w:rPr>
                <w:rFonts w:ascii="Times New Roman" w:hAnsi="Times New Roman" w:cs="Times New Roman"/>
                <w:sz w:val="24"/>
                <w:szCs w:val="24"/>
                <w:lang w:val="ru-RU"/>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7</w:t>
            </w:r>
          </w:p>
        </w:tc>
        <w:tc>
          <w:tcPr>
            <w:tcW w:w="1985" w:type="dxa"/>
            <w:vAlign w:val="center"/>
          </w:tcPr>
          <w:p w:rsidR="00A829C1" w:rsidRPr="001B1457" w:rsidRDefault="00A829C1" w:rsidP="000662B7">
            <w:pPr>
              <w:ind w:left="24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19.06.20</w:t>
            </w:r>
          </w:p>
        </w:tc>
        <w:tc>
          <w:tcPr>
            <w:tcW w:w="3763" w:type="dxa"/>
          </w:tcPr>
          <w:p w:rsidR="00A829C1" w:rsidRDefault="00A829C1" w:rsidP="000662B7">
            <w:pPr>
              <w:pStyle w:val="a7"/>
              <w:spacing w:before="0" w:beforeAutospacing="0" w:after="0" w:afterAutospacing="0"/>
              <w:jc w:val="both"/>
              <w:rPr>
                <w:color w:val="2A2723"/>
                <w:lang w:val="ru-RU"/>
              </w:rPr>
            </w:pPr>
            <w:r>
              <w:rPr>
                <w:color w:val="2A2723"/>
                <w:lang w:val="ru-RU"/>
              </w:rPr>
              <w:t>-у</w:t>
            </w:r>
            <w:r w:rsidRPr="001B1457">
              <w:rPr>
                <w:color w:val="2A2723"/>
                <w:lang w:val="ru-RU"/>
              </w:rPr>
              <w:t>пражнять детей в беге в колонне по одному с перестроением в пары и обратно в колонну по одному; повторить бег на скорость шеренгами; закреплять умение влезать на гимнастическую стенку произвольным способом; упражнять в перебрасывании мяча и равновесии.</w:t>
            </w:r>
          </w:p>
          <w:p w:rsidR="00A829C1" w:rsidRPr="001B1457" w:rsidRDefault="00A829C1" w:rsidP="000662B7">
            <w:pPr>
              <w:pStyle w:val="a7"/>
              <w:spacing w:before="0" w:beforeAutospacing="0" w:after="0" w:afterAutospacing="0"/>
              <w:jc w:val="both"/>
              <w:rPr>
                <w:color w:val="2A2723"/>
                <w:lang w:val="ru-RU"/>
              </w:rPr>
            </w:pPr>
          </w:p>
        </w:tc>
        <w:tc>
          <w:tcPr>
            <w:tcW w:w="1376" w:type="dxa"/>
            <w:vAlign w:val="center"/>
          </w:tcPr>
          <w:p w:rsidR="00A829C1" w:rsidRPr="001B1457" w:rsidRDefault="00A829C1" w:rsidP="000662B7">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116</w:t>
            </w:r>
          </w:p>
        </w:tc>
      </w:tr>
      <w:tr w:rsidR="00A829C1" w:rsidRPr="001B1457" w:rsidTr="000662B7">
        <w:trPr>
          <w:cantSplit/>
          <w:trHeight w:val="320"/>
        </w:trPr>
        <w:tc>
          <w:tcPr>
            <w:tcW w:w="924" w:type="dxa"/>
            <w:vMerge/>
            <w:tcBorders>
              <w:top w:val="single" w:sz="4" w:space="0" w:color="auto"/>
            </w:tcBorders>
            <w:textDirection w:val="btLr"/>
            <w:vAlign w:val="center"/>
          </w:tcPr>
          <w:p w:rsidR="00A829C1" w:rsidRPr="001B1457" w:rsidRDefault="00A829C1" w:rsidP="000662B7">
            <w:pPr>
              <w:ind w:left="113" w:right="113"/>
              <w:jc w:val="center"/>
              <w:rPr>
                <w:rFonts w:ascii="Times New Roman" w:hAnsi="Times New Roman" w:cs="Times New Roman"/>
                <w:sz w:val="24"/>
                <w:szCs w:val="24"/>
                <w:lang w:val="ru-RU"/>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8</w:t>
            </w:r>
          </w:p>
        </w:tc>
        <w:tc>
          <w:tcPr>
            <w:tcW w:w="1985" w:type="dxa"/>
            <w:vAlign w:val="center"/>
          </w:tcPr>
          <w:p w:rsidR="00A829C1" w:rsidRPr="001B1457" w:rsidRDefault="00A829C1" w:rsidP="000662B7">
            <w:pPr>
              <w:ind w:left="24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23.06.20</w:t>
            </w:r>
          </w:p>
        </w:tc>
        <w:tc>
          <w:tcPr>
            <w:tcW w:w="3763" w:type="dxa"/>
          </w:tcPr>
          <w:p w:rsidR="00A829C1" w:rsidRDefault="00A829C1" w:rsidP="000662B7">
            <w:pPr>
              <w:pStyle w:val="a7"/>
              <w:spacing w:before="0" w:beforeAutospacing="0" w:after="0" w:afterAutospacing="0"/>
              <w:jc w:val="both"/>
              <w:rPr>
                <w:color w:val="2A2723"/>
                <w:lang w:val="ru-RU"/>
              </w:rPr>
            </w:pPr>
            <w:r>
              <w:rPr>
                <w:color w:val="2A2723"/>
                <w:lang w:val="ru-RU"/>
              </w:rPr>
              <w:t>-у</w:t>
            </w:r>
            <w:r w:rsidRPr="001B1457">
              <w:rPr>
                <w:color w:val="2A2723"/>
                <w:lang w:val="ru-RU"/>
              </w:rPr>
              <w:t>пражнять детей в беге в колонне по одному с перестроением в пары и обратно в колонну по одному; повторить бег на скорость шеренгами; закреплять умение влезать на гимнастическую стенку произвольным способом; упражнять в перебрасывании мяча и равновесии.</w:t>
            </w:r>
          </w:p>
          <w:p w:rsidR="00A829C1" w:rsidRPr="001B1457" w:rsidRDefault="00A829C1" w:rsidP="000662B7">
            <w:pPr>
              <w:pStyle w:val="a7"/>
              <w:spacing w:before="0" w:beforeAutospacing="0" w:after="0" w:afterAutospacing="0"/>
              <w:jc w:val="both"/>
              <w:rPr>
                <w:color w:val="2A2723"/>
                <w:lang w:val="ru-RU"/>
              </w:rPr>
            </w:pPr>
          </w:p>
        </w:tc>
        <w:tc>
          <w:tcPr>
            <w:tcW w:w="1376" w:type="dxa"/>
            <w:vAlign w:val="center"/>
          </w:tcPr>
          <w:p w:rsidR="00A829C1" w:rsidRPr="001B1457" w:rsidRDefault="00A829C1" w:rsidP="000662B7">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117</w:t>
            </w:r>
          </w:p>
        </w:tc>
      </w:tr>
      <w:tr w:rsidR="00A829C1" w:rsidRPr="001B1457" w:rsidTr="000662B7">
        <w:trPr>
          <w:cantSplit/>
          <w:trHeight w:val="320"/>
        </w:trPr>
        <w:tc>
          <w:tcPr>
            <w:tcW w:w="924" w:type="dxa"/>
            <w:vMerge/>
            <w:tcBorders>
              <w:top w:val="single" w:sz="4" w:space="0" w:color="auto"/>
            </w:tcBorders>
            <w:textDirection w:val="btLr"/>
            <w:vAlign w:val="center"/>
          </w:tcPr>
          <w:p w:rsidR="00A829C1" w:rsidRPr="001B1457" w:rsidRDefault="00A829C1" w:rsidP="000662B7">
            <w:pPr>
              <w:ind w:left="113" w:right="113"/>
              <w:jc w:val="center"/>
              <w:rPr>
                <w:rFonts w:ascii="Times New Roman" w:hAnsi="Times New Roman" w:cs="Times New Roman"/>
                <w:sz w:val="24"/>
                <w:szCs w:val="24"/>
                <w:lang w:val="ru-RU"/>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10</w:t>
            </w:r>
          </w:p>
        </w:tc>
        <w:tc>
          <w:tcPr>
            <w:tcW w:w="1985" w:type="dxa"/>
            <w:vAlign w:val="center"/>
          </w:tcPr>
          <w:p w:rsidR="00A829C1" w:rsidRPr="001B1457" w:rsidRDefault="00A829C1" w:rsidP="000662B7">
            <w:pPr>
              <w:ind w:left="24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26.06.20</w:t>
            </w:r>
          </w:p>
        </w:tc>
        <w:tc>
          <w:tcPr>
            <w:tcW w:w="3763" w:type="dxa"/>
          </w:tcPr>
          <w:p w:rsidR="00A829C1" w:rsidRPr="001B1457" w:rsidRDefault="00A829C1"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-з</w:t>
            </w:r>
            <w:r w:rsidRPr="001B1457">
              <w:rPr>
                <w:rFonts w:ascii="Times New Roman" w:hAnsi="Times New Roman" w:cs="Times New Roman"/>
                <w:color w:val="2A2723"/>
                <w:sz w:val="24"/>
                <w:szCs w:val="24"/>
                <w:lang w:val="ru-RU"/>
              </w:rPr>
              <w:t>акреплять у детей навыки ходьбы в колонне по одному с выполнением заданий по сигналу воспитателя; упражнять в переходе с одного пролета гимнастической стенки на другой; повторить упражнения в равновесии и прыжках</w:t>
            </w:r>
          </w:p>
        </w:tc>
        <w:tc>
          <w:tcPr>
            <w:tcW w:w="1376"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118</w:t>
            </w:r>
          </w:p>
        </w:tc>
      </w:tr>
      <w:tr w:rsidR="00A829C1" w:rsidRPr="001B1457" w:rsidTr="000662B7">
        <w:trPr>
          <w:cantSplit/>
          <w:trHeight w:val="320"/>
        </w:trPr>
        <w:tc>
          <w:tcPr>
            <w:tcW w:w="924" w:type="dxa"/>
            <w:vMerge/>
            <w:textDirection w:val="btLr"/>
            <w:vAlign w:val="center"/>
          </w:tcPr>
          <w:p w:rsidR="00A829C1" w:rsidRPr="001B1457" w:rsidRDefault="00A829C1" w:rsidP="000662B7">
            <w:pPr>
              <w:ind w:left="113" w:right="113"/>
              <w:jc w:val="center"/>
              <w:rPr>
                <w:rFonts w:ascii="Times New Roman" w:hAnsi="Times New Roman" w:cs="Times New Roman"/>
                <w:sz w:val="24"/>
                <w:szCs w:val="24"/>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11</w:t>
            </w:r>
          </w:p>
        </w:tc>
        <w:tc>
          <w:tcPr>
            <w:tcW w:w="1985" w:type="dxa"/>
            <w:vAlign w:val="center"/>
          </w:tcPr>
          <w:p w:rsidR="00A829C1" w:rsidRPr="001B1457" w:rsidRDefault="00A829C1" w:rsidP="000662B7">
            <w:pPr>
              <w:ind w:left="24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30.06.20</w:t>
            </w:r>
          </w:p>
        </w:tc>
        <w:tc>
          <w:tcPr>
            <w:tcW w:w="3763" w:type="dxa"/>
          </w:tcPr>
          <w:p w:rsidR="00A829C1" w:rsidRPr="001B1457" w:rsidRDefault="00A829C1"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-з</w:t>
            </w:r>
            <w:r w:rsidRPr="001B1457">
              <w:rPr>
                <w:rFonts w:ascii="Times New Roman" w:hAnsi="Times New Roman" w:cs="Times New Roman"/>
                <w:color w:val="2A2723"/>
                <w:sz w:val="24"/>
                <w:szCs w:val="24"/>
                <w:lang w:val="ru-RU"/>
              </w:rPr>
              <w:t>акреплять у детей навыки ходьбы в колонне по одному с выполнением заданий по сигналу воспитателя; упражнять в переходе с одного пролета гимнастической стенки на другой; повторить упражнения в равновесии и прыжках</w:t>
            </w:r>
          </w:p>
        </w:tc>
        <w:tc>
          <w:tcPr>
            <w:tcW w:w="1376"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119</w:t>
            </w:r>
          </w:p>
        </w:tc>
      </w:tr>
      <w:tr w:rsidR="00A829C1" w:rsidRPr="001B1457" w:rsidTr="000662B7">
        <w:trPr>
          <w:cantSplit/>
          <w:trHeight w:val="320"/>
        </w:trPr>
        <w:tc>
          <w:tcPr>
            <w:tcW w:w="924" w:type="dxa"/>
            <w:vMerge w:val="restart"/>
            <w:textDirection w:val="btLr"/>
            <w:vAlign w:val="center"/>
          </w:tcPr>
          <w:p w:rsidR="00A829C1" w:rsidRPr="001B1457" w:rsidRDefault="00A829C1" w:rsidP="000662B7">
            <w:pPr>
              <w:ind w:left="113" w:right="113"/>
              <w:jc w:val="center"/>
              <w:rPr>
                <w:rFonts w:ascii="Times New Roman" w:hAnsi="Times New Roman" w:cs="Times New Roman"/>
                <w:b/>
                <w:sz w:val="24"/>
                <w:szCs w:val="24"/>
                <w:lang w:val="ru-RU"/>
              </w:rPr>
            </w:pPr>
            <w:r w:rsidRPr="001B1457">
              <w:rPr>
                <w:rFonts w:ascii="Times New Roman" w:hAnsi="Times New Roman" w:cs="Times New Roman"/>
                <w:b/>
                <w:sz w:val="24"/>
                <w:szCs w:val="24"/>
                <w:lang w:val="ru-RU"/>
              </w:rPr>
              <w:t xml:space="preserve">Июль </w:t>
            </w: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11</w:t>
            </w:r>
          </w:p>
        </w:tc>
        <w:tc>
          <w:tcPr>
            <w:tcW w:w="1985" w:type="dxa"/>
            <w:vAlign w:val="center"/>
          </w:tcPr>
          <w:p w:rsidR="00A829C1" w:rsidRPr="001B1457" w:rsidRDefault="00A829C1" w:rsidP="000662B7">
            <w:pPr>
              <w:ind w:left="24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3.07.20</w:t>
            </w:r>
          </w:p>
        </w:tc>
        <w:tc>
          <w:tcPr>
            <w:tcW w:w="3763" w:type="dxa"/>
          </w:tcPr>
          <w:p w:rsidR="00A829C1" w:rsidRPr="001B1457" w:rsidRDefault="00A829C1"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-з</w:t>
            </w:r>
            <w:r w:rsidRPr="001B1457">
              <w:rPr>
                <w:rFonts w:ascii="Times New Roman" w:hAnsi="Times New Roman" w:cs="Times New Roman"/>
                <w:color w:val="2A2723"/>
                <w:sz w:val="24"/>
                <w:szCs w:val="24"/>
                <w:lang w:val="ru-RU"/>
              </w:rPr>
              <w:t>акреплять у детей навыки ходьбы в колонне по одному с выполнением заданий по сигналу воспитателя; упражнять в переходе с одного пролета гимнастической стенки на другой; повторить упражнения в равновесии и прыжках</w:t>
            </w:r>
          </w:p>
        </w:tc>
        <w:tc>
          <w:tcPr>
            <w:tcW w:w="1376"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119</w:t>
            </w:r>
          </w:p>
        </w:tc>
      </w:tr>
      <w:tr w:rsidR="00A829C1" w:rsidRPr="001B1457" w:rsidTr="000662B7">
        <w:trPr>
          <w:cantSplit/>
          <w:trHeight w:val="320"/>
        </w:trPr>
        <w:tc>
          <w:tcPr>
            <w:tcW w:w="924" w:type="dxa"/>
            <w:vMerge/>
            <w:textDirection w:val="btLr"/>
            <w:vAlign w:val="center"/>
          </w:tcPr>
          <w:p w:rsidR="00A829C1" w:rsidRPr="001B1457" w:rsidRDefault="00A829C1" w:rsidP="000662B7">
            <w:pPr>
              <w:ind w:left="113" w:right="113"/>
              <w:jc w:val="center"/>
              <w:rPr>
                <w:rFonts w:ascii="Times New Roman" w:hAnsi="Times New Roman" w:cs="Times New Roman"/>
                <w:b/>
                <w:sz w:val="24"/>
                <w:szCs w:val="24"/>
                <w:lang w:val="ru-RU"/>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13</w:t>
            </w:r>
          </w:p>
        </w:tc>
        <w:tc>
          <w:tcPr>
            <w:tcW w:w="1985" w:type="dxa"/>
            <w:vAlign w:val="center"/>
          </w:tcPr>
          <w:p w:rsidR="00A829C1" w:rsidRPr="001B1457" w:rsidRDefault="00A829C1" w:rsidP="000662B7">
            <w:pPr>
              <w:ind w:left="24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7.07.20</w:t>
            </w:r>
          </w:p>
        </w:tc>
        <w:tc>
          <w:tcPr>
            <w:tcW w:w="3763" w:type="dxa"/>
          </w:tcPr>
          <w:p w:rsidR="00A829C1" w:rsidRDefault="00A829C1"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1B1457">
              <w:rPr>
                <w:rFonts w:ascii="Times New Roman" w:hAnsi="Times New Roman" w:cs="Times New Roman"/>
                <w:color w:val="2A2723"/>
                <w:sz w:val="24"/>
                <w:szCs w:val="24"/>
                <w:lang w:val="ru-RU"/>
              </w:rPr>
              <w:t>пражнять детей в ходьбе по кругу с изменением направления движения; разучить ходьбу и бег по наклонному бревну; упражнять в перебрасывании мяча друг другу; повторить прыжки в высоту с разбега.</w:t>
            </w:r>
          </w:p>
          <w:p w:rsidR="00DE2F8E" w:rsidRPr="001B1457" w:rsidRDefault="00DE2F8E" w:rsidP="000662B7">
            <w:pPr>
              <w:jc w:val="both"/>
              <w:rPr>
                <w:rFonts w:ascii="Times New Roman" w:hAnsi="Times New Roman" w:cs="Times New Roman"/>
                <w:color w:val="2A2723"/>
                <w:sz w:val="24"/>
                <w:szCs w:val="24"/>
                <w:lang w:val="ru-RU"/>
              </w:rPr>
            </w:pPr>
          </w:p>
        </w:tc>
        <w:tc>
          <w:tcPr>
            <w:tcW w:w="1376" w:type="dxa"/>
            <w:vAlign w:val="center"/>
          </w:tcPr>
          <w:p w:rsidR="00A829C1" w:rsidRPr="001B1457" w:rsidRDefault="00A829C1" w:rsidP="000662B7">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120</w:t>
            </w:r>
          </w:p>
        </w:tc>
      </w:tr>
      <w:tr w:rsidR="00A829C1" w:rsidRPr="001B1457" w:rsidTr="000662B7">
        <w:trPr>
          <w:cantSplit/>
          <w:trHeight w:val="320"/>
        </w:trPr>
        <w:tc>
          <w:tcPr>
            <w:tcW w:w="924" w:type="dxa"/>
            <w:vMerge/>
            <w:textDirection w:val="btLr"/>
            <w:vAlign w:val="center"/>
          </w:tcPr>
          <w:p w:rsidR="00A829C1" w:rsidRPr="001B1457" w:rsidRDefault="00A829C1" w:rsidP="000662B7">
            <w:pPr>
              <w:ind w:left="113" w:right="113"/>
              <w:jc w:val="center"/>
              <w:rPr>
                <w:rFonts w:ascii="Times New Roman" w:hAnsi="Times New Roman" w:cs="Times New Roman"/>
                <w:sz w:val="24"/>
                <w:szCs w:val="24"/>
                <w:lang w:val="ru-RU"/>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14</w:t>
            </w:r>
          </w:p>
        </w:tc>
        <w:tc>
          <w:tcPr>
            <w:tcW w:w="1985"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lang w:val="ru-RU"/>
              </w:rPr>
              <w:t xml:space="preserve">10.07.20    </w:t>
            </w:r>
          </w:p>
        </w:tc>
        <w:tc>
          <w:tcPr>
            <w:tcW w:w="3763" w:type="dxa"/>
          </w:tcPr>
          <w:p w:rsidR="00A829C1" w:rsidRDefault="00A829C1"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1B1457">
              <w:rPr>
                <w:rFonts w:ascii="Times New Roman" w:hAnsi="Times New Roman" w:cs="Times New Roman"/>
                <w:color w:val="2A2723"/>
                <w:sz w:val="24"/>
                <w:szCs w:val="24"/>
                <w:lang w:val="ru-RU"/>
              </w:rPr>
              <w:t>пражнять детей в ходьбе по кругу с изменением направления движения; разучить ходьбу и бег по наклонному бревну; упражнять в перебрасывании мяча друг другу; повторить прыжки в высоту с разбега.</w:t>
            </w:r>
          </w:p>
          <w:p w:rsidR="00DE2F8E" w:rsidRPr="001B1457" w:rsidRDefault="00DE2F8E" w:rsidP="000662B7">
            <w:pPr>
              <w:jc w:val="both"/>
              <w:rPr>
                <w:rFonts w:ascii="Times New Roman" w:hAnsi="Times New Roman" w:cs="Times New Roman"/>
                <w:color w:val="2A2723"/>
                <w:sz w:val="24"/>
                <w:szCs w:val="24"/>
                <w:lang w:val="ru-RU"/>
              </w:rPr>
            </w:pPr>
          </w:p>
        </w:tc>
        <w:tc>
          <w:tcPr>
            <w:tcW w:w="1376"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121</w:t>
            </w:r>
          </w:p>
        </w:tc>
      </w:tr>
      <w:tr w:rsidR="00A829C1" w:rsidRPr="001B1457" w:rsidTr="000662B7">
        <w:trPr>
          <w:cantSplit/>
          <w:trHeight w:val="320"/>
        </w:trPr>
        <w:tc>
          <w:tcPr>
            <w:tcW w:w="924" w:type="dxa"/>
            <w:vMerge/>
            <w:textDirection w:val="btLr"/>
            <w:vAlign w:val="center"/>
          </w:tcPr>
          <w:p w:rsidR="00A829C1" w:rsidRPr="001B1457" w:rsidRDefault="00A829C1" w:rsidP="000662B7">
            <w:pPr>
              <w:ind w:left="113" w:right="113"/>
              <w:jc w:val="center"/>
              <w:rPr>
                <w:rFonts w:ascii="Times New Roman" w:hAnsi="Times New Roman" w:cs="Times New Roman"/>
                <w:sz w:val="24"/>
                <w:szCs w:val="24"/>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16</w:t>
            </w:r>
          </w:p>
        </w:tc>
        <w:tc>
          <w:tcPr>
            <w:tcW w:w="1985"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lang w:val="ru-RU"/>
              </w:rPr>
              <w:t xml:space="preserve">14.07.20   </w:t>
            </w:r>
          </w:p>
        </w:tc>
        <w:tc>
          <w:tcPr>
            <w:tcW w:w="3763" w:type="dxa"/>
          </w:tcPr>
          <w:p w:rsidR="00A829C1" w:rsidRDefault="00A829C1"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1B1457">
              <w:rPr>
                <w:rFonts w:ascii="Times New Roman" w:hAnsi="Times New Roman" w:cs="Times New Roman"/>
                <w:color w:val="2A2723"/>
                <w:sz w:val="24"/>
                <w:szCs w:val="24"/>
                <w:lang w:val="ru-RU"/>
              </w:rPr>
              <w:t>пражнять детей в ходьбе на носках и беге врассыпную между предметами; закреплять умение прыгать в длину с разбега; упражнять в бросании малого мяча вверх; пролезании под дугу боком.</w:t>
            </w:r>
          </w:p>
          <w:p w:rsidR="00DE2F8E" w:rsidRPr="001B1457" w:rsidRDefault="00DE2F8E" w:rsidP="000662B7">
            <w:pPr>
              <w:jc w:val="both"/>
              <w:rPr>
                <w:rFonts w:ascii="Times New Roman" w:hAnsi="Times New Roman" w:cs="Times New Roman"/>
                <w:color w:val="2A2723"/>
                <w:sz w:val="24"/>
                <w:szCs w:val="24"/>
                <w:lang w:val="ru-RU"/>
              </w:rPr>
            </w:pPr>
          </w:p>
        </w:tc>
        <w:tc>
          <w:tcPr>
            <w:tcW w:w="1376"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122</w:t>
            </w:r>
          </w:p>
        </w:tc>
      </w:tr>
      <w:tr w:rsidR="00A829C1" w:rsidRPr="001B1457" w:rsidTr="000662B7">
        <w:trPr>
          <w:cantSplit/>
          <w:trHeight w:val="320"/>
        </w:trPr>
        <w:tc>
          <w:tcPr>
            <w:tcW w:w="924" w:type="dxa"/>
            <w:vMerge/>
            <w:textDirection w:val="btLr"/>
            <w:vAlign w:val="center"/>
          </w:tcPr>
          <w:p w:rsidR="00A829C1" w:rsidRPr="001B1457" w:rsidRDefault="00A829C1" w:rsidP="000662B7">
            <w:pPr>
              <w:ind w:left="113" w:right="113"/>
              <w:jc w:val="center"/>
              <w:rPr>
                <w:rFonts w:ascii="Times New Roman" w:hAnsi="Times New Roman" w:cs="Times New Roman"/>
                <w:sz w:val="24"/>
                <w:szCs w:val="24"/>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17</w:t>
            </w:r>
          </w:p>
        </w:tc>
        <w:tc>
          <w:tcPr>
            <w:tcW w:w="1985"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lang w:val="ru-RU"/>
              </w:rPr>
              <w:t xml:space="preserve">17.07.20    </w:t>
            </w:r>
          </w:p>
        </w:tc>
        <w:tc>
          <w:tcPr>
            <w:tcW w:w="3763" w:type="dxa"/>
          </w:tcPr>
          <w:p w:rsidR="00A829C1" w:rsidRDefault="00A829C1"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1B1457">
              <w:rPr>
                <w:rFonts w:ascii="Times New Roman" w:hAnsi="Times New Roman" w:cs="Times New Roman"/>
                <w:color w:val="2A2723"/>
                <w:sz w:val="24"/>
                <w:szCs w:val="24"/>
                <w:lang w:val="ru-RU"/>
              </w:rPr>
              <w:t>пражнять детей в ходьбе на носках и беге врассыпную между предметами; закреплять умение прыгать в длину с разбега; упражнять в бросании малого мяча вверх; пролезании под дугу боком.</w:t>
            </w:r>
          </w:p>
          <w:p w:rsidR="00DE2F8E" w:rsidRPr="001B1457" w:rsidRDefault="00DE2F8E" w:rsidP="000662B7">
            <w:pPr>
              <w:jc w:val="both"/>
              <w:rPr>
                <w:rFonts w:ascii="Times New Roman" w:hAnsi="Times New Roman" w:cs="Times New Roman"/>
                <w:color w:val="2A2723"/>
                <w:sz w:val="24"/>
                <w:szCs w:val="24"/>
                <w:lang w:val="ru-RU"/>
              </w:rPr>
            </w:pPr>
          </w:p>
        </w:tc>
        <w:tc>
          <w:tcPr>
            <w:tcW w:w="1376"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123</w:t>
            </w:r>
          </w:p>
        </w:tc>
      </w:tr>
      <w:tr w:rsidR="00A829C1" w:rsidRPr="001B1457" w:rsidTr="000662B7">
        <w:trPr>
          <w:cantSplit/>
          <w:trHeight w:val="320"/>
        </w:trPr>
        <w:tc>
          <w:tcPr>
            <w:tcW w:w="924" w:type="dxa"/>
            <w:vMerge/>
            <w:textDirection w:val="btLr"/>
            <w:vAlign w:val="center"/>
          </w:tcPr>
          <w:p w:rsidR="00A829C1" w:rsidRPr="001B1457" w:rsidRDefault="00A829C1" w:rsidP="000662B7">
            <w:pPr>
              <w:ind w:left="113" w:right="113"/>
              <w:jc w:val="center"/>
              <w:rPr>
                <w:rFonts w:ascii="Times New Roman" w:hAnsi="Times New Roman" w:cs="Times New Roman"/>
                <w:sz w:val="24"/>
                <w:szCs w:val="24"/>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19</w:t>
            </w:r>
          </w:p>
        </w:tc>
        <w:tc>
          <w:tcPr>
            <w:tcW w:w="1985"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lang w:val="ru-RU"/>
              </w:rPr>
              <w:t xml:space="preserve">21.07.20   </w:t>
            </w:r>
          </w:p>
        </w:tc>
        <w:tc>
          <w:tcPr>
            <w:tcW w:w="3763" w:type="dxa"/>
          </w:tcPr>
          <w:p w:rsidR="00A829C1" w:rsidRDefault="00A829C1"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1B1457">
              <w:rPr>
                <w:rFonts w:ascii="Times New Roman" w:hAnsi="Times New Roman" w:cs="Times New Roman"/>
                <w:color w:val="2A2723"/>
                <w:sz w:val="24"/>
                <w:szCs w:val="24"/>
                <w:lang w:val="ru-RU"/>
              </w:rPr>
              <w:t>пражнять детей в ходьбе с изменением направления движения, ходьбе и беге врассыпную с остановкой и выполнением заданий по сигналу воспитателя; упражнять в метении в горизонтальную цель; повторить ходьбу по наклонному бревну.</w:t>
            </w:r>
          </w:p>
          <w:p w:rsidR="00DE2F8E" w:rsidRPr="001B1457" w:rsidRDefault="00DE2F8E" w:rsidP="000662B7">
            <w:pPr>
              <w:jc w:val="both"/>
              <w:rPr>
                <w:rFonts w:ascii="Times New Roman" w:hAnsi="Times New Roman" w:cs="Times New Roman"/>
                <w:color w:val="2A2723"/>
                <w:sz w:val="24"/>
                <w:szCs w:val="24"/>
                <w:lang w:val="ru-RU"/>
              </w:rPr>
            </w:pPr>
          </w:p>
        </w:tc>
        <w:tc>
          <w:tcPr>
            <w:tcW w:w="1376"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124</w:t>
            </w:r>
          </w:p>
        </w:tc>
      </w:tr>
      <w:tr w:rsidR="00A829C1" w:rsidRPr="001B1457" w:rsidTr="00A829C1">
        <w:trPr>
          <w:cantSplit/>
          <w:trHeight w:val="2340"/>
        </w:trPr>
        <w:tc>
          <w:tcPr>
            <w:tcW w:w="924" w:type="dxa"/>
            <w:vMerge/>
            <w:textDirection w:val="btLr"/>
            <w:vAlign w:val="center"/>
          </w:tcPr>
          <w:p w:rsidR="00A829C1" w:rsidRPr="001B1457" w:rsidRDefault="00A829C1" w:rsidP="000662B7">
            <w:pPr>
              <w:ind w:left="113" w:right="113"/>
              <w:jc w:val="center"/>
              <w:rPr>
                <w:rFonts w:ascii="Times New Roman" w:hAnsi="Times New Roman" w:cs="Times New Roman"/>
                <w:sz w:val="24"/>
                <w:szCs w:val="24"/>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20</w:t>
            </w:r>
          </w:p>
        </w:tc>
        <w:tc>
          <w:tcPr>
            <w:tcW w:w="1985"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lang w:val="ru-RU"/>
              </w:rPr>
              <w:t xml:space="preserve">  24.07.20  </w:t>
            </w:r>
          </w:p>
        </w:tc>
        <w:tc>
          <w:tcPr>
            <w:tcW w:w="3763" w:type="dxa"/>
          </w:tcPr>
          <w:p w:rsidR="00A829C1" w:rsidRPr="001B1457" w:rsidRDefault="00A829C1"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1B1457">
              <w:rPr>
                <w:rFonts w:ascii="Times New Roman" w:hAnsi="Times New Roman" w:cs="Times New Roman"/>
                <w:color w:val="2A2723"/>
                <w:sz w:val="24"/>
                <w:szCs w:val="24"/>
                <w:lang w:val="ru-RU"/>
              </w:rPr>
              <w:t>пражнять детей в ходьбе с изменением направления движения, ходьбе и беге врассыпную с остановкой и выполнением заданий по сигналу воспитателя; упражнять в метении в горизонтальную цель; повторить ходьбу по наклонному бревну.</w:t>
            </w:r>
          </w:p>
        </w:tc>
        <w:tc>
          <w:tcPr>
            <w:tcW w:w="1376" w:type="dxa"/>
            <w:vAlign w:val="center"/>
          </w:tcPr>
          <w:p w:rsidR="00A829C1" w:rsidRPr="001B1457" w:rsidRDefault="00A829C1" w:rsidP="000662B7">
            <w:pPr>
              <w:jc w:val="center"/>
              <w:rPr>
                <w:rFonts w:ascii="Times New Roman" w:hAnsi="Times New Roman" w:cs="Times New Roman"/>
                <w:sz w:val="24"/>
                <w:szCs w:val="24"/>
                <w:lang w:val="ru-RU"/>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125</w:t>
            </w:r>
          </w:p>
        </w:tc>
      </w:tr>
      <w:tr w:rsidR="00A829C1" w:rsidRPr="001B1457" w:rsidTr="000662B7">
        <w:trPr>
          <w:cantSplit/>
          <w:trHeight w:val="960"/>
        </w:trPr>
        <w:tc>
          <w:tcPr>
            <w:tcW w:w="924" w:type="dxa"/>
            <w:vMerge/>
            <w:textDirection w:val="btLr"/>
            <w:vAlign w:val="center"/>
          </w:tcPr>
          <w:p w:rsidR="00A829C1" w:rsidRPr="001B1457" w:rsidRDefault="00A829C1" w:rsidP="000662B7">
            <w:pPr>
              <w:ind w:left="113" w:right="113"/>
              <w:jc w:val="center"/>
              <w:rPr>
                <w:rFonts w:ascii="Times New Roman" w:hAnsi="Times New Roman" w:cs="Times New Roman"/>
                <w:sz w:val="24"/>
                <w:szCs w:val="24"/>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22</w:t>
            </w:r>
          </w:p>
        </w:tc>
        <w:tc>
          <w:tcPr>
            <w:tcW w:w="1985" w:type="dxa"/>
            <w:vAlign w:val="center"/>
          </w:tcPr>
          <w:p w:rsidR="00A829C1" w:rsidRPr="001B1457" w:rsidRDefault="00A829C1" w:rsidP="000662B7">
            <w:pPr>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 xml:space="preserve">  28.07.20</w:t>
            </w:r>
          </w:p>
        </w:tc>
        <w:tc>
          <w:tcPr>
            <w:tcW w:w="3763" w:type="dxa"/>
          </w:tcPr>
          <w:p w:rsidR="00A829C1" w:rsidRPr="001B1457" w:rsidRDefault="00A829C1"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1B1457">
              <w:rPr>
                <w:rFonts w:ascii="Times New Roman" w:hAnsi="Times New Roman" w:cs="Times New Roman"/>
                <w:color w:val="2A2723"/>
                <w:sz w:val="24"/>
                <w:szCs w:val="24"/>
                <w:lang w:val="ru-RU"/>
              </w:rPr>
              <w:t>пражнять детей в ходьбе с выполнением заданий для рук; повторить лазанье на гимнастическую стенку с переходом на другой пролет; упражнять в равновесии и прыжках.</w:t>
            </w:r>
          </w:p>
        </w:tc>
        <w:tc>
          <w:tcPr>
            <w:tcW w:w="1376"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126</w:t>
            </w:r>
          </w:p>
        </w:tc>
      </w:tr>
      <w:tr w:rsidR="00A829C1" w:rsidRPr="001B1457" w:rsidTr="000662B7">
        <w:trPr>
          <w:cantSplit/>
          <w:trHeight w:val="320"/>
        </w:trPr>
        <w:tc>
          <w:tcPr>
            <w:tcW w:w="924" w:type="dxa"/>
            <w:vMerge/>
            <w:textDirection w:val="btLr"/>
            <w:vAlign w:val="center"/>
          </w:tcPr>
          <w:p w:rsidR="00A829C1" w:rsidRPr="001B1457" w:rsidRDefault="00A829C1" w:rsidP="000662B7">
            <w:pPr>
              <w:ind w:left="113" w:right="113"/>
              <w:jc w:val="center"/>
              <w:rPr>
                <w:rFonts w:ascii="Times New Roman" w:hAnsi="Times New Roman" w:cs="Times New Roman"/>
                <w:sz w:val="24"/>
                <w:szCs w:val="24"/>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22</w:t>
            </w:r>
          </w:p>
        </w:tc>
        <w:tc>
          <w:tcPr>
            <w:tcW w:w="1985" w:type="dxa"/>
            <w:vAlign w:val="center"/>
          </w:tcPr>
          <w:p w:rsidR="00A829C1" w:rsidRPr="001B1457" w:rsidRDefault="00A829C1" w:rsidP="000662B7">
            <w:pPr>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 xml:space="preserve">  28.07.20</w:t>
            </w:r>
          </w:p>
        </w:tc>
        <w:tc>
          <w:tcPr>
            <w:tcW w:w="3763" w:type="dxa"/>
          </w:tcPr>
          <w:p w:rsidR="00A829C1" w:rsidRDefault="00A829C1"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1B1457">
              <w:rPr>
                <w:rFonts w:ascii="Times New Roman" w:hAnsi="Times New Roman" w:cs="Times New Roman"/>
                <w:color w:val="2A2723"/>
                <w:sz w:val="24"/>
                <w:szCs w:val="24"/>
                <w:lang w:val="ru-RU"/>
              </w:rPr>
              <w:t>пражнять детей в ходьбе с выполнением заданий для рук; повторить лазанье на гимнастическую стенку с переходом на другой пролет; упражнять в равновесии и прыжках.</w:t>
            </w:r>
          </w:p>
          <w:p w:rsidR="00AB2491" w:rsidRDefault="00AB2491" w:rsidP="000662B7">
            <w:pPr>
              <w:jc w:val="both"/>
              <w:rPr>
                <w:rFonts w:ascii="Times New Roman" w:hAnsi="Times New Roman" w:cs="Times New Roman"/>
                <w:color w:val="2A2723"/>
                <w:sz w:val="24"/>
                <w:szCs w:val="24"/>
                <w:lang w:val="ru-RU"/>
              </w:rPr>
            </w:pPr>
          </w:p>
          <w:p w:rsidR="00AB2491" w:rsidRDefault="00AB2491" w:rsidP="000662B7">
            <w:pPr>
              <w:jc w:val="both"/>
              <w:rPr>
                <w:rFonts w:ascii="Times New Roman" w:hAnsi="Times New Roman" w:cs="Times New Roman"/>
                <w:color w:val="2A2723"/>
                <w:sz w:val="24"/>
                <w:szCs w:val="24"/>
                <w:lang w:val="ru-RU"/>
              </w:rPr>
            </w:pPr>
          </w:p>
          <w:p w:rsidR="00AB2491" w:rsidRPr="001B1457" w:rsidRDefault="00AB2491" w:rsidP="000662B7">
            <w:pPr>
              <w:jc w:val="both"/>
              <w:rPr>
                <w:rFonts w:ascii="Times New Roman" w:hAnsi="Times New Roman" w:cs="Times New Roman"/>
                <w:color w:val="2A2723"/>
                <w:sz w:val="24"/>
                <w:szCs w:val="24"/>
                <w:lang w:val="ru-RU"/>
              </w:rPr>
            </w:pPr>
          </w:p>
        </w:tc>
        <w:tc>
          <w:tcPr>
            <w:tcW w:w="1376"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126</w:t>
            </w:r>
          </w:p>
        </w:tc>
      </w:tr>
      <w:tr w:rsidR="00A829C1" w:rsidRPr="001B1457" w:rsidTr="000662B7">
        <w:trPr>
          <w:cantSplit/>
          <w:trHeight w:val="320"/>
        </w:trPr>
        <w:tc>
          <w:tcPr>
            <w:tcW w:w="924" w:type="dxa"/>
            <w:vMerge/>
            <w:textDirection w:val="btLr"/>
            <w:vAlign w:val="center"/>
          </w:tcPr>
          <w:p w:rsidR="00A829C1" w:rsidRPr="001B1457" w:rsidRDefault="00A829C1" w:rsidP="000662B7">
            <w:pPr>
              <w:ind w:left="113" w:right="113"/>
              <w:jc w:val="center"/>
              <w:rPr>
                <w:rFonts w:ascii="Times New Roman" w:hAnsi="Times New Roman" w:cs="Times New Roman"/>
                <w:sz w:val="24"/>
                <w:szCs w:val="24"/>
                <w:lang w:val="ru-RU"/>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23</w:t>
            </w:r>
          </w:p>
        </w:tc>
        <w:tc>
          <w:tcPr>
            <w:tcW w:w="1985" w:type="dxa"/>
            <w:vAlign w:val="center"/>
          </w:tcPr>
          <w:p w:rsidR="00A829C1" w:rsidRPr="001B1457" w:rsidRDefault="00A829C1" w:rsidP="000662B7">
            <w:pPr>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 xml:space="preserve">  31.07.20</w:t>
            </w:r>
          </w:p>
        </w:tc>
        <w:tc>
          <w:tcPr>
            <w:tcW w:w="3763" w:type="dxa"/>
          </w:tcPr>
          <w:p w:rsidR="00A829C1" w:rsidRPr="001B1457" w:rsidRDefault="00A829C1"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1B1457">
              <w:rPr>
                <w:rFonts w:ascii="Times New Roman" w:hAnsi="Times New Roman" w:cs="Times New Roman"/>
                <w:color w:val="2A2723"/>
                <w:sz w:val="24"/>
                <w:szCs w:val="24"/>
                <w:lang w:val="ru-RU"/>
              </w:rPr>
              <w:t>пражнять детей в ходьбе с выполнением заданий для рук; повторить лазанье на гимнастическую стенку с переходом на другой пролет; упражнять в равновесии и прыжках.</w:t>
            </w:r>
          </w:p>
        </w:tc>
        <w:tc>
          <w:tcPr>
            <w:tcW w:w="1376"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127</w:t>
            </w:r>
          </w:p>
        </w:tc>
      </w:tr>
      <w:tr w:rsidR="00A829C1" w:rsidRPr="001B1457" w:rsidTr="000662B7">
        <w:trPr>
          <w:cantSplit/>
          <w:trHeight w:val="320"/>
        </w:trPr>
        <w:tc>
          <w:tcPr>
            <w:tcW w:w="924" w:type="dxa"/>
            <w:vMerge w:val="restart"/>
            <w:textDirection w:val="btLr"/>
            <w:vAlign w:val="center"/>
          </w:tcPr>
          <w:p w:rsidR="00A829C1" w:rsidRPr="001B1457" w:rsidRDefault="00A829C1" w:rsidP="000662B7">
            <w:pPr>
              <w:ind w:left="113" w:right="113"/>
              <w:jc w:val="center"/>
              <w:rPr>
                <w:rFonts w:ascii="Times New Roman" w:hAnsi="Times New Roman" w:cs="Times New Roman"/>
                <w:b/>
                <w:sz w:val="24"/>
                <w:szCs w:val="24"/>
                <w:lang w:val="ru-RU"/>
              </w:rPr>
            </w:pPr>
            <w:r w:rsidRPr="001B1457">
              <w:rPr>
                <w:rFonts w:ascii="Times New Roman" w:hAnsi="Times New Roman" w:cs="Times New Roman"/>
                <w:b/>
                <w:sz w:val="24"/>
                <w:szCs w:val="24"/>
                <w:lang w:val="ru-RU"/>
              </w:rPr>
              <w:t>Август</w:t>
            </w: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25</w:t>
            </w:r>
          </w:p>
        </w:tc>
        <w:tc>
          <w:tcPr>
            <w:tcW w:w="1985" w:type="dxa"/>
            <w:vAlign w:val="center"/>
          </w:tcPr>
          <w:p w:rsidR="00A829C1" w:rsidRPr="001B1457" w:rsidRDefault="00A829C1" w:rsidP="000662B7">
            <w:pPr>
              <w:ind w:left="24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4.08.20</w:t>
            </w:r>
          </w:p>
        </w:tc>
        <w:tc>
          <w:tcPr>
            <w:tcW w:w="3763" w:type="dxa"/>
          </w:tcPr>
          <w:p w:rsidR="00A829C1" w:rsidRPr="001B1457" w:rsidRDefault="00A829C1"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1B1457">
              <w:rPr>
                <w:rFonts w:ascii="Times New Roman" w:hAnsi="Times New Roman" w:cs="Times New Roman"/>
                <w:color w:val="2A2723"/>
                <w:sz w:val="24"/>
                <w:szCs w:val="24"/>
                <w:lang w:val="ru-RU"/>
              </w:rPr>
              <w:t>пражнять детей в ходьбе и беге парами и в перестроении в колонну по одному; упражнять в сохранении устойчивого равновесия при ходьбе по гимнастической скамейке; упражнять в прыжках через бруски и отбивании мяча</w:t>
            </w:r>
          </w:p>
        </w:tc>
        <w:tc>
          <w:tcPr>
            <w:tcW w:w="1376"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127</w:t>
            </w:r>
          </w:p>
        </w:tc>
      </w:tr>
      <w:tr w:rsidR="00A829C1" w:rsidRPr="001B1457" w:rsidTr="000662B7">
        <w:trPr>
          <w:cantSplit/>
          <w:trHeight w:val="320"/>
        </w:trPr>
        <w:tc>
          <w:tcPr>
            <w:tcW w:w="924" w:type="dxa"/>
            <w:vMerge/>
            <w:textDirection w:val="btLr"/>
            <w:vAlign w:val="center"/>
          </w:tcPr>
          <w:p w:rsidR="00A829C1" w:rsidRPr="001B1457" w:rsidRDefault="00A829C1" w:rsidP="000662B7">
            <w:pPr>
              <w:ind w:left="113" w:right="113"/>
              <w:jc w:val="center"/>
              <w:rPr>
                <w:rFonts w:ascii="Times New Roman" w:hAnsi="Times New Roman" w:cs="Times New Roman"/>
                <w:sz w:val="24"/>
                <w:szCs w:val="24"/>
                <w:lang w:val="ru-RU"/>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26</w:t>
            </w:r>
          </w:p>
        </w:tc>
        <w:tc>
          <w:tcPr>
            <w:tcW w:w="1985" w:type="dxa"/>
            <w:vAlign w:val="center"/>
          </w:tcPr>
          <w:p w:rsidR="00A829C1" w:rsidRPr="001B1457" w:rsidRDefault="00A829C1" w:rsidP="000662B7">
            <w:pPr>
              <w:ind w:left="24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7.08.20</w:t>
            </w:r>
          </w:p>
        </w:tc>
        <w:tc>
          <w:tcPr>
            <w:tcW w:w="3763" w:type="dxa"/>
          </w:tcPr>
          <w:p w:rsidR="00A829C1" w:rsidRPr="001B1457" w:rsidRDefault="00A829C1"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1B1457">
              <w:rPr>
                <w:rFonts w:ascii="Times New Roman" w:hAnsi="Times New Roman" w:cs="Times New Roman"/>
                <w:color w:val="2A2723"/>
                <w:sz w:val="24"/>
                <w:szCs w:val="24"/>
                <w:lang w:val="ru-RU"/>
              </w:rPr>
              <w:t>пражнять детей в ходьбе и беге парами и в перестроении в колонну по одному; упражнять в сохранении устойчивого равновесия при ходьбе по гимнастической скамейке; упражнять в прыжках через бруски и отбивании мяча</w:t>
            </w:r>
          </w:p>
        </w:tc>
        <w:tc>
          <w:tcPr>
            <w:tcW w:w="1376"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128</w:t>
            </w:r>
          </w:p>
        </w:tc>
      </w:tr>
      <w:tr w:rsidR="00A829C1" w:rsidRPr="001B1457" w:rsidTr="000662B7">
        <w:trPr>
          <w:cantSplit/>
          <w:trHeight w:val="320"/>
        </w:trPr>
        <w:tc>
          <w:tcPr>
            <w:tcW w:w="924" w:type="dxa"/>
            <w:vMerge/>
            <w:textDirection w:val="btLr"/>
            <w:vAlign w:val="center"/>
          </w:tcPr>
          <w:p w:rsidR="00A829C1" w:rsidRPr="001B1457" w:rsidRDefault="00A829C1" w:rsidP="000662B7">
            <w:pPr>
              <w:ind w:left="113" w:right="113"/>
              <w:jc w:val="center"/>
              <w:rPr>
                <w:rFonts w:ascii="Times New Roman" w:hAnsi="Times New Roman" w:cs="Times New Roman"/>
                <w:sz w:val="24"/>
                <w:szCs w:val="24"/>
                <w:lang w:val="ru-RU"/>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28</w:t>
            </w:r>
          </w:p>
        </w:tc>
        <w:tc>
          <w:tcPr>
            <w:tcW w:w="1985" w:type="dxa"/>
            <w:vAlign w:val="center"/>
          </w:tcPr>
          <w:p w:rsidR="00A829C1" w:rsidRPr="001B1457" w:rsidRDefault="00A829C1" w:rsidP="000662B7">
            <w:pPr>
              <w:ind w:left="24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11.08.20</w:t>
            </w:r>
          </w:p>
        </w:tc>
        <w:tc>
          <w:tcPr>
            <w:tcW w:w="3763" w:type="dxa"/>
          </w:tcPr>
          <w:p w:rsidR="00A829C1" w:rsidRPr="001B1457" w:rsidRDefault="00A829C1"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1B1457">
              <w:rPr>
                <w:rFonts w:ascii="Times New Roman" w:hAnsi="Times New Roman" w:cs="Times New Roman"/>
                <w:color w:val="2A2723"/>
                <w:sz w:val="24"/>
                <w:szCs w:val="24"/>
                <w:lang w:val="ru-RU"/>
              </w:rPr>
              <w:t>пражнять детей в ходьбе и беге по кругу и врассыпную; повторить метание вдаль; упражнять в ползании «по-медвежьи» (на ладонях и ступнях) и сохранении равновесия.</w:t>
            </w:r>
          </w:p>
        </w:tc>
        <w:tc>
          <w:tcPr>
            <w:tcW w:w="1376"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129</w:t>
            </w:r>
          </w:p>
        </w:tc>
      </w:tr>
      <w:tr w:rsidR="00A829C1" w:rsidRPr="001B1457" w:rsidTr="000662B7">
        <w:trPr>
          <w:cantSplit/>
          <w:trHeight w:val="320"/>
        </w:trPr>
        <w:tc>
          <w:tcPr>
            <w:tcW w:w="924" w:type="dxa"/>
            <w:vMerge/>
            <w:textDirection w:val="btLr"/>
            <w:vAlign w:val="center"/>
          </w:tcPr>
          <w:p w:rsidR="00A829C1" w:rsidRPr="001B1457" w:rsidRDefault="00A829C1" w:rsidP="000662B7">
            <w:pPr>
              <w:ind w:left="113" w:right="113"/>
              <w:jc w:val="center"/>
              <w:rPr>
                <w:rFonts w:ascii="Times New Roman" w:hAnsi="Times New Roman" w:cs="Times New Roman"/>
                <w:sz w:val="24"/>
                <w:szCs w:val="24"/>
                <w:lang w:val="ru-RU"/>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29</w:t>
            </w:r>
          </w:p>
        </w:tc>
        <w:tc>
          <w:tcPr>
            <w:tcW w:w="1985" w:type="dxa"/>
            <w:vAlign w:val="center"/>
          </w:tcPr>
          <w:p w:rsidR="00A829C1" w:rsidRPr="001B1457" w:rsidRDefault="00A829C1" w:rsidP="000662B7">
            <w:pPr>
              <w:ind w:left="24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14.08.20</w:t>
            </w:r>
          </w:p>
        </w:tc>
        <w:tc>
          <w:tcPr>
            <w:tcW w:w="3763" w:type="dxa"/>
          </w:tcPr>
          <w:p w:rsidR="00A829C1" w:rsidRPr="001B1457" w:rsidRDefault="00A829C1"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1B1457">
              <w:rPr>
                <w:rFonts w:ascii="Times New Roman" w:hAnsi="Times New Roman" w:cs="Times New Roman"/>
                <w:color w:val="2A2723"/>
                <w:sz w:val="24"/>
                <w:szCs w:val="24"/>
                <w:lang w:val="ru-RU"/>
              </w:rPr>
              <w:t>пражнять детей в ходьбе и беге по кругу и врассыпную; повторить метание вдаль; упражнять в ползании «по-медвежьи» (на ладонях и ступнях) и сохранении равновесия.</w:t>
            </w:r>
          </w:p>
        </w:tc>
        <w:tc>
          <w:tcPr>
            <w:tcW w:w="1376"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130</w:t>
            </w:r>
          </w:p>
        </w:tc>
      </w:tr>
      <w:tr w:rsidR="00A829C1" w:rsidRPr="001B1457" w:rsidTr="000662B7">
        <w:trPr>
          <w:cantSplit/>
          <w:trHeight w:val="320"/>
        </w:trPr>
        <w:tc>
          <w:tcPr>
            <w:tcW w:w="924" w:type="dxa"/>
            <w:vMerge/>
            <w:textDirection w:val="btLr"/>
            <w:vAlign w:val="center"/>
          </w:tcPr>
          <w:p w:rsidR="00A829C1" w:rsidRPr="001B1457" w:rsidRDefault="00A829C1" w:rsidP="000662B7">
            <w:pPr>
              <w:ind w:left="113" w:right="113"/>
              <w:jc w:val="center"/>
              <w:rPr>
                <w:rFonts w:ascii="Times New Roman" w:hAnsi="Times New Roman" w:cs="Times New Roman"/>
                <w:sz w:val="24"/>
                <w:szCs w:val="24"/>
                <w:lang w:val="ru-RU"/>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31</w:t>
            </w:r>
          </w:p>
        </w:tc>
        <w:tc>
          <w:tcPr>
            <w:tcW w:w="1985" w:type="dxa"/>
            <w:vAlign w:val="center"/>
          </w:tcPr>
          <w:p w:rsidR="00A829C1" w:rsidRPr="001B1457" w:rsidRDefault="00A829C1" w:rsidP="000662B7">
            <w:pPr>
              <w:ind w:left="24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18.08.20</w:t>
            </w:r>
          </w:p>
        </w:tc>
        <w:tc>
          <w:tcPr>
            <w:tcW w:w="3763" w:type="dxa"/>
          </w:tcPr>
          <w:p w:rsidR="00A829C1" w:rsidRPr="001B1457" w:rsidRDefault="00A829C1"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1B1457">
              <w:rPr>
                <w:rFonts w:ascii="Times New Roman" w:hAnsi="Times New Roman" w:cs="Times New Roman"/>
                <w:color w:val="2A2723"/>
                <w:sz w:val="24"/>
                <w:szCs w:val="24"/>
                <w:lang w:val="ru-RU"/>
              </w:rPr>
              <w:t>пражнять детей в ходьбе с изменением направления движения; отрабатывать в прыжках в длину с разбега приземление на обе ноги; упражнять в забрасывании мяча в кольцо; повторить ползание по скамейке.</w:t>
            </w:r>
          </w:p>
        </w:tc>
        <w:tc>
          <w:tcPr>
            <w:tcW w:w="1376"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130</w:t>
            </w:r>
          </w:p>
        </w:tc>
      </w:tr>
      <w:tr w:rsidR="00A829C1" w:rsidRPr="001B1457" w:rsidTr="000662B7">
        <w:trPr>
          <w:cantSplit/>
          <w:trHeight w:val="320"/>
        </w:trPr>
        <w:tc>
          <w:tcPr>
            <w:tcW w:w="924" w:type="dxa"/>
            <w:vMerge/>
            <w:textDirection w:val="btLr"/>
            <w:vAlign w:val="center"/>
          </w:tcPr>
          <w:p w:rsidR="00A829C1" w:rsidRPr="001B1457" w:rsidRDefault="00A829C1" w:rsidP="000662B7">
            <w:pPr>
              <w:ind w:left="113" w:right="113"/>
              <w:jc w:val="center"/>
              <w:rPr>
                <w:rFonts w:ascii="Times New Roman" w:hAnsi="Times New Roman" w:cs="Times New Roman"/>
                <w:sz w:val="24"/>
                <w:szCs w:val="24"/>
                <w:lang w:val="ru-RU"/>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32</w:t>
            </w:r>
          </w:p>
        </w:tc>
        <w:tc>
          <w:tcPr>
            <w:tcW w:w="1985" w:type="dxa"/>
            <w:vAlign w:val="center"/>
          </w:tcPr>
          <w:p w:rsidR="00A829C1" w:rsidRPr="001B1457" w:rsidRDefault="00A829C1" w:rsidP="000662B7">
            <w:pPr>
              <w:ind w:left="24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21.08.20</w:t>
            </w:r>
          </w:p>
        </w:tc>
        <w:tc>
          <w:tcPr>
            <w:tcW w:w="3763" w:type="dxa"/>
          </w:tcPr>
          <w:p w:rsidR="00A829C1" w:rsidRPr="001B1457" w:rsidRDefault="00A829C1"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-у</w:t>
            </w:r>
            <w:r w:rsidRPr="001B1457">
              <w:rPr>
                <w:rFonts w:ascii="Times New Roman" w:hAnsi="Times New Roman" w:cs="Times New Roman"/>
                <w:color w:val="2A2723"/>
                <w:sz w:val="24"/>
                <w:szCs w:val="24"/>
                <w:lang w:val="ru-RU"/>
              </w:rPr>
              <w:t>пражнять детей в ходьбе с изменением направления движения; отрабатывать в прыжках в длину с разбега приземление на обе ноги; упражнять в забрасывании мяча в кольцо; повторить ползание по скамейке.</w:t>
            </w:r>
          </w:p>
        </w:tc>
        <w:tc>
          <w:tcPr>
            <w:tcW w:w="1376"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131</w:t>
            </w:r>
          </w:p>
        </w:tc>
      </w:tr>
      <w:tr w:rsidR="00A829C1" w:rsidRPr="001B1457" w:rsidTr="000662B7">
        <w:trPr>
          <w:cantSplit/>
          <w:trHeight w:val="320"/>
        </w:trPr>
        <w:tc>
          <w:tcPr>
            <w:tcW w:w="924" w:type="dxa"/>
            <w:vMerge/>
            <w:textDirection w:val="btLr"/>
            <w:vAlign w:val="center"/>
          </w:tcPr>
          <w:p w:rsidR="00A829C1" w:rsidRPr="001B1457" w:rsidRDefault="00A829C1" w:rsidP="000662B7">
            <w:pPr>
              <w:ind w:left="113" w:right="113"/>
              <w:jc w:val="center"/>
              <w:rPr>
                <w:rFonts w:ascii="Times New Roman" w:hAnsi="Times New Roman" w:cs="Times New Roman"/>
                <w:sz w:val="24"/>
                <w:szCs w:val="24"/>
                <w:lang w:val="ru-RU"/>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34</w:t>
            </w:r>
          </w:p>
        </w:tc>
        <w:tc>
          <w:tcPr>
            <w:tcW w:w="1985" w:type="dxa"/>
            <w:vAlign w:val="center"/>
          </w:tcPr>
          <w:p w:rsidR="00A829C1" w:rsidRPr="001B1457" w:rsidRDefault="00A829C1" w:rsidP="000662B7">
            <w:pPr>
              <w:ind w:left="24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25.08.20</w:t>
            </w:r>
          </w:p>
        </w:tc>
        <w:tc>
          <w:tcPr>
            <w:tcW w:w="3763" w:type="dxa"/>
          </w:tcPr>
          <w:p w:rsidR="00A829C1" w:rsidRPr="001B1457" w:rsidRDefault="00A829C1"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-п</w:t>
            </w:r>
            <w:r w:rsidRPr="001B1457">
              <w:rPr>
                <w:rFonts w:ascii="Times New Roman" w:hAnsi="Times New Roman" w:cs="Times New Roman"/>
                <w:color w:val="2A2723"/>
                <w:sz w:val="24"/>
                <w:szCs w:val="24"/>
                <w:lang w:val="ru-RU"/>
              </w:rPr>
              <w:t>овторить ходьбу с высоким подниманием колен и бег в среднем темпе; упражнять в ползании в обруч и сохранении равновесия на уменьшенной площади опоры; повторить задание с прыжками.</w:t>
            </w:r>
          </w:p>
        </w:tc>
        <w:tc>
          <w:tcPr>
            <w:tcW w:w="1376"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132</w:t>
            </w:r>
          </w:p>
        </w:tc>
      </w:tr>
      <w:tr w:rsidR="00A829C1" w:rsidRPr="001B1457" w:rsidTr="000662B7">
        <w:trPr>
          <w:cantSplit/>
          <w:trHeight w:val="320"/>
        </w:trPr>
        <w:tc>
          <w:tcPr>
            <w:tcW w:w="924" w:type="dxa"/>
            <w:vMerge/>
            <w:textDirection w:val="btLr"/>
            <w:vAlign w:val="center"/>
          </w:tcPr>
          <w:p w:rsidR="00A829C1" w:rsidRPr="001B1457" w:rsidRDefault="00A829C1" w:rsidP="000662B7">
            <w:pPr>
              <w:ind w:left="113" w:right="113"/>
              <w:jc w:val="center"/>
              <w:rPr>
                <w:rFonts w:ascii="Times New Roman" w:hAnsi="Times New Roman" w:cs="Times New Roman"/>
                <w:sz w:val="24"/>
                <w:szCs w:val="24"/>
                <w:lang w:val="ru-RU"/>
              </w:rPr>
            </w:pPr>
          </w:p>
        </w:tc>
        <w:tc>
          <w:tcPr>
            <w:tcW w:w="1381"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НОД №</w:t>
            </w:r>
            <w:r w:rsidRPr="001B1457">
              <w:rPr>
                <w:rFonts w:ascii="Times New Roman" w:hAnsi="Times New Roman" w:cs="Times New Roman"/>
                <w:sz w:val="24"/>
                <w:szCs w:val="24"/>
                <w:lang w:val="ru-RU"/>
              </w:rPr>
              <w:t>35</w:t>
            </w:r>
          </w:p>
        </w:tc>
        <w:tc>
          <w:tcPr>
            <w:tcW w:w="1985" w:type="dxa"/>
            <w:vAlign w:val="center"/>
          </w:tcPr>
          <w:p w:rsidR="00A829C1" w:rsidRPr="001B1457" w:rsidRDefault="00A829C1" w:rsidP="000662B7">
            <w:pPr>
              <w:ind w:left="248"/>
              <w:jc w:val="center"/>
              <w:rPr>
                <w:rFonts w:ascii="Times New Roman" w:hAnsi="Times New Roman" w:cs="Times New Roman"/>
                <w:sz w:val="24"/>
                <w:szCs w:val="24"/>
                <w:lang w:val="ru-RU"/>
              </w:rPr>
            </w:pPr>
            <w:r w:rsidRPr="001B1457">
              <w:rPr>
                <w:rFonts w:ascii="Times New Roman" w:hAnsi="Times New Roman" w:cs="Times New Roman"/>
                <w:sz w:val="24"/>
                <w:szCs w:val="24"/>
                <w:lang w:val="ru-RU"/>
              </w:rPr>
              <w:t>28.08.20</w:t>
            </w:r>
          </w:p>
        </w:tc>
        <w:tc>
          <w:tcPr>
            <w:tcW w:w="3763" w:type="dxa"/>
          </w:tcPr>
          <w:p w:rsidR="00A829C1" w:rsidRPr="001B1457" w:rsidRDefault="00A829C1" w:rsidP="000662B7">
            <w:pPr>
              <w:jc w:val="both"/>
              <w:rPr>
                <w:rFonts w:ascii="Times New Roman" w:hAnsi="Times New Roman" w:cs="Times New Roman"/>
                <w:color w:val="2A2723"/>
                <w:sz w:val="24"/>
                <w:szCs w:val="24"/>
                <w:lang w:val="ru-RU"/>
              </w:rPr>
            </w:pPr>
            <w:r>
              <w:rPr>
                <w:rFonts w:ascii="Times New Roman" w:hAnsi="Times New Roman" w:cs="Times New Roman"/>
                <w:color w:val="2A2723"/>
                <w:sz w:val="24"/>
                <w:szCs w:val="24"/>
                <w:lang w:val="ru-RU"/>
              </w:rPr>
              <w:t>-п</w:t>
            </w:r>
            <w:r w:rsidRPr="001B1457">
              <w:rPr>
                <w:rFonts w:ascii="Times New Roman" w:hAnsi="Times New Roman" w:cs="Times New Roman"/>
                <w:color w:val="2A2723"/>
                <w:sz w:val="24"/>
                <w:szCs w:val="24"/>
                <w:lang w:val="ru-RU"/>
              </w:rPr>
              <w:t>овторить ходьбу с высоким подниманием колен и бег в среднем темпе; упражнять в ползании в обруч и сохранении равновесия на уменьшенной площади опоры; повторить задание с прыжками.</w:t>
            </w:r>
          </w:p>
        </w:tc>
        <w:tc>
          <w:tcPr>
            <w:tcW w:w="1376" w:type="dxa"/>
            <w:vAlign w:val="center"/>
          </w:tcPr>
          <w:p w:rsidR="00A829C1" w:rsidRPr="001B1457" w:rsidRDefault="00A829C1" w:rsidP="000662B7">
            <w:pPr>
              <w:jc w:val="center"/>
              <w:rPr>
                <w:rFonts w:ascii="Times New Roman" w:hAnsi="Times New Roman" w:cs="Times New Roman"/>
                <w:sz w:val="24"/>
                <w:szCs w:val="24"/>
              </w:rPr>
            </w:pPr>
            <w:r w:rsidRPr="001B1457">
              <w:rPr>
                <w:rFonts w:ascii="Times New Roman" w:hAnsi="Times New Roman" w:cs="Times New Roman"/>
                <w:sz w:val="24"/>
                <w:szCs w:val="24"/>
              </w:rPr>
              <w:t>№1стр.</w:t>
            </w:r>
            <w:r w:rsidRPr="001B1457">
              <w:rPr>
                <w:rFonts w:ascii="Times New Roman" w:hAnsi="Times New Roman" w:cs="Times New Roman"/>
                <w:sz w:val="24"/>
                <w:szCs w:val="24"/>
                <w:lang w:val="ru-RU"/>
              </w:rPr>
              <w:t>133</w:t>
            </w:r>
          </w:p>
        </w:tc>
      </w:tr>
    </w:tbl>
    <w:p w:rsidR="00A829C1" w:rsidRPr="00CC3776" w:rsidRDefault="00A829C1" w:rsidP="00A829C1">
      <w:pPr>
        <w:pStyle w:val="a3"/>
        <w:jc w:val="both"/>
        <w:rPr>
          <w:rFonts w:ascii="Times New Roman" w:hAnsi="Times New Roman" w:cs="Times New Roman"/>
          <w:b/>
          <w:sz w:val="26"/>
          <w:szCs w:val="26"/>
          <w:lang w:val="ru-RU"/>
        </w:rPr>
      </w:pPr>
      <w:r w:rsidRPr="00CC3776">
        <w:rPr>
          <w:rFonts w:ascii="Times New Roman" w:hAnsi="Times New Roman" w:cs="Times New Roman"/>
          <w:b/>
          <w:sz w:val="26"/>
          <w:szCs w:val="26"/>
          <w:lang w:val="ru-RU"/>
        </w:rPr>
        <w:t>Используемая литература:</w:t>
      </w:r>
    </w:p>
    <w:p w:rsidR="00A829C1" w:rsidRDefault="00A829C1" w:rsidP="007B13EC">
      <w:pPr>
        <w:pStyle w:val="a9"/>
        <w:numPr>
          <w:ilvl w:val="0"/>
          <w:numId w:val="96"/>
        </w:numPr>
        <w:spacing w:after="0" w:line="240" w:lineRule="auto"/>
        <w:jc w:val="both"/>
        <w:rPr>
          <w:rFonts w:ascii="Times New Roman" w:hAnsi="Times New Roman" w:cs="Times New Roman"/>
          <w:sz w:val="26"/>
          <w:szCs w:val="26"/>
          <w:lang w:val="ru-RU"/>
        </w:rPr>
      </w:pPr>
      <w:r w:rsidRPr="00CC3776">
        <w:rPr>
          <w:rFonts w:ascii="Times New Roman" w:hAnsi="Times New Roman" w:cs="Times New Roman"/>
          <w:sz w:val="26"/>
          <w:szCs w:val="26"/>
          <w:lang w:val="ru-RU"/>
        </w:rPr>
        <w:t>Л.И.Пензулаева  «</w:t>
      </w:r>
      <w:r>
        <w:rPr>
          <w:rFonts w:ascii="Times New Roman" w:hAnsi="Times New Roman" w:cs="Times New Roman"/>
          <w:sz w:val="26"/>
          <w:szCs w:val="26"/>
          <w:lang w:val="ru-RU"/>
        </w:rPr>
        <w:t>Физкультурные занятия с детьми 5-6</w:t>
      </w:r>
      <w:r w:rsidRPr="00CC3776">
        <w:rPr>
          <w:rFonts w:ascii="Times New Roman" w:hAnsi="Times New Roman" w:cs="Times New Roman"/>
          <w:sz w:val="26"/>
          <w:szCs w:val="26"/>
          <w:lang w:val="ru-RU"/>
        </w:rPr>
        <w:t xml:space="preserve"> лет»</w:t>
      </w:r>
      <w:r>
        <w:rPr>
          <w:rFonts w:ascii="Times New Roman" w:hAnsi="Times New Roman" w:cs="Times New Roman"/>
          <w:sz w:val="26"/>
          <w:szCs w:val="26"/>
          <w:lang w:val="ru-RU"/>
        </w:rPr>
        <w:t>.</w:t>
      </w:r>
    </w:p>
    <w:p w:rsidR="00A829C1" w:rsidRDefault="00A829C1" w:rsidP="00A829C1">
      <w:pPr>
        <w:spacing w:after="0" w:line="240" w:lineRule="auto"/>
        <w:jc w:val="both"/>
        <w:rPr>
          <w:rFonts w:ascii="Times New Roman" w:hAnsi="Times New Roman" w:cs="Times New Roman"/>
          <w:sz w:val="26"/>
          <w:szCs w:val="26"/>
        </w:rPr>
      </w:pPr>
    </w:p>
    <w:p w:rsidR="00A829C1" w:rsidRDefault="00A829C1" w:rsidP="00A829C1">
      <w:pPr>
        <w:spacing w:after="0" w:line="240" w:lineRule="auto"/>
        <w:jc w:val="both"/>
        <w:rPr>
          <w:rFonts w:ascii="Times New Roman" w:hAnsi="Times New Roman" w:cs="Times New Roman"/>
          <w:sz w:val="26"/>
          <w:szCs w:val="26"/>
        </w:rPr>
      </w:pPr>
    </w:p>
    <w:p w:rsidR="00A829C1" w:rsidRDefault="00A829C1" w:rsidP="00A829C1">
      <w:pPr>
        <w:spacing w:after="0" w:line="240" w:lineRule="auto"/>
        <w:jc w:val="both"/>
        <w:rPr>
          <w:rFonts w:ascii="Times New Roman" w:hAnsi="Times New Roman" w:cs="Times New Roman"/>
          <w:sz w:val="26"/>
          <w:szCs w:val="26"/>
        </w:rPr>
      </w:pPr>
    </w:p>
    <w:p w:rsidR="00A829C1" w:rsidRDefault="00A829C1" w:rsidP="00A829C1">
      <w:pPr>
        <w:spacing w:after="0" w:line="240" w:lineRule="auto"/>
        <w:jc w:val="both"/>
        <w:rPr>
          <w:rFonts w:ascii="Times New Roman" w:hAnsi="Times New Roman" w:cs="Times New Roman"/>
          <w:sz w:val="26"/>
          <w:szCs w:val="26"/>
        </w:rPr>
      </w:pPr>
    </w:p>
    <w:p w:rsidR="00A829C1" w:rsidRDefault="00A829C1" w:rsidP="00A829C1">
      <w:pPr>
        <w:spacing w:after="0" w:line="240" w:lineRule="auto"/>
        <w:jc w:val="both"/>
        <w:rPr>
          <w:rFonts w:ascii="Times New Roman" w:hAnsi="Times New Roman" w:cs="Times New Roman"/>
          <w:sz w:val="26"/>
          <w:szCs w:val="26"/>
        </w:rPr>
      </w:pPr>
    </w:p>
    <w:p w:rsidR="00A829C1" w:rsidRDefault="00A829C1" w:rsidP="00A829C1">
      <w:pPr>
        <w:spacing w:after="0" w:line="240" w:lineRule="auto"/>
        <w:jc w:val="both"/>
        <w:rPr>
          <w:rFonts w:ascii="Times New Roman" w:hAnsi="Times New Roman" w:cs="Times New Roman"/>
          <w:sz w:val="26"/>
          <w:szCs w:val="26"/>
        </w:rPr>
      </w:pPr>
    </w:p>
    <w:p w:rsidR="00A829C1" w:rsidRDefault="00A829C1" w:rsidP="00A829C1">
      <w:pPr>
        <w:spacing w:after="0" w:line="240" w:lineRule="auto"/>
        <w:jc w:val="both"/>
        <w:rPr>
          <w:rFonts w:ascii="Times New Roman" w:hAnsi="Times New Roman" w:cs="Times New Roman"/>
          <w:sz w:val="26"/>
          <w:szCs w:val="26"/>
        </w:rPr>
      </w:pPr>
    </w:p>
    <w:p w:rsidR="00A829C1" w:rsidRDefault="00A829C1" w:rsidP="00A829C1">
      <w:pPr>
        <w:spacing w:after="0" w:line="240" w:lineRule="auto"/>
        <w:jc w:val="both"/>
        <w:rPr>
          <w:rFonts w:ascii="Times New Roman" w:hAnsi="Times New Roman" w:cs="Times New Roman"/>
          <w:sz w:val="26"/>
          <w:szCs w:val="26"/>
        </w:rPr>
      </w:pPr>
    </w:p>
    <w:p w:rsidR="00A829C1" w:rsidRDefault="00A829C1" w:rsidP="00A829C1">
      <w:pPr>
        <w:spacing w:after="0" w:line="240" w:lineRule="auto"/>
        <w:jc w:val="both"/>
        <w:rPr>
          <w:rFonts w:ascii="Times New Roman" w:hAnsi="Times New Roman" w:cs="Times New Roman"/>
          <w:sz w:val="26"/>
          <w:szCs w:val="26"/>
        </w:rPr>
      </w:pPr>
    </w:p>
    <w:p w:rsidR="00A829C1" w:rsidRDefault="00A829C1" w:rsidP="00A829C1">
      <w:pPr>
        <w:spacing w:after="0" w:line="240" w:lineRule="auto"/>
        <w:jc w:val="both"/>
        <w:rPr>
          <w:rFonts w:ascii="Times New Roman" w:hAnsi="Times New Roman" w:cs="Times New Roman"/>
          <w:sz w:val="26"/>
          <w:szCs w:val="26"/>
        </w:rPr>
      </w:pPr>
    </w:p>
    <w:p w:rsidR="00A829C1" w:rsidRDefault="00A829C1" w:rsidP="00A829C1">
      <w:pPr>
        <w:spacing w:after="0" w:line="240" w:lineRule="auto"/>
        <w:jc w:val="both"/>
        <w:rPr>
          <w:rFonts w:ascii="Times New Roman" w:hAnsi="Times New Roman" w:cs="Times New Roman"/>
          <w:sz w:val="26"/>
          <w:szCs w:val="26"/>
        </w:rPr>
      </w:pPr>
    </w:p>
    <w:p w:rsidR="00A829C1" w:rsidRDefault="00A829C1" w:rsidP="00A829C1">
      <w:pPr>
        <w:spacing w:after="0" w:line="240" w:lineRule="auto"/>
        <w:jc w:val="both"/>
        <w:rPr>
          <w:rFonts w:ascii="Times New Roman" w:hAnsi="Times New Roman" w:cs="Times New Roman"/>
          <w:sz w:val="26"/>
          <w:szCs w:val="26"/>
        </w:rPr>
      </w:pPr>
    </w:p>
    <w:p w:rsidR="00A829C1" w:rsidRDefault="00A829C1" w:rsidP="00A829C1">
      <w:pPr>
        <w:spacing w:after="0" w:line="240" w:lineRule="auto"/>
        <w:jc w:val="both"/>
        <w:rPr>
          <w:rFonts w:ascii="Times New Roman" w:hAnsi="Times New Roman" w:cs="Times New Roman"/>
          <w:sz w:val="26"/>
          <w:szCs w:val="26"/>
        </w:rPr>
      </w:pPr>
    </w:p>
    <w:p w:rsidR="00A829C1" w:rsidRDefault="00A829C1" w:rsidP="00A829C1">
      <w:pPr>
        <w:spacing w:after="0" w:line="240" w:lineRule="auto"/>
        <w:jc w:val="both"/>
        <w:rPr>
          <w:rFonts w:ascii="Times New Roman" w:hAnsi="Times New Roman" w:cs="Times New Roman"/>
          <w:sz w:val="26"/>
          <w:szCs w:val="26"/>
        </w:rPr>
      </w:pPr>
    </w:p>
    <w:p w:rsidR="00A829C1" w:rsidRDefault="00A829C1" w:rsidP="00A829C1">
      <w:pPr>
        <w:spacing w:after="0" w:line="240" w:lineRule="auto"/>
        <w:jc w:val="both"/>
        <w:rPr>
          <w:rFonts w:ascii="Times New Roman" w:hAnsi="Times New Roman" w:cs="Times New Roman"/>
          <w:sz w:val="26"/>
          <w:szCs w:val="26"/>
        </w:rPr>
      </w:pPr>
    </w:p>
    <w:p w:rsidR="00A829C1" w:rsidRDefault="00A829C1" w:rsidP="00A829C1">
      <w:pPr>
        <w:spacing w:after="0" w:line="240" w:lineRule="auto"/>
        <w:jc w:val="both"/>
        <w:rPr>
          <w:rFonts w:ascii="Times New Roman" w:hAnsi="Times New Roman" w:cs="Times New Roman"/>
          <w:sz w:val="26"/>
          <w:szCs w:val="26"/>
        </w:rPr>
      </w:pPr>
    </w:p>
    <w:p w:rsidR="00A829C1" w:rsidRDefault="00A829C1" w:rsidP="00A829C1">
      <w:pPr>
        <w:spacing w:after="0" w:line="240" w:lineRule="auto"/>
        <w:jc w:val="both"/>
        <w:rPr>
          <w:rFonts w:ascii="Times New Roman" w:hAnsi="Times New Roman" w:cs="Times New Roman"/>
          <w:sz w:val="26"/>
          <w:szCs w:val="26"/>
        </w:rPr>
      </w:pPr>
    </w:p>
    <w:p w:rsidR="00AB2491" w:rsidRDefault="00AB2491" w:rsidP="00AB2491">
      <w:pPr>
        <w:spacing w:line="240" w:lineRule="auto"/>
        <w:rPr>
          <w:rFonts w:ascii="Times New Roman" w:hAnsi="Times New Roman" w:cs="Times New Roman"/>
          <w:b/>
          <w:sz w:val="26"/>
          <w:szCs w:val="26"/>
        </w:rPr>
      </w:pPr>
    </w:p>
    <w:p w:rsidR="00BF051E" w:rsidRDefault="00BF051E" w:rsidP="00AB2491">
      <w:pPr>
        <w:spacing w:line="240" w:lineRule="auto"/>
        <w:rPr>
          <w:rFonts w:ascii="Times New Roman" w:hAnsi="Times New Roman" w:cs="Times New Roman"/>
          <w:b/>
          <w:sz w:val="26"/>
          <w:szCs w:val="26"/>
        </w:rPr>
      </w:pPr>
    </w:p>
    <w:p w:rsidR="00BF051E" w:rsidRDefault="00BF051E" w:rsidP="00AB2491">
      <w:pPr>
        <w:spacing w:line="240" w:lineRule="auto"/>
        <w:rPr>
          <w:rFonts w:ascii="Times New Roman" w:hAnsi="Times New Roman" w:cs="Times New Roman"/>
          <w:b/>
          <w:sz w:val="26"/>
          <w:szCs w:val="26"/>
        </w:rPr>
      </w:pPr>
    </w:p>
    <w:p w:rsidR="00BF051E" w:rsidRDefault="00BF051E" w:rsidP="00AB2491">
      <w:pPr>
        <w:spacing w:line="240" w:lineRule="auto"/>
        <w:rPr>
          <w:rFonts w:ascii="Times New Roman" w:hAnsi="Times New Roman" w:cs="Times New Roman"/>
          <w:b/>
          <w:sz w:val="26"/>
          <w:szCs w:val="26"/>
        </w:rPr>
      </w:pPr>
    </w:p>
    <w:p w:rsidR="00BF051E" w:rsidRDefault="00BF051E" w:rsidP="00AB2491">
      <w:pPr>
        <w:spacing w:line="240" w:lineRule="auto"/>
        <w:rPr>
          <w:rFonts w:ascii="Times New Roman" w:hAnsi="Times New Roman" w:cs="Times New Roman"/>
          <w:b/>
          <w:sz w:val="26"/>
          <w:szCs w:val="26"/>
        </w:rPr>
      </w:pPr>
    </w:p>
    <w:p w:rsidR="00BF051E" w:rsidRDefault="00BF051E" w:rsidP="00AB2491">
      <w:pPr>
        <w:spacing w:line="240" w:lineRule="auto"/>
        <w:rPr>
          <w:rFonts w:ascii="Times New Roman" w:hAnsi="Times New Roman" w:cs="Times New Roman"/>
          <w:b/>
          <w:sz w:val="26"/>
          <w:szCs w:val="26"/>
        </w:rPr>
      </w:pPr>
    </w:p>
    <w:p w:rsidR="00BF051E" w:rsidRDefault="00BF051E" w:rsidP="00AB2491">
      <w:pPr>
        <w:spacing w:line="240" w:lineRule="auto"/>
        <w:rPr>
          <w:rFonts w:ascii="Times New Roman" w:hAnsi="Times New Roman" w:cs="Times New Roman"/>
          <w:b/>
          <w:sz w:val="26"/>
          <w:szCs w:val="26"/>
        </w:rPr>
      </w:pPr>
    </w:p>
    <w:p w:rsidR="00BF051E" w:rsidRDefault="00BF051E" w:rsidP="00AB2491">
      <w:pPr>
        <w:spacing w:line="240" w:lineRule="auto"/>
        <w:rPr>
          <w:rFonts w:ascii="Times New Roman" w:hAnsi="Times New Roman" w:cs="Times New Roman"/>
          <w:b/>
          <w:sz w:val="26"/>
          <w:szCs w:val="26"/>
        </w:rPr>
      </w:pPr>
    </w:p>
    <w:p w:rsidR="00BF051E" w:rsidRDefault="00BF051E" w:rsidP="00AB2491">
      <w:pPr>
        <w:spacing w:line="240" w:lineRule="auto"/>
        <w:rPr>
          <w:rFonts w:ascii="Times New Roman" w:hAnsi="Times New Roman" w:cs="Times New Roman"/>
          <w:b/>
          <w:sz w:val="26"/>
          <w:szCs w:val="26"/>
        </w:rPr>
      </w:pPr>
    </w:p>
    <w:p w:rsidR="00BF051E" w:rsidRDefault="00BF051E" w:rsidP="00AB2491">
      <w:pPr>
        <w:spacing w:line="240" w:lineRule="auto"/>
        <w:rPr>
          <w:rFonts w:ascii="Times New Roman" w:hAnsi="Times New Roman" w:cs="Times New Roman"/>
          <w:b/>
          <w:sz w:val="26"/>
          <w:szCs w:val="26"/>
        </w:rPr>
      </w:pPr>
    </w:p>
    <w:p w:rsidR="00AB2491" w:rsidRPr="00CC4F43" w:rsidRDefault="00AB2491" w:rsidP="00AB2491">
      <w:pPr>
        <w:pStyle w:val="a3"/>
        <w:jc w:val="center"/>
        <w:rPr>
          <w:rFonts w:ascii="Times New Roman" w:hAnsi="Times New Roman" w:cs="Times New Roman"/>
          <w:b/>
          <w:sz w:val="26"/>
          <w:szCs w:val="26"/>
          <w:lang w:val="ru-RU"/>
        </w:rPr>
      </w:pPr>
      <w:r w:rsidRPr="00CC4F43">
        <w:rPr>
          <w:rFonts w:ascii="Times New Roman" w:hAnsi="Times New Roman" w:cs="Times New Roman"/>
          <w:b/>
          <w:sz w:val="26"/>
          <w:szCs w:val="26"/>
          <w:lang w:val="ru-RU"/>
        </w:rPr>
        <w:lastRenderedPageBreak/>
        <w:t>3.2.7.  Перспективный план работы по СКИ в старшей группе «Ягодка»</w:t>
      </w:r>
    </w:p>
    <w:p w:rsidR="00AB2491" w:rsidRDefault="00AB2491" w:rsidP="00AB2491">
      <w:pPr>
        <w:pStyle w:val="a3"/>
        <w:jc w:val="center"/>
        <w:rPr>
          <w:rFonts w:ascii="Times New Roman" w:hAnsi="Times New Roman" w:cs="Times New Roman"/>
          <w:b/>
          <w:sz w:val="26"/>
          <w:szCs w:val="26"/>
          <w:lang w:val="ru-RU"/>
        </w:rPr>
      </w:pPr>
      <w:r w:rsidRPr="00CC4F43">
        <w:rPr>
          <w:rFonts w:ascii="Times New Roman" w:hAnsi="Times New Roman" w:cs="Times New Roman"/>
          <w:b/>
          <w:sz w:val="26"/>
          <w:szCs w:val="26"/>
          <w:lang w:val="ru-RU"/>
        </w:rPr>
        <w:t>на 2019-2020 учебный год</w:t>
      </w:r>
    </w:p>
    <w:p w:rsidR="00AB2491" w:rsidRPr="00AB2491" w:rsidRDefault="00AB2491" w:rsidP="00AB2491">
      <w:pPr>
        <w:pStyle w:val="a3"/>
        <w:jc w:val="center"/>
        <w:rPr>
          <w:rFonts w:ascii="Times New Roman" w:hAnsi="Times New Roman" w:cs="Times New Roman"/>
          <w:b/>
          <w:sz w:val="26"/>
          <w:szCs w:val="26"/>
          <w:lang w:val="ru-RU"/>
        </w:rPr>
      </w:pPr>
    </w:p>
    <w:p w:rsidR="00AB2491" w:rsidRPr="00FB0981" w:rsidRDefault="00AB2491" w:rsidP="00AB2491">
      <w:pPr>
        <w:pStyle w:val="a3"/>
        <w:jc w:val="center"/>
        <w:rPr>
          <w:rFonts w:ascii="Times New Roman" w:hAnsi="Times New Roman" w:cs="Times New Roman"/>
          <w:b/>
          <w:sz w:val="26"/>
          <w:szCs w:val="26"/>
          <w:lang w:val="ru-RU"/>
        </w:rPr>
      </w:pPr>
      <w:r w:rsidRPr="00FB0981">
        <w:rPr>
          <w:rFonts w:ascii="Times New Roman" w:hAnsi="Times New Roman" w:cs="Times New Roman"/>
          <w:b/>
          <w:sz w:val="26"/>
          <w:szCs w:val="26"/>
          <w:lang w:val="ru-RU"/>
        </w:rPr>
        <w:t>Таблица активных занятий.</w:t>
      </w:r>
    </w:p>
    <w:p w:rsidR="00AB2491" w:rsidRPr="0085549B" w:rsidRDefault="00AB2491" w:rsidP="00AB2491">
      <w:pPr>
        <w:spacing w:line="240" w:lineRule="auto"/>
        <w:jc w:val="center"/>
        <w:rPr>
          <w:rFonts w:ascii="Times New Roman" w:eastAsia="Times New Roman" w:hAnsi="Times New Roman" w:cs="Times New Roman"/>
          <w:b/>
          <w:sz w:val="26"/>
          <w:szCs w:val="26"/>
        </w:rPr>
      </w:pPr>
      <w:r w:rsidRPr="0085549B">
        <w:rPr>
          <w:rFonts w:ascii="Times New Roman" w:eastAsia="Times New Roman" w:hAnsi="Times New Roman" w:cs="Times New Roman"/>
          <w:b/>
          <w:sz w:val="26"/>
          <w:szCs w:val="26"/>
        </w:rPr>
        <w:t>Вера. Надежда. Любовь. Мудрость.</w:t>
      </w:r>
    </w:p>
    <w:tbl>
      <w:tblPr>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0"/>
        <w:gridCol w:w="2268"/>
        <w:gridCol w:w="851"/>
        <w:gridCol w:w="1914"/>
        <w:gridCol w:w="1843"/>
        <w:gridCol w:w="1922"/>
      </w:tblGrid>
      <w:tr w:rsidR="00AB2491" w:rsidRPr="00B079B7" w:rsidTr="000662B7">
        <w:trPr>
          <w:jc w:val="center"/>
        </w:trPr>
        <w:tc>
          <w:tcPr>
            <w:tcW w:w="1740" w:type="dxa"/>
          </w:tcPr>
          <w:p w:rsidR="00AB2491" w:rsidRPr="003B6FF9" w:rsidRDefault="00AB2491" w:rsidP="000662B7">
            <w:pPr>
              <w:spacing w:line="240" w:lineRule="auto"/>
              <w:jc w:val="center"/>
              <w:rPr>
                <w:rFonts w:ascii="Times New Roman" w:eastAsia="Times New Roman" w:hAnsi="Times New Roman" w:cs="Times New Roman"/>
                <w:b/>
                <w:sz w:val="24"/>
                <w:szCs w:val="24"/>
              </w:rPr>
            </w:pPr>
            <w:r w:rsidRPr="003B6FF9">
              <w:rPr>
                <w:rFonts w:ascii="Times New Roman" w:eastAsia="Times New Roman" w:hAnsi="Times New Roman" w:cs="Times New Roman"/>
                <w:b/>
                <w:sz w:val="24"/>
                <w:szCs w:val="24"/>
              </w:rPr>
              <w:t>Месяц проведения</w:t>
            </w:r>
          </w:p>
        </w:tc>
        <w:tc>
          <w:tcPr>
            <w:tcW w:w="2268" w:type="dxa"/>
          </w:tcPr>
          <w:p w:rsidR="00AB2491" w:rsidRPr="003B6FF9" w:rsidRDefault="00AB2491" w:rsidP="000662B7">
            <w:pPr>
              <w:pStyle w:val="1"/>
              <w:spacing w:line="240" w:lineRule="auto"/>
              <w:jc w:val="center"/>
              <w:rPr>
                <w:rFonts w:ascii="Times New Roman" w:eastAsia="Times New Roman" w:hAnsi="Times New Roman" w:cs="Times New Roman"/>
                <w:color w:val="auto"/>
                <w:sz w:val="24"/>
                <w:szCs w:val="24"/>
              </w:rPr>
            </w:pPr>
            <w:r w:rsidRPr="003B6FF9">
              <w:rPr>
                <w:rFonts w:ascii="Times New Roman" w:eastAsia="Times New Roman" w:hAnsi="Times New Roman" w:cs="Times New Roman"/>
                <w:color w:val="auto"/>
                <w:sz w:val="24"/>
                <w:szCs w:val="24"/>
              </w:rPr>
              <w:t>Тема занятия</w:t>
            </w:r>
          </w:p>
        </w:tc>
        <w:tc>
          <w:tcPr>
            <w:tcW w:w="851" w:type="dxa"/>
          </w:tcPr>
          <w:p w:rsidR="00AB2491" w:rsidRPr="003B6FF9" w:rsidRDefault="00AB2491" w:rsidP="000662B7">
            <w:pPr>
              <w:spacing w:line="240" w:lineRule="auto"/>
              <w:jc w:val="center"/>
              <w:rPr>
                <w:rFonts w:ascii="Times New Roman" w:eastAsia="Times New Roman" w:hAnsi="Times New Roman" w:cs="Times New Roman"/>
                <w:b/>
                <w:sz w:val="24"/>
                <w:szCs w:val="24"/>
              </w:rPr>
            </w:pPr>
            <w:r w:rsidRPr="003B6FF9">
              <w:rPr>
                <w:rFonts w:ascii="Times New Roman" w:eastAsia="Times New Roman" w:hAnsi="Times New Roman" w:cs="Times New Roman"/>
                <w:b/>
                <w:sz w:val="24"/>
                <w:szCs w:val="24"/>
              </w:rPr>
              <w:t>№ тренинга</w:t>
            </w:r>
          </w:p>
        </w:tc>
        <w:tc>
          <w:tcPr>
            <w:tcW w:w="1914" w:type="dxa"/>
          </w:tcPr>
          <w:p w:rsidR="00AB2491" w:rsidRPr="003B6FF9" w:rsidRDefault="00AB2491" w:rsidP="000662B7">
            <w:pPr>
              <w:spacing w:line="240" w:lineRule="auto"/>
              <w:jc w:val="center"/>
              <w:rPr>
                <w:rFonts w:ascii="Times New Roman" w:eastAsia="Times New Roman" w:hAnsi="Times New Roman" w:cs="Times New Roman"/>
                <w:b/>
                <w:sz w:val="24"/>
                <w:szCs w:val="24"/>
              </w:rPr>
            </w:pPr>
          </w:p>
          <w:p w:rsidR="00AB2491" w:rsidRPr="003B6FF9" w:rsidRDefault="00AB2491" w:rsidP="000662B7">
            <w:pPr>
              <w:spacing w:line="240" w:lineRule="auto"/>
              <w:jc w:val="center"/>
              <w:rPr>
                <w:rFonts w:ascii="Times New Roman" w:eastAsia="Times New Roman" w:hAnsi="Times New Roman" w:cs="Times New Roman"/>
                <w:b/>
                <w:sz w:val="24"/>
                <w:szCs w:val="24"/>
              </w:rPr>
            </w:pPr>
            <w:r w:rsidRPr="003B6FF9">
              <w:rPr>
                <w:rFonts w:ascii="Times New Roman" w:eastAsia="Times New Roman" w:hAnsi="Times New Roman" w:cs="Times New Roman"/>
                <w:b/>
                <w:sz w:val="24"/>
                <w:szCs w:val="24"/>
              </w:rPr>
              <w:t>Вид тренинга</w:t>
            </w:r>
          </w:p>
        </w:tc>
        <w:tc>
          <w:tcPr>
            <w:tcW w:w="1843" w:type="dxa"/>
          </w:tcPr>
          <w:p w:rsidR="00AB2491" w:rsidRPr="003B6FF9" w:rsidRDefault="00AB2491" w:rsidP="000662B7">
            <w:pPr>
              <w:spacing w:line="240" w:lineRule="auto"/>
              <w:jc w:val="center"/>
              <w:rPr>
                <w:rFonts w:ascii="Times New Roman" w:eastAsia="Times New Roman" w:hAnsi="Times New Roman" w:cs="Times New Roman"/>
                <w:b/>
                <w:sz w:val="24"/>
                <w:szCs w:val="24"/>
              </w:rPr>
            </w:pPr>
            <w:r w:rsidRPr="003B6FF9">
              <w:rPr>
                <w:rFonts w:ascii="Times New Roman" w:eastAsia="Times New Roman" w:hAnsi="Times New Roman" w:cs="Times New Roman"/>
                <w:b/>
                <w:sz w:val="24"/>
                <w:szCs w:val="24"/>
              </w:rPr>
              <w:t>Активные формы обучения</w:t>
            </w:r>
          </w:p>
        </w:tc>
        <w:tc>
          <w:tcPr>
            <w:tcW w:w="1922" w:type="dxa"/>
          </w:tcPr>
          <w:p w:rsidR="00AB2491" w:rsidRPr="003B6FF9" w:rsidRDefault="00AB2491" w:rsidP="000662B7">
            <w:pPr>
              <w:spacing w:before="120" w:line="240" w:lineRule="auto"/>
              <w:jc w:val="center"/>
              <w:rPr>
                <w:rFonts w:ascii="Times New Roman" w:eastAsia="Times New Roman" w:hAnsi="Times New Roman" w:cs="Times New Roman"/>
                <w:b/>
                <w:sz w:val="24"/>
                <w:szCs w:val="24"/>
              </w:rPr>
            </w:pPr>
            <w:r w:rsidRPr="003B6FF9">
              <w:rPr>
                <w:rFonts w:ascii="Times New Roman" w:eastAsia="Times New Roman" w:hAnsi="Times New Roman" w:cs="Times New Roman"/>
                <w:b/>
                <w:sz w:val="24"/>
                <w:szCs w:val="24"/>
              </w:rPr>
              <w:t>Название тренинга</w:t>
            </w:r>
          </w:p>
        </w:tc>
      </w:tr>
      <w:tr w:rsidR="00AB2491" w:rsidRPr="006240A5" w:rsidTr="000662B7">
        <w:trPr>
          <w:jc w:val="center"/>
        </w:trPr>
        <w:tc>
          <w:tcPr>
            <w:tcW w:w="1740" w:type="dxa"/>
          </w:tcPr>
          <w:p w:rsidR="00AB2491" w:rsidRPr="003B6FF9" w:rsidRDefault="00AB2491" w:rsidP="000662B7">
            <w:pPr>
              <w:spacing w:before="180" w:after="60" w:line="240" w:lineRule="auto"/>
              <w:jc w:val="center"/>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Сентябрь</w:t>
            </w:r>
          </w:p>
        </w:tc>
        <w:tc>
          <w:tcPr>
            <w:tcW w:w="2268" w:type="dxa"/>
          </w:tcPr>
          <w:p w:rsidR="00AB2491" w:rsidRPr="003B6FF9" w:rsidRDefault="00AB2491" w:rsidP="000662B7">
            <w:pPr>
              <w:pStyle w:val="1"/>
              <w:spacing w:before="180" w:after="60" w:line="240" w:lineRule="auto"/>
              <w:rPr>
                <w:rFonts w:ascii="Times New Roman" w:eastAsia="Times New Roman" w:hAnsi="Times New Roman" w:cs="Times New Roman"/>
                <w:color w:val="auto"/>
                <w:sz w:val="24"/>
                <w:szCs w:val="24"/>
              </w:rPr>
            </w:pPr>
            <w:r w:rsidRPr="003B6FF9">
              <w:rPr>
                <w:rFonts w:ascii="Times New Roman" w:eastAsia="Times New Roman" w:hAnsi="Times New Roman" w:cs="Times New Roman"/>
                <w:color w:val="auto"/>
                <w:sz w:val="24"/>
                <w:szCs w:val="24"/>
              </w:rPr>
              <w:t>Верность родной земле</w:t>
            </w:r>
          </w:p>
        </w:tc>
        <w:tc>
          <w:tcPr>
            <w:tcW w:w="851" w:type="dxa"/>
          </w:tcPr>
          <w:p w:rsidR="00AB2491" w:rsidRPr="003B6FF9" w:rsidRDefault="00AB2491" w:rsidP="007B13EC">
            <w:pPr>
              <w:numPr>
                <w:ilvl w:val="0"/>
                <w:numId w:val="86"/>
              </w:numPr>
              <w:spacing w:before="180" w:after="60" w:line="240" w:lineRule="auto"/>
              <w:jc w:val="center"/>
              <w:rPr>
                <w:rFonts w:ascii="Times New Roman" w:eastAsia="Times New Roman" w:hAnsi="Times New Roman" w:cs="Times New Roman"/>
                <w:sz w:val="24"/>
                <w:szCs w:val="24"/>
              </w:rPr>
            </w:pPr>
          </w:p>
        </w:tc>
        <w:tc>
          <w:tcPr>
            <w:tcW w:w="1914" w:type="dxa"/>
          </w:tcPr>
          <w:p w:rsidR="00AB2491" w:rsidRPr="003B6FF9" w:rsidRDefault="00AB2491" w:rsidP="000662B7">
            <w:pPr>
              <w:spacing w:before="180" w:after="60" w:line="240" w:lineRule="auto"/>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Развивающий</w:t>
            </w:r>
          </w:p>
        </w:tc>
        <w:tc>
          <w:tcPr>
            <w:tcW w:w="1843" w:type="dxa"/>
          </w:tcPr>
          <w:p w:rsidR="00AB2491" w:rsidRPr="003B6FF9" w:rsidRDefault="00AB2491" w:rsidP="000662B7">
            <w:pPr>
              <w:spacing w:before="180" w:after="60" w:line="240" w:lineRule="auto"/>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 xml:space="preserve">Ресурсный круг </w:t>
            </w:r>
          </w:p>
        </w:tc>
        <w:tc>
          <w:tcPr>
            <w:tcW w:w="1922" w:type="dxa"/>
          </w:tcPr>
          <w:p w:rsidR="00AB2491" w:rsidRPr="003B6FF9" w:rsidRDefault="00AB2491" w:rsidP="000662B7">
            <w:pPr>
              <w:spacing w:before="60" w:after="60" w:line="240" w:lineRule="auto"/>
              <w:rPr>
                <w:rFonts w:ascii="Times New Roman" w:eastAsia="Times New Roman" w:hAnsi="Times New Roman" w:cs="Times New Roman"/>
                <w:b/>
                <w:sz w:val="24"/>
                <w:szCs w:val="24"/>
              </w:rPr>
            </w:pPr>
            <w:r w:rsidRPr="003B6FF9">
              <w:rPr>
                <w:rFonts w:ascii="Times New Roman" w:eastAsia="Times New Roman" w:hAnsi="Times New Roman" w:cs="Times New Roman"/>
                <w:b/>
                <w:sz w:val="24"/>
                <w:szCs w:val="24"/>
              </w:rPr>
              <w:t>«За что люди благодарны защитникам Земли Русской?»</w:t>
            </w:r>
          </w:p>
        </w:tc>
      </w:tr>
      <w:tr w:rsidR="00AB2491" w:rsidRPr="00B079B7" w:rsidTr="000662B7">
        <w:trPr>
          <w:jc w:val="center"/>
        </w:trPr>
        <w:tc>
          <w:tcPr>
            <w:tcW w:w="1740" w:type="dxa"/>
          </w:tcPr>
          <w:p w:rsidR="00AB2491" w:rsidRPr="003B6FF9" w:rsidRDefault="00AB2491" w:rsidP="000662B7">
            <w:pPr>
              <w:spacing w:before="240" w:after="240" w:line="240" w:lineRule="auto"/>
              <w:jc w:val="center"/>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Октябрь</w:t>
            </w:r>
          </w:p>
        </w:tc>
        <w:tc>
          <w:tcPr>
            <w:tcW w:w="2268" w:type="dxa"/>
          </w:tcPr>
          <w:p w:rsidR="00AB2491" w:rsidRPr="003B6FF9" w:rsidRDefault="00AB2491" w:rsidP="000662B7">
            <w:pPr>
              <w:spacing w:before="240" w:after="240" w:line="240" w:lineRule="auto"/>
              <w:jc w:val="center"/>
              <w:rPr>
                <w:rFonts w:ascii="Times New Roman" w:eastAsia="Times New Roman" w:hAnsi="Times New Roman" w:cs="Times New Roman"/>
                <w:b/>
                <w:sz w:val="24"/>
                <w:szCs w:val="24"/>
              </w:rPr>
            </w:pPr>
            <w:r w:rsidRPr="003B6FF9">
              <w:rPr>
                <w:rFonts w:ascii="Times New Roman" w:eastAsia="Times New Roman" w:hAnsi="Times New Roman" w:cs="Times New Roman"/>
                <w:b/>
                <w:sz w:val="24"/>
                <w:szCs w:val="24"/>
              </w:rPr>
              <w:t>Верность родной земле</w:t>
            </w:r>
          </w:p>
        </w:tc>
        <w:tc>
          <w:tcPr>
            <w:tcW w:w="851" w:type="dxa"/>
          </w:tcPr>
          <w:p w:rsidR="00AB2491" w:rsidRPr="003B6FF9" w:rsidRDefault="00AB2491" w:rsidP="007B13EC">
            <w:pPr>
              <w:numPr>
                <w:ilvl w:val="0"/>
                <w:numId w:val="86"/>
              </w:numPr>
              <w:spacing w:before="240" w:after="240" w:line="240" w:lineRule="auto"/>
              <w:jc w:val="center"/>
              <w:rPr>
                <w:rFonts w:ascii="Times New Roman" w:eastAsia="Times New Roman" w:hAnsi="Times New Roman" w:cs="Times New Roman"/>
                <w:sz w:val="24"/>
                <w:szCs w:val="24"/>
              </w:rPr>
            </w:pPr>
          </w:p>
        </w:tc>
        <w:tc>
          <w:tcPr>
            <w:tcW w:w="1914" w:type="dxa"/>
          </w:tcPr>
          <w:p w:rsidR="00AB2491" w:rsidRPr="003B6FF9" w:rsidRDefault="00AB2491" w:rsidP="000662B7">
            <w:pPr>
              <w:spacing w:before="240" w:after="240" w:line="240" w:lineRule="auto"/>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Развивающий</w:t>
            </w:r>
          </w:p>
        </w:tc>
        <w:tc>
          <w:tcPr>
            <w:tcW w:w="1843" w:type="dxa"/>
          </w:tcPr>
          <w:p w:rsidR="00AB2491" w:rsidRPr="003B6FF9" w:rsidRDefault="00AB2491" w:rsidP="000662B7">
            <w:pPr>
              <w:spacing w:before="240" w:after="240" w:line="240" w:lineRule="auto"/>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Работа в паре</w:t>
            </w:r>
          </w:p>
        </w:tc>
        <w:tc>
          <w:tcPr>
            <w:tcW w:w="1922" w:type="dxa"/>
          </w:tcPr>
          <w:p w:rsidR="00AB2491" w:rsidRPr="003B6FF9" w:rsidRDefault="00AB2491" w:rsidP="000662B7">
            <w:pPr>
              <w:spacing w:before="240" w:after="240" w:line="240" w:lineRule="auto"/>
              <w:rPr>
                <w:rFonts w:ascii="Times New Roman" w:eastAsia="Times New Roman" w:hAnsi="Times New Roman" w:cs="Times New Roman"/>
                <w:b/>
                <w:sz w:val="24"/>
                <w:szCs w:val="24"/>
              </w:rPr>
            </w:pPr>
            <w:r w:rsidRPr="003B6FF9">
              <w:rPr>
                <w:rFonts w:ascii="Times New Roman" w:eastAsia="Times New Roman" w:hAnsi="Times New Roman" w:cs="Times New Roman"/>
                <w:b/>
                <w:sz w:val="24"/>
                <w:szCs w:val="24"/>
              </w:rPr>
              <w:t>«Защитник Отечества»</w:t>
            </w:r>
          </w:p>
        </w:tc>
      </w:tr>
      <w:tr w:rsidR="00AB2491" w:rsidRPr="00B079B7" w:rsidTr="000662B7">
        <w:trPr>
          <w:jc w:val="center"/>
        </w:trPr>
        <w:tc>
          <w:tcPr>
            <w:tcW w:w="1740" w:type="dxa"/>
          </w:tcPr>
          <w:p w:rsidR="00AB2491" w:rsidRPr="003B6FF9" w:rsidRDefault="00AB2491" w:rsidP="000662B7">
            <w:pPr>
              <w:spacing w:before="240" w:after="240" w:line="240" w:lineRule="auto"/>
              <w:jc w:val="center"/>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Ноябрь</w:t>
            </w:r>
          </w:p>
        </w:tc>
        <w:tc>
          <w:tcPr>
            <w:tcW w:w="2268" w:type="dxa"/>
          </w:tcPr>
          <w:p w:rsidR="00AB2491" w:rsidRPr="003B6FF9" w:rsidRDefault="00AB2491" w:rsidP="000662B7">
            <w:pPr>
              <w:spacing w:before="240" w:after="240" w:line="240" w:lineRule="auto"/>
              <w:jc w:val="center"/>
              <w:rPr>
                <w:rFonts w:ascii="Times New Roman" w:eastAsia="Times New Roman" w:hAnsi="Times New Roman" w:cs="Times New Roman"/>
                <w:sz w:val="24"/>
                <w:szCs w:val="24"/>
              </w:rPr>
            </w:pPr>
            <w:r w:rsidRPr="003B6FF9">
              <w:rPr>
                <w:rFonts w:ascii="Times New Roman" w:eastAsia="Times New Roman" w:hAnsi="Times New Roman" w:cs="Times New Roman"/>
                <w:b/>
                <w:sz w:val="24"/>
                <w:szCs w:val="24"/>
              </w:rPr>
              <w:t>Радость послушания</w:t>
            </w:r>
          </w:p>
        </w:tc>
        <w:tc>
          <w:tcPr>
            <w:tcW w:w="851" w:type="dxa"/>
          </w:tcPr>
          <w:p w:rsidR="00AB2491" w:rsidRPr="003B6FF9" w:rsidRDefault="00AB2491" w:rsidP="007B13EC">
            <w:pPr>
              <w:numPr>
                <w:ilvl w:val="0"/>
                <w:numId w:val="86"/>
              </w:numPr>
              <w:spacing w:before="240" w:after="240" w:line="240" w:lineRule="auto"/>
              <w:jc w:val="center"/>
              <w:rPr>
                <w:rFonts w:ascii="Times New Roman" w:eastAsia="Times New Roman" w:hAnsi="Times New Roman" w:cs="Times New Roman"/>
                <w:sz w:val="24"/>
                <w:szCs w:val="24"/>
              </w:rPr>
            </w:pPr>
          </w:p>
        </w:tc>
        <w:tc>
          <w:tcPr>
            <w:tcW w:w="1914" w:type="dxa"/>
          </w:tcPr>
          <w:p w:rsidR="00AB2491" w:rsidRPr="003B6FF9" w:rsidRDefault="00AB2491" w:rsidP="000662B7">
            <w:pPr>
              <w:spacing w:before="240" w:after="240" w:line="240" w:lineRule="auto"/>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Развивающий</w:t>
            </w:r>
          </w:p>
        </w:tc>
        <w:tc>
          <w:tcPr>
            <w:tcW w:w="1843" w:type="dxa"/>
          </w:tcPr>
          <w:p w:rsidR="00AB2491" w:rsidRPr="003B6FF9" w:rsidRDefault="00AB2491" w:rsidP="000662B7">
            <w:pPr>
              <w:spacing w:before="240" w:after="240" w:line="240" w:lineRule="auto"/>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 xml:space="preserve">Работа в микрогруппах </w:t>
            </w:r>
          </w:p>
        </w:tc>
        <w:tc>
          <w:tcPr>
            <w:tcW w:w="1922" w:type="dxa"/>
          </w:tcPr>
          <w:p w:rsidR="00AB2491" w:rsidRPr="003B6FF9" w:rsidRDefault="00AB2491" w:rsidP="000662B7">
            <w:pPr>
              <w:spacing w:before="240" w:after="240" w:line="240" w:lineRule="auto"/>
              <w:rPr>
                <w:rFonts w:ascii="Times New Roman" w:eastAsia="Times New Roman" w:hAnsi="Times New Roman" w:cs="Times New Roman"/>
                <w:sz w:val="24"/>
                <w:szCs w:val="24"/>
              </w:rPr>
            </w:pPr>
            <w:r w:rsidRPr="003B6FF9">
              <w:rPr>
                <w:rFonts w:ascii="Times New Roman" w:eastAsia="Times New Roman" w:hAnsi="Times New Roman" w:cs="Times New Roman"/>
                <w:b/>
                <w:sz w:val="24"/>
                <w:szCs w:val="24"/>
              </w:rPr>
              <w:t>«Радость послушания»</w:t>
            </w:r>
          </w:p>
        </w:tc>
      </w:tr>
      <w:tr w:rsidR="00AB2491" w:rsidRPr="00B079B7" w:rsidTr="000662B7">
        <w:trPr>
          <w:jc w:val="center"/>
        </w:trPr>
        <w:tc>
          <w:tcPr>
            <w:tcW w:w="1740" w:type="dxa"/>
          </w:tcPr>
          <w:p w:rsidR="00AB2491" w:rsidRPr="003B6FF9" w:rsidRDefault="00AB2491" w:rsidP="000662B7">
            <w:pPr>
              <w:spacing w:before="240" w:after="240" w:line="240" w:lineRule="auto"/>
              <w:ind w:left="360"/>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Декабрь</w:t>
            </w:r>
          </w:p>
        </w:tc>
        <w:tc>
          <w:tcPr>
            <w:tcW w:w="2268" w:type="dxa"/>
          </w:tcPr>
          <w:p w:rsidR="00AB2491" w:rsidRPr="003B6FF9" w:rsidRDefault="00AB2491" w:rsidP="000662B7">
            <w:pPr>
              <w:spacing w:before="240" w:after="240" w:line="240" w:lineRule="auto"/>
              <w:jc w:val="center"/>
              <w:rPr>
                <w:rFonts w:ascii="Times New Roman" w:eastAsia="Times New Roman" w:hAnsi="Times New Roman" w:cs="Times New Roman"/>
                <w:sz w:val="24"/>
                <w:szCs w:val="24"/>
              </w:rPr>
            </w:pPr>
            <w:r w:rsidRPr="003B6FF9">
              <w:rPr>
                <w:rFonts w:ascii="Times New Roman" w:eastAsia="Times New Roman" w:hAnsi="Times New Roman" w:cs="Times New Roman"/>
                <w:b/>
                <w:sz w:val="24"/>
                <w:szCs w:val="24"/>
              </w:rPr>
              <w:t>Светлая надежда</w:t>
            </w:r>
          </w:p>
        </w:tc>
        <w:tc>
          <w:tcPr>
            <w:tcW w:w="851" w:type="dxa"/>
          </w:tcPr>
          <w:p w:rsidR="00AB2491" w:rsidRPr="003B6FF9" w:rsidRDefault="00AB2491" w:rsidP="007B13EC">
            <w:pPr>
              <w:numPr>
                <w:ilvl w:val="0"/>
                <w:numId w:val="86"/>
              </w:numPr>
              <w:spacing w:before="240" w:after="240" w:line="240" w:lineRule="auto"/>
              <w:jc w:val="center"/>
              <w:rPr>
                <w:rFonts w:ascii="Times New Roman" w:eastAsia="Times New Roman" w:hAnsi="Times New Roman" w:cs="Times New Roman"/>
                <w:sz w:val="24"/>
                <w:szCs w:val="24"/>
              </w:rPr>
            </w:pPr>
          </w:p>
        </w:tc>
        <w:tc>
          <w:tcPr>
            <w:tcW w:w="1914" w:type="dxa"/>
          </w:tcPr>
          <w:p w:rsidR="00AB2491" w:rsidRPr="003B6FF9" w:rsidRDefault="00AB2491" w:rsidP="000662B7">
            <w:pPr>
              <w:spacing w:before="240" w:after="240" w:line="240" w:lineRule="auto"/>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Развивающий</w:t>
            </w:r>
          </w:p>
        </w:tc>
        <w:tc>
          <w:tcPr>
            <w:tcW w:w="1843" w:type="dxa"/>
          </w:tcPr>
          <w:p w:rsidR="00AB2491" w:rsidRPr="003B6FF9" w:rsidRDefault="00AB2491" w:rsidP="000662B7">
            <w:pPr>
              <w:spacing w:before="60" w:after="60" w:line="240" w:lineRule="auto"/>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 xml:space="preserve">Ресурсный круг </w:t>
            </w:r>
          </w:p>
        </w:tc>
        <w:tc>
          <w:tcPr>
            <w:tcW w:w="1922" w:type="dxa"/>
          </w:tcPr>
          <w:p w:rsidR="00AB2491" w:rsidRPr="003B6FF9" w:rsidRDefault="00AB2491" w:rsidP="000662B7">
            <w:pPr>
              <w:spacing w:before="240" w:after="240" w:line="240" w:lineRule="auto"/>
              <w:rPr>
                <w:rFonts w:ascii="Times New Roman" w:eastAsia="Times New Roman" w:hAnsi="Times New Roman" w:cs="Times New Roman"/>
                <w:sz w:val="24"/>
                <w:szCs w:val="24"/>
              </w:rPr>
            </w:pPr>
            <w:r w:rsidRPr="003B6FF9">
              <w:rPr>
                <w:rFonts w:ascii="Times New Roman" w:eastAsia="Times New Roman" w:hAnsi="Times New Roman" w:cs="Times New Roman"/>
                <w:b/>
                <w:sz w:val="24"/>
                <w:szCs w:val="24"/>
              </w:rPr>
              <w:t>«Рождественское чудо»</w:t>
            </w:r>
          </w:p>
        </w:tc>
      </w:tr>
      <w:tr w:rsidR="00AB2491" w:rsidRPr="00B079B7" w:rsidTr="000662B7">
        <w:trPr>
          <w:jc w:val="center"/>
        </w:trPr>
        <w:tc>
          <w:tcPr>
            <w:tcW w:w="1740" w:type="dxa"/>
          </w:tcPr>
          <w:p w:rsidR="00AB2491" w:rsidRPr="003B6FF9" w:rsidRDefault="00AB2491" w:rsidP="000662B7">
            <w:pPr>
              <w:spacing w:before="240" w:after="240" w:line="240" w:lineRule="auto"/>
              <w:ind w:left="360"/>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Январь</w:t>
            </w:r>
          </w:p>
        </w:tc>
        <w:tc>
          <w:tcPr>
            <w:tcW w:w="2268" w:type="dxa"/>
          </w:tcPr>
          <w:p w:rsidR="00AB2491" w:rsidRPr="003B6FF9" w:rsidRDefault="00AB2491" w:rsidP="000662B7">
            <w:pPr>
              <w:spacing w:before="240" w:after="240" w:line="240" w:lineRule="auto"/>
              <w:jc w:val="center"/>
              <w:rPr>
                <w:rFonts w:ascii="Times New Roman" w:eastAsia="Times New Roman" w:hAnsi="Times New Roman" w:cs="Times New Roman"/>
                <w:sz w:val="24"/>
                <w:szCs w:val="24"/>
              </w:rPr>
            </w:pPr>
            <w:r w:rsidRPr="003B6FF9">
              <w:rPr>
                <w:rFonts w:ascii="Times New Roman" w:eastAsia="Times New Roman" w:hAnsi="Times New Roman" w:cs="Times New Roman"/>
                <w:b/>
                <w:sz w:val="24"/>
                <w:szCs w:val="24"/>
              </w:rPr>
              <w:t>Доброе согласие</w:t>
            </w:r>
          </w:p>
        </w:tc>
        <w:tc>
          <w:tcPr>
            <w:tcW w:w="851" w:type="dxa"/>
          </w:tcPr>
          <w:p w:rsidR="00AB2491" w:rsidRPr="003B6FF9" w:rsidRDefault="00AB2491" w:rsidP="007B13EC">
            <w:pPr>
              <w:numPr>
                <w:ilvl w:val="0"/>
                <w:numId w:val="86"/>
              </w:numPr>
              <w:spacing w:before="240" w:after="240" w:line="240" w:lineRule="auto"/>
              <w:jc w:val="center"/>
              <w:rPr>
                <w:rFonts w:ascii="Times New Roman" w:eastAsia="Times New Roman" w:hAnsi="Times New Roman" w:cs="Times New Roman"/>
                <w:sz w:val="24"/>
                <w:szCs w:val="24"/>
              </w:rPr>
            </w:pPr>
          </w:p>
        </w:tc>
        <w:tc>
          <w:tcPr>
            <w:tcW w:w="1914" w:type="dxa"/>
          </w:tcPr>
          <w:p w:rsidR="00AB2491" w:rsidRPr="003B6FF9" w:rsidRDefault="00AB2491" w:rsidP="000662B7">
            <w:pPr>
              <w:spacing w:before="240" w:after="240" w:line="240" w:lineRule="auto"/>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Развивающий</w:t>
            </w:r>
          </w:p>
        </w:tc>
        <w:tc>
          <w:tcPr>
            <w:tcW w:w="1843" w:type="dxa"/>
          </w:tcPr>
          <w:p w:rsidR="00AB2491" w:rsidRPr="003B6FF9" w:rsidRDefault="00AB2491" w:rsidP="000662B7">
            <w:pPr>
              <w:spacing w:before="240" w:after="240" w:line="240" w:lineRule="auto"/>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Работа в паре</w:t>
            </w:r>
          </w:p>
        </w:tc>
        <w:tc>
          <w:tcPr>
            <w:tcW w:w="1922" w:type="dxa"/>
          </w:tcPr>
          <w:p w:rsidR="00AB2491" w:rsidRPr="003B6FF9" w:rsidRDefault="00AB2491" w:rsidP="000662B7">
            <w:pPr>
              <w:spacing w:before="240" w:after="240" w:line="240" w:lineRule="auto"/>
              <w:rPr>
                <w:rFonts w:ascii="Times New Roman" w:eastAsia="Times New Roman" w:hAnsi="Times New Roman" w:cs="Times New Roman"/>
                <w:sz w:val="24"/>
                <w:szCs w:val="24"/>
              </w:rPr>
            </w:pPr>
            <w:r w:rsidRPr="003B6FF9">
              <w:rPr>
                <w:rFonts w:ascii="Times New Roman" w:eastAsia="Times New Roman" w:hAnsi="Times New Roman" w:cs="Times New Roman"/>
                <w:b/>
                <w:sz w:val="24"/>
                <w:szCs w:val="24"/>
              </w:rPr>
              <w:t>«Построим дом»</w:t>
            </w:r>
          </w:p>
        </w:tc>
      </w:tr>
      <w:tr w:rsidR="00AB2491" w:rsidRPr="006240A5" w:rsidTr="000662B7">
        <w:trPr>
          <w:jc w:val="center"/>
        </w:trPr>
        <w:tc>
          <w:tcPr>
            <w:tcW w:w="1740" w:type="dxa"/>
          </w:tcPr>
          <w:p w:rsidR="00AB2491" w:rsidRPr="003B6FF9" w:rsidRDefault="00AB2491" w:rsidP="000662B7">
            <w:pPr>
              <w:spacing w:before="60" w:after="60" w:line="240" w:lineRule="auto"/>
              <w:ind w:left="360"/>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Февраль</w:t>
            </w:r>
          </w:p>
        </w:tc>
        <w:tc>
          <w:tcPr>
            <w:tcW w:w="2268" w:type="dxa"/>
          </w:tcPr>
          <w:p w:rsidR="00AB2491" w:rsidRPr="003B6FF9" w:rsidRDefault="00AB2491" w:rsidP="000662B7">
            <w:pPr>
              <w:spacing w:before="60" w:after="60" w:line="240" w:lineRule="auto"/>
              <w:jc w:val="center"/>
              <w:rPr>
                <w:rFonts w:ascii="Times New Roman" w:eastAsia="Times New Roman" w:hAnsi="Times New Roman" w:cs="Times New Roman"/>
                <w:b/>
                <w:sz w:val="24"/>
                <w:szCs w:val="24"/>
              </w:rPr>
            </w:pPr>
            <w:r w:rsidRPr="003B6FF9">
              <w:rPr>
                <w:rFonts w:ascii="Times New Roman" w:eastAsia="Times New Roman" w:hAnsi="Times New Roman" w:cs="Times New Roman"/>
                <w:b/>
                <w:sz w:val="24"/>
                <w:szCs w:val="24"/>
              </w:rPr>
              <w:t>Добрые друзья</w:t>
            </w:r>
          </w:p>
        </w:tc>
        <w:tc>
          <w:tcPr>
            <w:tcW w:w="851" w:type="dxa"/>
          </w:tcPr>
          <w:p w:rsidR="00AB2491" w:rsidRPr="003B6FF9" w:rsidRDefault="00AB2491" w:rsidP="007B13EC">
            <w:pPr>
              <w:numPr>
                <w:ilvl w:val="0"/>
                <w:numId w:val="86"/>
              </w:numPr>
              <w:spacing w:before="60" w:after="60" w:line="240" w:lineRule="auto"/>
              <w:jc w:val="center"/>
              <w:rPr>
                <w:rFonts w:ascii="Times New Roman" w:eastAsia="Times New Roman" w:hAnsi="Times New Roman" w:cs="Times New Roman"/>
                <w:sz w:val="24"/>
                <w:szCs w:val="24"/>
              </w:rPr>
            </w:pPr>
          </w:p>
        </w:tc>
        <w:tc>
          <w:tcPr>
            <w:tcW w:w="1914" w:type="dxa"/>
          </w:tcPr>
          <w:p w:rsidR="00AB2491" w:rsidRPr="003B6FF9" w:rsidRDefault="00AB2491" w:rsidP="000662B7">
            <w:pPr>
              <w:spacing w:before="60" w:after="60" w:line="240" w:lineRule="auto"/>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Развивающий</w:t>
            </w:r>
          </w:p>
        </w:tc>
        <w:tc>
          <w:tcPr>
            <w:tcW w:w="1843" w:type="dxa"/>
          </w:tcPr>
          <w:p w:rsidR="00AB2491" w:rsidRPr="003B6FF9" w:rsidRDefault="00AB2491" w:rsidP="000662B7">
            <w:pPr>
              <w:spacing w:before="60" w:after="60" w:line="240" w:lineRule="auto"/>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 xml:space="preserve">Ресурсный круг </w:t>
            </w:r>
          </w:p>
        </w:tc>
        <w:tc>
          <w:tcPr>
            <w:tcW w:w="1922" w:type="dxa"/>
          </w:tcPr>
          <w:p w:rsidR="00AB2491" w:rsidRPr="003B6FF9" w:rsidRDefault="00AB2491" w:rsidP="000662B7">
            <w:pPr>
              <w:spacing w:before="60" w:after="60" w:line="240" w:lineRule="auto"/>
              <w:rPr>
                <w:rFonts w:ascii="Times New Roman" w:eastAsia="Times New Roman" w:hAnsi="Times New Roman" w:cs="Times New Roman"/>
                <w:b/>
                <w:sz w:val="24"/>
                <w:szCs w:val="24"/>
              </w:rPr>
            </w:pPr>
            <w:r w:rsidRPr="003B6FF9">
              <w:rPr>
                <w:rFonts w:ascii="Times New Roman" w:eastAsia="Times New Roman" w:hAnsi="Times New Roman" w:cs="Times New Roman"/>
                <w:b/>
                <w:sz w:val="24"/>
                <w:szCs w:val="24"/>
              </w:rPr>
              <w:t xml:space="preserve">«Кого можно назвать настоящим другом?» </w:t>
            </w:r>
          </w:p>
        </w:tc>
      </w:tr>
      <w:tr w:rsidR="00AB2491" w:rsidRPr="00B079B7" w:rsidTr="000662B7">
        <w:trPr>
          <w:jc w:val="center"/>
        </w:trPr>
        <w:tc>
          <w:tcPr>
            <w:tcW w:w="1740" w:type="dxa"/>
          </w:tcPr>
          <w:p w:rsidR="00AB2491" w:rsidRPr="003B6FF9" w:rsidRDefault="00AB2491" w:rsidP="000662B7">
            <w:pPr>
              <w:spacing w:before="240" w:after="240" w:line="240" w:lineRule="auto"/>
              <w:ind w:left="360"/>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Март</w:t>
            </w:r>
          </w:p>
        </w:tc>
        <w:tc>
          <w:tcPr>
            <w:tcW w:w="2268" w:type="dxa"/>
          </w:tcPr>
          <w:p w:rsidR="00AB2491" w:rsidRPr="003B6FF9" w:rsidRDefault="00AB2491" w:rsidP="000662B7">
            <w:pPr>
              <w:spacing w:before="240" w:after="240" w:line="240" w:lineRule="auto"/>
              <w:jc w:val="center"/>
              <w:rPr>
                <w:rFonts w:ascii="Times New Roman" w:eastAsia="Times New Roman" w:hAnsi="Times New Roman" w:cs="Times New Roman"/>
                <w:b/>
                <w:sz w:val="24"/>
                <w:szCs w:val="24"/>
              </w:rPr>
            </w:pPr>
            <w:r w:rsidRPr="003B6FF9">
              <w:rPr>
                <w:rFonts w:ascii="Times New Roman" w:eastAsia="Times New Roman" w:hAnsi="Times New Roman" w:cs="Times New Roman"/>
                <w:b/>
                <w:sz w:val="24"/>
                <w:szCs w:val="24"/>
              </w:rPr>
              <w:t>Добрые дела</w:t>
            </w:r>
          </w:p>
        </w:tc>
        <w:tc>
          <w:tcPr>
            <w:tcW w:w="851" w:type="dxa"/>
          </w:tcPr>
          <w:p w:rsidR="00AB2491" w:rsidRPr="003B6FF9" w:rsidRDefault="00AB2491" w:rsidP="007B13EC">
            <w:pPr>
              <w:numPr>
                <w:ilvl w:val="0"/>
                <w:numId w:val="86"/>
              </w:numPr>
              <w:spacing w:before="240" w:after="240" w:line="240" w:lineRule="auto"/>
              <w:jc w:val="center"/>
              <w:rPr>
                <w:rFonts w:ascii="Times New Roman" w:eastAsia="Times New Roman" w:hAnsi="Times New Roman" w:cs="Times New Roman"/>
                <w:sz w:val="24"/>
                <w:szCs w:val="24"/>
              </w:rPr>
            </w:pPr>
          </w:p>
        </w:tc>
        <w:tc>
          <w:tcPr>
            <w:tcW w:w="1914" w:type="dxa"/>
          </w:tcPr>
          <w:p w:rsidR="00AB2491" w:rsidRPr="003B6FF9" w:rsidRDefault="00AB2491" w:rsidP="000662B7">
            <w:pPr>
              <w:spacing w:before="240" w:after="240" w:line="240" w:lineRule="auto"/>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Оценивающий</w:t>
            </w:r>
          </w:p>
        </w:tc>
        <w:tc>
          <w:tcPr>
            <w:tcW w:w="1843" w:type="dxa"/>
          </w:tcPr>
          <w:p w:rsidR="00AB2491" w:rsidRPr="003B6FF9" w:rsidRDefault="00AB2491" w:rsidP="000662B7">
            <w:pPr>
              <w:spacing w:before="240" w:after="240" w:line="240" w:lineRule="auto"/>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Работа в паре</w:t>
            </w:r>
          </w:p>
        </w:tc>
        <w:tc>
          <w:tcPr>
            <w:tcW w:w="1922" w:type="dxa"/>
          </w:tcPr>
          <w:p w:rsidR="00AB2491" w:rsidRPr="003B6FF9" w:rsidRDefault="00AB2491" w:rsidP="000662B7">
            <w:pPr>
              <w:spacing w:before="240" w:after="240" w:line="240" w:lineRule="auto"/>
              <w:rPr>
                <w:rFonts w:ascii="Times New Roman" w:eastAsia="Times New Roman" w:hAnsi="Times New Roman" w:cs="Times New Roman"/>
                <w:b/>
                <w:sz w:val="24"/>
                <w:szCs w:val="24"/>
              </w:rPr>
            </w:pPr>
            <w:r w:rsidRPr="003B6FF9">
              <w:rPr>
                <w:rFonts w:ascii="Times New Roman" w:eastAsia="Times New Roman" w:hAnsi="Times New Roman" w:cs="Times New Roman"/>
                <w:b/>
                <w:sz w:val="24"/>
                <w:szCs w:val="24"/>
              </w:rPr>
              <w:t>«Добрые дела»</w:t>
            </w:r>
          </w:p>
        </w:tc>
      </w:tr>
      <w:tr w:rsidR="00AB2491" w:rsidRPr="00B079B7" w:rsidTr="000662B7">
        <w:trPr>
          <w:jc w:val="center"/>
        </w:trPr>
        <w:tc>
          <w:tcPr>
            <w:tcW w:w="1740" w:type="dxa"/>
          </w:tcPr>
          <w:p w:rsidR="00AB2491" w:rsidRPr="003B6FF9" w:rsidRDefault="00AB2491" w:rsidP="000662B7">
            <w:pPr>
              <w:spacing w:before="60" w:after="60" w:line="240" w:lineRule="auto"/>
              <w:ind w:left="360"/>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Апрель</w:t>
            </w:r>
          </w:p>
        </w:tc>
        <w:tc>
          <w:tcPr>
            <w:tcW w:w="2268" w:type="dxa"/>
          </w:tcPr>
          <w:p w:rsidR="00AB2491" w:rsidRPr="003B6FF9" w:rsidRDefault="00AB2491" w:rsidP="000662B7">
            <w:pPr>
              <w:spacing w:before="60" w:after="60" w:line="240" w:lineRule="auto"/>
              <w:jc w:val="center"/>
              <w:rPr>
                <w:rFonts w:ascii="Times New Roman" w:eastAsia="Times New Roman" w:hAnsi="Times New Roman" w:cs="Times New Roman"/>
                <w:b/>
                <w:sz w:val="24"/>
                <w:szCs w:val="24"/>
              </w:rPr>
            </w:pPr>
            <w:r w:rsidRPr="003B6FF9">
              <w:rPr>
                <w:rFonts w:ascii="Times New Roman" w:eastAsia="Times New Roman" w:hAnsi="Times New Roman" w:cs="Times New Roman"/>
                <w:b/>
                <w:sz w:val="24"/>
                <w:szCs w:val="24"/>
              </w:rPr>
              <w:t>Мудрое слово</w:t>
            </w:r>
          </w:p>
        </w:tc>
        <w:tc>
          <w:tcPr>
            <w:tcW w:w="851" w:type="dxa"/>
          </w:tcPr>
          <w:p w:rsidR="00AB2491" w:rsidRPr="003B6FF9" w:rsidRDefault="00AB2491" w:rsidP="007B13EC">
            <w:pPr>
              <w:numPr>
                <w:ilvl w:val="0"/>
                <w:numId w:val="86"/>
              </w:numPr>
              <w:spacing w:before="60" w:after="60" w:line="240" w:lineRule="auto"/>
              <w:jc w:val="center"/>
              <w:rPr>
                <w:rFonts w:ascii="Times New Roman" w:eastAsia="Times New Roman" w:hAnsi="Times New Roman" w:cs="Times New Roman"/>
                <w:sz w:val="24"/>
                <w:szCs w:val="24"/>
              </w:rPr>
            </w:pPr>
          </w:p>
        </w:tc>
        <w:tc>
          <w:tcPr>
            <w:tcW w:w="1914" w:type="dxa"/>
          </w:tcPr>
          <w:p w:rsidR="00AB2491" w:rsidRPr="003B6FF9" w:rsidRDefault="00AB2491" w:rsidP="000662B7">
            <w:pPr>
              <w:spacing w:before="60" w:after="60" w:line="240" w:lineRule="auto"/>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Развивающий</w:t>
            </w:r>
          </w:p>
        </w:tc>
        <w:tc>
          <w:tcPr>
            <w:tcW w:w="1843" w:type="dxa"/>
          </w:tcPr>
          <w:p w:rsidR="00AB2491" w:rsidRPr="003B6FF9" w:rsidRDefault="00AB2491" w:rsidP="000662B7">
            <w:pPr>
              <w:spacing w:before="60" w:after="60" w:line="240" w:lineRule="auto"/>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Ресурсный круг</w:t>
            </w:r>
          </w:p>
        </w:tc>
        <w:tc>
          <w:tcPr>
            <w:tcW w:w="1922" w:type="dxa"/>
          </w:tcPr>
          <w:p w:rsidR="00AB2491" w:rsidRPr="003B6FF9" w:rsidRDefault="00AB2491" w:rsidP="000662B7">
            <w:pPr>
              <w:spacing w:before="60" w:after="60" w:line="240" w:lineRule="auto"/>
              <w:rPr>
                <w:rFonts w:ascii="Times New Roman" w:eastAsia="Times New Roman" w:hAnsi="Times New Roman" w:cs="Times New Roman"/>
                <w:b/>
                <w:sz w:val="24"/>
                <w:szCs w:val="24"/>
              </w:rPr>
            </w:pPr>
            <w:r w:rsidRPr="003B6FF9">
              <w:rPr>
                <w:rFonts w:ascii="Times New Roman" w:eastAsia="Times New Roman" w:hAnsi="Times New Roman" w:cs="Times New Roman"/>
                <w:b/>
                <w:sz w:val="24"/>
                <w:szCs w:val="24"/>
              </w:rPr>
              <w:t>«Кого можно назвать мудрым?»</w:t>
            </w:r>
          </w:p>
        </w:tc>
      </w:tr>
      <w:tr w:rsidR="00AB2491" w:rsidRPr="00B079B7" w:rsidTr="000662B7">
        <w:trPr>
          <w:jc w:val="center"/>
        </w:trPr>
        <w:tc>
          <w:tcPr>
            <w:tcW w:w="1740" w:type="dxa"/>
          </w:tcPr>
          <w:p w:rsidR="00AB2491" w:rsidRPr="003B6FF9" w:rsidRDefault="00AB2491" w:rsidP="000662B7">
            <w:pPr>
              <w:spacing w:before="60" w:after="60" w:line="240" w:lineRule="auto"/>
              <w:ind w:left="360"/>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Май</w:t>
            </w:r>
          </w:p>
        </w:tc>
        <w:tc>
          <w:tcPr>
            <w:tcW w:w="2268" w:type="dxa"/>
          </w:tcPr>
          <w:p w:rsidR="00AB2491" w:rsidRPr="003B6FF9" w:rsidRDefault="00AB2491" w:rsidP="000662B7">
            <w:pPr>
              <w:spacing w:before="60" w:after="60" w:line="240" w:lineRule="auto"/>
              <w:jc w:val="center"/>
              <w:rPr>
                <w:rFonts w:ascii="Times New Roman" w:eastAsia="Times New Roman" w:hAnsi="Times New Roman" w:cs="Times New Roman"/>
                <w:b/>
                <w:sz w:val="24"/>
                <w:szCs w:val="24"/>
              </w:rPr>
            </w:pPr>
            <w:r w:rsidRPr="003B6FF9">
              <w:rPr>
                <w:rFonts w:ascii="Times New Roman" w:eastAsia="Times New Roman" w:hAnsi="Times New Roman" w:cs="Times New Roman"/>
                <w:b/>
                <w:sz w:val="24"/>
                <w:szCs w:val="24"/>
              </w:rPr>
              <w:t>Мудрые люди</w:t>
            </w:r>
          </w:p>
        </w:tc>
        <w:tc>
          <w:tcPr>
            <w:tcW w:w="851" w:type="dxa"/>
          </w:tcPr>
          <w:p w:rsidR="00AB2491" w:rsidRPr="003B6FF9" w:rsidRDefault="00AB2491" w:rsidP="007B13EC">
            <w:pPr>
              <w:numPr>
                <w:ilvl w:val="0"/>
                <w:numId w:val="86"/>
              </w:numPr>
              <w:spacing w:before="60" w:after="60" w:line="240" w:lineRule="auto"/>
              <w:jc w:val="center"/>
              <w:rPr>
                <w:rFonts w:ascii="Times New Roman" w:eastAsia="Times New Roman" w:hAnsi="Times New Roman" w:cs="Times New Roman"/>
                <w:sz w:val="24"/>
                <w:szCs w:val="24"/>
              </w:rPr>
            </w:pPr>
          </w:p>
        </w:tc>
        <w:tc>
          <w:tcPr>
            <w:tcW w:w="1914" w:type="dxa"/>
          </w:tcPr>
          <w:p w:rsidR="00AB2491" w:rsidRPr="003B6FF9" w:rsidRDefault="00AB2491" w:rsidP="000662B7">
            <w:pPr>
              <w:spacing w:before="60" w:after="60" w:line="240" w:lineRule="auto"/>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Развивающий</w:t>
            </w:r>
          </w:p>
        </w:tc>
        <w:tc>
          <w:tcPr>
            <w:tcW w:w="1843" w:type="dxa"/>
          </w:tcPr>
          <w:p w:rsidR="00AB2491" w:rsidRPr="003B6FF9" w:rsidRDefault="00AB2491" w:rsidP="000662B7">
            <w:pPr>
              <w:spacing w:before="60" w:after="60" w:line="240" w:lineRule="auto"/>
              <w:rPr>
                <w:rFonts w:ascii="Times New Roman" w:eastAsia="Times New Roman" w:hAnsi="Times New Roman" w:cs="Times New Roman"/>
                <w:sz w:val="24"/>
                <w:szCs w:val="24"/>
              </w:rPr>
            </w:pPr>
            <w:r w:rsidRPr="003B6FF9">
              <w:rPr>
                <w:rFonts w:ascii="Times New Roman" w:eastAsia="Times New Roman" w:hAnsi="Times New Roman" w:cs="Times New Roman"/>
                <w:sz w:val="24"/>
                <w:szCs w:val="24"/>
              </w:rPr>
              <w:t>Ресурсный круг</w:t>
            </w:r>
          </w:p>
        </w:tc>
        <w:tc>
          <w:tcPr>
            <w:tcW w:w="1922" w:type="dxa"/>
          </w:tcPr>
          <w:p w:rsidR="00AB2491" w:rsidRPr="003B6FF9" w:rsidRDefault="00AB2491" w:rsidP="000662B7">
            <w:pPr>
              <w:spacing w:before="60" w:after="60" w:line="240" w:lineRule="auto"/>
              <w:rPr>
                <w:rFonts w:ascii="Times New Roman" w:eastAsia="Times New Roman" w:hAnsi="Times New Roman" w:cs="Times New Roman"/>
                <w:b/>
                <w:sz w:val="24"/>
                <w:szCs w:val="24"/>
              </w:rPr>
            </w:pPr>
            <w:r w:rsidRPr="003B6FF9">
              <w:rPr>
                <w:rFonts w:ascii="Times New Roman" w:eastAsia="Times New Roman" w:hAnsi="Times New Roman" w:cs="Times New Roman"/>
                <w:b/>
                <w:sz w:val="24"/>
                <w:szCs w:val="24"/>
              </w:rPr>
              <w:t>«Мудрость рядом с нами»</w:t>
            </w:r>
          </w:p>
        </w:tc>
      </w:tr>
    </w:tbl>
    <w:p w:rsidR="00AB2491" w:rsidRDefault="00AB2491" w:rsidP="00AB2491">
      <w:pPr>
        <w:pStyle w:val="a3"/>
        <w:rPr>
          <w:rFonts w:ascii="Times New Roman" w:hAnsi="Times New Roman" w:cs="Times New Roman"/>
          <w:b/>
          <w:sz w:val="26"/>
          <w:szCs w:val="26"/>
          <w:lang w:val="ru-RU"/>
        </w:rPr>
      </w:pPr>
      <w:r w:rsidRPr="003B6FF9">
        <w:rPr>
          <w:rFonts w:ascii="Times New Roman" w:hAnsi="Times New Roman" w:cs="Times New Roman"/>
          <w:b/>
          <w:sz w:val="26"/>
          <w:szCs w:val="26"/>
          <w:lang w:val="ru-RU"/>
        </w:rPr>
        <w:t>Используемая литература:</w:t>
      </w:r>
    </w:p>
    <w:p w:rsidR="00AB2491" w:rsidRPr="00AB2491" w:rsidRDefault="00AB2491" w:rsidP="00AB2491">
      <w:pPr>
        <w:pStyle w:val="a3"/>
        <w:jc w:val="both"/>
        <w:rPr>
          <w:rFonts w:ascii="Times New Roman" w:hAnsi="Times New Roman" w:cs="Times New Roman"/>
          <w:b/>
          <w:sz w:val="26"/>
          <w:szCs w:val="26"/>
          <w:lang w:val="ru-RU"/>
        </w:rPr>
      </w:pPr>
      <w:r w:rsidRPr="00AB2491">
        <w:rPr>
          <w:rFonts w:ascii="Times New Roman" w:hAnsi="Times New Roman" w:cs="Times New Roman"/>
          <w:sz w:val="26"/>
          <w:szCs w:val="26"/>
          <w:lang w:val="ru-RU"/>
        </w:rPr>
        <w:t xml:space="preserve">1. </w:t>
      </w:r>
      <w:r w:rsidRPr="00AB2491">
        <w:rPr>
          <w:rFonts w:ascii="Times New Roman" w:eastAsia="Times New Roman" w:hAnsi="Times New Roman" w:cs="Times New Roman"/>
          <w:sz w:val="26"/>
          <w:szCs w:val="26"/>
          <w:lang w:val="ru-RU" w:eastAsia="ru-RU"/>
        </w:rPr>
        <w:t>«Верность родной земле». Книга 1 для развития детей дошкольного возраста (5-6 лет).</w:t>
      </w:r>
    </w:p>
    <w:p w:rsidR="00AB2491" w:rsidRPr="00AB2491" w:rsidRDefault="00AB2491" w:rsidP="00AB2491">
      <w:pPr>
        <w:pStyle w:val="a3"/>
        <w:jc w:val="both"/>
        <w:rPr>
          <w:rFonts w:ascii="Times New Roman" w:eastAsia="Times New Roman" w:hAnsi="Times New Roman" w:cs="Times New Roman"/>
          <w:sz w:val="26"/>
          <w:szCs w:val="26"/>
          <w:lang w:val="ru-RU" w:eastAsia="ru-RU"/>
        </w:rPr>
      </w:pPr>
      <w:r w:rsidRPr="00AB2491">
        <w:rPr>
          <w:rFonts w:ascii="Times New Roman" w:eastAsia="Times New Roman" w:hAnsi="Times New Roman" w:cs="Times New Roman"/>
          <w:sz w:val="26"/>
          <w:szCs w:val="26"/>
          <w:lang w:val="ru-RU" w:eastAsia="ru-RU"/>
        </w:rPr>
        <w:t>2. «Радость послушания». Книга 2 для развития детей дошкольного возраста (5-6 лет).</w:t>
      </w:r>
    </w:p>
    <w:p w:rsidR="00AB2491" w:rsidRPr="00AB2491" w:rsidRDefault="00AB2491" w:rsidP="00AB2491">
      <w:pPr>
        <w:pStyle w:val="a3"/>
        <w:jc w:val="both"/>
        <w:rPr>
          <w:rFonts w:ascii="Times New Roman" w:eastAsia="Times New Roman" w:hAnsi="Times New Roman" w:cs="Times New Roman"/>
          <w:sz w:val="26"/>
          <w:szCs w:val="26"/>
          <w:lang w:val="ru-RU" w:eastAsia="ru-RU"/>
        </w:rPr>
      </w:pPr>
      <w:r w:rsidRPr="00AB2491">
        <w:rPr>
          <w:rFonts w:ascii="Times New Roman" w:eastAsia="Times New Roman" w:hAnsi="Times New Roman" w:cs="Times New Roman"/>
          <w:sz w:val="26"/>
          <w:szCs w:val="26"/>
          <w:lang w:val="ru-RU" w:eastAsia="ru-RU"/>
        </w:rPr>
        <w:t>3. «Светлая надежда». Книга 3 для развития детей дошкольного возраста (5-6 лет).</w:t>
      </w:r>
    </w:p>
    <w:p w:rsidR="00AB2491" w:rsidRPr="00AB2491" w:rsidRDefault="00AB2491" w:rsidP="00AB2491">
      <w:pPr>
        <w:pStyle w:val="a3"/>
        <w:jc w:val="both"/>
        <w:rPr>
          <w:rFonts w:ascii="Times New Roman" w:eastAsia="Times New Roman" w:hAnsi="Times New Roman" w:cs="Times New Roman"/>
          <w:sz w:val="26"/>
          <w:szCs w:val="26"/>
          <w:lang w:val="ru-RU" w:eastAsia="ru-RU"/>
        </w:rPr>
      </w:pPr>
      <w:r w:rsidRPr="00AB2491">
        <w:rPr>
          <w:rFonts w:ascii="Times New Roman" w:eastAsia="Times New Roman" w:hAnsi="Times New Roman" w:cs="Times New Roman"/>
          <w:sz w:val="26"/>
          <w:szCs w:val="26"/>
          <w:lang w:val="ru-RU" w:eastAsia="ru-RU"/>
        </w:rPr>
        <w:t>4. «Добрые друзья». Книга 4 для развития детей дошкольного возраста (5-6 лет).</w:t>
      </w:r>
    </w:p>
    <w:p w:rsidR="00AB2491" w:rsidRPr="00AB2491" w:rsidRDefault="00AB2491" w:rsidP="00AB2491">
      <w:pPr>
        <w:pStyle w:val="a3"/>
        <w:jc w:val="both"/>
        <w:rPr>
          <w:rFonts w:ascii="Times New Roman" w:eastAsia="Times New Roman" w:hAnsi="Times New Roman" w:cs="Times New Roman"/>
          <w:b/>
          <w:sz w:val="26"/>
          <w:szCs w:val="26"/>
          <w:lang w:val="ru-RU" w:eastAsia="ru-RU"/>
        </w:rPr>
        <w:sectPr w:rsidR="00AB2491" w:rsidRPr="00AB2491" w:rsidSect="000E46E8">
          <w:footerReference w:type="default" r:id="rId17"/>
          <w:pgSz w:w="11906" w:h="16838"/>
          <w:pgMar w:top="1134" w:right="1134" w:bottom="1134" w:left="1134" w:header="708" w:footer="708" w:gutter="0"/>
          <w:cols w:space="708"/>
          <w:docGrid w:linePitch="360"/>
        </w:sectPr>
      </w:pPr>
      <w:r w:rsidRPr="00AB2491">
        <w:rPr>
          <w:rFonts w:ascii="Times New Roman" w:eastAsia="Times New Roman" w:hAnsi="Times New Roman" w:cs="Times New Roman"/>
          <w:sz w:val="26"/>
          <w:szCs w:val="26"/>
          <w:lang w:val="ru-RU" w:eastAsia="ru-RU"/>
        </w:rPr>
        <w:t>5. «Мудрое слово». Книга 5 для развития детей дошкольного возраста (5-6 лет)</w:t>
      </w:r>
    </w:p>
    <w:p w:rsidR="00A829C1" w:rsidRPr="00A829C1" w:rsidRDefault="00A829C1" w:rsidP="00A829C1">
      <w:pPr>
        <w:spacing w:after="0" w:line="240" w:lineRule="auto"/>
        <w:jc w:val="both"/>
        <w:rPr>
          <w:rFonts w:ascii="Times New Roman" w:hAnsi="Times New Roman" w:cs="Times New Roman"/>
          <w:sz w:val="26"/>
          <w:szCs w:val="26"/>
        </w:rPr>
      </w:pPr>
    </w:p>
    <w:p w:rsidR="00AB2491" w:rsidRPr="00FB0981" w:rsidRDefault="00AB2491" w:rsidP="00AB2491">
      <w:pPr>
        <w:pStyle w:val="a3"/>
        <w:jc w:val="center"/>
        <w:rPr>
          <w:rStyle w:val="ac"/>
          <w:rFonts w:ascii="Times New Roman" w:hAnsi="Times New Roman" w:cs="Times New Roman"/>
          <w:b w:val="0"/>
          <w:sz w:val="26"/>
          <w:szCs w:val="26"/>
          <w:lang w:val="ru-RU"/>
        </w:rPr>
      </w:pPr>
      <w:r w:rsidRPr="00FB0981">
        <w:rPr>
          <w:rStyle w:val="ac"/>
          <w:rFonts w:ascii="Times New Roman" w:hAnsi="Times New Roman" w:cs="Times New Roman"/>
          <w:sz w:val="26"/>
          <w:szCs w:val="26"/>
          <w:lang w:val="ru-RU"/>
        </w:rPr>
        <w:t>Примерный план интеграции образовательной деятельности педагогов, детей и их родителей</w:t>
      </w:r>
    </w:p>
    <w:p w:rsidR="00AB2491" w:rsidRPr="00FB0981" w:rsidRDefault="00AB2491" w:rsidP="00AB2491">
      <w:pPr>
        <w:pStyle w:val="a3"/>
        <w:jc w:val="center"/>
        <w:rPr>
          <w:rStyle w:val="ac"/>
          <w:rFonts w:ascii="Times New Roman" w:hAnsi="Times New Roman" w:cs="Times New Roman"/>
          <w:b w:val="0"/>
          <w:sz w:val="26"/>
          <w:szCs w:val="26"/>
          <w:lang w:val="ru-RU"/>
        </w:rPr>
      </w:pPr>
      <w:r w:rsidRPr="00FB0981">
        <w:rPr>
          <w:rStyle w:val="ac"/>
          <w:rFonts w:ascii="Times New Roman" w:hAnsi="Times New Roman" w:cs="Times New Roman"/>
          <w:sz w:val="26"/>
          <w:szCs w:val="26"/>
          <w:lang w:val="ru-RU"/>
        </w:rPr>
        <w:t>по реализации и освоению программы «Социокультурные истоки» для дошкольного образования</w:t>
      </w:r>
    </w:p>
    <w:p w:rsidR="00AB2491" w:rsidRPr="00AB2491" w:rsidRDefault="00AB2491" w:rsidP="00AB2491">
      <w:pPr>
        <w:pStyle w:val="a3"/>
        <w:jc w:val="center"/>
        <w:rPr>
          <w:rFonts w:ascii="Times New Roman" w:hAnsi="Times New Roman" w:cs="Times New Roman"/>
          <w:sz w:val="26"/>
          <w:szCs w:val="26"/>
          <w:lang w:val="ru-RU"/>
        </w:rPr>
      </w:pPr>
      <w:r w:rsidRPr="00FB0981">
        <w:rPr>
          <w:rFonts w:ascii="Times New Roman" w:hAnsi="Times New Roman" w:cs="Times New Roman"/>
          <w:sz w:val="26"/>
          <w:szCs w:val="26"/>
        </w:rPr>
        <w:t>старшая группа (5 – 6лет)</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275"/>
        <w:gridCol w:w="2127"/>
        <w:gridCol w:w="2268"/>
        <w:gridCol w:w="3260"/>
        <w:gridCol w:w="2977"/>
        <w:gridCol w:w="2976"/>
      </w:tblGrid>
      <w:tr w:rsidR="00AB2491" w:rsidRPr="00FB0981" w:rsidTr="00AB2491">
        <w:tc>
          <w:tcPr>
            <w:tcW w:w="534" w:type="dxa"/>
            <w:vMerge w:val="restart"/>
            <w:textDirection w:val="btLr"/>
          </w:tcPr>
          <w:p w:rsidR="00AB2491" w:rsidRPr="00FB0981" w:rsidRDefault="00AB2491" w:rsidP="000662B7">
            <w:pPr>
              <w:spacing w:after="0" w:line="240" w:lineRule="auto"/>
              <w:ind w:left="113" w:right="113"/>
              <w:jc w:val="center"/>
              <w:rPr>
                <w:rFonts w:ascii="Times New Roman" w:eastAsia="Times New Roman" w:hAnsi="Times New Roman" w:cs="Times New Roman"/>
                <w:b/>
              </w:rPr>
            </w:pPr>
            <w:r w:rsidRPr="00FB0981">
              <w:rPr>
                <w:rFonts w:ascii="Times New Roman" w:eastAsia="Times New Roman" w:hAnsi="Times New Roman" w:cs="Times New Roman"/>
                <w:b/>
              </w:rPr>
              <w:t>Время проведения</w:t>
            </w:r>
          </w:p>
        </w:tc>
        <w:tc>
          <w:tcPr>
            <w:tcW w:w="1275" w:type="dxa"/>
            <w:vMerge w:val="restart"/>
          </w:tcPr>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 xml:space="preserve">Тема </w:t>
            </w: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итогового занятия</w:t>
            </w:r>
          </w:p>
        </w:tc>
        <w:tc>
          <w:tcPr>
            <w:tcW w:w="13608" w:type="dxa"/>
            <w:gridSpan w:val="5"/>
            <w:tcBorders>
              <w:right w:val="single" w:sz="4" w:space="0" w:color="auto"/>
            </w:tcBorders>
          </w:tcPr>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Межвидовая деятельностная интеграция</w:t>
            </w:r>
          </w:p>
        </w:tc>
      </w:tr>
      <w:tr w:rsidR="00AB2491" w:rsidRPr="006240A5" w:rsidTr="00AB2491">
        <w:trPr>
          <w:trHeight w:val="2231"/>
        </w:trPr>
        <w:tc>
          <w:tcPr>
            <w:tcW w:w="534" w:type="dxa"/>
            <w:vMerge/>
            <w:textDirection w:val="btLr"/>
          </w:tcPr>
          <w:p w:rsidR="00AB2491" w:rsidRPr="00FB0981" w:rsidRDefault="00AB2491" w:rsidP="000662B7">
            <w:pPr>
              <w:spacing w:after="0" w:line="240" w:lineRule="auto"/>
              <w:ind w:left="113" w:right="113"/>
              <w:jc w:val="center"/>
              <w:rPr>
                <w:rFonts w:ascii="Times New Roman" w:eastAsia="Times New Roman" w:hAnsi="Times New Roman" w:cs="Times New Roman"/>
                <w:b/>
              </w:rPr>
            </w:pPr>
          </w:p>
        </w:tc>
        <w:tc>
          <w:tcPr>
            <w:tcW w:w="1275" w:type="dxa"/>
            <w:vMerge/>
          </w:tcPr>
          <w:p w:rsidR="00AB2491" w:rsidRPr="00FB0981" w:rsidRDefault="00AB2491" w:rsidP="000662B7">
            <w:pPr>
              <w:spacing w:after="0" w:line="240" w:lineRule="auto"/>
              <w:jc w:val="center"/>
              <w:rPr>
                <w:rFonts w:ascii="Times New Roman" w:eastAsia="Times New Roman" w:hAnsi="Times New Roman" w:cs="Times New Roman"/>
                <w:b/>
              </w:rPr>
            </w:pPr>
          </w:p>
        </w:tc>
        <w:tc>
          <w:tcPr>
            <w:tcW w:w="2127" w:type="dxa"/>
          </w:tcPr>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 xml:space="preserve">«Социально-коммуникативное развитие»,  </w:t>
            </w: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«Речевое развитие»</w:t>
            </w:r>
          </w:p>
          <w:p w:rsidR="00AB2491" w:rsidRPr="00FB0981" w:rsidRDefault="00AB2491" w:rsidP="000662B7">
            <w:pPr>
              <w:spacing w:after="0" w:line="240" w:lineRule="auto"/>
              <w:jc w:val="center"/>
              <w:rPr>
                <w:rFonts w:ascii="Times New Roman" w:eastAsia="Times New Roman" w:hAnsi="Times New Roman" w:cs="Times New Roman"/>
                <w:b/>
              </w:rPr>
            </w:pPr>
          </w:p>
        </w:tc>
        <w:tc>
          <w:tcPr>
            <w:tcW w:w="2268" w:type="dxa"/>
          </w:tcPr>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 xml:space="preserve"> «Социально-коммуникативное развитие»,</w:t>
            </w: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 xml:space="preserve">  «Познавательное развитие»,</w:t>
            </w:r>
          </w:p>
          <w:p w:rsidR="00AB2491" w:rsidRPr="00B079B7"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 xml:space="preserve">«Речевое развитие» </w:t>
            </w:r>
          </w:p>
        </w:tc>
        <w:tc>
          <w:tcPr>
            <w:tcW w:w="3260" w:type="dxa"/>
          </w:tcPr>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 xml:space="preserve">«Речевое развитие», «Художественно – эстетическое развитие», </w:t>
            </w: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 xml:space="preserve">«Социально-коммуникативное развитие»  </w:t>
            </w:r>
          </w:p>
        </w:tc>
        <w:tc>
          <w:tcPr>
            <w:tcW w:w="2977" w:type="dxa"/>
          </w:tcPr>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 xml:space="preserve">«Физическое развитие», </w:t>
            </w: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 xml:space="preserve">«Социально-коммуникативное развитие»  </w:t>
            </w:r>
          </w:p>
          <w:p w:rsidR="00AB2491" w:rsidRPr="00FB0981" w:rsidRDefault="00AB2491" w:rsidP="000662B7">
            <w:pPr>
              <w:spacing w:after="0" w:line="240" w:lineRule="auto"/>
              <w:jc w:val="center"/>
              <w:rPr>
                <w:rFonts w:ascii="Times New Roman" w:eastAsia="Times New Roman" w:hAnsi="Times New Roman" w:cs="Times New Roman"/>
                <w:b/>
              </w:rPr>
            </w:pPr>
          </w:p>
        </w:tc>
        <w:tc>
          <w:tcPr>
            <w:tcW w:w="2976" w:type="dxa"/>
            <w:tcBorders>
              <w:right w:val="single" w:sz="4" w:space="0" w:color="auto"/>
            </w:tcBorders>
          </w:tcPr>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 xml:space="preserve">«Художественно – эстетическое развитие», </w:t>
            </w: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 xml:space="preserve">«Социально-коммуникативное развитие» </w:t>
            </w:r>
          </w:p>
        </w:tc>
      </w:tr>
      <w:tr w:rsidR="00AB2491" w:rsidRPr="00FB0981" w:rsidTr="00AB2491">
        <w:trPr>
          <w:trHeight w:val="3675"/>
        </w:trPr>
        <w:tc>
          <w:tcPr>
            <w:tcW w:w="534" w:type="dxa"/>
            <w:textDirection w:val="btLr"/>
          </w:tcPr>
          <w:p w:rsidR="00AB2491" w:rsidRPr="00FB0981" w:rsidRDefault="00AB2491" w:rsidP="000662B7">
            <w:pPr>
              <w:spacing w:after="0" w:line="240" w:lineRule="auto"/>
              <w:ind w:left="113" w:right="113"/>
              <w:jc w:val="center"/>
              <w:rPr>
                <w:rFonts w:ascii="Times New Roman" w:eastAsia="Times New Roman" w:hAnsi="Times New Roman" w:cs="Times New Roman"/>
                <w:b/>
              </w:rPr>
            </w:pPr>
            <w:r w:rsidRPr="00FB0981">
              <w:rPr>
                <w:rFonts w:ascii="Times New Roman" w:eastAsia="Times New Roman" w:hAnsi="Times New Roman" w:cs="Times New Roman"/>
                <w:b/>
              </w:rPr>
              <w:t xml:space="preserve">Сентябрь </w:t>
            </w:r>
          </w:p>
        </w:tc>
        <w:tc>
          <w:tcPr>
            <w:tcW w:w="1275" w:type="dxa"/>
          </w:tcPr>
          <w:p w:rsidR="00AB2491" w:rsidRPr="00FB0981" w:rsidRDefault="00AB2491" w:rsidP="000662B7">
            <w:pPr>
              <w:spacing w:after="0" w:line="240" w:lineRule="auto"/>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 xml:space="preserve">Верность </w:t>
            </w: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родной</w:t>
            </w: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земле</w:t>
            </w: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(ч. 1)</w:t>
            </w:r>
          </w:p>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p>
        </w:tc>
        <w:tc>
          <w:tcPr>
            <w:tcW w:w="2127" w:type="dxa"/>
          </w:tcPr>
          <w:p w:rsidR="00AB2491" w:rsidRPr="00FB0981" w:rsidRDefault="00AB2491" w:rsidP="00AB2491">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 xml:space="preserve">Цель. Приобщение детей к базисным социокультурным и духовно-нравственным ценностям родного Отечества. </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 Игровая деятельность. </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Конструктивно – строительные игры «Богатырская застава».</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Режиссёрские игры с наборами солдатиков</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«Защитники Отечества».</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tc>
        <w:tc>
          <w:tcPr>
            <w:tcW w:w="2268" w:type="dxa"/>
          </w:tcPr>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Ц. Освоение и актуализация положительного социокультурного опыта родного народа.</w:t>
            </w: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Беседа с детьми: «Богатыри - первые защитники Земли Русской».</w:t>
            </w: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 xml:space="preserve">Выставка иллюстраций: «Богатырская застава». </w:t>
            </w: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 xml:space="preserve">Презентация </w:t>
            </w:r>
          </w:p>
          <w:p w:rsidR="00AB2491" w:rsidRPr="00FB0981" w:rsidRDefault="00AB2491" w:rsidP="000662B7">
            <w:pPr>
              <w:pStyle w:val="a3"/>
              <w:rPr>
                <w:rFonts w:ascii="Times New Roman" w:eastAsia="Times New Roman" w:hAnsi="Times New Roman" w:cs="Times New Roman"/>
                <w:lang w:val="ru-RU"/>
              </w:rPr>
            </w:pP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«Богатыри Земли Русской.</w:t>
            </w:r>
          </w:p>
          <w:p w:rsidR="00AB2491" w:rsidRPr="00FB0981" w:rsidRDefault="00AB2491" w:rsidP="000662B7">
            <w:pPr>
              <w:pStyle w:val="a3"/>
              <w:rPr>
                <w:rFonts w:ascii="Times New Roman" w:eastAsia="Times New Roman" w:hAnsi="Times New Roman" w:cs="Times New Roman"/>
              </w:rPr>
            </w:pPr>
            <w:r w:rsidRPr="00FB0981">
              <w:rPr>
                <w:rFonts w:ascii="Times New Roman" w:eastAsia="Times New Roman" w:hAnsi="Times New Roman" w:cs="Times New Roman"/>
              </w:rPr>
              <w:t>Фильм: «Моя Россия».</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tc>
        <w:tc>
          <w:tcPr>
            <w:tcW w:w="3260" w:type="dxa"/>
          </w:tcPr>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Ц</w:t>
            </w:r>
            <w:r>
              <w:rPr>
                <w:rFonts w:ascii="Times New Roman" w:eastAsia="Times New Roman" w:hAnsi="Times New Roman" w:cs="Times New Roman"/>
                <w:lang w:val="ru-RU"/>
              </w:rPr>
              <w:t>.</w:t>
            </w:r>
            <w:r w:rsidRPr="00FB0981">
              <w:rPr>
                <w:rFonts w:ascii="Times New Roman" w:eastAsia="Times New Roman" w:hAnsi="Times New Roman" w:cs="Times New Roman"/>
                <w:lang w:val="ru-RU"/>
              </w:rPr>
              <w:t>Создание условий для освоения детьми духовно-нравственных категорий Восприятие художественной литературы и фольклора.</w:t>
            </w: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 xml:space="preserve">Книга 1 для развития  «Верность </w:t>
            </w: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родной земле».</w:t>
            </w: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Литература для чтения.</w:t>
            </w: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 xml:space="preserve"> Русский фольклор.</w:t>
            </w: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 xml:space="preserve"> Былина. «Илья Муромец», «Добрыня Никитич и змей», «Алеша Попович и Тугарин Змеевич».</w:t>
            </w:r>
          </w:p>
          <w:p w:rsidR="00AB249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Изобразительная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Задание.</w:t>
            </w: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Раскрась богатырские доспехи.</w:t>
            </w:r>
          </w:p>
          <w:p w:rsidR="00AB2491" w:rsidRDefault="00AB2491" w:rsidP="000662B7">
            <w:pPr>
              <w:pStyle w:val="a3"/>
              <w:rPr>
                <w:rFonts w:ascii="Times New Roman" w:eastAsia="Times New Roman" w:hAnsi="Times New Roman" w:cs="Times New Roman"/>
                <w:lang w:val="ru-RU"/>
              </w:rPr>
            </w:pP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 xml:space="preserve">Оформление страницы Альбома </w:t>
            </w: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«Славный могучий богатырь»</w:t>
            </w:r>
          </w:p>
        </w:tc>
        <w:tc>
          <w:tcPr>
            <w:tcW w:w="2977" w:type="dxa"/>
          </w:tcPr>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Ц. Овладение подвижными играми с правилами, развитие основных движений, создание условий для самостоятельной игровой деятельности детей.</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Игровая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Подвижные игры:</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 «Яблочко», «Цветные </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флажки», «Защитники», «Космонавты». </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Элементарная трудовая деятельность</w:t>
            </w:r>
          </w:p>
          <w:p w:rsidR="00AB249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Ручной труд. </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Совместное дело.</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Изготовление макета «Богатырская застава».</w:t>
            </w:r>
          </w:p>
        </w:tc>
        <w:tc>
          <w:tcPr>
            <w:tcW w:w="2976" w:type="dxa"/>
          </w:tcPr>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Ц. Развитие музыкально-творческих  и художественно-эстетических способностей детей.</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   Музыкальная деятельность.</w:t>
            </w: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 xml:space="preserve">Пение: «Бравые солдаты» муз. А.Д. Филиппенко, «Будем в армии служить» муз. Ю. Чичкова, </w:t>
            </w: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«Песня о пограничнике» муз.  К.Е. Богуславского.</w:t>
            </w:r>
          </w:p>
          <w:p w:rsidR="00AB2491" w:rsidRPr="00FB0981" w:rsidRDefault="00AB2491" w:rsidP="000662B7">
            <w:pPr>
              <w:pStyle w:val="a3"/>
              <w:rPr>
                <w:rFonts w:ascii="Times New Roman" w:eastAsia="Times New Roman" w:hAnsi="Times New Roman" w:cs="Times New Roman"/>
                <w:lang w:val="ru-RU"/>
              </w:rPr>
            </w:pP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 xml:space="preserve">Слушание: «Наш край» муз. Д.Б. Кабалевского, «Гимн России» муз. А.В. Александрова, </w:t>
            </w: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 xml:space="preserve">«Моя Россия» муз. Г. Струве; </w:t>
            </w:r>
          </w:p>
          <w:p w:rsidR="00AB2491" w:rsidRPr="00FB0981" w:rsidRDefault="00AB2491" w:rsidP="000662B7">
            <w:pPr>
              <w:pStyle w:val="a3"/>
              <w:rPr>
                <w:rFonts w:ascii="Times New Roman" w:eastAsia="Times New Roman" w:hAnsi="Times New Roman" w:cs="Times New Roman"/>
              </w:rPr>
            </w:pPr>
            <w:r w:rsidRPr="00FB0981">
              <w:rPr>
                <w:rFonts w:ascii="Times New Roman" w:eastAsia="Times New Roman" w:hAnsi="Times New Roman" w:cs="Times New Roman"/>
                <w:lang w:val="ru-RU"/>
              </w:rPr>
              <w:t xml:space="preserve">«Это Родина моя» муз. </w:t>
            </w:r>
            <w:r w:rsidRPr="00FB0981">
              <w:rPr>
                <w:rFonts w:ascii="Times New Roman" w:eastAsia="Times New Roman" w:hAnsi="Times New Roman" w:cs="Times New Roman"/>
              </w:rPr>
              <w:t>Т.Г.Коротковой.</w:t>
            </w:r>
          </w:p>
          <w:p w:rsidR="00AB2491" w:rsidRPr="00FB0981" w:rsidRDefault="00AB2491" w:rsidP="000662B7">
            <w:pPr>
              <w:pStyle w:val="a3"/>
              <w:rPr>
                <w:rFonts w:ascii="Times New Roman" w:eastAsia="Times New Roman" w:hAnsi="Times New Roman" w:cs="Times New Roman"/>
              </w:rPr>
            </w:pPr>
          </w:p>
        </w:tc>
      </w:tr>
      <w:tr w:rsidR="00AB2491" w:rsidRPr="006240A5" w:rsidTr="00AB2491">
        <w:trPr>
          <w:cantSplit/>
          <w:trHeight w:val="1134"/>
        </w:trPr>
        <w:tc>
          <w:tcPr>
            <w:tcW w:w="534" w:type="dxa"/>
            <w:textDirection w:val="btLr"/>
          </w:tcPr>
          <w:p w:rsidR="00AB2491" w:rsidRPr="00FB0981" w:rsidRDefault="00AB2491" w:rsidP="000662B7">
            <w:pPr>
              <w:spacing w:after="0" w:line="240" w:lineRule="auto"/>
              <w:ind w:left="113" w:right="113"/>
              <w:jc w:val="center"/>
              <w:rPr>
                <w:rFonts w:ascii="Times New Roman" w:eastAsia="Times New Roman" w:hAnsi="Times New Roman" w:cs="Times New Roman"/>
                <w:b/>
              </w:rPr>
            </w:pPr>
            <w:r w:rsidRPr="00FB0981">
              <w:rPr>
                <w:rFonts w:ascii="Times New Roman" w:eastAsia="Times New Roman" w:hAnsi="Times New Roman" w:cs="Times New Roman"/>
                <w:b/>
              </w:rPr>
              <w:lastRenderedPageBreak/>
              <w:t xml:space="preserve">Октябрь   </w:t>
            </w:r>
          </w:p>
        </w:tc>
        <w:tc>
          <w:tcPr>
            <w:tcW w:w="1275" w:type="dxa"/>
          </w:tcPr>
          <w:p w:rsidR="00AB2491" w:rsidRPr="00FB0981" w:rsidRDefault="00AB2491" w:rsidP="000662B7">
            <w:pPr>
              <w:spacing w:after="0" w:line="240" w:lineRule="auto"/>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Верность</w:t>
            </w: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Родной</w:t>
            </w: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Земле</w:t>
            </w: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(ч. 2)</w:t>
            </w:r>
          </w:p>
          <w:p w:rsidR="00AB2491" w:rsidRPr="00FB0981" w:rsidRDefault="00AB2491" w:rsidP="000662B7">
            <w:pPr>
              <w:spacing w:after="0" w:line="240" w:lineRule="auto"/>
              <w:jc w:val="center"/>
              <w:rPr>
                <w:rFonts w:ascii="Times New Roman" w:eastAsia="Times New Roman" w:hAnsi="Times New Roman" w:cs="Times New Roman"/>
                <w:b/>
              </w:rPr>
            </w:pPr>
          </w:p>
        </w:tc>
        <w:tc>
          <w:tcPr>
            <w:tcW w:w="2127" w:type="dxa"/>
          </w:tcPr>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 Ц. Формирование понятия ценности человеческой жизни, активной гражданской позиции.</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Игровая деятельность. </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Сюжетно – ролевые игры</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«Богатыри», «Защитники»,</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«Мы военные», «Пограничники» и др.</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Режиссёрские игры: «Наши защитники» (с наборами  богатырей, русских солдат разных эпох и родов войск).</w:t>
            </w:r>
          </w:p>
          <w:p w:rsidR="00AB2491" w:rsidRPr="00FB0981" w:rsidRDefault="00AB2491" w:rsidP="000662B7">
            <w:pPr>
              <w:spacing w:after="0" w:line="240" w:lineRule="auto"/>
              <w:jc w:val="both"/>
              <w:rPr>
                <w:rFonts w:ascii="Times New Roman" w:eastAsia="Times New Roman" w:hAnsi="Times New Roman" w:cs="Times New Roman"/>
              </w:rPr>
            </w:pPr>
          </w:p>
        </w:tc>
        <w:tc>
          <w:tcPr>
            <w:tcW w:w="2268" w:type="dxa"/>
          </w:tcPr>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Ц. Переосмысление прошлого и настоящего социокультурного опыта, ориентация на будущее.</w:t>
            </w:r>
          </w:p>
          <w:p w:rsidR="00AB2491" w:rsidRPr="00FB0981" w:rsidRDefault="00AB2491" w:rsidP="000662B7">
            <w:pPr>
              <w:spacing w:after="0" w:line="240" w:lineRule="auto"/>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 xml:space="preserve">Коммуникативная,  </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познавательно-исследовательская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Беседа с детьми: «Богатыри - первые защитники земли русской».</w:t>
            </w: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 xml:space="preserve">Выставка иллюстраций: «Богатырская застава». </w:t>
            </w: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Презентация «Богатыри земли Русской.</w:t>
            </w:r>
          </w:p>
          <w:p w:rsidR="00AB2491" w:rsidRPr="00FB0981" w:rsidRDefault="00AB2491" w:rsidP="00AB2491">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Фильм: «Моя Россия».</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Мультимедийные презентации «Великие полководцы», «Былинные богатыри» и др. </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tc>
        <w:tc>
          <w:tcPr>
            <w:tcW w:w="3260" w:type="dxa"/>
          </w:tcPr>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Ц. Развитие связной, грамматически правильной диалогической и монологической речи.</w:t>
            </w:r>
          </w:p>
          <w:p w:rsidR="00AB249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Восприятие художественной литературы и фольклора.</w:t>
            </w: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 xml:space="preserve">Книга 1 для развития  «Верность </w:t>
            </w: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родной земле».</w:t>
            </w:r>
          </w:p>
          <w:p w:rsidR="00AB2491" w:rsidRDefault="00AB2491" w:rsidP="000662B7">
            <w:pPr>
              <w:pStyle w:val="a3"/>
              <w:rPr>
                <w:rFonts w:ascii="Times New Roman" w:eastAsia="Times New Roman" w:hAnsi="Times New Roman" w:cs="Times New Roman"/>
                <w:lang w:val="ru-RU"/>
              </w:rPr>
            </w:pP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Отечественная классическая литература.</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 Былины по А. Н.Нечаеву «Бой с несметной ратью под Киевом», «Илья Муромец, Добрыня Никитич и Алеша Попович». Поэзия. И.С. Никитин «Русь».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Рекомендуемая литература для дополнительного чтения.</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Былина. «Илья Муромец и Идолище поганое», «Три поездки Ильи Муромца», «Добрыня, посол князя Владимира». </w:t>
            </w:r>
          </w:p>
          <w:p w:rsidR="00AB249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Изобразительная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Задание.</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Раскрась богатырские доспехи</w:t>
            </w:r>
          </w:p>
          <w:p w:rsidR="00AB2491" w:rsidRPr="00FB0981" w:rsidRDefault="00AB2491" w:rsidP="00AB2491">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Изобразительная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Задание.</w:t>
            </w:r>
          </w:p>
          <w:p w:rsidR="00AB2491" w:rsidRPr="00FB0981" w:rsidRDefault="00AB2491" w:rsidP="000662B7">
            <w:pPr>
              <w:spacing w:after="0" w:line="240" w:lineRule="auto"/>
              <w:jc w:val="both"/>
              <w:rPr>
                <w:rFonts w:ascii="Times New Roman" w:eastAsia="Times New Roman" w:hAnsi="Times New Roman" w:cs="Times New Roman"/>
              </w:rPr>
            </w:pPr>
          </w:p>
        </w:tc>
        <w:tc>
          <w:tcPr>
            <w:tcW w:w="2977" w:type="dxa"/>
          </w:tcPr>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Ц. Развитие равновесия, координации движений, крупной и мелкой моторики.</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Игровая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Подвижные игры:</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 «Пожарные на учении», «Будем в армии служить», «Взятие крепости». </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Ручной труд.</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 Совместное дело.</w:t>
            </w: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Изготовление макета «Богатырская застава».</w:t>
            </w:r>
          </w:p>
          <w:p w:rsidR="00AB2491" w:rsidRPr="00FB0981" w:rsidRDefault="00AB2491" w:rsidP="000662B7">
            <w:pPr>
              <w:spacing w:after="0" w:line="240" w:lineRule="auto"/>
              <w:rPr>
                <w:rFonts w:ascii="Times New Roman" w:eastAsia="Times New Roman" w:hAnsi="Times New Roman" w:cs="Times New Roman"/>
              </w:rPr>
            </w:pPr>
          </w:p>
        </w:tc>
        <w:tc>
          <w:tcPr>
            <w:tcW w:w="2976" w:type="dxa"/>
          </w:tcPr>
          <w:p w:rsidR="00AB249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Ц. Развитие музыкально-творческих и художественно-эстетических способностей.</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Музыкальная деятельность.</w:t>
            </w: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 xml:space="preserve">Пение: «Бравые солдаты» муз. А.Д. Филиппенко, «Будем в армии служить» муз. Ю. Чичкова, </w:t>
            </w: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«Песня о пограничнике» муз. К.Е. Богуславского.</w:t>
            </w:r>
          </w:p>
          <w:p w:rsidR="00AB2491" w:rsidRPr="00FB0981" w:rsidRDefault="00AB2491" w:rsidP="000662B7">
            <w:pPr>
              <w:pStyle w:val="a3"/>
              <w:rPr>
                <w:rFonts w:ascii="Times New Roman" w:eastAsia="Times New Roman" w:hAnsi="Times New Roman" w:cs="Times New Roman"/>
                <w:lang w:val="ru-RU"/>
              </w:rPr>
            </w:pP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 xml:space="preserve">Слушание: «Наш край» муз. Д.Б. Кабалевского, «Гимн России» муз. А.В.  Александрова, </w:t>
            </w: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 xml:space="preserve">«Моя Россия» муз. Г. Струве; </w:t>
            </w:r>
          </w:p>
          <w:p w:rsidR="00AB2491" w:rsidRPr="004375EA"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 xml:space="preserve">«Это Родина моя» муз. </w:t>
            </w:r>
            <w:r w:rsidRPr="004375EA">
              <w:rPr>
                <w:rFonts w:ascii="Times New Roman" w:eastAsia="Times New Roman" w:hAnsi="Times New Roman" w:cs="Times New Roman"/>
                <w:lang w:val="ru-RU"/>
              </w:rPr>
              <w:t>Т.Г.Коротковой.</w:t>
            </w:r>
          </w:p>
          <w:p w:rsidR="00AB2491" w:rsidRPr="004375EA" w:rsidRDefault="00AB2491" w:rsidP="000662B7">
            <w:pPr>
              <w:spacing w:after="0" w:line="240" w:lineRule="auto"/>
              <w:jc w:val="both"/>
              <w:rPr>
                <w:rFonts w:ascii="Times New Roman" w:eastAsia="Times New Roman" w:hAnsi="Times New Roman" w:cs="Times New Roman"/>
              </w:rPr>
            </w:pPr>
          </w:p>
          <w:p w:rsidR="00AB2491" w:rsidRPr="004375EA" w:rsidRDefault="00AB2491" w:rsidP="000662B7">
            <w:pPr>
              <w:spacing w:after="0" w:line="240" w:lineRule="auto"/>
              <w:jc w:val="center"/>
              <w:rPr>
                <w:rFonts w:ascii="Times New Roman" w:eastAsia="Times New Roman" w:hAnsi="Times New Roman" w:cs="Times New Roman"/>
              </w:rPr>
            </w:pPr>
          </w:p>
        </w:tc>
      </w:tr>
      <w:tr w:rsidR="00AB2491" w:rsidRPr="006240A5" w:rsidTr="00AB2491">
        <w:trPr>
          <w:cantSplit/>
          <w:trHeight w:val="1134"/>
        </w:trPr>
        <w:tc>
          <w:tcPr>
            <w:tcW w:w="534" w:type="dxa"/>
            <w:textDirection w:val="btLr"/>
            <w:vAlign w:val="center"/>
          </w:tcPr>
          <w:p w:rsidR="00AB2491" w:rsidRPr="00FB0981" w:rsidRDefault="00AB2491" w:rsidP="000662B7">
            <w:pPr>
              <w:spacing w:after="0" w:line="240" w:lineRule="auto"/>
              <w:ind w:left="113" w:right="113"/>
              <w:jc w:val="center"/>
              <w:rPr>
                <w:rFonts w:ascii="Times New Roman" w:eastAsia="Times New Roman" w:hAnsi="Times New Roman" w:cs="Times New Roman"/>
                <w:b/>
              </w:rPr>
            </w:pPr>
            <w:r w:rsidRPr="00FB0981">
              <w:rPr>
                <w:rFonts w:ascii="Times New Roman" w:eastAsia="Times New Roman" w:hAnsi="Times New Roman" w:cs="Times New Roman"/>
                <w:b/>
              </w:rPr>
              <w:lastRenderedPageBreak/>
              <w:t>Ноябрь</w:t>
            </w:r>
          </w:p>
          <w:p w:rsidR="00AB2491" w:rsidRPr="00FB0981" w:rsidRDefault="00AB2491" w:rsidP="000662B7">
            <w:pPr>
              <w:spacing w:after="0" w:line="240" w:lineRule="auto"/>
              <w:ind w:left="113" w:right="113"/>
              <w:jc w:val="center"/>
              <w:rPr>
                <w:rFonts w:ascii="Times New Roman" w:eastAsia="Times New Roman" w:hAnsi="Times New Roman" w:cs="Times New Roman"/>
                <w:b/>
              </w:rPr>
            </w:pPr>
          </w:p>
        </w:tc>
        <w:tc>
          <w:tcPr>
            <w:tcW w:w="1275" w:type="dxa"/>
          </w:tcPr>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Радость</w:t>
            </w: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послушания</w:t>
            </w:r>
          </w:p>
          <w:p w:rsidR="00AB2491" w:rsidRPr="00FB0981" w:rsidRDefault="00AB2491" w:rsidP="000662B7">
            <w:pPr>
              <w:spacing w:after="0" w:line="240" w:lineRule="auto"/>
              <w:jc w:val="center"/>
              <w:rPr>
                <w:rFonts w:ascii="Times New Roman" w:eastAsia="Times New Roman" w:hAnsi="Times New Roman" w:cs="Times New Roman"/>
                <w:b/>
              </w:rPr>
            </w:pPr>
          </w:p>
        </w:tc>
        <w:tc>
          <w:tcPr>
            <w:tcW w:w="2127" w:type="dxa"/>
          </w:tcPr>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Ц. Формирование умения отличать хорошее от плохого в жизни.</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Игровая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Сюжетно – ролевые игры «Детский сад», «Школа»,</w:t>
            </w:r>
          </w:p>
          <w:p w:rsidR="00AB249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«Поликлиника», «Семья» и др., где выражено послушание другим.</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Театрализованные игры по мотивам русской народной сказки «Гуси – лебеди».</w:t>
            </w:r>
          </w:p>
          <w:p w:rsidR="00AB2491" w:rsidRPr="00FB0981" w:rsidRDefault="00AB2491" w:rsidP="000662B7">
            <w:pPr>
              <w:spacing w:after="0" w:line="240" w:lineRule="auto"/>
              <w:jc w:val="center"/>
              <w:rPr>
                <w:rFonts w:ascii="Times New Roman" w:eastAsia="Times New Roman" w:hAnsi="Times New Roman" w:cs="Times New Roman"/>
              </w:rPr>
            </w:pPr>
          </w:p>
          <w:p w:rsidR="00AB2491" w:rsidRPr="00FB0981" w:rsidRDefault="00AB2491" w:rsidP="000662B7">
            <w:pPr>
              <w:spacing w:after="0" w:line="240" w:lineRule="auto"/>
              <w:jc w:val="center"/>
              <w:rPr>
                <w:rFonts w:ascii="Times New Roman" w:eastAsia="Times New Roman" w:hAnsi="Times New Roman" w:cs="Times New Roman"/>
              </w:rPr>
            </w:pPr>
          </w:p>
        </w:tc>
        <w:tc>
          <w:tcPr>
            <w:tcW w:w="2268" w:type="dxa"/>
          </w:tcPr>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Ц. Выход на целостное развитие ребенка и успешный  его переход с одной ступени на другую.</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 xml:space="preserve">Коммуникативная,  </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познавательно-исследовательская  деятельность.</w:t>
            </w:r>
          </w:p>
          <w:p w:rsidR="00AB2491" w:rsidRPr="00FB0981" w:rsidRDefault="00AB2491" w:rsidP="000662B7">
            <w:pPr>
              <w:pStyle w:val="a3"/>
              <w:rPr>
                <w:rFonts w:ascii="Times New Roman" w:eastAsia="Times New Roman" w:hAnsi="Times New Roman" w:cs="Times New Roman"/>
                <w:lang w:val="ru-RU"/>
              </w:rPr>
            </w:pP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Книга 1 для развития  «Радость послушания».</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Беседа с детьми о важности послушания взрослым. </w:t>
            </w:r>
          </w:p>
          <w:p w:rsidR="00AB2491" w:rsidRPr="00FB0981" w:rsidRDefault="00AB2491" w:rsidP="000662B7">
            <w:pPr>
              <w:pStyle w:val="a3"/>
              <w:rPr>
                <w:rFonts w:ascii="Times New Roman" w:eastAsia="Times New Roman" w:hAnsi="Times New Roman" w:cs="Times New Roman"/>
                <w:lang w:val="ru-RU"/>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tc>
        <w:tc>
          <w:tcPr>
            <w:tcW w:w="3260" w:type="dxa"/>
          </w:tcPr>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Ц.Знакомство с книжной культурой, детской литературой.</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Восприятие художественной литературы  и фольклора.</w:t>
            </w:r>
          </w:p>
          <w:p w:rsidR="00AB2491" w:rsidRPr="00FB0981" w:rsidRDefault="00AB2491" w:rsidP="000662B7">
            <w:pPr>
              <w:spacing w:after="0" w:line="240" w:lineRule="auto"/>
              <w:jc w:val="both"/>
              <w:rPr>
                <w:rFonts w:ascii="Times New Roman" w:eastAsia="Times New Roman" w:hAnsi="Times New Roman" w:cs="Times New Roman"/>
              </w:rPr>
            </w:pPr>
          </w:p>
          <w:p w:rsidR="00AB249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Книга 2 для развития детей «Радость послушания».</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Русский фольклор.</w:t>
            </w:r>
          </w:p>
          <w:p w:rsidR="00AB249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Сказка. «Гуси-лебеди».</w:t>
            </w:r>
          </w:p>
          <w:p w:rsidR="00AB2491" w:rsidRPr="00FB0981" w:rsidRDefault="00AB2491" w:rsidP="000662B7">
            <w:pPr>
              <w:spacing w:after="0" w:line="240" w:lineRule="auto"/>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Отечественная классическая литература.</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 xml:space="preserve"> Сказка по С. Т. Аксакову</w:t>
            </w:r>
          </w:p>
          <w:p w:rsidR="00AB249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 xml:space="preserve"> «Аленький цветочек». </w:t>
            </w:r>
          </w:p>
          <w:p w:rsidR="00AB2491" w:rsidRDefault="00AB2491" w:rsidP="000662B7">
            <w:pPr>
              <w:spacing w:after="0" w:line="240" w:lineRule="auto"/>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Рекомендуемая литература для дополнительного чтения.</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Русский фольклор.</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Сказка. « Хрустальная гора», «Волк и семеро козлят», «Дочь и падчерица».</w:t>
            </w:r>
          </w:p>
          <w:p w:rsidR="00AB2491" w:rsidRDefault="00AB2491" w:rsidP="000662B7">
            <w:pPr>
              <w:spacing w:after="0" w:line="240" w:lineRule="auto"/>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Задание.</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«Раскрасить рисунок к сказке».</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Изобразительная деятельность.</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 xml:space="preserve">Оформление страницы Альбома </w:t>
            </w:r>
          </w:p>
          <w:p w:rsidR="00AB249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«Радость послушания».</w:t>
            </w: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p>
        </w:tc>
        <w:tc>
          <w:tcPr>
            <w:tcW w:w="2977" w:type="dxa"/>
          </w:tcPr>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Ц. Становление ценностей ЗОЖ.</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Игровая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Подвижные игры:</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«Шагай, шагай, смотри не зевай», «Замри», «Зеркало», «Тигр на охоте», «Гуси – лебеди». Элементарная трудовая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Ручной труд.</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Изготовление игрушки – самоделки  в подарок родителям.</w:t>
            </w:r>
          </w:p>
          <w:p w:rsidR="00AB2491" w:rsidRPr="00FB0981" w:rsidRDefault="00AB2491" w:rsidP="000662B7">
            <w:pPr>
              <w:spacing w:after="0" w:line="240" w:lineRule="auto"/>
              <w:jc w:val="both"/>
              <w:rPr>
                <w:rFonts w:ascii="Times New Roman" w:eastAsia="Times New Roman" w:hAnsi="Times New Roman" w:cs="Times New Roman"/>
              </w:rPr>
            </w:pPr>
          </w:p>
        </w:tc>
        <w:tc>
          <w:tcPr>
            <w:tcW w:w="2976" w:type="dxa"/>
          </w:tcPr>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Ц. Музыкально – творческое развитие детей.</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Музыкальная</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Пение: «Песенка друзей» муз. Г. Черчик. </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Слушание: «Доброта» муз. А.В. Александрова; «Мы дружные ребята» муз. С.А. Разоренова.</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Муз.движения: «Если добрый ты» муз. Б.И. Савельева.</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tc>
      </w:tr>
      <w:tr w:rsidR="00AB2491" w:rsidRPr="00FB0981" w:rsidTr="00AB2491">
        <w:trPr>
          <w:cantSplit/>
          <w:trHeight w:val="1134"/>
        </w:trPr>
        <w:tc>
          <w:tcPr>
            <w:tcW w:w="534" w:type="dxa"/>
            <w:textDirection w:val="btLr"/>
          </w:tcPr>
          <w:p w:rsidR="00AB2491" w:rsidRPr="00FB0981" w:rsidRDefault="00AB2491" w:rsidP="000662B7">
            <w:pPr>
              <w:spacing w:after="0" w:line="240" w:lineRule="auto"/>
              <w:ind w:left="113" w:right="113"/>
              <w:jc w:val="center"/>
              <w:rPr>
                <w:rFonts w:ascii="Times New Roman" w:eastAsia="Times New Roman" w:hAnsi="Times New Roman" w:cs="Times New Roman"/>
                <w:b/>
              </w:rPr>
            </w:pPr>
            <w:r w:rsidRPr="00FB0981">
              <w:rPr>
                <w:rFonts w:ascii="Times New Roman" w:eastAsia="Times New Roman" w:hAnsi="Times New Roman" w:cs="Times New Roman"/>
                <w:b/>
              </w:rPr>
              <w:lastRenderedPageBreak/>
              <w:t xml:space="preserve">Декабрь </w:t>
            </w:r>
          </w:p>
        </w:tc>
        <w:tc>
          <w:tcPr>
            <w:tcW w:w="1275" w:type="dxa"/>
          </w:tcPr>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Светлая Надежда</w:t>
            </w:r>
          </w:p>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p>
        </w:tc>
        <w:tc>
          <w:tcPr>
            <w:tcW w:w="2127" w:type="dxa"/>
          </w:tcPr>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Ц. Формирование умения отличать хорошее от плохого в жизни.</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Игровая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Сюжетно – ролевые игры «Рождество в семье», «К нам гости пришли», «Жмурки с колокольчиком».</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Театрализованные игры по мотивам рождественских праздников.</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tc>
        <w:tc>
          <w:tcPr>
            <w:tcW w:w="2268" w:type="dxa"/>
          </w:tcPr>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Ц. Выход на целостное развитие ребенка и успешный  его переход с одной ступени на другую.</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Оформление странички народного календаря («Просинец»).</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Праздничные игры, фокусы, забавы.</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Изготовление книжек – самоделок</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Акция «Сохраним ёлочку, зелёную иголочку».</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 xml:space="preserve">Коммуникативная,  </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познавательно-исследовательская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Цикл наблюдений за елью.</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Беседа с детьми о празднике Рождества  Христова.</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Выставка иллюстраций «Рождество». </w:t>
            </w:r>
          </w:p>
          <w:p w:rsidR="00AB2491" w:rsidRPr="00FB0981" w:rsidRDefault="00AB2491" w:rsidP="000662B7">
            <w:pPr>
              <w:spacing w:after="0" w:line="240" w:lineRule="auto"/>
              <w:jc w:val="both"/>
              <w:rPr>
                <w:rFonts w:ascii="Times New Roman" w:eastAsia="Times New Roman" w:hAnsi="Times New Roman" w:cs="Times New Roman"/>
              </w:rPr>
            </w:pPr>
          </w:p>
        </w:tc>
        <w:tc>
          <w:tcPr>
            <w:tcW w:w="3260" w:type="dxa"/>
          </w:tcPr>
          <w:p w:rsidR="00AB2491" w:rsidRPr="00FB0981" w:rsidRDefault="00AB2491" w:rsidP="000662B7">
            <w:pPr>
              <w:spacing w:after="0" w:line="240" w:lineRule="auto"/>
              <w:rPr>
                <w:rFonts w:ascii="Times New Roman" w:eastAsia="Times New Roman" w:hAnsi="Times New Roman" w:cs="Times New Roman"/>
              </w:rPr>
            </w:pP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Ц. Знакомство с книжной культурой, детской литературой.</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Восприятие художественной литературы и фольклора.</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Книга 3 для развития детей «Светлая надежда».</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Отечественная классическая литература.</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Рассказ И.С.Шмелев «Рождество», Е.Ивановская «Предание о первой рождественской елке», Ф.М.Достоевский «Божий дар».</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Рекомендуемая литература для дополнительного чтения.</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Отечественная классическая литература.</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К.Лукашевич «Под Рождество»,</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В.Бенедиктов «Елка»,</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А.Плещеев «Зимний вечер».</w:t>
            </w: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p>
        </w:tc>
        <w:tc>
          <w:tcPr>
            <w:tcW w:w="2977" w:type="dxa"/>
          </w:tcPr>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Ц. Становление ценностей ЗОЖ.</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Игровая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Подвижные игры:</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«Два Мороза», «Как у наших у ворот». </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Элементарная трудовая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Ручной труд.</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 Совместное дело.</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Изготовление игрушек на рождественскую ёлку.</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tc>
        <w:tc>
          <w:tcPr>
            <w:tcW w:w="2976" w:type="dxa"/>
          </w:tcPr>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 xml:space="preserve"> Ц. Развитие предпосылок восприятия и понимания произведений искусства.</w:t>
            </w:r>
          </w:p>
          <w:p w:rsidR="00AB2491" w:rsidRPr="00FB0981" w:rsidRDefault="00AB2491" w:rsidP="000662B7">
            <w:pPr>
              <w:spacing w:after="0" w:line="240" w:lineRule="auto"/>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Музыкальная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Пение: «Рождественская песенка» муз. П. Синявского, </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песни зимних колядок. </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Слушание: «Рождество» муз. Ю. Верижникова, «Рождественская колыбельная» (Кассета).</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tc>
      </w:tr>
      <w:tr w:rsidR="00AB2491" w:rsidRPr="00FB0981" w:rsidTr="00AB2491">
        <w:trPr>
          <w:cantSplit/>
          <w:trHeight w:val="1134"/>
        </w:trPr>
        <w:tc>
          <w:tcPr>
            <w:tcW w:w="534" w:type="dxa"/>
            <w:textDirection w:val="btLr"/>
          </w:tcPr>
          <w:p w:rsidR="00AB2491" w:rsidRPr="00FB0981" w:rsidRDefault="00AB2491" w:rsidP="000662B7">
            <w:pPr>
              <w:spacing w:after="0" w:line="240" w:lineRule="auto"/>
              <w:ind w:left="113" w:right="113"/>
              <w:jc w:val="center"/>
              <w:rPr>
                <w:rFonts w:ascii="Times New Roman" w:eastAsia="Times New Roman" w:hAnsi="Times New Roman" w:cs="Times New Roman"/>
                <w:b/>
              </w:rPr>
            </w:pPr>
            <w:r w:rsidRPr="00FB0981">
              <w:rPr>
                <w:rFonts w:ascii="Times New Roman" w:eastAsia="Times New Roman" w:hAnsi="Times New Roman" w:cs="Times New Roman"/>
                <w:b/>
              </w:rPr>
              <w:lastRenderedPageBreak/>
              <w:t>Январь</w:t>
            </w:r>
          </w:p>
          <w:p w:rsidR="00AB2491" w:rsidRPr="00FB0981" w:rsidRDefault="00AB2491" w:rsidP="000662B7">
            <w:pPr>
              <w:spacing w:after="0" w:line="240" w:lineRule="auto"/>
              <w:ind w:left="113" w:right="113"/>
              <w:jc w:val="right"/>
              <w:rPr>
                <w:rFonts w:ascii="Times New Roman" w:eastAsia="Times New Roman" w:hAnsi="Times New Roman" w:cs="Times New Roman"/>
                <w:b/>
              </w:rPr>
            </w:pPr>
          </w:p>
          <w:p w:rsidR="00AB2491" w:rsidRPr="00FB0981" w:rsidRDefault="00AB2491" w:rsidP="000662B7">
            <w:pPr>
              <w:spacing w:after="0" w:line="240" w:lineRule="auto"/>
              <w:ind w:left="113" w:right="113"/>
              <w:jc w:val="right"/>
              <w:rPr>
                <w:rFonts w:ascii="Times New Roman" w:eastAsia="Times New Roman" w:hAnsi="Times New Roman" w:cs="Times New Roman"/>
                <w:b/>
              </w:rPr>
            </w:pPr>
          </w:p>
          <w:p w:rsidR="00AB2491" w:rsidRPr="00FB0981" w:rsidRDefault="00AB2491" w:rsidP="000662B7">
            <w:pPr>
              <w:spacing w:after="0" w:line="240" w:lineRule="auto"/>
              <w:ind w:left="113" w:right="113"/>
              <w:jc w:val="right"/>
              <w:rPr>
                <w:rFonts w:ascii="Times New Roman" w:eastAsia="Times New Roman" w:hAnsi="Times New Roman" w:cs="Times New Roman"/>
                <w:b/>
              </w:rPr>
            </w:pPr>
          </w:p>
        </w:tc>
        <w:tc>
          <w:tcPr>
            <w:tcW w:w="1275" w:type="dxa"/>
          </w:tcPr>
          <w:p w:rsidR="00AB2491" w:rsidRPr="00FB0981" w:rsidRDefault="00AB2491" w:rsidP="000662B7">
            <w:pPr>
              <w:spacing w:after="0" w:line="240" w:lineRule="auto"/>
              <w:rPr>
                <w:rFonts w:ascii="Times New Roman" w:eastAsia="Times New Roman" w:hAnsi="Times New Roman" w:cs="Times New Roman"/>
                <w:b/>
              </w:rPr>
            </w:pPr>
          </w:p>
          <w:p w:rsidR="00AB2491" w:rsidRPr="00FB0981" w:rsidRDefault="00AB2491" w:rsidP="000662B7">
            <w:pPr>
              <w:spacing w:after="0" w:line="240" w:lineRule="auto"/>
              <w:rPr>
                <w:rFonts w:ascii="Times New Roman" w:eastAsia="Times New Roman" w:hAnsi="Times New Roman" w:cs="Times New Roman"/>
                <w:b/>
              </w:rPr>
            </w:pPr>
          </w:p>
          <w:p w:rsidR="00AB2491" w:rsidRPr="00FB0981" w:rsidRDefault="00AB2491" w:rsidP="000662B7">
            <w:pPr>
              <w:spacing w:after="0" w:line="240" w:lineRule="auto"/>
              <w:rPr>
                <w:rFonts w:ascii="Times New Roman" w:eastAsia="Times New Roman" w:hAnsi="Times New Roman" w:cs="Times New Roman"/>
                <w:b/>
              </w:rPr>
            </w:pPr>
          </w:p>
          <w:p w:rsidR="00AB2491" w:rsidRPr="00FB0981" w:rsidRDefault="00AB2491" w:rsidP="000662B7">
            <w:pPr>
              <w:spacing w:after="0" w:line="240" w:lineRule="auto"/>
              <w:rPr>
                <w:rFonts w:ascii="Times New Roman" w:eastAsia="Times New Roman" w:hAnsi="Times New Roman" w:cs="Times New Roman"/>
                <w:b/>
              </w:rPr>
            </w:pPr>
            <w:r w:rsidRPr="00FB0981">
              <w:rPr>
                <w:rFonts w:ascii="Times New Roman" w:eastAsia="Times New Roman" w:hAnsi="Times New Roman" w:cs="Times New Roman"/>
                <w:b/>
              </w:rPr>
              <w:t>Доброе</w:t>
            </w:r>
          </w:p>
          <w:p w:rsidR="00AB2491" w:rsidRPr="00FB0981" w:rsidRDefault="00AB2491" w:rsidP="000662B7">
            <w:pPr>
              <w:spacing w:after="0" w:line="240" w:lineRule="auto"/>
              <w:rPr>
                <w:rFonts w:ascii="Times New Roman" w:eastAsia="Times New Roman" w:hAnsi="Times New Roman" w:cs="Times New Roman"/>
                <w:b/>
              </w:rPr>
            </w:pPr>
            <w:r w:rsidRPr="00FB0981">
              <w:rPr>
                <w:rFonts w:ascii="Times New Roman" w:eastAsia="Times New Roman" w:hAnsi="Times New Roman" w:cs="Times New Roman"/>
                <w:b/>
              </w:rPr>
              <w:t>согласие</w:t>
            </w:r>
          </w:p>
        </w:tc>
        <w:tc>
          <w:tcPr>
            <w:tcW w:w="2127" w:type="dxa"/>
          </w:tcPr>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Ц. Гендерное воспитание и развитие детей.</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Игровая деятельность.</w:t>
            </w:r>
          </w:p>
          <w:p w:rsidR="00AB249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Настольно – печатные игры с правилами для развития согласия в детях.</w:t>
            </w:r>
          </w:p>
          <w:p w:rsidR="00AB2491" w:rsidRPr="00FB0981" w:rsidRDefault="00AB2491" w:rsidP="000662B7">
            <w:pPr>
              <w:spacing w:after="0" w:line="240" w:lineRule="auto"/>
              <w:jc w:val="both"/>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 xml:space="preserve">Сюжетно – ролевые игры по желанию детей с целью формирования доброго согласия в них. </w:t>
            </w:r>
          </w:p>
          <w:p w:rsidR="00AB2491" w:rsidRPr="00FB098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Конструктивно – строительные игры «Построим дом» (игры парами).</w:t>
            </w: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Default="00AB2491" w:rsidP="000662B7">
            <w:pPr>
              <w:spacing w:after="0" w:line="240" w:lineRule="auto"/>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p>
        </w:tc>
        <w:tc>
          <w:tcPr>
            <w:tcW w:w="2268" w:type="dxa"/>
          </w:tcPr>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Ц. Приобретение детьми личностного социокультурного опыта.</w:t>
            </w:r>
          </w:p>
          <w:p w:rsidR="00AB2491" w:rsidRPr="00FB0981" w:rsidRDefault="00AB2491" w:rsidP="000662B7">
            <w:pPr>
              <w:spacing w:after="0" w:line="240" w:lineRule="auto"/>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 xml:space="preserve">Коммуникативная,  </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познавательно-исследовательская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Беседа с детьми о важности согласия в жизни человека. </w:t>
            </w:r>
          </w:p>
          <w:p w:rsidR="00AB2491" w:rsidRPr="00FB0981" w:rsidRDefault="00AB2491" w:rsidP="000662B7">
            <w:pPr>
              <w:spacing w:after="0" w:line="240" w:lineRule="auto"/>
              <w:jc w:val="both"/>
              <w:rPr>
                <w:rFonts w:ascii="Times New Roman" w:eastAsia="Times New Roman" w:hAnsi="Times New Roman" w:cs="Times New Roman"/>
              </w:rPr>
            </w:pPr>
          </w:p>
        </w:tc>
        <w:tc>
          <w:tcPr>
            <w:tcW w:w="3260" w:type="dxa"/>
          </w:tcPr>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AB2491">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Ц. Развитие связной, грамматически правильной диалогической и монологической речи.</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Восприятие художественной литературы и фольклора.</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Отечественная классическая литература.</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Рассказ. И.С.Шмелев «Счастье мое миндальное», Л.Нечаев «Саночки», К.Д.Ушинский «Четыре желания», </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Поэзия. «Сад», А. Митяев «Где жить хорошо», рассказ «Дружба».</w:t>
            </w:r>
          </w:p>
          <w:p w:rsidR="00AB249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Задание.</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Раскрасить рисунок к фрагменту произведения.</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Изобразительная деятельность.</w:t>
            </w:r>
          </w:p>
          <w:p w:rsidR="00AB2491" w:rsidRDefault="00AB2491" w:rsidP="000662B7">
            <w:pPr>
              <w:spacing w:after="0" w:line="240" w:lineRule="auto"/>
              <w:jc w:val="both"/>
              <w:rPr>
                <w:rFonts w:ascii="Times New Roman" w:eastAsia="Times New Roman" w:hAnsi="Times New Roman" w:cs="Times New Roman"/>
              </w:rPr>
            </w:pPr>
          </w:p>
          <w:p w:rsidR="00AB249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Оформление страницы  Альбома </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«Доброе согласие».</w:t>
            </w:r>
          </w:p>
        </w:tc>
        <w:tc>
          <w:tcPr>
            <w:tcW w:w="2977" w:type="dxa"/>
          </w:tcPr>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Ц. Становление саморегуляции в двигательной сфере детей.</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Игровая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Подвижные игры:</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 «Музыка - объятие», «Паутинка», «Жмурки», «Путанка», «Прятки», «Ловишки», «Бабочки и цветы», «Дерево дружбы», «Шел медведь по лесу». </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Элементарная трудовая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Ручной труд.</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Совместное дело.</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Изготовление игрушек – самоделок парами, группами в подарок малышам.</w:t>
            </w:r>
          </w:p>
          <w:p w:rsidR="00AB2491" w:rsidRPr="00FB0981" w:rsidRDefault="00AB2491" w:rsidP="000662B7">
            <w:pPr>
              <w:spacing w:after="0" w:line="240" w:lineRule="auto"/>
              <w:jc w:val="both"/>
              <w:rPr>
                <w:rFonts w:ascii="Times New Roman" w:eastAsia="Times New Roman" w:hAnsi="Times New Roman" w:cs="Times New Roman"/>
              </w:rPr>
            </w:pPr>
          </w:p>
        </w:tc>
        <w:tc>
          <w:tcPr>
            <w:tcW w:w="2976" w:type="dxa"/>
          </w:tcPr>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Ц. Развитие предпосылок восприятия и понимания произведений музыкального искусства.</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Музыкальная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Пение: «Настоящий друг» муз. Б.И. Савельева .</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Слушание: кукольный спектакль «Друзья познаются в беде (на аудиокассете).</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Муз.движения: Танец по кругу на слова песни «Улыбка» муз. В. Шаинского.</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tc>
      </w:tr>
      <w:tr w:rsidR="00AB2491" w:rsidRPr="006240A5" w:rsidTr="000662B7">
        <w:trPr>
          <w:cantSplit/>
          <w:trHeight w:val="1134"/>
        </w:trPr>
        <w:tc>
          <w:tcPr>
            <w:tcW w:w="534" w:type="dxa"/>
            <w:tcBorders>
              <w:bottom w:val="single" w:sz="4" w:space="0" w:color="000000"/>
            </w:tcBorders>
            <w:textDirection w:val="btLr"/>
          </w:tcPr>
          <w:p w:rsidR="00AB2491" w:rsidRPr="00FB0981" w:rsidRDefault="00AB2491" w:rsidP="000662B7">
            <w:pPr>
              <w:spacing w:line="240" w:lineRule="auto"/>
              <w:ind w:left="113" w:right="113"/>
              <w:jc w:val="center"/>
              <w:rPr>
                <w:rFonts w:ascii="Times New Roman" w:eastAsia="Times New Roman" w:hAnsi="Times New Roman" w:cs="Times New Roman"/>
                <w:b/>
              </w:rPr>
            </w:pPr>
            <w:r w:rsidRPr="00FB0981">
              <w:rPr>
                <w:rFonts w:ascii="Times New Roman" w:eastAsia="Times New Roman" w:hAnsi="Times New Roman" w:cs="Times New Roman"/>
                <w:b/>
              </w:rPr>
              <w:lastRenderedPageBreak/>
              <w:t>Февраль</w:t>
            </w:r>
          </w:p>
          <w:p w:rsidR="00AB2491" w:rsidRPr="00FB0981" w:rsidRDefault="00AB2491" w:rsidP="000662B7">
            <w:pPr>
              <w:spacing w:line="240" w:lineRule="auto"/>
              <w:ind w:left="113" w:right="113"/>
              <w:jc w:val="center"/>
              <w:rPr>
                <w:rFonts w:ascii="Times New Roman" w:eastAsia="Times New Roman" w:hAnsi="Times New Roman" w:cs="Times New Roman"/>
              </w:rPr>
            </w:pPr>
          </w:p>
        </w:tc>
        <w:tc>
          <w:tcPr>
            <w:tcW w:w="1275" w:type="dxa"/>
            <w:tcBorders>
              <w:bottom w:val="single" w:sz="4" w:space="0" w:color="000000"/>
            </w:tcBorders>
          </w:tcPr>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Добрые</w:t>
            </w: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друзья</w:t>
            </w:r>
          </w:p>
          <w:p w:rsidR="00AB2491" w:rsidRPr="00FB0981" w:rsidRDefault="00AB2491" w:rsidP="000662B7">
            <w:pPr>
              <w:spacing w:after="0" w:line="240" w:lineRule="auto"/>
              <w:jc w:val="center"/>
              <w:rPr>
                <w:rFonts w:ascii="Times New Roman" w:eastAsia="Times New Roman" w:hAnsi="Times New Roman" w:cs="Times New Roman"/>
                <w:b/>
              </w:rPr>
            </w:pPr>
          </w:p>
        </w:tc>
        <w:tc>
          <w:tcPr>
            <w:tcW w:w="2127" w:type="dxa"/>
            <w:tcBorders>
              <w:bottom w:val="single" w:sz="4" w:space="0" w:color="000000"/>
            </w:tcBorders>
          </w:tcPr>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Ц. Формирование умения отличать хорошее от плохого как в литературных произведениях, так и в жизни.</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Игровая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Театрализованные игры по мотивам русской народной сказки «Зимовье зверей».</w:t>
            </w:r>
          </w:p>
          <w:p w:rsidR="00AB2491" w:rsidRDefault="00AB2491" w:rsidP="000662B7">
            <w:pPr>
              <w:spacing w:after="0" w:line="240" w:lineRule="auto"/>
              <w:jc w:val="both"/>
              <w:rPr>
                <w:rFonts w:ascii="Times New Roman" w:eastAsia="Times New Roman" w:hAnsi="Times New Roman" w:cs="Times New Roman"/>
              </w:rPr>
            </w:pPr>
          </w:p>
          <w:p w:rsidR="00AB249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Игры на развитие взаимодействия: «Зеркало» (в парах), «Найди пару» (по одному общему признаку).</w:t>
            </w:r>
          </w:p>
        </w:tc>
        <w:tc>
          <w:tcPr>
            <w:tcW w:w="2268" w:type="dxa"/>
            <w:tcBorders>
              <w:bottom w:val="single" w:sz="4" w:space="0" w:color="000000"/>
            </w:tcBorders>
          </w:tcPr>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Ц. Выход на целостное развитие ребенка.</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 xml:space="preserve">Коммуникативная,  </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познавательно-исследовательская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Беседа с детьми о добрых друзьях. </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tc>
        <w:tc>
          <w:tcPr>
            <w:tcW w:w="3260" w:type="dxa"/>
            <w:tcBorders>
              <w:bottom w:val="single" w:sz="4" w:space="0" w:color="000000"/>
            </w:tcBorders>
          </w:tcPr>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Ц. Знакомство с книжной культурой, детской литературой.</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Восприятие художественной литературы и фольклора.</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Книга 4 для развития детей «Добрые друзья».</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Литература для чтения.</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Русский фольклор.</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Сказка. «Сивка-бурка», «Зимовье зверей».</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Рекомендуемая литература для дополнительного чтения.</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Русский фольклор.</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Сказка. «Два Ивана – солдатских сына», «Скатерть, баранчик и сума».</w:t>
            </w:r>
          </w:p>
          <w:p w:rsidR="00AB249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Отечественная классическая литература.</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Авторская сказка. В.П.Катаев «Цветик-семицветик».</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Изобразительная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Задание.</w:t>
            </w:r>
          </w:p>
          <w:p w:rsidR="00AB249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Раскрасить рисунок к сказке.</w:t>
            </w:r>
          </w:p>
          <w:p w:rsidR="00AB2491" w:rsidRDefault="00AB2491" w:rsidP="000662B7">
            <w:pPr>
              <w:spacing w:after="0" w:line="240" w:lineRule="auto"/>
              <w:jc w:val="both"/>
              <w:rPr>
                <w:rFonts w:ascii="Times New Roman" w:eastAsia="Times New Roman" w:hAnsi="Times New Roman" w:cs="Times New Roman"/>
              </w:rPr>
            </w:pPr>
          </w:p>
          <w:p w:rsidR="00AB2491" w:rsidRDefault="00AB2491" w:rsidP="000662B7">
            <w:pPr>
              <w:spacing w:after="0" w:line="240" w:lineRule="auto"/>
              <w:jc w:val="both"/>
              <w:rPr>
                <w:rFonts w:ascii="Times New Roman" w:eastAsia="Times New Roman" w:hAnsi="Times New Roman" w:cs="Times New Roman"/>
              </w:rPr>
            </w:pPr>
          </w:p>
          <w:p w:rsidR="00AB2491" w:rsidRDefault="00AB2491" w:rsidP="000662B7">
            <w:pPr>
              <w:spacing w:after="0" w:line="240" w:lineRule="auto"/>
              <w:jc w:val="both"/>
              <w:rPr>
                <w:rFonts w:ascii="Times New Roman" w:eastAsia="Times New Roman" w:hAnsi="Times New Roman" w:cs="Times New Roman"/>
              </w:rPr>
            </w:pPr>
          </w:p>
          <w:p w:rsidR="00AB2491" w:rsidRDefault="00AB2491" w:rsidP="000662B7">
            <w:pPr>
              <w:spacing w:after="0" w:line="240" w:lineRule="auto"/>
              <w:jc w:val="both"/>
              <w:rPr>
                <w:rFonts w:ascii="Times New Roman" w:eastAsia="Times New Roman" w:hAnsi="Times New Roman" w:cs="Times New Roman"/>
              </w:rPr>
            </w:pPr>
          </w:p>
          <w:p w:rsidR="00AB2491" w:rsidRDefault="00AB2491" w:rsidP="000662B7">
            <w:pPr>
              <w:spacing w:after="0" w:line="240" w:lineRule="auto"/>
              <w:jc w:val="both"/>
              <w:rPr>
                <w:rFonts w:ascii="Times New Roman" w:eastAsia="Times New Roman" w:hAnsi="Times New Roman" w:cs="Times New Roman"/>
              </w:rPr>
            </w:pPr>
          </w:p>
          <w:p w:rsidR="00AB2491" w:rsidRDefault="00AB2491" w:rsidP="000662B7">
            <w:pPr>
              <w:spacing w:after="0" w:line="240" w:lineRule="auto"/>
              <w:jc w:val="both"/>
              <w:rPr>
                <w:rFonts w:ascii="Times New Roman" w:eastAsia="Times New Roman" w:hAnsi="Times New Roman" w:cs="Times New Roman"/>
              </w:rPr>
            </w:pPr>
          </w:p>
          <w:p w:rsidR="00AB2491" w:rsidRDefault="00AB2491" w:rsidP="000662B7">
            <w:pPr>
              <w:spacing w:after="0" w:line="240" w:lineRule="auto"/>
              <w:jc w:val="both"/>
              <w:rPr>
                <w:rFonts w:ascii="Times New Roman" w:eastAsia="Times New Roman" w:hAnsi="Times New Roman" w:cs="Times New Roman"/>
              </w:rPr>
            </w:pPr>
          </w:p>
          <w:p w:rsidR="00AB2491" w:rsidRDefault="00AB2491" w:rsidP="000662B7">
            <w:pPr>
              <w:spacing w:after="0" w:line="240" w:lineRule="auto"/>
              <w:jc w:val="both"/>
              <w:rPr>
                <w:rFonts w:ascii="Times New Roman" w:eastAsia="Times New Roman" w:hAnsi="Times New Roman" w:cs="Times New Roman"/>
              </w:rPr>
            </w:pPr>
          </w:p>
          <w:p w:rsidR="00AB249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tc>
        <w:tc>
          <w:tcPr>
            <w:tcW w:w="2977" w:type="dxa"/>
            <w:tcBorders>
              <w:bottom w:val="single" w:sz="4" w:space="0" w:color="000000"/>
            </w:tcBorders>
          </w:tcPr>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Ц. Овладение подвижными играми с правилами.</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Игровая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Подвижные игры:</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«Еж и мышка», «Выбери друга», «Третий лишний», «Ручейки», «Охотник и сторож», «Кружева». </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Элементарная трудовая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Ручной труд. </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Изготовление игрушки в подарок другу.</w:t>
            </w:r>
          </w:p>
          <w:p w:rsidR="00AB2491" w:rsidRPr="00FB0981" w:rsidRDefault="00AB2491" w:rsidP="000662B7">
            <w:pPr>
              <w:spacing w:after="0" w:line="240" w:lineRule="auto"/>
              <w:jc w:val="both"/>
              <w:rPr>
                <w:rFonts w:ascii="Times New Roman" w:eastAsia="Times New Roman" w:hAnsi="Times New Roman" w:cs="Times New Roman"/>
              </w:rPr>
            </w:pPr>
          </w:p>
        </w:tc>
        <w:tc>
          <w:tcPr>
            <w:tcW w:w="2976" w:type="dxa"/>
            <w:tcBorders>
              <w:bottom w:val="single" w:sz="4" w:space="0" w:color="000000"/>
            </w:tcBorders>
          </w:tcPr>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Ц. Реализация самостоятельной творческой деятельности детей.</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Музыкальная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Пение: «Настоящий друг» муз. Б. И.Савельева, «Вместе весело шагать» муз. В. Шаинского .</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Слушание: «Из чего наш мир состоит» муз. С.М. Соснина, </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«Прекрасное далеко» муз. Е. Крылатова.</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Муз.движения: «Если весело живется» (хоровод-игра).</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tc>
      </w:tr>
      <w:tr w:rsidR="00AB2491" w:rsidRPr="00FB0981" w:rsidTr="000662B7">
        <w:trPr>
          <w:cantSplit/>
          <w:trHeight w:val="1134"/>
        </w:trPr>
        <w:tc>
          <w:tcPr>
            <w:tcW w:w="534" w:type="dxa"/>
            <w:tcBorders>
              <w:bottom w:val="single" w:sz="4" w:space="0" w:color="auto"/>
            </w:tcBorders>
            <w:textDirection w:val="btLr"/>
            <w:vAlign w:val="bottom"/>
          </w:tcPr>
          <w:p w:rsidR="00AB2491" w:rsidRPr="00FB0981" w:rsidRDefault="00AB2491" w:rsidP="000662B7">
            <w:pPr>
              <w:spacing w:after="0" w:line="240" w:lineRule="auto"/>
              <w:ind w:left="113" w:right="113"/>
              <w:jc w:val="center"/>
              <w:rPr>
                <w:rFonts w:ascii="Times New Roman" w:eastAsia="Times New Roman" w:hAnsi="Times New Roman" w:cs="Times New Roman"/>
                <w:b/>
                <w:i/>
              </w:rPr>
            </w:pPr>
          </w:p>
          <w:p w:rsidR="00AB2491" w:rsidRPr="00FB0981" w:rsidRDefault="00AB2491" w:rsidP="000662B7">
            <w:pPr>
              <w:spacing w:after="0" w:line="240" w:lineRule="auto"/>
              <w:ind w:left="113" w:right="113"/>
              <w:rPr>
                <w:rFonts w:ascii="Times New Roman" w:eastAsia="Times New Roman" w:hAnsi="Times New Roman" w:cs="Times New Roman"/>
                <w:b/>
                <w:i/>
              </w:rPr>
            </w:pPr>
          </w:p>
          <w:p w:rsidR="00AB2491" w:rsidRPr="00FB0981" w:rsidRDefault="00AB2491" w:rsidP="000662B7">
            <w:pPr>
              <w:spacing w:after="0" w:line="240" w:lineRule="auto"/>
              <w:ind w:left="113" w:right="113"/>
              <w:jc w:val="center"/>
              <w:rPr>
                <w:rFonts w:ascii="Times New Roman" w:eastAsia="Times New Roman" w:hAnsi="Times New Roman" w:cs="Times New Roman"/>
                <w:b/>
                <w:i/>
              </w:rPr>
            </w:pPr>
          </w:p>
          <w:p w:rsidR="00AB2491" w:rsidRPr="00FB0981" w:rsidRDefault="00AB2491" w:rsidP="000662B7">
            <w:pPr>
              <w:spacing w:after="0" w:line="240" w:lineRule="auto"/>
              <w:ind w:left="113" w:right="113"/>
              <w:jc w:val="center"/>
              <w:rPr>
                <w:rFonts w:ascii="Times New Roman" w:eastAsia="Times New Roman" w:hAnsi="Times New Roman" w:cs="Times New Roman"/>
                <w:b/>
                <w:i/>
              </w:rPr>
            </w:pPr>
            <w:r w:rsidRPr="00FB0981">
              <w:rPr>
                <w:rFonts w:ascii="Times New Roman" w:eastAsia="Times New Roman" w:hAnsi="Times New Roman" w:cs="Times New Roman"/>
                <w:b/>
                <w:i/>
              </w:rPr>
              <w:t>Март</w:t>
            </w:r>
          </w:p>
        </w:tc>
        <w:tc>
          <w:tcPr>
            <w:tcW w:w="1275" w:type="dxa"/>
            <w:tcBorders>
              <w:bottom w:val="single" w:sz="4" w:space="0" w:color="auto"/>
            </w:tcBorders>
          </w:tcPr>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Добрые</w:t>
            </w: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дела</w:t>
            </w:r>
          </w:p>
          <w:p w:rsidR="00AB2491" w:rsidRPr="00FB0981" w:rsidRDefault="00AB2491" w:rsidP="000662B7">
            <w:pPr>
              <w:spacing w:after="0" w:line="240" w:lineRule="auto"/>
              <w:jc w:val="center"/>
              <w:rPr>
                <w:rFonts w:ascii="Times New Roman" w:eastAsia="Times New Roman" w:hAnsi="Times New Roman" w:cs="Times New Roman"/>
                <w:b/>
              </w:rPr>
            </w:pPr>
          </w:p>
        </w:tc>
        <w:tc>
          <w:tcPr>
            <w:tcW w:w="2127" w:type="dxa"/>
            <w:tcBorders>
              <w:bottom w:val="single" w:sz="4" w:space="0" w:color="auto"/>
            </w:tcBorders>
          </w:tcPr>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Ц. Формирование позитивных установок к различной деятельности.</w:t>
            </w:r>
          </w:p>
          <w:p w:rsidR="00AB2491" w:rsidRPr="00FB0981" w:rsidRDefault="00AB2491" w:rsidP="000662B7">
            <w:pPr>
              <w:spacing w:after="0" w:line="240" w:lineRule="auto"/>
              <w:jc w:val="both"/>
              <w:rPr>
                <w:rFonts w:ascii="Times New Roman" w:eastAsia="Times New Roman" w:hAnsi="Times New Roman" w:cs="Times New Roman"/>
              </w:rPr>
            </w:pPr>
          </w:p>
          <w:p w:rsidR="00AB249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Игровая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Сюжетно – ролевые и режиссёрские игры малыми подгруппами, отражающие добрые дела людей «Больница» «Инспектор ГДБД», «Служба спасения», «Кафе».</w:t>
            </w:r>
          </w:p>
          <w:p w:rsidR="00AB2491" w:rsidRPr="00FB0981" w:rsidRDefault="00AB2491" w:rsidP="000662B7">
            <w:pPr>
              <w:spacing w:after="0" w:line="240" w:lineRule="auto"/>
              <w:jc w:val="center"/>
              <w:rPr>
                <w:rFonts w:ascii="Times New Roman" w:eastAsia="Times New Roman" w:hAnsi="Times New Roman" w:cs="Times New Roman"/>
              </w:rPr>
            </w:pPr>
          </w:p>
        </w:tc>
        <w:tc>
          <w:tcPr>
            <w:tcW w:w="2268" w:type="dxa"/>
            <w:tcBorders>
              <w:bottom w:val="single" w:sz="4" w:space="0" w:color="auto"/>
            </w:tcBorders>
          </w:tcPr>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Ц. Приобретение личностного социокультурного опыта.</w:t>
            </w:r>
          </w:p>
          <w:p w:rsidR="00AB2491" w:rsidRPr="00FB0981" w:rsidRDefault="00AB2491" w:rsidP="000662B7">
            <w:pPr>
              <w:spacing w:after="0" w:line="240" w:lineRule="auto"/>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 xml:space="preserve">Коммуникативная,  </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познавательно-исследовательская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Беседа с детьми о значении добрых дел в жизни. </w:t>
            </w:r>
          </w:p>
          <w:p w:rsidR="00AB2491" w:rsidRPr="00FB0981" w:rsidRDefault="00AB2491" w:rsidP="000662B7">
            <w:pPr>
              <w:spacing w:after="0" w:line="240" w:lineRule="auto"/>
              <w:jc w:val="both"/>
              <w:rPr>
                <w:rFonts w:ascii="Times New Roman" w:eastAsia="Times New Roman" w:hAnsi="Times New Roman" w:cs="Times New Roman"/>
              </w:rPr>
            </w:pPr>
          </w:p>
        </w:tc>
        <w:tc>
          <w:tcPr>
            <w:tcW w:w="3260" w:type="dxa"/>
            <w:tcBorders>
              <w:bottom w:val="single" w:sz="4" w:space="0" w:color="auto"/>
            </w:tcBorders>
          </w:tcPr>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Ц. Развитие связной, грамматически правильной диалогической и монологической речи.</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Восприятие художественной литературы и фольклора.</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Отечественная классическая литература.</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Сказка П.П.Ершова «Конек -горбунок».</w:t>
            </w:r>
          </w:p>
          <w:p w:rsidR="00AB2491" w:rsidRPr="00FB0981" w:rsidRDefault="00AB2491" w:rsidP="000662B7">
            <w:pPr>
              <w:spacing w:after="0" w:line="240" w:lineRule="auto"/>
              <w:jc w:val="both"/>
              <w:rPr>
                <w:rFonts w:ascii="Times New Roman" w:eastAsia="Times New Roman" w:hAnsi="Times New Roman" w:cs="Times New Roman"/>
              </w:rPr>
            </w:pPr>
          </w:p>
          <w:p w:rsidR="00AB2491" w:rsidRDefault="00AB2491" w:rsidP="000662B7">
            <w:pPr>
              <w:spacing w:after="0" w:line="240" w:lineRule="auto"/>
              <w:jc w:val="both"/>
              <w:rPr>
                <w:rFonts w:ascii="Times New Roman" w:eastAsia="Times New Roman" w:hAnsi="Times New Roman" w:cs="Times New Roman"/>
              </w:rPr>
            </w:pPr>
          </w:p>
          <w:p w:rsidR="00AB2491" w:rsidRDefault="00AB2491" w:rsidP="000662B7">
            <w:pPr>
              <w:spacing w:after="0" w:line="240" w:lineRule="auto"/>
              <w:jc w:val="both"/>
              <w:rPr>
                <w:rFonts w:ascii="Times New Roman" w:eastAsia="Times New Roman" w:hAnsi="Times New Roman" w:cs="Times New Roman"/>
              </w:rPr>
            </w:pPr>
          </w:p>
          <w:p w:rsidR="00AB249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Изобразительная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Оформление страницы Альбома </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«Добрые дела».</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tc>
        <w:tc>
          <w:tcPr>
            <w:tcW w:w="2977" w:type="dxa"/>
            <w:tcBorders>
              <w:bottom w:val="single" w:sz="4" w:space="0" w:color="auto"/>
            </w:tcBorders>
          </w:tcPr>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Ц. Становление саморегуляции в двигательной сфере детей.</w:t>
            </w:r>
          </w:p>
          <w:p w:rsidR="00AB2491" w:rsidRPr="00FB0981" w:rsidRDefault="00AB2491" w:rsidP="000662B7">
            <w:pPr>
              <w:spacing w:after="0" w:line="240" w:lineRule="auto"/>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Игровая деятельность.</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Русские народные игры:</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 xml:space="preserve">«Гуси и волк», «Муравьи», «Петух, цыплята и коршун», «Мастера». </w:t>
            </w:r>
          </w:p>
          <w:p w:rsidR="00AB2491" w:rsidRPr="00FB0981" w:rsidRDefault="00AB2491" w:rsidP="000662B7">
            <w:pPr>
              <w:spacing w:after="0" w:line="240" w:lineRule="auto"/>
              <w:rPr>
                <w:rFonts w:ascii="Times New Roman" w:eastAsia="Times New Roman" w:hAnsi="Times New Roman" w:cs="Times New Roman"/>
              </w:rPr>
            </w:pPr>
          </w:p>
          <w:p w:rsidR="000662B7" w:rsidRDefault="000662B7" w:rsidP="000662B7">
            <w:pPr>
              <w:spacing w:after="0" w:line="240" w:lineRule="auto"/>
              <w:rPr>
                <w:rFonts w:ascii="Times New Roman" w:eastAsia="Times New Roman" w:hAnsi="Times New Roman" w:cs="Times New Roman"/>
              </w:rPr>
            </w:pPr>
          </w:p>
          <w:p w:rsidR="000662B7" w:rsidRDefault="000662B7" w:rsidP="000662B7">
            <w:pPr>
              <w:spacing w:after="0" w:line="240" w:lineRule="auto"/>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Элементарная трудовая деятельность</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Ручной труд.</w:t>
            </w:r>
          </w:p>
          <w:p w:rsidR="000662B7" w:rsidRDefault="000662B7" w:rsidP="000662B7">
            <w:pPr>
              <w:spacing w:after="0" w:line="240" w:lineRule="auto"/>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Хозяйственно – бытовой труд по подготовке группы к празднику, доброе дело для мамы.</w:t>
            </w:r>
          </w:p>
          <w:p w:rsidR="00AB2491" w:rsidRPr="00FB0981" w:rsidRDefault="00AB2491" w:rsidP="000662B7">
            <w:pPr>
              <w:spacing w:after="0" w:line="240" w:lineRule="auto"/>
              <w:rPr>
                <w:rFonts w:ascii="Times New Roman" w:eastAsia="Times New Roman" w:hAnsi="Times New Roman" w:cs="Times New Roman"/>
              </w:rPr>
            </w:pPr>
          </w:p>
        </w:tc>
        <w:tc>
          <w:tcPr>
            <w:tcW w:w="2976" w:type="dxa"/>
            <w:tcBorders>
              <w:bottom w:val="single" w:sz="4" w:space="0" w:color="auto"/>
            </w:tcBorders>
          </w:tcPr>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Ц. Развитие предпосылок восприятия и понимания произведений искусства.</w:t>
            </w:r>
          </w:p>
          <w:p w:rsidR="000662B7" w:rsidRDefault="000662B7" w:rsidP="000662B7">
            <w:pPr>
              <w:spacing w:after="0" w:line="240" w:lineRule="auto"/>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Музыкальная деятельность.</w:t>
            </w:r>
          </w:p>
          <w:p w:rsidR="000662B7" w:rsidRDefault="000662B7" w:rsidP="000662B7">
            <w:pPr>
              <w:spacing w:after="0" w:line="240" w:lineRule="auto"/>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Пение: «Мамины помощники» муз. Т.А. Попатенко, «Яблонька» муз. Е. Тиличеевой, «Нынче столько дел» муз. А. Филиппенко.</w:t>
            </w:r>
          </w:p>
          <w:p w:rsidR="00AB2491" w:rsidRPr="00FB0981" w:rsidRDefault="00AB2491" w:rsidP="000662B7">
            <w:pPr>
              <w:spacing w:after="0" w:line="240" w:lineRule="auto"/>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 xml:space="preserve">Слушание: «Веселый крестьянин» муз. Р.Шумана, </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«Мужик играет на гармошке» муз. П.И.Чайковского.</w:t>
            </w:r>
          </w:p>
          <w:p w:rsidR="00AB2491" w:rsidRPr="00FB0981" w:rsidRDefault="00AB2491" w:rsidP="000662B7">
            <w:pPr>
              <w:spacing w:after="0" w:line="240" w:lineRule="auto"/>
              <w:rPr>
                <w:rFonts w:ascii="Times New Roman" w:eastAsia="Times New Roman" w:hAnsi="Times New Roman" w:cs="Times New Roman"/>
              </w:rPr>
            </w:pPr>
          </w:p>
          <w:p w:rsidR="000662B7" w:rsidRDefault="000662B7" w:rsidP="000662B7">
            <w:pPr>
              <w:spacing w:after="0" w:line="240" w:lineRule="auto"/>
              <w:rPr>
                <w:rFonts w:ascii="Times New Roman" w:eastAsia="Times New Roman" w:hAnsi="Times New Roman" w:cs="Times New Roman"/>
              </w:rPr>
            </w:pPr>
          </w:p>
          <w:p w:rsidR="00AB2491" w:rsidRPr="007C59A7"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 xml:space="preserve">Муз.движения: «Стирка» муз. </w:t>
            </w:r>
            <w:r w:rsidRPr="007C59A7">
              <w:rPr>
                <w:rFonts w:ascii="Times New Roman" w:eastAsia="Times New Roman" w:hAnsi="Times New Roman" w:cs="Times New Roman"/>
              </w:rPr>
              <w:t>Т. Суворовой.</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я мамы.</w:t>
            </w:r>
          </w:p>
          <w:p w:rsidR="00AB2491" w:rsidRPr="00FB0981" w:rsidRDefault="00AB2491" w:rsidP="000662B7">
            <w:pPr>
              <w:spacing w:after="0" w:line="240" w:lineRule="auto"/>
              <w:jc w:val="center"/>
              <w:rPr>
                <w:rFonts w:ascii="Times New Roman" w:eastAsia="Times New Roman" w:hAnsi="Times New Roman" w:cs="Times New Roman"/>
              </w:rPr>
            </w:pPr>
          </w:p>
          <w:p w:rsidR="00AB2491" w:rsidRPr="00FB0981" w:rsidRDefault="00AB2491" w:rsidP="000662B7">
            <w:pPr>
              <w:spacing w:after="0" w:line="240" w:lineRule="auto"/>
              <w:jc w:val="center"/>
              <w:rPr>
                <w:rFonts w:ascii="Times New Roman" w:eastAsia="Times New Roman" w:hAnsi="Times New Roman" w:cs="Times New Roman"/>
              </w:rPr>
            </w:pPr>
          </w:p>
          <w:p w:rsidR="00AB2491" w:rsidRPr="00FB0981" w:rsidRDefault="00AB2491" w:rsidP="000662B7">
            <w:pPr>
              <w:spacing w:after="0" w:line="240" w:lineRule="auto"/>
              <w:jc w:val="center"/>
              <w:rPr>
                <w:rFonts w:ascii="Times New Roman" w:eastAsia="Times New Roman" w:hAnsi="Times New Roman" w:cs="Times New Roman"/>
              </w:rPr>
            </w:pPr>
          </w:p>
          <w:p w:rsidR="00AB2491" w:rsidRPr="00FB0981" w:rsidRDefault="00AB2491" w:rsidP="000662B7">
            <w:pPr>
              <w:spacing w:after="0" w:line="240" w:lineRule="auto"/>
              <w:jc w:val="center"/>
              <w:rPr>
                <w:rFonts w:ascii="Times New Roman" w:eastAsia="Times New Roman" w:hAnsi="Times New Roman" w:cs="Times New Roman"/>
              </w:rPr>
            </w:pPr>
          </w:p>
          <w:p w:rsidR="00AB2491" w:rsidRPr="00FB0981" w:rsidRDefault="00AB2491" w:rsidP="000662B7">
            <w:pPr>
              <w:spacing w:after="0" w:line="240" w:lineRule="auto"/>
              <w:jc w:val="center"/>
              <w:rPr>
                <w:rFonts w:ascii="Times New Roman" w:eastAsia="Times New Roman" w:hAnsi="Times New Roman" w:cs="Times New Roman"/>
              </w:rPr>
            </w:pPr>
          </w:p>
        </w:tc>
      </w:tr>
      <w:tr w:rsidR="00AB2491" w:rsidRPr="00FB0981" w:rsidTr="000662B7">
        <w:trPr>
          <w:cantSplit/>
          <w:trHeight w:val="9300"/>
        </w:trPr>
        <w:tc>
          <w:tcPr>
            <w:tcW w:w="534" w:type="dxa"/>
            <w:tcBorders>
              <w:top w:val="single" w:sz="4" w:space="0" w:color="auto"/>
              <w:left w:val="single" w:sz="4" w:space="0" w:color="auto"/>
              <w:bottom w:val="single" w:sz="4" w:space="0" w:color="auto"/>
            </w:tcBorders>
            <w:textDirection w:val="btLr"/>
            <w:vAlign w:val="bottom"/>
          </w:tcPr>
          <w:p w:rsidR="00AB2491" w:rsidRPr="00FB0981" w:rsidRDefault="00AB2491" w:rsidP="000662B7">
            <w:pPr>
              <w:spacing w:after="0" w:line="240" w:lineRule="auto"/>
              <w:ind w:right="113"/>
              <w:jc w:val="center"/>
              <w:rPr>
                <w:rFonts w:ascii="Times New Roman" w:eastAsia="Times New Roman" w:hAnsi="Times New Roman" w:cs="Times New Roman"/>
                <w:b/>
                <w:i/>
              </w:rPr>
            </w:pPr>
          </w:p>
          <w:p w:rsidR="00AB2491" w:rsidRPr="00FB0981" w:rsidRDefault="00AB2491" w:rsidP="000662B7">
            <w:pPr>
              <w:spacing w:after="0" w:line="240" w:lineRule="auto"/>
              <w:ind w:right="113"/>
              <w:jc w:val="center"/>
              <w:rPr>
                <w:rFonts w:ascii="Times New Roman" w:eastAsia="Times New Roman" w:hAnsi="Times New Roman" w:cs="Times New Roman"/>
                <w:b/>
                <w:i/>
              </w:rPr>
            </w:pPr>
          </w:p>
          <w:p w:rsidR="00AB2491" w:rsidRPr="00FB0981" w:rsidRDefault="00AB2491" w:rsidP="000662B7">
            <w:pPr>
              <w:spacing w:after="0" w:line="240" w:lineRule="auto"/>
              <w:ind w:right="113"/>
              <w:jc w:val="center"/>
              <w:rPr>
                <w:rFonts w:ascii="Times New Roman" w:eastAsia="Times New Roman" w:hAnsi="Times New Roman" w:cs="Times New Roman"/>
                <w:b/>
                <w:i/>
              </w:rPr>
            </w:pPr>
            <w:r w:rsidRPr="00FB0981">
              <w:rPr>
                <w:rFonts w:ascii="Times New Roman" w:eastAsia="Times New Roman" w:hAnsi="Times New Roman" w:cs="Times New Roman"/>
                <w:b/>
                <w:i/>
              </w:rPr>
              <w:t>Апрель</w:t>
            </w:r>
          </w:p>
        </w:tc>
        <w:tc>
          <w:tcPr>
            <w:tcW w:w="1275" w:type="dxa"/>
            <w:tcBorders>
              <w:top w:val="single" w:sz="4" w:space="0" w:color="auto"/>
              <w:bottom w:val="single" w:sz="4" w:space="0" w:color="auto"/>
            </w:tcBorders>
          </w:tcPr>
          <w:p w:rsidR="00AB2491" w:rsidRPr="00FB0981" w:rsidRDefault="00AB2491" w:rsidP="000662B7">
            <w:pPr>
              <w:spacing w:after="0" w:line="240" w:lineRule="auto"/>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Мудрое</w:t>
            </w:r>
          </w:p>
          <w:p w:rsidR="00AB2491" w:rsidRPr="0053286B"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слов</w:t>
            </w:r>
            <w:r w:rsidR="000662B7">
              <w:rPr>
                <w:rFonts w:ascii="Times New Roman" w:eastAsia="Times New Roman" w:hAnsi="Times New Roman" w:cs="Times New Roman"/>
                <w:b/>
              </w:rPr>
              <w:t>о</w:t>
            </w:r>
          </w:p>
        </w:tc>
        <w:tc>
          <w:tcPr>
            <w:tcW w:w="2127" w:type="dxa"/>
            <w:tcBorders>
              <w:top w:val="single" w:sz="4" w:space="0" w:color="auto"/>
              <w:bottom w:val="single" w:sz="4" w:space="0" w:color="auto"/>
            </w:tcBorders>
          </w:tcPr>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Ц. Развитие навыков эффективного познавательного и личностного общения со всеми участниками образовательных отношений.</w:t>
            </w:r>
          </w:p>
          <w:p w:rsidR="00AB2491" w:rsidRPr="00FB0981" w:rsidRDefault="00AB2491" w:rsidP="000662B7">
            <w:pPr>
              <w:spacing w:after="0" w:line="240" w:lineRule="auto"/>
              <w:jc w:val="both"/>
              <w:rPr>
                <w:rFonts w:ascii="Times New Roman" w:eastAsia="Times New Roman" w:hAnsi="Times New Roman" w:cs="Times New Roman"/>
              </w:rPr>
            </w:pPr>
          </w:p>
          <w:p w:rsidR="000662B7" w:rsidRDefault="000662B7" w:rsidP="000662B7">
            <w:pPr>
              <w:spacing w:after="0" w:line="240" w:lineRule="auto"/>
              <w:jc w:val="both"/>
              <w:rPr>
                <w:rFonts w:ascii="Times New Roman" w:eastAsia="Times New Roman" w:hAnsi="Times New Roman" w:cs="Times New Roman"/>
              </w:rPr>
            </w:pPr>
          </w:p>
          <w:p w:rsidR="000662B7" w:rsidRDefault="000662B7" w:rsidP="000662B7">
            <w:pPr>
              <w:spacing w:after="0" w:line="240" w:lineRule="auto"/>
              <w:jc w:val="both"/>
              <w:rPr>
                <w:rFonts w:ascii="Times New Roman" w:eastAsia="Times New Roman" w:hAnsi="Times New Roman" w:cs="Times New Roman"/>
              </w:rPr>
            </w:pPr>
          </w:p>
          <w:p w:rsidR="000662B7" w:rsidRDefault="000662B7" w:rsidP="000662B7">
            <w:pPr>
              <w:spacing w:after="0" w:line="240" w:lineRule="auto"/>
              <w:jc w:val="both"/>
              <w:rPr>
                <w:rFonts w:ascii="Times New Roman" w:eastAsia="Times New Roman" w:hAnsi="Times New Roman" w:cs="Times New Roman"/>
              </w:rPr>
            </w:pPr>
          </w:p>
          <w:p w:rsidR="000662B7" w:rsidRDefault="000662B7" w:rsidP="000662B7">
            <w:pPr>
              <w:spacing w:after="0" w:line="240" w:lineRule="auto"/>
              <w:jc w:val="both"/>
              <w:rPr>
                <w:rFonts w:ascii="Times New Roman" w:eastAsia="Times New Roman" w:hAnsi="Times New Roman" w:cs="Times New Roman"/>
              </w:rPr>
            </w:pPr>
          </w:p>
          <w:p w:rsidR="000662B7" w:rsidRDefault="000662B7" w:rsidP="000662B7">
            <w:pPr>
              <w:spacing w:after="0" w:line="240" w:lineRule="auto"/>
              <w:jc w:val="both"/>
              <w:rPr>
                <w:rFonts w:ascii="Times New Roman" w:eastAsia="Times New Roman" w:hAnsi="Times New Roman" w:cs="Times New Roman"/>
              </w:rPr>
            </w:pPr>
          </w:p>
          <w:p w:rsidR="000662B7" w:rsidRDefault="000662B7" w:rsidP="000662B7">
            <w:pPr>
              <w:spacing w:after="0" w:line="240" w:lineRule="auto"/>
              <w:jc w:val="both"/>
              <w:rPr>
                <w:rFonts w:ascii="Times New Roman" w:eastAsia="Times New Roman" w:hAnsi="Times New Roman" w:cs="Times New Roman"/>
              </w:rPr>
            </w:pPr>
          </w:p>
          <w:p w:rsidR="000662B7" w:rsidRDefault="000662B7"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Игровая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Театрализованные игры по мотивам русских народных сказок «Никита Кожемяка» и «Белая уточка».</w:t>
            </w:r>
          </w:p>
        </w:tc>
        <w:tc>
          <w:tcPr>
            <w:tcW w:w="2268" w:type="dxa"/>
            <w:tcBorders>
              <w:top w:val="single" w:sz="4" w:space="0" w:color="auto"/>
              <w:bottom w:val="single" w:sz="4" w:space="0" w:color="auto"/>
            </w:tcBorders>
          </w:tcPr>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Ц.Изменение взаимодействия педагога с детьми в сторону самостоятельности. </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 xml:space="preserve">Коммуникативная,  </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познавательно-исследовательская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Беседа с детьми «Где живёт мудрое слово?» </w:t>
            </w:r>
          </w:p>
          <w:p w:rsidR="00AB2491" w:rsidRPr="00FB0981" w:rsidRDefault="00AB2491" w:rsidP="000662B7">
            <w:pPr>
              <w:spacing w:after="0" w:line="240" w:lineRule="auto"/>
              <w:jc w:val="both"/>
              <w:rPr>
                <w:rFonts w:ascii="Times New Roman" w:eastAsia="Times New Roman" w:hAnsi="Times New Roman" w:cs="Times New Roman"/>
              </w:rPr>
            </w:pPr>
          </w:p>
          <w:p w:rsidR="000662B7" w:rsidRDefault="000662B7" w:rsidP="000662B7">
            <w:pPr>
              <w:spacing w:after="0" w:line="240" w:lineRule="auto"/>
              <w:jc w:val="both"/>
              <w:rPr>
                <w:rFonts w:ascii="Times New Roman" w:eastAsia="Times New Roman" w:hAnsi="Times New Roman" w:cs="Times New Roman"/>
              </w:rPr>
            </w:pPr>
          </w:p>
          <w:p w:rsidR="00AB2491" w:rsidRPr="000662B7" w:rsidRDefault="00AB2491" w:rsidP="000662B7">
            <w:pPr>
              <w:rPr>
                <w:rFonts w:ascii="Times New Roman" w:eastAsia="Times New Roman" w:hAnsi="Times New Roman" w:cs="Times New Roman"/>
              </w:rPr>
            </w:pPr>
          </w:p>
        </w:tc>
        <w:tc>
          <w:tcPr>
            <w:tcW w:w="3260" w:type="dxa"/>
            <w:tcBorders>
              <w:top w:val="single" w:sz="4" w:space="0" w:color="auto"/>
              <w:bottom w:val="single" w:sz="4" w:space="0" w:color="auto"/>
            </w:tcBorders>
          </w:tcPr>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Ц. Обогащение активного словаря детей.</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Восприятие художественной литературы и фольклора.</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Книга 5 для развития детей «Мудрое слово».</w:t>
            </w:r>
          </w:p>
          <w:p w:rsidR="000662B7" w:rsidRDefault="000662B7"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Литература для чтения.</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Русский фольклор.</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Сказка. «Никита Кожемяка», «Белая уточка».</w:t>
            </w:r>
          </w:p>
          <w:p w:rsidR="000662B7" w:rsidRDefault="000662B7" w:rsidP="000662B7">
            <w:pPr>
              <w:spacing w:after="0" w:line="240" w:lineRule="auto"/>
              <w:jc w:val="both"/>
              <w:rPr>
                <w:rFonts w:ascii="Times New Roman" w:eastAsia="Times New Roman" w:hAnsi="Times New Roman" w:cs="Times New Roman"/>
              </w:rPr>
            </w:pPr>
          </w:p>
          <w:p w:rsidR="000662B7" w:rsidRDefault="000662B7"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Рекомендуемая литература для дополнительного чтения.</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Русский фольклор.</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Сказка. «Петушок – золотой гребешок и жерновцы», «Скорый гонец».</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Отечественная классическая литература.</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Поэзия. А.Плещеев «Лето».</w:t>
            </w:r>
          </w:p>
          <w:p w:rsidR="000662B7" w:rsidRDefault="000662B7" w:rsidP="000662B7">
            <w:pPr>
              <w:spacing w:after="0" w:line="240" w:lineRule="auto"/>
              <w:jc w:val="both"/>
              <w:rPr>
                <w:rFonts w:ascii="Times New Roman" w:eastAsia="Times New Roman" w:hAnsi="Times New Roman" w:cs="Times New Roman"/>
              </w:rPr>
            </w:pPr>
          </w:p>
          <w:p w:rsidR="000662B7" w:rsidRDefault="000662B7" w:rsidP="000662B7">
            <w:pPr>
              <w:spacing w:after="0" w:line="240" w:lineRule="auto"/>
              <w:jc w:val="both"/>
              <w:rPr>
                <w:rFonts w:ascii="Times New Roman" w:eastAsia="Times New Roman" w:hAnsi="Times New Roman" w:cs="Times New Roman"/>
              </w:rPr>
            </w:pPr>
          </w:p>
          <w:p w:rsidR="000662B7" w:rsidRDefault="000662B7"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Изобразительная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Задание.</w:t>
            </w:r>
          </w:p>
          <w:p w:rsidR="000662B7"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Раскрасить рисунок к сказке.</w:t>
            </w:r>
          </w:p>
          <w:p w:rsidR="000662B7" w:rsidRPr="000662B7" w:rsidRDefault="000662B7" w:rsidP="000662B7">
            <w:pPr>
              <w:rPr>
                <w:rFonts w:ascii="Times New Roman" w:eastAsia="Times New Roman" w:hAnsi="Times New Roman" w:cs="Times New Roman"/>
              </w:rPr>
            </w:pPr>
          </w:p>
          <w:p w:rsidR="000662B7" w:rsidRPr="000662B7" w:rsidRDefault="000662B7" w:rsidP="000662B7">
            <w:pPr>
              <w:rPr>
                <w:rFonts w:ascii="Times New Roman" w:eastAsia="Times New Roman" w:hAnsi="Times New Roman" w:cs="Times New Roman"/>
              </w:rPr>
            </w:pPr>
          </w:p>
          <w:p w:rsidR="000662B7" w:rsidRPr="000662B7" w:rsidRDefault="000662B7" w:rsidP="000662B7">
            <w:pPr>
              <w:rPr>
                <w:rFonts w:ascii="Times New Roman" w:eastAsia="Times New Roman" w:hAnsi="Times New Roman" w:cs="Times New Roman"/>
              </w:rPr>
            </w:pPr>
          </w:p>
          <w:p w:rsidR="00AB2491" w:rsidRDefault="00AB2491" w:rsidP="000662B7">
            <w:pPr>
              <w:rPr>
                <w:rFonts w:ascii="Times New Roman" w:eastAsia="Times New Roman" w:hAnsi="Times New Roman" w:cs="Times New Roman"/>
              </w:rPr>
            </w:pPr>
          </w:p>
          <w:p w:rsidR="000662B7" w:rsidRPr="000662B7" w:rsidRDefault="000662B7" w:rsidP="000662B7">
            <w:pPr>
              <w:rPr>
                <w:rFonts w:ascii="Times New Roman" w:eastAsia="Times New Roman" w:hAnsi="Times New Roman" w:cs="Times New Roman"/>
              </w:rPr>
            </w:pPr>
          </w:p>
        </w:tc>
        <w:tc>
          <w:tcPr>
            <w:tcW w:w="2977" w:type="dxa"/>
            <w:tcBorders>
              <w:top w:val="single" w:sz="4" w:space="0" w:color="auto"/>
              <w:bottom w:val="single" w:sz="4" w:space="0" w:color="auto"/>
            </w:tcBorders>
          </w:tcPr>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Ц. Правильное формирование опорно – двигательной системы организма.</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Игровая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Подвижные игры:</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 «Краски»,</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 «Заря», </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«Терем-теремок»  </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Элементарная трудовая деятельность</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 xml:space="preserve"> Ручной труд. </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Совместное дело.</w:t>
            </w:r>
          </w:p>
          <w:p w:rsidR="000662B7" w:rsidRDefault="000662B7" w:rsidP="000662B7">
            <w:pPr>
              <w:spacing w:after="0" w:line="240" w:lineRule="auto"/>
              <w:rPr>
                <w:rFonts w:ascii="Times New Roman" w:eastAsia="Times New Roman" w:hAnsi="Times New Roman" w:cs="Times New Roman"/>
              </w:rPr>
            </w:pPr>
          </w:p>
          <w:p w:rsidR="000662B7" w:rsidRDefault="000662B7" w:rsidP="000662B7">
            <w:pPr>
              <w:spacing w:after="0" w:line="240" w:lineRule="auto"/>
              <w:rPr>
                <w:rFonts w:ascii="Times New Roman" w:eastAsia="Times New Roman" w:hAnsi="Times New Roman" w:cs="Times New Roman"/>
              </w:rPr>
            </w:pPr>
          </w:p>
          <w:p w:rsidR="000662B7" w:rsidRDefault="000662B7" w:rsidP="000662B7">
            <w:pPr>
              <w:spacing w:after="0" w:line="240" w:lineRule="auto"/>
              <w:rPr>
                <w:rFonts w:ascii="Times New Roman" w:eastAsia="Times New Roman" w:hAnsi="Times New Roman" w:cs="Times New Roman"/>
              </w:rPr>
            </w:pPr>
          </w:p>
          <w:p w:rsidR="000662B7" w:rsidRDefault="000662B7" w:rsidP="000662B7">
            <w:pPr>
              <w:spacing w:after="0" w:line="240" w:lineRule="auto"/>
              <w:rPr>
                <w:rFonts w:ascii="Times New Roman" w:eastAsia="Times New Roman" w:hAnsi="Times New Roman" w:cs="Times New Roman"/>
              </w:rPr>
            </w:pPr>
          </w:p>
          <w:p w:rsidR="000662B7" w:rsidRDefault="000662B7" w:rsidP="000662B7">
            <w:pPr>
              <w:spacing w:after="0" w:line="240" w:lineRule="auto"/>
              <w:rPr>
                <w:rFonts w:ascii="Times New Roman" w:eastAsia="Times New Roman" w:hAnsi="Times New Roman" w:cs="Times New Roman"/>
              </w:rPr>
            </w:pPr>
          </w:p>
          <w:p w:rsidR="000662B7" w:rsidRDefault="000662B7" w:rsidP="000662B7">
            <w:pPr>
              <w:spacing w:after="0" w:line="240" w:lineRule="auto"/>
              <w:rPr>
                <w:rFonts w:ascii="Times New Roman" w:eastAsia="Times New Roman" w:hAnsi="Times New Roman" w:cs="Times New Roman"/>
              </w:rPr>
            </w:pPr>
          </w:p>
          <w:p w:rsidR="000662B7" w:rsidRDefault="000662B7" w:rsidP="000662B7">
            <w:pPr>
              <w:spacing w:after="0" w:line="240" w:lineRule="auto"/>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Изготовление книжек – малышек с пословицами.</w:t>
            </w:r>
          </w:p>
          <w:p w:rsidR="00AB2491" w:rsidRPr="00FB0981" w:rsidRDefault="00AB2491" w:rsidP="000662B7">
            <w:pPr>
              <w:spacing w:after="0" w:line="240" w:lineRule="auto"/>
              <w:jc w:val="center"/>
              <w:rPr>
                <w:rFonts w:ascii="Times New Roman" w:eastAsia="Times New Roman" w:hAnsi="Times New Roman" w:cs="Times New Roman"/>
              </w:rPr>
            </w:pPr>
          </w:p>
        </w:tc>
        <w:tc>
          <w:tcPr>
            <w:tcW w:w="2976" w:type="dxa"/>
            <w:tcBorders>
              <w:top w:val="single" w:sz="4" w:space="0" w:color="auto"/>
              <w:bottom w:val="single" w:sz="4" w:space="0" w:color="auto"/>
            </w:tcBorders>
          </w:tcPr>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Ц. Развитие музыкально-творческих и художественных способностей детей.</w:t>
            </w:r>
          </w:p>
          <w:p w:rsidR="000662B7" w:rsidRDefault="000662B7" w:rsidP="000662B7">
            <w:pPr>
              <w:spacing w:after="0" w:line="240" w:lineRule="auto"/>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Музыкальная деятельность.</w:t>
            </w:r>
          </w:p>
          <w:p w:rsidR="000662B7" w:rsidRDefault="000662B7" w:rsidP="000662B7">
            <w:pPr>
              <w:spacing w:after="0" w:line="240" w:lineRule="auto"/>
              <w:rPr>
                <w:rFonts w:ascii="Times New Roman" w:eastAsia="Times New Roman" w:hAnsi="Times New Roman" w:cs="Times New Roman"/>
              </w:rPr>
            </w:pPr>
          </w:p>
          <w:p w:rsidR="000662B7" w:rsidRDefault="000662B7" w:rsidP="000662B7">
            <w:pPr>
              <w:spacing w:after="0" w:line="240" w:lineRule="auto"/>
              <w:rPr>
                <w:rFonts w:ascii="Times New Roman" w:eastAsia="Times New Roman" w:hAnsi="Times New Roman" w:cs="Times New Roman"/>
              </w:rPr>
            </w:pPr>
          </w:p>
          <w:p w:rsidR="000662B7" w:rsidRDefault="000662B7" w:rsidP="000662B7">
            <w:pPr>
              <w:spacing w:after="0" w:line="240" w:lineRule="auto"/>
              <w:rPr>
                <w:rFonts w:ascii="Times New Roman" w:eastAsia="Times New Roman" w:hAnsi="Times New Roman" w:cs="Times New Roman"/>
              </w:rPr>
            </w:pPr>
          </w:p>
          <w:p w:rsidR="000662B7" w:rsidRDefault="000662B7" w:rsidP="000662B7">
            <w:pPr>
              <w:spacing w:after="0" w:line="240" w:lineRule="auto"/>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Пение: пение народных песенок- потешек «Тень-тень - потетень», «Патока с имберём».</w:t>
            </w:r>
          </w:p>
          <w:p w:rsidR="000662B7" w:rsidRDefault="000662B7" w:rsidP="000662B7">
            <w:pPr>
              <w:spacing w:after="0" w:line="240" w:lineRule="auto"/>
              <w:rPr>
                <w:rFonts w:ascii="Times New Roman" w:eastAsia="Times New Roman" w:hAnsi="Times New Roman" w:cs="Times New Roman"/>
              </w:rPr>
            </w:pPr>
          </w:p>
          <w:p w:rsidR="000662B7" w:rsidRDefault="000662B7" w:rsidP="000662B7">
            <w:pPr>
              <w:spacing w:after="0" w:line="240" w:lineRule="auto"/>
              <w:rPr>
                <w:rFonts w:ascii="Times New Roman" w:eastAsia="Times New Roman" w:hAnsi="Times New Roman" w:cs="Times New Roman"/>
              </w:rPr>
            </w:pPr>
          </w:p>
          <w:p w:rsidR="000662B7" w:rsidRDefault="000662B7" w:rsidP="000662B7">
            <w:pPr>
              <w:spacing w:after="0" w:line="240" w:lineRule="auto"/>
              <w:rPr>
                <w:rFonts w:ascii="Times New Roman" w:eastAsia="Times New Roman" w:hAnsi="Times New Roman" w:cs="Times New Roman"/>
              </w:rPr>
            </w:pPr>
          </w:p>
          <w:p w:rsidR="000662B7" w:rsidRDefault="000662B7" w:rsidP="000662B7">
            <w:pPr>
              <w:spacing w:after="0" w:line="240" w:lineRule="auto"/>
              <w:rPr>
                <w:rFonts w:ascii="Times New Roman" w:eastAsia="Times New Roman" w:hAnsi="Times New Roman" w:cs="Times New Roman"/>
              </w:rPr>
            </w:pPr>
          </w:p>
          <w:p w:rsidR="000662B7" w:rsidRDefault="000662B7" w:rsidP="000662B7">
            <w:pPr>
              <w:spacing w:after="0" w:line="240" w:lineRule="auto"/>
              <w:rPr>
                <w:rFonts w:ascii="Times New Roman" w:eastAsia="Times New Roman" w:hAnsi="Times New Roman" w:cs="Times New Roman"/>
              </w:rPr>
            </w:pPr>
          </w:p>
          <w:p w:rsidR="000662B7" w:rsidRDefault="000662B7" w:rsidP="000662B7">
            <w:pPr>
              <w:spacing w:after="0" w:line="240" w:lineRule="auto"/>
              <w:rPr>
                <w:rFonts w:ascii="Times New Roman" w:eastAsia="Times New Roman" w:hAnsi="Times New Roman" w:cs="Times New Roman"/>
              </w:rPr>
            </w:pPr>
          </w:p>
          <w:p w:rsidR="000662B7" w:rsidRDefault="000662B7" w:rsidP="000662B7">
            <w:pPr>
              <w:spacing w:after="0" w:line="240" w:lineRule="auto"/>
              <w:rPr>
                <w:rFonts w:ascii="Times New Roman" w:eastAsia="Times New Roman" w:hAnsi="Times New Roman" w:cs="Times New Roman"/>
              </w:rPr>
            </w:pPr>
          </w:p>
          <w:p w:rsidR="000662B7" w:rsidRDefault="000662B7" w:rsidP="000662B7">
            <w:pPr>
              <w:spacing w:after="0" w:line="240" w:lineRule="auto"/>
              <w:rPr>
                <w:rFonts w:ascii="Times New Roman" w:eastAsia="Times New Roman" w:hAnsi="Times New Roman" w:cs="Times New Roman"/>
              </w:rPr>
            </w:pPr>
          </w:p>
          <w:p w:rsidR="000662B7" w:rsidRDefault="000662B7" w:rsidP="000662B7">
            <w:pPr>
              <w:spacing w:after="0" w:line="240" w:lineRule="auto"/>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 xml:space="preserve">Слушание: </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Прослушивание музыкальных сказок «Волк и семеро козлят», «Петя и волк» муз. С.Прокофьева.</w:t>
            </w:r>
          </w:p>
          <w:p w:rsidR="00AB2491" w:rsidRPr="00FB0981" w:rsidRDefault="00AB2491" w:rsidP="000662B7">
            <w:pPr>
              <w:spacing w:after="0" w:line="240" w:lineRule="auto"/>
              <w:jc w:val="center"/>
              <w:rPr>
                <w:rFonts w:ascii="Times New Roman" w:eastAsia="Times New Roman" w:hAnsi="Times New Roman" w:cs="Times New Roman"/>
              </w:rPr>
            </w:pPr>
          </w:p>
          <w:p w:rsidR="00AB2491" w:rsidRPr="00FB0981" w:rsidRDefault="00AB2491" w:rsidP="000662B7">
            <w:pPr>
              <w:spacing w:after="0" w:line="240" w:lineRule="auto"/>
              <w:jc w:val="center"/>
              <w:rPr>
                <w:rFonts w:ascii="Times New Roman" w:eastAsia="Times New Roman" w:hAnsi="Times New Roman" w:cs="Times New Roman"/>
              </w:rPr>
            </w:pPr>
          </w:p>
          <w:p w:rsidR="00AB2491" w:rsidRPr="00FB0981" w:rsidRDefault="00AB2491" w:rsidP="000662B7">
            <w:pPr>
              <w:spacing w:after="0" w:line="240" w:lineRule="auto"/>
              <w:jc w:val="center"/>
              <w:rPr>
                <w:rFonts w:ascii="Times New Roman" w:eastAsia="Times New Roman" w:hAnsi="Times New Roman" w:cs="Times New Roman"/>
              </w:rPr>
            </w:pPr>
          </w:p>
        </w:tc>
      </w:tr>
      <w:tr w:rsidR="000662B7" w:rsidRPr="00FB0981" w:rsidTr="000662B7">
        <w:trPr>
          <w:cantSplit/>
          <w:trHeight w:val="60"/>
        </w:trPr>
        <w:tc>
          <w:tcPr>
            <w:tcW w:w="534" w:type="dxa"/>
            <w:tcBorders>
              <w:top w:val="single" w:sz="4" w:space="0" w:color="auto"/>
              <w:left w:val="single" w:sz="4" w:space="0" w:color="auto"/>
              <w:bottom w:val="nil"/>
            </w:tcBorders>
            <w:textDirection w:val="btLr"/>
            <w:vAlign w:val="bottom"/>
          </w:tcPr>
          <w:p w:rsidR="000662B7" w:rsidRDefault="000662B7" w:rsidP="000662B7">
            <w:pPr>
              <w:spacing w:after="0" w:line="240" w:lineRule="auto"/>
              <w:ind w:right="113"/>
              <w:jc w:val="center"/>
              <w:rPr>
                <w:rFonts w:ascii="Times New Roman" w:eastAsia="Times New Roman" w:hAnsi="Times New Roman" w:cs="Times New Roman"/>
                <w:b/>
                <w:i/>
              </w:rPr>
            </w:pPr>
          </w:p>
          <w:p w:rsidR="000662B7" w:rsidRPr="00FB0981" w:rsidRDefault="000662B7" w:rsidP="000662B7">
            <w:pPr>
              <w:rPr>
                <w:rFonts w:ascii="Times New Roman" w:eastAsia="Times New Roman" w:hAnsi="Times New Roman" w:cs="Times New Roman"/>
                <w:b/>
                <w:i/>
              </w:rPr>
            </w:pPr>
          </w:p>
        </w:tc>
        <w:tc>
          <w:tcPr>
            <w:tcW w:w="1275" w:type="dxa"/>
            <w:tcBorders>
              <w:top w:val="single" w:sz="4" w:space="0" w:color="auto"/>
              <w:bottom w:val="nil"/>
            </w:tcBorders>
          </w:tcPr>
          <w:p w:rsidR="000662B7" w:rsidRPr="00FB0981" w:rsidRDefault="000662B7" w:rsidP="000662B7">
            <w:pPr>
              <w:spacing w:after="0" w:line="240" w:lineRule="auto"/>
              <w:jc w:val="center"/>
              <w:rPr>
                <w:rFonts w:ascii="Times New Roman" w:eastAsia="Times New Roman" w:hAnsi="Times New Roman" w:cs="Times New Roman"/>
                <w:b/>
              </w:rPr>
            </w:pPr>
          </w:p>
        </w:tc>
        <w:tc>
          <w:tcPr>
            <w:tcW w:w="2127" w:type="dxa"/>
            <w:tcBorders>
              <w:top w:val="single" w:sz="4" w:space="0" w:color="auto"/>
              <w:bottom w:val="nil"/>
            </w:tcBorders>
          </w:tcPr>
          <w:p w:rsidR="000662B7" w:rsidRPr="00FB0981" w:rsidRDefault="000662B7" w:rsidP="000662B7">
            <w:pPr>
              <w:spacing w:after="0" w:line="240" w:lineRule="auto"/>
              <w:jc w:val="both"/>
              <w:rPr>
                <w:rFonts w:ascii="Times New Roman" w:eastAsia="Times New Roman" w:hAnsi="Times New Roman" w:cs="Times New Roman"/>
              </w:rPr>
            </w:pPr>
          </w:p>
        </w:tc>
        <w:tc>
          <w:tcPr>
            <w:tcW w:w="2268" w:type="dxa"/>
            <w:tcBorders>
              <w:top w:val="single" w:sz="4" w:space="0" w:color="auto"/>
              <w:bottom w:val="nil"/>
            </w:tcBorders>
          </w:tcPr>
          <w:p w:rsidR="000662B7" w:rsidRPr="00FB0981" w:rsidRDefault="000662B7" w:rsidP="000662B7">
            <w:pPr>
              <w:rPr>
                <w:rFonts w:ascii="Times New Roman" w:eastAsia="Times New Roman" w:hAnsi="Times New Roman" w:cs="Times New Roman"/>
              </w:rPr>
            </w:pPr>
          </w:p>
        </w:tc>
        <w:tc>
          <w:tcPr>
            <w:tcW w:w="3260" w:type="dxa"/>
            <w:tcBorders>
              <w:top w:val="single" w:sz="4" w:space="0" w:color="auto"/>
              <w:bottom w:val="nil"/>
            </w:tcBorders>
          </w:tcPr>
          <w:p w:rsidR="000662B7" w:rsidRPr="00FB0981" w:rsidRDefault="000662B7" w:rsidP="000662B7">
            <w:pPr>
              <w:rPr>
                <w:rFonts w:ascii="Times New Roman" w:eastAsia="Times New Roman" w:hAnsi="Times New Roman" w:cs="Times New Roman"/>
              </w:rPr>
            </w:pPr>
          </w:p>
        </w:tc>
        <w:tc>
          <w:tcPr>
            <w:tcW w:w="2977" w:type="dxa"/>
            <w:tcBorders>
              <w:top w:val="single" w:sz="4" w:space="0" w:color="auto"/>
              <w:bottom w:val="nil"/>
            </w:tcBorders>
          </w:tcPr>
          <w:p w:rsidR="000662B7" w:rsidRPr="00FB0981" w:rsidRDefault="000662B7" w:rsidP="000662B7">
            <w:pPr>
              <w:spacing w:after="0" w:line="240" w:lineRule="auto"/>
              <w:jc w:val="center"/>
              <w:rPr>
                <w:rFonts w:ascii="Times New Roman" w:eastAsia="Times New Roman" w:hAnsi="Times New Roman" w:cs="Times New Roman"/>
              </w:rPr>
            </w:pPr>
          </w:p>
        </w:tc>
        <w:tc>
          <w:tcPr>
            <w:tcW w:w="2976" w:type="dxa"/>
            <w:tcBorders>
              <w:top w:val="single" w:sz="4" w:space="0" w:color="auto"/>
              <w:bottom w:val="nil"/>
            </w:tcBorders>
          </w:tcPr>
          <w:p w:rsidR="000662B7" w:rsidRPr="00FB0981" w:rsidRDefault="000662B7" w:rsidP="000662B7">
            <w:pPr>
              <w:spacing w:after="0" w:line="240" w:lineRule="auto"/>
              <w:jc w:val="center"/>
              <w:rPr>
                <w:rFonts w:ascii="Times New Roman" w:eastAsia="Times New Roman" w:hAnsi="Times New Roman" w:cs="Times New Roman"/>
              </w:rPr>
            </w:pPr>
          </w:p>
        </w:tc>
      </w:tr>
      <w:tr w:rsidR="00AB2491" w:rsidRPr="00FB0981" w:rsidTr="000662B7">
        <w:trPr>
          <w:cantSplit/>
          <w:trHeight w:val="6943"/>
        </w:trPr>
        <w:tc>
          <w:tcPr>
            <w:tcW w:w="534" w:type="dxa"/>
            <w:tcBorders>
              <w:top w:val="nil"/>
            </w:tcBorders>
            <w:textDirection w:val="btLr"/>
          </w:tcPr>
          <w:p w:rsidR="00AB2491" w:rsidRPr="00FB0981" w:rsidRDefault="00AB2491" w:rsidP="000662B7">
            <w:pPr>
              <w:spacing w:after="0" w:line="240" w:lineRule="auto"/>
              <w:ind w:left="113" w:right="113"/>
              <w:jc w:val="center"/>
              <w:rPr>
                <w:rFonts w:ascii="Times New Roman" w:eastAsia="Times New Roman" w:hAnsi="Times New Roman" w:cs="Times New Roman"/>
                <w:b/>
                <w:i/>
              </w:rPr>
            </w:pPr>
            <w:r w:rsidRPr="00FB0981">
              <w:rPr>
                <w:rFonts w:ascii="Times New Roman" w:eastAsia="Times New Roman" w:hAnsi="Times New Roman" w:cs="Times New Roman"/>
                <w:b/>
                <w:i/>
              </w:rPr>
              <w:t xml:space="preserve">Май </w:t>
            </w:r>
          </w:p>
        </w:tc>
        <w:tc>
          <w:tcPr>
            <w:tcW w:w="1275" w:type="dxa"/>
            <w:tcBorders>
              <w:top w:val="nil"/>
            </w:tcBorders>
          </w:tcPr>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Мудрые</w:t>
            </w:r>
          </w:p>
          <w:p w:rsidR="00AB2491" w:rsidRPr="00FB0981" w:rsidRDefault="00AB2491" w:rsidP="000662B7">
            <w:pPr>
              <w:spacing w:after="0" w:line="240" w:lineRule="auto"/>
              <w:jc w:val="center"/>
              <w:rPr>
                <w:rFonts w:ascii="Times New Roman" w:eastAsia="Times New Roman" w:hAnsi="Times New Roman" w:cs="Times New Roman"/>
                <w:b/>
              </w:rPr>
            </w:pPr>
            <w:r w:rsidRPr="00FB0981">
              <w:rPr>
                <w:rFonts w:ascii="Times New Roman" w:eastAsia="Times New Roman" w:hAnsi="Times New Roman" w:cs="Times New Roman"/>
                <w:b/>
              </w:rPr>
              <w:t>люди</w:t>
            </w:r>
          </w:p>
          <w:p w:rsidR="00AB2491" w:rsidRPr="00FB0981" w:rsidRDefault="00AB2491" w:rsidP="000662B7">
            <w:pPr>
              <w:spacing w:after="0" w:line="240" w:lineRule="auto"/>
              <w:jc w:val="center"/>
              <w:rPr>
                <w:rFonts w:ascii="Times New Roman" w:eastAsia="Times New Roman" w:hAnsi="Times New Roman" w:cs="Times New Roman"/>
                <w:b/>
              </w:rPr>
            </w:pPr>
          </w:p>
          <w:p w:rsidR="00AB2491" w:rsidRPr="00FB0981" w:rsidRDefault="00AB2491" w:rsidP="000662B7">
            <w:pPr>
              <w:spacing w:after="0" w:line="240" w:lineRule="auto"/>
              <w:jc w:val="center"/>
              <w:rPr>
                <w:rFonts w:ascii="Times New Roman" w:eastAsia="Times New Roman" w:hAnsi="Times New Roman" w:cs="Times New Roman"/>
                <w:b/>
              </w:rPr>
            </w:pPr>
          </w:p>
        </w:tc>
        <w:tc>
          <w:tcPr>
            <w:tcW w:w="2127" w:type="dxa"/>
            <w:tcBorders>
              <w:top w:val="nil"/>
            </w:tcBorders>
          </w:tcPr>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Ц. Развитие навыков эффективного познавательного и личностного общения со всеми участниками образовательных отношений.</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Игровая деятельность.</w:t>
            </w:r>
          </w:p>
          <w:p w:rsidR="000662B7" w:rsidRDefault="000662B7"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Театрализованные игры по мотивам русской народной сказки «Пастушья дудочка».</w:t>
            </w:r>
          </w:p>
          <w:p w:rsidR="000662B7" w:rsidRDefault="000662B7" w:rsidP="000662B7">
            <w:pPr>
              <w:spacing w:after="0" w:line="240" w:lineRule="auto"/>
              <w:jc w:val="both"/>
              <w:rPr>
                <w:rFonts w:ascii="Times New Roman" w:eastAsia="Times New Roman" w:hAnsi="Times New Roman" w:cs="Times New Roman"/>
              </w:rPr>
            </w:pPr>
          </w:p>
          <w:p w:rsidR="000662B7" w:rsidRDefault="000662B7" w:rsidP="000662B7">
            <w:pPr>
              <w:spacing w:after="0" w:line="240" w:lineRule="auto"/>
              <w:jc w:val="both"/>
              <w:rPr>
                <w:rFonts w:ascii="Times New Roman" w:eastAsia="Times New Roman" w:hAnsi="Times New Roman" w:cs="Times New Roman"/>
              </w:rPr>
            </w:pPr>
          </w:p>
          <w:p w:rsidR="000662B7" w:rsidRDefault="000662B7"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Народные игры «У Дедушки Трифона», «У бабушки Ларисы».</w:t>
            </w:r>
          </w:p>
        </w:tc>
        <w:tc>
          <w:tcPr>
            <w:tcW w:w="2268" w:type="dxa"/>
            <w:tcBorders>
              <w:top w:val="nil"/>
            </w:tcBorders>
          </w:tcPr>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Ц.Формирование интереса к будущей взрослой жизни</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 xml:space="preserve">Коммуникативная,  </w:t>
            </w:r>
          </w:p>
          <w:p w:rsidR="00AB2491" w:rsidRPr="00FB0981" w:rsidRDefault="00AB2491" w:rsidP="000662B7">
            <w:pPr>
              <w:spacing w:after="0" w:line="240" w:lineRule="auto"/>
              <w:rPr>
                <w:rFonts w:ascii="Times New Roman" w:eastAsia="Times New Roman" w:hAnsi="Times New Roman" w:cs="Times New Roman"/>
              </w:rPr>
            </w:pPr>
            <w:r w:rsidRPr="00FB0981">
              <w:rPr>
                <w:rFonts w:ascii="Times New Roman" w:eastAsia="Times New Roman" w:hAnsi="Times New Roman" w:cs="Times New Roman"/>
              </w:rPr>
              <w:t>познавательно-исследовательская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Беседа с детьми о мудрых людях, о бабушках и дедушках, о нравственных уроках жизни, которые они получили через старшее поколение, о мудрых жизненных наказах. </w:t>
            </w:r>
          </w:p>
        </w:tc>
        <w:tc>
          <w:tcPr>
            <w:tcW w:w="3260" w:type="dxa"/>
            <w:tcBorders>
              <w:top w:val="nil"/>
            </w:tcBorders>
          </w:tcPr>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pStyle w:val="a3"/>
              <w:rPr>
                <w:rFonts w:ascii="Times New Roman" w:eastAsia="Times New Roman" w:hAnsi="Times New Roman" w:cs="Times New Roman"/>
                <w:lang w:val="ru-RU"/>
              </w:rPr>
            </w:pPr>
            <w:r w:rsidRPr="00FB0981">
              <w:rPr>
                <w:rFonts w:ascii="Times New Roman" w:eastAsia="Times New Roman" w:hAnsi="Times New Roman" w:cs="Times New Roman"/>
                <w:lang w:val="ru-RU"/>
              </w:rPr>
              <w:t>Ц. Развитие связной, грамматически правильной диалогической и монологической речи.</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Восприятие художественной литературы и фольклора.</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Литература для чтения.</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Русский фольклор.</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Сказка. «Пастушья дудочка», «Названный отец».</w:t>
            </w:r>
          </w:p>
          <w:p w:rsidR="00AB2491" w:rsidRPr="00FB0981" w:rsidRDefault="00AB2491" w:rsidP="000662B7">
            <w:pPr>
              <w:spacing w:after="0" w:line="240" w:lineRule="auto"/>
              <w:jc w:val="both"/>
              <w:rPr>
                <w:rFonts w:ascii="Times New Roman" w:eastAsia="Times New Roman" w:hAnsi="Times New Roman" w:cs="Times New Roman"/>
              </w:rPr>
            </w:pPr>
          </w:p>
          <w:p w:rsidR="000662B7" w:rsidRDefault="000662B7" w:rsidP="000662B7">
            <w:pPr>
              <w:spacing w:after="0" w:line="240" w:lineRule="auto"/>
              <w:jc w:val="both"/>
              <w:rPr>
                <w:rFonts w:ascii="Times New Roman" w:eastAsia="Times New Roman" w:hAnsi="Times New Roman" w:cs="Times New Roman"/>
              </w:rPr>
            </w:pPr>
          </w:p>
          <w:p w:rsidR="000662B7" w:rsidRDefault="000662B7"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Изобразительная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Оформление страницы Альбома </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«Мудрые люди».</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tc>
        <w:tc>
          <w:tcPr>
            <w:tcW w:w="2977" w:type="dxa"/>
            <w:tcBorders>
              <w:top w:val="nil"/>
            </w:tcBorders>
          </w:tcPr>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Ц. Овладение подвижными играми с правилами.</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Игровая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Подвижные игры:</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 «Колечко», «Фанты», «Дождь, грибы и грибники». </w:t>
            </w:r>
          </w:p>
          <w:p w:rsidR="00AB2491" w:rsidRPr="00FB0981" w:rsidRDefault="00AB2491" w:rsidP="000662B7">
            <w:pPr>
              <w:spacing w:after="0" w:line="240" w:lineRule="auto"/>
              <w:jc w:val="both"/>
              <w:rPr>
                <w:rFonts w:ascii="Times New Roman" w:eastAsia="Times New Roman" w:hAnsi="Times New Roman" w:cs="Times New Roman"/>
              </w:rPr>
            </w:pPr>
          </w:p>
          <w:p w:rsidR="000662B7" w:rsidRDefault="000662B7" w:rsidP="000662B7">
            <w:pPr>
              <w:spacing w:after="0" w:line="240" w:lineRule="auto"/>
              <w:jc w:val="both"/>
              <w:rPr>
                <w:rFonts w:ascii="Times New Roman" w:eastAsia="Times New Roman" w:hAnsi="Times New Roman" w:cs="Times New Roman"/>
              </w:rPr>
            </w:pPr>
          </w:p>
          <w:p w:rsidR="000662B7" w:rsidRDefault="000662B7" w:rsidP="000662B7">
            <w:pPr>
              <w:spacing w:after="0" w:line="240" w:lineRule="auto"/>
              <w:jc w:val="both"/>
              <w:rPr>
                <w:rFonts w:ascii="Times New Roman" w:eastAsia="Times New Roman" w:hAnsi="Times New Roman" w:cs="Times New Roman"/>
              </w:rPr>
            </w:pPr>
          </w:p>
          <w:p w:rsidR="000662B7" w:rsidRDefault="000662B7" w:rsidP="000662B7">
            <w:pPr>
              <w:spacing w:after="0" w:line="240" w:lineRule="auto"/>
              <w:jc w:val="both"/>
              <w:rPr>
                <w:rFonts w:ascii="Times New Roman" w:eastAsia="Times New Roman" w:hAnsi="Times New Roman" w:cs="Times New Roman"/>
              </w:rPr>
            </w:pPr>
          </w:p>
          <w:p w:rsidR="000662B7" w:rsidRDefault="000662B7"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Элементарный</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труд  в природе.</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Совместное дело.</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Черенкование комнатных растений в подарок бабушкам и дедушкам.</w:t>
            </w:r>
          </w:p>
          <w:p w:rsidR="00AB2491" w:rsidRPr="00FB0981" w:rsidRDefault="00AB2491" w:rsidP="000662B7">
            <w:pPr>
              <w:spacing w:after="0" w:line="240" w:lineRule="auto"/>
              <w:jc w:val="both"/>
              <w:rPr>
                <w:rFonts w:ascii="Times New Roman" w:eastAsia="Times New Roman" w:hAnsi="Times New Roman" w:cs="Times New Roman"/>
              </w:rPr>
            </w:pPr>
          </w:p>
        </w:tc>
        <w:tc>
          <w:tcPr>
            <w:tcW w:w="2976" w:type="dxa"/>
            <w:tcBorders>
              <w:top w:val="nil"/>
            </w:tcBorders>
          </w:tcPr>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Ц. Реализация самостоятельной творческой деятельности детей.</w:t>
            </w:r>
          </w:p>
          <w:p w:rsidR="000662B7" w:rsidRDefault="000662B7" w:rsidP="000662B7">
            <w:pPr>
              <w:spacing w:after="0" w:line="240" w:lineRule="auto"/>
              <w:jc w:val="both"/>
              <w:rPr>
                <w:rFonts w:ascii="Times New Roman" w:eastAsia="Times New Roman" w:hAnsi="Times New Roman" w:cs="Times New Roman"/>
              </w:rPr>
            </w:pPr>
          </w:p>
          <w:p w:rsidR="000662B7" w:rsidRDefault="000662B7" w:rsidP="000662B7">
            <w:pPr>
              <w:spacing w:after="0" w:line="240" w:lineRule="auto"/>
              <w:jc w:val="both"/>
              <w:rPr>
                <w:rFonts w:ascii="Times New Roman" w:eastAsia="Times New Roman" w:hAnsi="Times New Roman" w:cs="Times New Roman"/>
              </w:rPr>
            </w:pPr>
          </w:p>
          <w:p w:rsidR="000662B7" w:rsidRDefault="000662B7"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Музыкальная деятельность.</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Пение: «Хорошо рядом с мамой» муз. А. Филиппенко, </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«Вот какая бабушка» муз. Тиличеевой, </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 xml:space="preserve">«Мой папа» муз. Н. Мурычевой. </w:t>
            </w:r>
          </w:p>
          <w:p w:rsidR="00AB2491" w:rsidRPr="00FB0981" w:rsidRDefault="00AB2491" w:rsidP="000662B7">
            <w:pPr>
              <w:spacing w:after="0" w:line="240" w:lineRule="auto"/>
              <w:jc w:val="both"/>
              <w:rPr>
                <w:rFonts w:ascii="Times New Roman" w:eastAsia="Times New Roman" w:hAnsi="Times New Roman" w:cs="Times New Roman"/>
              </w:rPr>
            </w:pPr>
          </w:p>
          <w:p w:rsidR="000662B7" w:rsidRDefault="000662B7"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Слушание: «Заболела бабушка» муз. Н. Мурычевой;</w:t>
            </w:r>
          </w:p>
          <w:p w:rsidR="00AB2491" w:rsidRPr="00FB0981" w:rsidRDefault="00AB2491" w:rsidP="000662B7">
            <w:pPr>
              <w:spacing w:after="0" w:line="240" w:lineRule="auto"/>
              <w:jc w:val="both"/>
              <w:rPr>
                <w:rFonts w:ascii="Times New Roman" w:eastAsia="Times New Roman" w:hAnsi="Times New Roman" w:cs="Times New Roman"/>
              </w:rPr>
            </w:pPr>
            <w:r w:rsidRPr="00FB0981">
              <w:rPr>
                <w:rFonts w:ascii="Times New Roman" w:eastAsia="Times New Roman" w:hAnsi="Times New Roman" w:cs="Times New Roman"/>
              </w:rPr>
              <w:t>«Дедушка» муз. Н. Бордюг.</w:t>
            </w: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p w:rsidR="00AB2491" w:rsidRPr="00FB0981" w:rsidRDefault="00AB2491" w:rsidP="000662B7">
            <w:pPr>
              <w:spacing w:after="0" w:line="240" w:lineRule="auto"/>
              <w:jc w:val="both"/>
              <w:rPr>
                <w:rFonts w:ascii="Times New Roman" w:eastAsia="Times New Roman" w:hAnsi="Times New Roman" w:cs="Times New Roman"/>
              </w:rPr>
            </w:pPr>
          </w:p>
        </w:tc>
      </w:tr>
    </w:tbl>
    <w:p w:rsidR="00AB2491" w:rsidRDefault="00AB2491" w:rsidP="00A829C1">
      <w:pPr>
        <w:rPr>
          <w:rFonts w:ascii="Times New Roman" w:hAnsi="Times New Roman"/>
          <w:b/>
          <w:sz w:val="24"/>
          <w:szCs w:val="24"/>
        </w:rPr>
        <w:sectPr w:rsidR="00AB2491" w:rsidSect="000E46E8">
          <w:pgSz w:w="16838" w:h="11906" w:orient="landscape"/>
          <w:pgMar w:top="851" w:right="1134" w:bottom="1701" w:left="1134" w:header="709" w:footer="709" w:gutter="0"/>
          <w:cols w:space="708"/>
          <w:docGrid w:linePitch="360"/>
        </w:sectPr>
      </w:pPr>
    </w:p>
    <w:p w:rsidR="000662B7" w:rsidRPr="00DC210E" w:rsidRDefault="000662B7" w:rsidP="000662B7">
      <w:pPr>
        <w:pStyle w:val="a3"/>
        <w:jc w:val="center"/>
        <w:rPr>
          <w:rFonts w:ascii="Times New Roman" w:eastAsia="Times New Roman" w:hAnsi="Times New Roman" w:cs="Times New Roman"/>
          <w:b/>
          <w:sz w:val="26"/>
          <w:szCs w:val="26"/>
          <w:lang w:val="ru-RU"/>
        </w:rPr>
      </w:pPr>
      <w:r>
        <w:rPr>
          <w:rFonts w:ascii="Times New Roman" w:eastAsia="Times New Roman" w:hAnsi="Times New Roman" w:cs="Times New Roman"/>
          <w:b/>
          <w:bCs/>
          <w:sz w:val="26"/>
          <w:szCs w:val="26"/>
          <w:lang w:val="ru-RU"/>
        </w:rPr>
        <w:lastRenderedPageBreak/>
        <w:t xml:space="preserve">3.2.8. </w:t>
      </w:r>
      <w:r w:rsidRPr="00DC210E">
        <w:rPr>
          <w:rFonts w:ascii="Times New Roman" w:eastAsia="Times New Roman" w:hAnsi="Times New Roman" w:cs="Times New Roman"/>
          <w:b/>
          <w:bCs/>
          <w:sz w:val="26"/>
          <w:szCs w:val="26"/>
          <w:lang w:val="ru-RU"/>
        </w:rPr>
        <w:t>Перспективное планирование прогулки</w:t>
      </w:r>
      <w:r w:rsidRPr="00DC210E">
        <w:rPr>
          <w:rFonts w:ascii="Times New Roman" w:eastAsia="Times New Roman" w:hAnsi="Times New Roman" w:cs="Times New Roman"/>
          <w:b/>
          <w:sz w:val="26"/>
          <w:szCs w:val="26"/>
          <w:lang w:val="ru-RU"/>
        </w:rPr>
        <w:br/>
        <w:t>старшей группы «Ягодка» общеразвивающей направленности</w:t>
      </w:r>
    </w:p>
    <w:p w:rsidR="000662B7" w:rsidRDefault="000662B7" w:rsidP="000662B7">
      <w:pPr>
        <w:pStyle w:val="a3"/>
        <w:jc w:val="center"/>
        <w:rPr>
          <w:rFonts w:ascii="Times New Roman" w:eastAsia="Times New Roman" w:hAnsi="Times New Roman" w:cs="Times New Roman"/>
          <w:b/>
          <w:sz w:val="26"/>
          <w:szCs w:val="26"/>
          <w:lang w:val="ru-RU"/>
        </w:rPr>
      </w:pPr>
      <w:r w:rsidRPr="00DC210E">
        <w:rPr>
          <w:rFonts w:ascii="Times New Roman" w:eastAsia="Times New Roman" w:hAnsi="Times New Roman" w:cs="Times New Roman"/>
          <w:b/>
          <w:sz w:val="26"/>
          <w:szCs w:val="26"/>
          <w:lang w:val="ru-RU"/>
        </w:rPr>
        <w:t xml:space="preserve"> на 2019 – 2020 учебный год</w:t>
      </w:r>
    </w:p>
    <w:tbl>
      <w:tblPr>
        <w:tblStyle w:val="12"/>
        <w:tblW w:w="15026" w:type="dxa"/>
        <w:jc w:val="center"/>
        <w:tblLayout w:type="fixed"/>
        <w:tblLook w:val="04A0"/>
      </w:tblPr>
      <w:tblGrid>
        <w:gridCol w:w="1134"/>
        <w:gridCol w:w="2127"/>
        <w:gridCol w:w="2551"/>
        <w:gridCol w:w="3119"/>
        <w:gridCol w:w="3479"/>
        <w:gridCol w:w="2616"/>
      </w:tblGrid>
      <w:tr w:rsidR="000662B7" w:rsidRPr="00EA5671" w:rsidTr="000662B7">
        <w:trPr>
          <w:jc w:val="center"/>
        </w:trPr>
        <w:tc>
          <w:tcPr>
            <w:tcW w:w="1134" w:type="dxa"/>
            <w:vMerge w:val="restart"/>
            <w:tcBorders>
              <w:right w:val="single" w:sz="4" w:space="0" w:color="auto"/>
            </w:tcBorders>
          </w:tcPr>
          <w:p w:rsidR="000662B7" w:rsidRPr="00EA5671" w:rsidRDefault="000662B7" w:rsidP="000662B7">
            <w:pPr>
              <w:ind w:hanging="14"/>
              <w:rPr>
                <w:rFonts w:ascii="Times New Roman" w:hAnsi="Times New Roman" w:cs="Times New Roman"/>
                <w:b/>
              </w:rPr>
            </w:pPr>
            <w:r w:rsidRPr="00EA5671">
              <w:rPr>
                <w:rFonts w:ascii="Times New Roman" w:hAnsi="Times New Roman" w:cs="Times New Roman"/>
                <w:b/>
              </w:rPr>
              <w:t>Месяц</w:t>
            </w:r>
          </w:p>
        </w:tc>
        <w:tc>
          <w:tcPr>
            <w:tcW w:w="4678" w:type="dxa"/>
            <w:gridSpan w:val="2"/>
            <w:tcBorders>
              <w:left w:val="single" w:sz="4" w:space="0" w:color="auto"/>
            </w:tcBorders>
          </w:tcPr>
          <w:p w:rsidR="000662B7" w:rsidRPr="00EA5671" w:rsidRDefault="000662B7" w:rsidP="000662B7">
            <w:pPr>
              <w:ind w:hanging="14"/>
              <w:jc w:val="center"/>
              <w:rPr>
                <w:rFonts w:ascii="Times New Roman" w:hAnsi="Times New Roman" w:cs="Times New Roman"/>
                <w:b/>
              </w:rPr>
            </w:pPr>
            <w:r w:rsidRPr="00EA5671">
              <w:rPr>
                <w:rFonts w:ascii="Times New Roman" w:hAnsi="Times New Roman" w:cs="Times New Roman"/>
                <w:b/>
              </w:rPr>
              <w:t>Наблюдения</w:t>
            </w:r>
          </w:p>
        </w:tc>
        <w:tc>
          <w:tcPr>
            <w:tcW w:w="3119" w:type="dxa"/>
            <w:vMerge w:val="restart"/>
          </w:tcPr>
          <w:p w:rsidR="000662B7" w:rsidRPr="00EA5671" w:rsidRDefault="000662B7" w:rsidP="000662B7">
            <w:pPr>
              <w:ind w:hanging="14"/>
              <w:jc w:val="center"/>
              <w:rPr>
                <w:rFonts w:ascii="Times New Roman" w:hAnsi="Times New Roman" w:cs="Times New Roman"/>
                <w:b/>
              </w:rPr>
            </w:pPr>
            <w:r w:rsidRPr="00EA5671">
              <w:rPr>
                <w:rFonts w:ascii="Times New Roman" w:hAnsi="Times New Roman" w:cs="Times New Roman"/>
                <w:b/>
              </w:rPr>
              <w:t>Труд в природе</w:t>
            </w:r>
          </w:p>
        </w:tc>
        <w:tc>
          <w:tcPr>
            <w:tcW w:w="3479" w:type="dxa"/>
            <w:vMerge w:val="restart"/>
          </w:tcPr>
          <w:p w:rsidR="000662B7" w:rsidRPr="00EA5671" w:rsidRDefault="000662B7" w:rsidP="000662B7">
            <w:pPr>
              <w:ind w:hanging="14"/>
              <w:jc w:val="center"/>
              <w:rPr>
                <w:rFonts w:ascii="Times New Roman" w:hAnsi="Times New Roman" w:cs="Times New Roman"/>
                <w:b/>
              </w:rPr>
            </w:pPr>
            <w:r w:rsidRPr="00EA5671">
              <w:rPr>
                <w:rFonts w:ascii="Times New Roman" w:hAnsi="Times New Roman" w:cs="Times New Roman"/>
                <w:b/>
              </w:rPr>
              <w:t>Знакомство с материалами и их свойствами (игры-экпериментирования)</w:t>
            </w:r>
          </w:p>
        </w:tc>
        <w:tc>
          <w:tcPr>
            <w:tcW w:w="2616" w:type="dxa"/>
            <w:vMerge w:val="restart"/>
          </w:tcPr>
          <w:p w:rsidR="000662B7" w:rsidRPr="00EA5671" w:rsidRDefault="000662B7" w:rsidP="000662B7">
            <w:pPr>
              <w:jc w:val="center"/>
              <w:rPr>
                <w:rFonts w:ascii="Times New Roman" w:hAnsi="Times New Roman" w:cs="Times New Roman"/>
                <w:b/>
              </w:rPr>
            </w:pPr>
            <w:r w:rsidRPr="00EA5671">
              <w:rPr>
                <w:rFonts w:ascii="Times New Roman" w:hAnsi="Times New Roman" w:cs="Times New Roman"/>
                <w:b/>
              </w:rPr>
              <w:t>Подвижные игры</w:t>
            </w:r>
          </w:p>
        </w:tc>
      </w:tr>
      <w:tr w:rsidR="000662B7" w:rsidRPr="00EA5671" w:rsidTr="000662B7">
        <w:trPr>
          <w:jc w:val="center"/>
        </w:trPr>
        <w:tc>
          <w:tcPr>
            <w:tcW w:w="1134" w:type="dxa"/>
            <w:vMerge/>
            <w:tcBorders>
              <w:right w:val="single" w:sz="4" w:space="0" w:color="auto"/>
            </w:tcBorders>
          </w:tcPr>
          <w:p w:rsidR="000662B7" w:rsidRPr="00EA5671" w:rsidRDefault="000662B7" w:rsidP="000662B7">
            <w:pPr>
              <w:ind w:hanging="14"/>
              <w:rPr>
                <w:rFonts w:ascii="Times New Roman" w:hAnsi="Times New Roman" w:cs="Times New Roman"/>
                <w:b/>
              </w:rPr>
            </w:pPr>
          </w:p>
        </w:tc>
        <w:tc>
          <w:tcPr>
            <w:tcW w:w="2127" w:type="dxa"/>
            <w:tcBorders>
              <w:left w:val="single" w:sz="4" w:space="0" w:color="auto"/>
            </w:tcBorders>
          </w:tcPr>
          <w:p w:rsidR="000662B7" w:rsidRPr="00EA5671" w:rsidRDefault="000662B7" w:rsidP="000662B7">
            <w:pPr>
              <w:ind w:hanging="14"/>
              <w:jc w:val="center"/>
              <w:rPr>
                <w:rFonts w:ascii="Times New Roman" w:hAnsi="Times New Roman" w:cs="Times New Roman"/>
                <w:b/>
              </w:rPr>
            </w:pPr>
            <w:r w:rsidRPr="00EA5671">
              <w:rPr>
                <w:rFonts w:ascii="Times New Roman" w:hAnsi="Times New Roman" w:cs="Times New Roman"/>
                <w:b/>
              </w:rPr>
              <w:t>Живая природа</w:t>
            </w:r>
          </w:p>
        </w:tc>
        <w:tc>
          <w:tcPr>
            <w:tcW w:w="2551" w:type="dxa"/>
          </w:tcPr>
          <w:p w:rsidR="000662B7" w:rsidRPr="00EA5671" w:rsidRDefault="000662B7" w:rsidP="000662B7">
            <w:pPr>
              <w:ind w:hanging="14"/>
              <w:rPr>
                <w:rFonts w:ascii="Times New Roman" w:hAnsi="Times New Roman" w:cs="Times New Roman"/>
                <w:b/>
              </w:rPr>
            </w:pPr>
            <w:r w:rsidRPr="00EA5671">
              <w:rPr>
                <w:rFonts w:ascii="Times New Roman" w:hAnsi="Times New Roman" w:cs="Times New Roman"/>
                <w:b/>
              </w:rPr>
              <w:t>Неживая природа</w:t>
            </w:r>
          </w:p>
        </w:tc>
        <w:tc>
          <w:tcPr>
            <w:tcW w:w="3119" w:type="dxa"/>
            <w:vMerge/>
          </w:tcPr>
          <w:p w:rsidR="000662B7" w:rsidRPr="00EA5671" w:rsidRDefault="000662B7" w:rsidP="000662B7">
            <w:pPr>
              <w:ind w:hanging="14"/>
              <w:rPr>
                <w:rFonts w:ascii="Times New Roman" w:hAnsi="Times New Roman" w:cs="Times New Roman"/>
              </w:rPr>
            </w:pPr>
          </w:p>
        </w:tc>
        <w:tc>
          <w:tcPr>
            <w:tcW w:w="3479" w:type="dxa"/>
            <w:vMerge/>
          </w:tcPr>
          <w:p w:rsidR="000662B7" w:rsidRPr="00EA5671" w:rsidRDefault="000662B7" w:rsidP="000662B7">
            <w:pPr>
              <w:ind w:hanging="14"/>
              <w:rPr>
                <w:rFonts w:ascii="Times New Roman" w:hAnsi="Times New Roman" w:cs="Times New Roman"/>
              </w:rPr>
            </w:pPr>
          </w:p>
        </w:tc>
        <w:tc>
          <w:tcPr>
            <w:tcW w:w="2616" w:type="dxa"/>
            <w:vMerge/>
          </w:tcPr>
          <w:p w:rsidR="000662B7" w:rsidRPr="00EA5671" w:rsidRDefault="000662B7" w:rsidP="000662B7">
            <w:pPr>
              <w:rPr>
                <w:rFonts w:ascii="Times New Roman" w:hAnsi="Times New Roman" w:cs="Times New Roman"/>
              </w:rPr>
            </w:pPr>
          </w:p>
        </w:tc>
      </w:tr>
      <w:tr w:rsidR="000662B7" w:rsidRPr="006240A5" w:rsidTr="000662B7">
        <w:trPr>
          <w:jc w:val="center"/>
        </w:trPr>
        <w:tc>
          <w:tcPr>
            <w:tcW w:w="1134" w:type="dxa"/>
            <w:tcBorders>
              <w:right w:val="single" w:sz="4" w:space="0" w:color="auto"/>
            </w:tcBorders>
          </w:tcPr>
          <w:p w:rsidR="000662B7" w:rsidRPr="00EA5671" w:rsidRDefault="000662B7" w:rsidP="000662B7">
            <w:pPr>
              <w:ind w:hanging="14"/>
              <w:rPr>
                <w:rFonts w:ascii="Times New Roman" w:hAnsi="Times New Roman" w:cs="Times New Roman"/>
              </w:rPr>
            </w:pPr>
          </w:p>
          <w:p w:rsidR="000662B7" w:rsidRPr="00EA5671" w:rsidRDefault="000662B7" w:rsidP="000662B7">
            <w:pPr>
              <w:ind w:hanging="14"/>
              <w:rPr>
                <w:rFonts w:ascii="Times New Roman" w:hAnsi="Times New Roman" w:cs="Times New Roman"/>
              </w:rPr>
            </w:pPr>
          </w:p>
          <w:p w:rsidR="000662B7" w:rsidRPr="00EA5671" w:rsidRDefault="000662B7" w:rsidP="000662B7">
            <w:pPr>
              <w:ind w:hanging="14"/>
              <w:rPr>
                <w:rFonts w:ascii="Times New Roman" w:hAnsi="Times New Roman" w:cs="Times New Roman"/>
              </w:rPr>
            </w:pPr>
          </w:p>
          <w:p w:rsidR="000662B7" w:rsidRPr="00EA5671" w:rsidRDefault="000662B7" w:rsidP="000662B7">
            <w:pPr>
              <w:ind w:hanging="14"/>
              <w:rPr>
                <w:rFonts w:ascii="Times New Roman" w:hAnsi="Times New Roman" w:cs="Times New Roman"/>
              </w:rPr>
            </w:pPr>
          </w:p>
          <w:p w:rsidR="000662B7" w:rsidRPr="00EA5671" w:rsidRDefault="000662B7" w:rsidP="000662B7">
            <w:pPr>
              <w:ind w:hanging="14"/>
              <w:rPr>
                <w:rFonts w:ascii="Times New Roman" w:hAnsi="Times New Roman" w:cs="Times New Roman"/>
              </w:rPr>
            </w:pPr>
          </w:p>
          <w:p w:rsidR="000662B7" w:rsidRPr="00EA5671" w:rsidRDefault="000662B7" w:rsidP="000662B7">
            <w:pPr>
              <w:ind w:hanging="14"/>
              <w:rPr>
                <w:rFonts w:ascii="Times New Roman" w:hAnsi="Times New Roman" w:cs="Times New Roman"/>
              </w:rPr>
            </w:pPr>
          </w:p>
          <w:p w:rsidR="000662B7" w:rsidRPr="00EA5671" w:rsidRDefault="000662B7" w:rsidP="000662B7">
            <w:pPr>
              <w:ind w:hanging="14"/>
              <w:rPr>
                <w:rFonts w:ascii="Times New Roman" w:hAnsi="Times New Roman" w:cs="Times New Roman"/>
              </w:rPr>
            </w:pPr>
          </w:p>
          <w:p w:rsidR="000662B7" w:rsidRPr="00EA5671" w:rsidRDefault="000662B7" w:rsidP="000662B7">
            <w:pPr>
              <w:ind w:hanging="14"/>
              <w:rPr>
                <w:rFonts w:ascii="Times New Roman" w:hAnsi="Times New Roman" w:cs="Times New Roman"/>
              </w:rPr>
            </w:pPr>
          </w:p>
          <w:p w:rsidR="000662B7" w:rsidRPr="00EA5671" w:rsidRDefault="000662B7" w:rsidP="000662B7">
            <w:pPr>
              <w:ind w:hanging="14"/>
              <w:rPr>
                <w:rFonts w:ascii="Times New Roman" w:hAnsi="Times New Roman" w:cs="Times New Roman"/>
              </w:rPr>
            </w:pPr>
          </w:p>
          <w:p w:rsidR="000662B7" w:rsidRPr="00EA5671" w:rsidRDefault="000662B7" w:rsidP="000662B7">
            <w:pPr>
              <w:ind w:hanging="14"/>
              <w:rPr>
                <w:rFonts w:ascii="Times New Roman" w:hAnsi="Times New Roman" w:cs="Times New Roman"/>
              </w:rPr>
            </w:pPr>
            <w:r w:rsidRPr="00EA5671">
              <w:rPr>
                <w:rFonts w:ascii="Times New Roman" w:hAnsi="Times New Roman" w:cs="Times New Roman"/>
              </w:rPr>
              <w:t>Сентябрь</w:t>
            </w:r>
          </w:p>
        </w:tc>
        <w:tc>
          <w:tcPr>
            <w:tcW w:w="2127" w:type="dxa"/>
            <w:tcBorders>
              <w:left w:val="single" w:sz="4" w:space="0" w:color="auto"/>
            </w:tcBorders>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1.За пауком;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2.за деревьями и кустарниками;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3.за рябиной;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4.за осиной;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5.за хвойными деревьями;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6.за цветами на клумбе;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7.за трудом взрослых;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8.за травой;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9.за птицами;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10.за воробьем осенью;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11.за перелетными птицами;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12.за воробьем и синицей;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13.за собакой;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14.за пешеходом; 15.за трудом дворника.</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16.В огороде:</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за морковью и свеклой;</w:t>
            </w:r>
          </w:p>
        </w:tc>
        <w:tc>
          <w:tcPr>
            <w:tcW w:w="2551"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1.За солнцем;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2.за погодой;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3.за ветром;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4.за сезонными изменениями;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5.за специальным транспортом;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6.за транспортом;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7.за камнями;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8.за листопадом; 9.за первым снегом;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10.за снегопадом;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11.за сезонными изменениями – снегом и льдом;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12.за длительностью дня. Солнце- источник тепла и света.</w:t>
            </w:r>
          </w:p>
        </w:tc>
        <w:tc>
          <w:tcPr>
            <w:tcW w:w="3119"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1.Уборка участка от опавших листьев.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2.Сбор игрушек в корзину.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3.Строить горку на песочнице. 4.Вскапывание песка в песочнице. 5.Сгребание листьев в кучу и их уборка.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6.Сбор камней, веток и мелкого мусора на участке.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7.Пересадка цветущих растений с участка в группу.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8.Помощь детям младшей группы в уборке территории.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9.Сбор урожая в огороде.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10.Приведение в порядок земельной площади огорода и цветника.</w:t>
            </w:r>
          </w:p>
        </w:tc>
        <w:tc>
          <w:tcPr>
            <w:tcW w:w="3479"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Сравнить кипрей (Иван-чай) с одуванчиком.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Найти сходства и различия. Взять лупу и рассмотреть паука.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Определить семена моркови и свеклы (цвет, размер).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b/>
              </w:rPr>
              <w:t>Игры с водой</w:t>
            </w:r>
            <w:r w:rsidRPr="00EA5671">
              <w:rPr>
                <w:rFonts w:ascii="Times New Roman" w:hAnsi="Times New Roman" w:cs="Times New Roman"/>
              </w:rPr>
              <w:t xml:space="preserve"> – «Наливаем-выливаем», «Вода не имеет формы», «Вода не имеет запаха», «Цветные брызги».</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b/>
              </w:rPr>
              <w:t>Игры со светом:</w:t>
            </w:r>
            <w:r w:rsidRPr="00EA5671">
              <w:rPr>
                <w:rFonts w:ascii="Times New Roman" w:hAnsi="Times New Roman" w:cs="Times New Roman"/>
              </w:rPr>
              <w:t xml:space="preserve"> «Солнечные зайчики», «Теневой театр», «Поиск».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b/>
              </w:rPr>
              <w:t>Игры сбумагой –</w:t>
            </w:r>
            <w:r w:rsidRPr="00EA5671">
              <w:rPr>
                <w:rFonts w:ascii="Times New Roman" w:hAnsi="Times New Roman" w:cs="Times New Roman"/>
              </w:rPr>
              <w:t xml:space="preserve"> «Вертушка». «Свойства магнита». «Отпечатки на сухом и мокром песке».</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b/>
              </w:rPr>
              <w:t>Игры с воздухом</w:t>
            </w:r>
            <w:r w:rsidRPr="00EA5671">
              <w:rPr>
                <w:rFonts w:ascii="Times New Roman" w:hAnsi="Times New Roman" w:cs="Times New Roman"/>
              </w:rPr>
              <w:t xml:space="preserve"> – «Воздух имеет вес», «Воздух невидимка», «Воздух - жизнь», «Воздух нагревается». </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b/>
              </w:rPr>
              <w:t>Игры с солью</w:t>
            </w:r>
            <w:r w:rsidRPr="00EA5671">
              <w:rPr>
                <w:rFonts w:ascii="Times New Roman" w:hAnsi="Times New Roman" w:cs="Times New Roman"/>
              </w:rPr>
              <w:t xml:space="preserve">- «Вырастим кристаллики», «Волшебная соль». </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b/>
              </w:rPr>
              <w:t>Игры с увеличительным стеклом,</w:t>
            </w:r>
            <w:r w:rsidRPr="00EA5671">
              <w:rPr>
                <w:rFonts w:ascii="Times New Roman" w:hAnsi="Times New Roman" w:cs="Times New Roman"/>
              </w:rPr>
              <w:t xml:space="preserve"> «Сыщик», «Мир в цветном стекле». </w:t>
            </w:r>
          </w:p>
          <w:p w:rsidR="000662B7" w:rsidRDefault="000662B7" w:rsidP="000662B7">
            <w:pPr>
              <w:jc w:val="both"/>
              <w:rPr>
                <w:rFonts w:ascii="Times New Roman" w:hAnsi="Times New Roman" w:cs="Times New Roman"/>
              </w:rPr>
            </w:pPr>
            <w:r w:rsidRPr="00EA5671">
              <w:rPr>
                <w:rFonts w:ascii="Times New Roman" w:hAnsi="Times New Roman" w:cs="Times New Roman"/>
                <w:b/>
              </w:rPr>
              <w:t>Игры с песком</w:t>
            </w:r>
            <w:r w:rsidRPr="00EA5671">
              <w:rPr>
                <w:rFonts w:ascii="Times New Roman" w:hAnsi="Times New Roman" w:cs="Times New Roman"/>
              </w:rPr>
              <w:t xml:space="preserve"> «Имеет форму», «Песчаный конус», «Песочные часы».</w:t>
            </w:r>
          </w:p>
          <w:p w:rsidR="000662B7" w:rsidRDefault="000662B7" w:rsidP="000662B7">
            <w:pPr>
              <w:jc w:val="both"/>
              <w:rPr>
                <w:rFonts w:ascii="Times New Roman" w:hAnsi="Times New Roman" w:cs="Times New Roman"/>
              </w:rPr>
            </w:pPr>
          </w:p>
          <w:p w:rsidR="000662B7" w:rsidRPr="00EA5671" w:rsidRDefault="000662B7" w:rsidP="000662B7">
            <w:pPr>
              <w:jc w:val="both"/>
              <w:rPr>
                <w:rFonts w:ascii="Times New Roman" w:hAnsi="Times New Roman" w:cs="Times New Roman"/>
              </w:rPr>
            </w:pPr>
          </w:p>
        </w:tc>
        <w:tc>
          <w:tcPr>
            <w:tcW w:w="2616" w:type="dxa"/>
          </w:tcPr>
          <w:p w:rsidR="000662B7" w:rsidRPr="00EA5671" w:rsidRDefault="000662B7" w:rsidP="000662B7">
            <w:pPr>
              <w:snapToGrid w:val="0"/>
              <w:jc w:val="both"/>
              <w:rPr>
                <w:rFonts w:ascii="Times New Roman" w:eastAsia="Times New Roman" w:hAnsi="Times New Roman" w:cs="Times New Roman"/>
              </w:rPr>
            </w:pPr>
            <w:r w:rsidRPr="00EA5671">
              <w:rPr>
                <w:rFonts w:ascii="Times New Roman" w:hAnsi="Times New Roman" w:cs="Times New Roman"/>
              </w:rPr>
              <w:t>1.«</w:t>
            </w:r>
            <w:r w:rsidRPr="00EA5671">
              <w:rPr>
                <w:rFonts w:ascii="Times New Roman" w:eastAsia="Times New Roman" w:hAnsi="Times New Roman" w:cs="Times New Roman"/>
              </w:rPr>
              <w:t>Охотники и звери»</w:t>
            </w:r>
          </w:p>
          <w:p w:rsidR="000662B7" w:rsidRPr="00EA5671" w:rsidRDefault="000662B7" w:rsidP="000662B7">
            <w:pPr>
              <w:snapToGrid w:val="0"/>
              <w:jc w:val="both"/>
              <w:rPr>
                <w:rFonts w:ascii="Times New Roman" w:eastAsia="Times New Roman" w:hAnsi="Times New Roman" w:cs="Times New Roman"/>
              </w:rPr>
            </w:pPr>
            <w:r w:rsidRPr="00EA5671">
              <w:rPr>
                <w:rFonts w:ascii="Times New Roman" w:eastAsia="Times New Roman" w:hAnsi="Times New Roman" w:cs="Times New Roman"/>
              </w:rPr>
              <w:t xml:space="preserve">2.« Кто самый ловкий?», </w:t>
            </w:r>
          </w:p>
          <w:p w:rsidR="000662B7" w:rsidRPr="00EA5671" w:rsidRDefault="000662B7" w:rsidP="000662B7">
            <w:pPr>
              <w:snapToGrid w:val="0"/>
              <w:jc w:val="both"/>
              <w:rPr>
                <w:rFonts w:ascii="Times New Roman" w:eastAsia="Times New Roman" w:hAnsi="Times New Roman" w:cs="Times New Roman"/>
              </w:rPr>
            </w:pPr>
            <w:r w:rsidRPr="00EA5671">
              <w:rPr>
                <w:rFonts w:ascii="Times New Roman" w:eastAsia="Times New Roman" w:hAnsi="Times New Roman" w:cs="Times New Roman"/>
              </w:rPr>
              <w:t xml:space="preserve">3.«Совушка», </w:t>
            </w:r>
          </w:p>
          <w:p w:rsidR="000662B7" w:rsidRPr="00EA5671" w:rsidRDefault="000662B7" w:rsidP="000662B7">
            <w:pPr>
              <w:snapToGrid w:val="0"/>
              <w:jc w:val="both"/>
              <w:rPr>
                <w:rFonts w:ascii="Times New Roman" w:eastAsia="Times New Roman" w:hAnsi="Times New Roman" w:cs="Times New Roman"/>
              </w:rPr>
            </w:pPr>
            <w:r w:rsidRPr="00EA5671">
              <w:rPr>
                <w:rFonts w:ascii="Times New Roman" w:eastAsia="Times New Roman" w:hAnsi="Times New Roman" w:cs="Times New Roman"/>
              </w:rPr>
              <w:t xml:space="preserve">4.« Ловишка, бери ленту», </w:t>
            </w:r>
          </w:p>
          <w:p w:rsidR="000662B7" w:rsidRPr="00EA5671" w:rsidRDefault="000662B7" w:rsidP="000662B7">
            <w:pPr>
              <w:snapToGrid w:val="0"/>
              <w:jc w:val="both"/>
              <w:rPr>
                <w:rFonts w:ascii="Times New Roman" w:eastAsia="Times New Roman" w:hAnsi="Times New Roman" w:cs="Times New Roman"/>
              </w:rPr>
            </w:pPr>
            <w:r w:rsidRPr="00EA5671">
              <w:rPr>
                <w:rFonts w:ascii="Times New Roman" w:eastAsia="Times New Roman" w:hAnsi="Times New Roman" w:cs="Times New Roman"/>
              </w:rPr>
              <w:t xml:space="preserve">5.Догони свою пару», </w:t>
            </w:r>
          </w:p>
          <w:p w:rsidR="000662B7" w:rsidRPr="00EA5671" w:rsidRDefault="000662B7" w:rsidP="000662B7">
            <w:pPr>
              <w:snapToGrid w:val="0"/>
              <w:jc w:val="both"/>
              <w:rPr>
                <w:rFonts w:ascii="Times New Roman" w:eastAsia="Times New Roman" w:hAnsi="Times New Roman" w:cs="Times New Roman"/>
              </w:rPr>
            </w:pPr>
            <w:r w:rsidRPr="00EA5671">
              <w:rPr>
                <w:rFonts w:ascii="Times New Roman" w:eastAsia="Times New Roman" w:hAnsi="Times New Roman" w:cs="Times New Roman"/>
              </w:rPr>
              <w:t xml:space="preserve">6.«Чье звено скорее соберется», </w:t>
            </w:r>
          </w:p>
          <w:p w:rsidR="000662B7" w:rsidRPr="00EA5671" w:rsidRDefault="000662B7" w:rsidP="000662B7">
            <w:pPr>
              <w:snapToGrid w:val="0"/>
              <w:jc w:val="both"/>
              <w:rPr>
                <w:rFonts w:ascii="Times New Roman" w:eastAsia="Times New Roman" w:hAnsi="Times New Roman" w:cs="Times New Roman"/>
              </w:rPr>
            </w:pPr>
            <w:r w:rsidRPr="00EA5671">
              <w:rPr>
                <w:rFonts w:ascii="Times New Roman" w:eastAsia="Times New Roman" w:hAnsi="Times New Roman" w:cs="Times New Roman"/>
              </w:rPr>
              <w:t xml:space="preserve">7.«Стоп», </w:t>
            </w:r>
          </w:p>
          <w:p w:rsidR="000662B7" w:rsidRPr="00EA5671" w:rsidRDefault="000662B7" w:rsidP="000662B7">
            <w:pPr>
              <w:snapToGrid w:val="0"/>
              <w:jc w:val="both"/>
              <w:rPr>
                <w:rFonts w:ascii="Times New Roman" w:eastAsia="Times New Roman" w:hAnsi="Times New Roman" w:cs="Times New Roman"/>
              </w:rPr>
            </w:pPr>
            <w:r w:rsidRPr="00EA5671">
              <w:rPr>
                <w:rFonts w:ascii="Times New Roman" w:eastAsia="Times New Roman" w:hAnsi="Times New Roman" w:cs="Times New Roman"/>
              </w:rPr>
              <w:t xml:space="preserve">8.Перелет птиц», </w:t>
            </w:r>
          </w:p>
          <w:p w:rsidR="000662B7" w:rsidRPr="00EA5671" w:rsidRDefault="000662B7" w:rsidP="000662B7">
            <w:pPr>
              <w:snapToGrid w:val="0"/>
              <w:jc w:val="both"/>
              <w:rPr>
                <w:rFonts w:ascii="Times New Roman" w:hAnsi="Times New Roman" w:cs="Times New Roman"/>
              </w:rPr>
            </w:pPr>
            <w:r w:rsidRPr="00EA5671">
              <w:rPr>
                <w:rFonts w:ascii="Times New Roman" w:eastAsia="Times New Roman" w:hAnsi="Times New Roman" w:cs="Times New Roman"/>
              </w:rPr>
              <w:t>9.</w:t>
            </w:r>
            <w:r w:rsidRPr="00EA5671">
              <w:rPr>
                <w:rFonts w:ascii="Times New Roman" w:hAnsi="Times New Roman" w:cs="Times New Roman"/>
              </w:rPr>
              <w:t>«Не попадись»</w:t>
            </w:r>
          </w:p>
          <w:p w:rsidR="000662B7" w:rsidRPr="00EA5671" w:rsidRDefault="000662B7" w:rsidP="000662B7">
            <w:pPr>
              <w:jc w:val="both"/>
              <w:rPr>
                <w:rFonts w:ascii="Times New Roman" w:hAnsi="Times New Roman" w:cs="Times New Roman"/>
              </w:rPr>
            </w:pPr>
          </w:p>
          <w:p w:rsidR="000662B7" w:rsidRPr="00EA5671" w:rsidRDefault="000662B7" w:rsidP="000662B7">
            <w:pPr>
              <w:jc w:val="both"/>
              <w:rPr>
                <w:rFonts w:ascii="Times New Roman" w:hAnsi="Times New Roman" w:cs="Times New Roman"/>
              </w:rPr>
            </w:pP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Народные игры:</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«Ястреб и утки», «Сокол и лиса», «Ловля рыб», «Журавль», «Эхо», «Нарты», «Солнце или месяц».</w:t>
            </w:r>
          </w:p>
        </w:tc>
      </w:tr>
      <w:tr w:rsidR="000662B7" w:rsidRPr="006240A5" w:rsidTr="000662B7">
        <w:trPr>
          <w:jc w:val="center"/>
        </w:trPr>
        <w:tc>
          <w:tcPr>
            <w:tcW w:w="1134" w:type="dxa"/>
            <w:tcBorders>
              <w:right w:val="single" w:sz="4" w:space="0" w:color="auto"/>
            </w:tcBorders>
          </w:tcPr>
          <w:p w:rsidR="000662B7" w:rsidRPr="00EA5671" w:rsidRDefault="000662B7" w:rsidP="000662B7">
            <w:pPr>
              <w:rPr>
                <w:rFonts w:ascii="Times New Roman" w:hAnsi="Times New Roman" w:cs="Times New Roman"/>
              </w:rPr>
            </w:pPr>
            <w:r w:rsidRPr="00EA5671">
              <w:rPr>
                <w:rFonts w:ascii="Times New Roman" w:hAnsi="Times New Roman" w:cs="Times New Roman"/>
              </w:rPr>
              <w:lastRenderedPageBreak/>
              <w:t>Октябрь</w:t>
            </w:r>
          </w:p>
        </w:tc>
        <w:tc>
          <w:tcPr>
            <w:tcW w:w="2127" w:type="dxa"/>
            <w:tcBorders>
              <w:left w:val="single" w:sz="4" w:space="0" w:color="auto"/>
            </w:tcBorders>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1.В аптекарском огороде (календула, подорожник, мать и мачеха);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2.за рябиной;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3.за шиповником; 4.за смородиной; 5.за малиной;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6.за перелетными птицами;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7.за ивой осенью; 8.за цветником;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9.за воробьем осенью;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10.за голубями;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11.за тополем.</w:t>
            </w:r>
          </w:p>
        </w:tc>
        <w:tc>
          <w:tcPr>
            <w:tcW w:w="2551"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1.за первым.снегом;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2.за ветром;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3.за лужами;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4.за камнями;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5.за листопадом;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6.за грузовым транспортом.</w:t>
            </w:r>
          </w:p>
        </w:tc>
        <w:tc>
          <w:tcPr>
            <w:tcW w:w="3119"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1.Сбор камней на участке и выкладывание из них композиции. 2.Уборка участка от веток и камней, листьев.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3.Помощь дворнику в уборке листьев на участке.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4.Помощь взрослым в уходе за кустарником.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5.Сбор листьев для изготовления поделок.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6.Сбор семян различных растений для подкормки птиц зимой.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7.Сбор семян  растений в разные пакеты.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8.Поливка песочного дворика. </w:t>
            </w:r>
          </w:p>
        </w:tc>
        <w:tc>
          <w:tcPr>
            <w:tcW w:w="3479"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b/>
              </w:rPr>
              <w:t>С воздухом</w:t>
            </w:r>
            <w:r w:rsidRPr="00EA5671">
              <w:rPr>
                <w:rFonts w:ascii="Times New Roman" w:hAnsi="Times New Roman" w:cs="Times New Roman"/>
              </w:rPr>
              <w:t xml:space="preserve"> - </w:t>
            </w:r>
            <w:r w:rsidRPr="00EA5671">
              <w:rPr>
                <w:rFonts w:ascii="Times New Roman" w:eastAsia="Times New Roman" w:hAnsi="Times New Roman" w:cs="Times New Roman"/>
              </w:rPr>
              <w:t>« Имеет вес»,  « Воздух- невидимка»,  « Воздух –жизнь»</w:t>
            </w:r>
            <w:r w:rsidRPr="00EA5671">
              <w:rPr>
                <w:rFonts w:ascii="Times New Roman" w:hAnsi="Times New Roman" w:cs="Times New Roman"/>
              </w:rPr>
              <w:t>.</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Найти растения кипрей, календулу, мать и мачеху, крапиву, подорожник, шиповник, мяту и ромашку.</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 xml:space="preserve">Рассмотреть камень через лупу(что видно- трещины, узоры, кристаллики). </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 xml:space="preserve">Найти листочки, которые сорвавшись, сразу падают вниз, которые летят медленно покачиваясь из стороны  в сторону. </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 xml:space="preserve">Найти отличия смородины от шиповника. </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Сравнить цветы: чем похожи и чем отличны.</w:t>
            </w:r>
          </w:p>
        </w:tc>
        <w:tc>
          <w:tcPr>
            <w:tcW w:w="2616" w:type="dxa"/>
          </w:tcPr>
          <w:p w:rsidR="000662B7" w:rsidRPr="00EA5671" w:rsidRDefault="000662B7" w:rsidP="000662B7">
            <w:pPr>
              <w:jc w:val="both"/>
              <w:rPr>
                <w:rFonts w:ascii="Times New Roman" w:eastAsia="Times New Roman" w:hAnsi="Times New Roman" w:cs="Times New Roman"/>
              </w:rPr>
            </w:pPr>
            <w:r w:rsidRPr="00EA5671">
              <w:rPr>
                <w:rFonts w:ascii="Times New Roman" w:eastAsia="Times New Roman" w:hAnsi="Times New Roman" w:cs="Times New Roman"/>
              </w:rPr>
              <w:t xml:space="preserve">1.«Чье звено скорее соберется», </w:t>
            </w:r>
          </w:p>
          <w:p w:rsidR="000662B7" w:rsidRPr="00EA5671" w:rsidRDefault="000662B7" w:rsidP="000662B7">
            <w:pPr>
              <w:jc w:val="both"/>
              <w:rPr>
                <w:rFonts w:ascii="Times New Roman" w:eastAsia="Times New Roman" w:hAnsi="Times New Roman" w:cs="Times New Roman"/>
              </w:rPr>
            </w:pPr>
            <w:r w:rsidRPr="00EA5671">
              <w:rPr>
                <w:rFonts w:ascii="Times New Roman" w:eastAsia="Times New Roman" w:hAnsi="Times New Roman" w:cs="Times New Roman"/>
              </w:rPr>
              <w:t xml:space="preserve">2.«Стоп», </w:t>
            </w:r>
          </w:p>
          <w:p w:rsidR="000662B7" w:rsidRPr="00EA5671" w:rsidRDefault="000662B7" w:rsidP="000662B7">
            <w:pPr>
              <w:jc w:val="both"/>
              <w:rPr>
                <w:rFonts w:ascii="Times New Roman" w:hAnsi="Times New Roman" w:cs="Times New Roman"/>
              </w:rPr>
            </w:pPr>
            <w:r w:rsidRPr="00EA5671">
              <w:rPr>
                <w:rFonts w:ascii="Times New Roman" w:eastAsia="Times New Roman" w:hAnsi="Times New Roman" w:cs="Times New Roman"/>
              </w:rPr>
              <w:t>3.«Перелет птиц», 4.</w:t>
            </w:r>
            <w:r w:rsidRPr="00EA5671">
              <w:rPr>
                <w:rFonts w:ascii="Times New Roman" w:hAnsi="Times New Roman" w:cs="Times New Roman"/>
              </w:rPr>
              <w:t xml:space="preserve">«Не попадись», 5.«Коршун и наседка», </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 xml:space="preserve">6.«Ловишки с мячом», </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7.«Найди и промолчи»,</w:t>
            </w:r>
          </w:p>
          <w:p w:rsidR="000662B7" w:rsidRPr="00EA5671" w:rsidRDefault="000662B7" w:rsidP="000662B7">
            <w:pPr>
              <w:jc w:val="both"/>
              <w:rPr>
                <w:rStyle w:val="c1"/>
                <w:rFonts w:ascii="Times New Roman" w:hAnsi="Times New Roman" w:cs="Times New Roman"/>
              </w:rPr>
            </w:pPr>
            <w:r w:rsidRPr="00EA5671">
              <w:rPr>
                <w:rFonts w:ascii="Times New Roman" w:hAnsi="Times New Roman" w:cs="Times New Roman"/>
              </w:rPr>
              <w:t>8.</w:t>
            </w:r>
            <w:r w:rsidRPr="00EA5671">
              <w:rPr>
                <w:rStyle w:val="c1"/>
                <w:rFonts w:ascii="Times New Roman" w:hAnsi="Times New Roman" w:cs="Times New Roman"/>
              </w:rPr>
              <w:t>«</w:t>
            </w:r>
            <w:r w:rsidRPr="00EA5671">
              <w:rPr>
                <w:rFonts w:ascii="Times New Roman" w:hAnsi="Times New Roman" w:cs="Times New Roman"/>
              </w:rPr>
              <w:t>Хитрая лиса</w:t>
            </w:r>
            <w:r w:rsidRPr="00EA5671">
              <w:rPr>
                <w:rStyle w:val="c1"/>
                <w:rFonts w:ascii="Times New Roman" w:hAnsi="Times New Roman" w:cs="Times New Roman"/>
              </w:rPr>
              <w:t>».</w:t>
            </w:r>
          </w:p>
          <w:p w:rsidR="000662B7" w:rsidRPr="00EA5671" w:rsidRDefault="000662B7" w:rsidP="000662B7">
            <w:pPr>
              <w:jc w:val="both"/>
              <w:rPr>
                <w:rStyle w:val="c1"/>
                <w:rFonts w:ascii="Times New Roman" w:hAnsi="Times New Roman" w:cs="Times New Roman"/>
              </w:rPr>
            </w:pPr>
            <w:r w:rsidRPr="00EA5671">
              <w:rPr>
                <w:rStyle w:val="c1"/>
                <w:rFonts w:ascii="Times New Roman" w:hAnsi="Times New Roman" w:cs="Times New Roman"/>
              </w:rPr>
              <w:t>9.«</w:t>
            </w:r>
            <w:r w:rsidRPr="00EA5671">
              <w:rPr>
                <w:rFonts w:ascii="Times New Roman" w:hAnsi="Times New Roman" w:cs="Times New Roman"/>
              </w:rPr>
              <w:t>Мышеловка</w:t>
            </w:r>
            <w:r w:rsidRPr="00EA5671">
              <w:rPr>
                <w:rStyle w:val="c1"/>
                <w:rFonts w:ascii="Times New Roman" w:hAnsi="Times New Roman" w:cs="Times New Roman"/>
              </w:rPr>
              <w:t>».</w:t>
            </w:r>
          </w:p>
          <w:p w:rsidR="000662B7" w:rsidRPr="00EA5671" w:rsidRDefault="000662B7" w:rsidP="000662B7">
            <w:pPr>
              <w:jc w:val="both"/>
              <w:rPr>
                <w:rStyle w:val="c1"/>
                <w:rFonts w:ascii="Times New Roman" w:hAnsi="Times New Roman" w:cs="Times New Roman"/>
              </w:rPr>
            </w:pPr>
          </w:p>
          <w:p w:rsidR="000662B7" w:rsidRPr="00EA5671" w:rsidRDefault="000662B7" w:rsidP="000662B7">
            <w:pPr>
              <w:jc w:val="both"/>
              <w:rPr>
                <w:rFonts w:ascii="Times New Roman" w:hAnsi="Times New Roman" w:cs="Times New Roman"/>
              </w:rPr>
            </w:pPr>
            <w:r w:rsidRPr="00EA5671">
              <w:rPr>
                <w:rStyle w:val="c1"/>
                <w:rFonts w:ascii="Times New Roman" w:hAnsi="Times New Roman" w:cs="Times New Roman"/>
              </w:rPr>
              <w:t>Народные игры:</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«Мы веселые ребята». «Ловишки с лентами».</w:t>
            </w:r>
          </w:p>
        </w:tc>
      </w:tr>
      <w:tr w:rsidR="000662B7" w:rsidRPr="006240A5" w:rsidTr="000662B7">
        <w:trPr>
          <w:jc w:val="center"/>
        </w:trPr>
        <w:tc>
          <w:tcPr>
            <w:tcW w:w="1134" w:type="dxa"/>
            <w:tcBorders>
              <w:right w:val="single" w:sz="4" w:space="0" w:color="auto"/>
            </w:tcBorders>
          </w:tcPr>
          <w:p w:rsidR="000662B7" w:rsidRPr="00EA5671" w:rsidRDefault="000662B7" w:rsidP="000662B7">
            <w:pPr>
              <w:ind w:hanging="14"/>
              <w:rPr>
                <w:rFonts w:ascii="Times New Roman" w:hAnsi="Times New Roman" w:cs="Times New Roman"/>
              </w:rPr>
            </w:pPr>
            <w:r w:rsidRPr="00EA5671">
              <w:rPr>
                <w:rFonts w:ascii="Times New Roman" w:hAnsi="Times New Roman" w:cs="Times New Roman"/>
              </w:rPr>
              <w:t>Ноябрь</w:t>
            </w:r>
          </w:p>
        </w:tc>
        <w:tc>
          <w:tcPr>
            <w:tcW w:w="2127" w:type="dxa"/>
            <w:tcBorders>
              <w:left w:val="single" w:sz="4" w:space="0" w:color="auto"/>
            </w:tcBorders>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1.За воробьем осенью;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2.за голубями;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3.за тополем;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4.за пешеходом;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5.за собакой;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6за хвойными и лиственными деревьями.</w:t>
            </w:r>
          </w:p>
        </w:tc>
        <w:tc>
          <w:tcPr>
            <w:tcW w:w="2551"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1.За первым снегом;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2.за мокрым снегом;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3.за сезонными изменениями;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4.за гололедом;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5.за снегопадом;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6.за вертолетом;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7.за самолетом; </w:t>
            </w:r>
          </w:p>
          <w:p w:rsidR="000662B7" w:rsidRDefault="000662B7" w:rsidP="000662B7">
            <w:pPr>
              <w:ind w:hanging="14"/>
              <w:jc w:val="both"/>
              <w:rPr>
                <w:rFonts w:ascii="Times New Roman" w:hAnsi="Times New Roman" w:cs="Times New Roman"/>
              </w:rPr>
            </w:pPr>
            <w:r w:rsidRPr="00EA5671">
              <w:rPr>
                <w:rFonts w:ascii="Times New Roman" w:hAnsi="Times New Roman" w:cs="Times New Roman"/>
              </w:rPr>
              <w:t>8.за снегом и льдом.</w:t>
            </w:r>
          </w:p>
          <w:p w:rsidR="000662B7" w:rsidRDefault="000662B7" w:rsidP="000662B7">
            <w:pPr>
              <w:ind w:hanging="14"/>
              <w:jc w:val="both"/>
              <w:rPr>
                <w:rFonts w:ascii="Times New Roman" w:hAnsi="Times New Roman" w:cs="Times New Roman"/>
              </w:rPr>
            </w:pPr>
          </w:p>
          <w:p w:rsidR="000662B7" w:rsidRDefault="000662B7" w:rsidP="000662B7">
            <w:pPr>
              <w:ind w:hanging="14"/>
              <w:jc w:val="both"/>
              <w:rPr>
                <w:rFonts w:ascii="Times New Roman" w:hAnsi="Times New Roman" w:cs="Times New Roman"/>
              </w:rPr>
            </w:pPr>
          </w:p>
          <w:p w:rsidR="000662B7" w:rsidRDefault="000662B7" w:rsidP="000662B7">
            <w:pPr>
              <w:ind w:hanging="14"/>
              <w:jc w:val="both"/>
              <w:rPr>
                <w:rFonts w:ascii="Times New Roman" w:hAnsi="Times New Roman" w:cs="Times New Roman"/>
              </w:rPr>
            </w:pPr>
          </w:p>
          <w:p w:rsidR="000662B7" w:rsidRDefault="000662B7" w:rsidP="000662B7">
            <w:pPr>
              <w:ind w:hanging="14"/>
              <w:jc w:val="both"/>
              <w:rPr>
                <w:rFonts w:ascii="Times New Roman" w:hAnsi="Times New Roman" w:cs="Times New Roman"/>
              </w:rPr>
            </w:pPr>
          </w:p>
          <w:p w:rsidR="000662B7" w:rsidRDefault="000662B7" w:rsidP="000662B7">
            <w:pPr>
              <w:ind w:hanging="14"/>
              <w:jc w:val="both"/>
              <w:rPr>
                <w:rFonts w:ascii="Times New Roman" w:hAnsi="Times New Roman" w:cs="Times New Roman"/>
              </w:rPr>
            </w:pPr>
          </w:p>
          <w:p w:rsidR="000662B7" w:rsidRDefault="000662B7" w:rsidP="000662B7">
            <w:pPr>
              <w:ind w:hanging="14"/>
              <w:jc w:val="both"/>
              <w:rPr>
                <w:rFonts w:ascii="Times New Roman" w:hAnsi="Times New Roman" w:cs="Times New Roman"/>
              </w:rPr>
            </w:pPr>
          </w:p>
          <w:p w:rsidR="000662B7" w:rsidRDefault="000662B7" w:rsidP="000662B7">
            <w:pPr>
              <w:ind w:hanging="14"/>
              <w:jc w:val="both"/>
              <w:rPr>
                <w:rFonts w:ascii="Times New Roman" w:hAnsi="Times New Roman" w:cs="Times New Roman"/>
              </w:rPr>
            </w:pPr>
          </w:p>
          <w:p w:rsidR="000662B7" w:rsidRDefault="000662B7" w:rsidP="000662B7">
            <w:pPr>
              <w:ind w:hanging="14"/>
              <w:jc w:val="both"/>
              <w:rPr>
                <w:rFonts w:ascii="Times New Roman" w:hAnsi="Times New Roman" w:cs="Times New Roman"/>
              </w:rPr>
            </w:pPr>
          </w:p>
          <w:p w:rsidR="000662B7" w:rsidRPr="00EA5671" w:rsidRDefault="000662B7" w:rsidP="000662B7">
            <w:pPr>
              <w:ind w:hanging="14"/>
              <w:jc w:val="both"/>
              <w:rPr>
                <w:rFonts w:ascii="Times New Roman" w:hAnsi="Times New Roman" w:cs="Times New Roman"/>
              </w:rPr>
            </w:pPr>
          </w:p>
        </w:tc>
        <w:tc>
          <w:tcPr>
            <w:tcW w:w="3119"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lastRenderedPageBreak/>
              <w:t xml:space="preserve">1.Организация трудового десанта с целью лечения деревьев. 2.Развешивание кормушек на территории д/с, участка.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3.Сгребание листьев в кучу и их уборка.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4.Уборка мусора на участке. 5.Утепление снегом корней деревьев.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6.Уборка участка д/с.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7.Сбор красивых листьев для гербария.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8.Сбор снега в кучу для постройки горки.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9.Сгребание снега в определенное место для </w:t>
            </w:r>
            <w:r w:rsidRPr="00EA5671">
              <w:rPr>
                <w:rFonts w:ascii="Times New Roman" w:hAnsi="Times New Roman" w:cs="Times New Roman"/>
              </w:rPr>
              <w:lastRenderedPageBreak/>
              <w:t xml:space="preserve">постройки снежных фигур.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10.Уборка участка от снега. 11.Сметание снега с построек. 12.Насыпание корма в кормушки.</w:t>
            </w:r>
          </w:p>
        </w:tc>
        <w:tc>
          <w:tcPr>
            <w:tcW w:w="3479"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lastRenderedPageBreak/>
              <w:t xml:space="preserve">Сравнение двух снежинок. Сравнить голубя и дятла. Рассмотреть через лупу ветку.  Поймать снежинку на ладошку и рассмотреть ее. </w:t>
            </w:r>
            <w:r w:rsidRPr="00EA5671">
              <w:rPr>
                <w:rFonts w:ascii="Times New Roman" w:hAnsi="Times New Roman" w:cs="Times New Roman"/>
                <w:b/>
              </w:rPr>
              <w:t>Вода-лед.</w:t>
            </w:r>
            <w:r w:rsidRPr="00EA5671">
              <w:rPr>
                <w:rFonts w:ascii="Times New Roman" w:hAnsi="Times New Roman" w:cs="Times New Roman"/>
              </w:rPr>
              <w:t xml:space="preserve"> Из какого снега можно лепить?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Сравнить время замерзания  чистой и подкрашенной воды в большой и маленькой формочке. </w:t>
            </w:r>
          </w:p>
        </w:tc>
        <w:tc>
          <w:tcPr>
            <w:tcW w:w="2616" w:type="dxa"/>
          </w:tcPr>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1.«Стадо и волк»,</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2.«Горелки», 3.</w:t>
            </w:r>
            <w:r w:rsidRPr="00EA5671">
              <w:rPr>
                <w:rFonts w:ascii="Times New Roman" w:hAnsi="Times New Roman" w:cs="Times New Roman"/>
                <w:shd w:val="clear" w:color="auto" w:fill="FFFFFF"/>
              </w:rPr>
              <w:t>«Бездомный заяц»,</w:t>
            </w:r>
            <w:r w:rsidRPr="00EA5671">
              <w:rPr>
                <w:rFonts w:ascii="Times New Roman" w:hAnsi="Times New Roman" w:cs="Times New Roman"/>
              </w:rPr>
              <w:t xml:space="preserve"> 4.«Быстро возьми».</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 xml:space="preserve">5..«Совушка», 6.«Догони свою пару»,  </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 xml:space="preserve">7.«Не попадись!», 8.«Коршун и наседка», </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 xml:space="preserve">9.«Стоп», </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10.«Волк во рву», 11.«Два Мороза», 12.«Чье звено скорее соберется».</w:t>
            </w:r>
          </w:p>
          <w:p w:rsidR="000662B7" w:rsidRPr="00EA5671" w:rsidRDefault="000662B7" w:rsidP="000662B7">
            <w:pPr>
              <w:jc w:val="both"/>
              <w:rPr>
                <w:rFonts w:ascii="Times New Roman" w:hAnsi="Times New Roman" w:cs="Times New Roman"/>
              </w:rPr>
            </w:pPr>
          </w:p>
          <w:p w:rsidR="000662B7" w:rsidRDefault="000662B7" w:rsidP="000662B7">
            <w:pPr>
              <w:jc w:val="both"/>
              <w:rPr>
                <w:rFonts w:ascii="Times New Roman" w:hAnsi="Times New Roman" w:cs="Times New Roman"/>
                <w:lang w:eastAsia="ar-SA"/>
              </w:rPr>
            </w:pPr>
            <w:r w:rsidRPr="00EA5671">
              <w:rPr>
                <w:rFonts w:ascii="Times New Roman" w:hAnsi="Times New Roman" w:cs="Times New Roman"/>
                <w:lang w:eastAsia="ar-SA"/>
              </w:rPr>
              <w:t>Н/И « Журавль», «Эхо», «Нарты»,  « Солнце или месяц».</w:t>
            </w:r>
          </w:p>
          <w:p w:rsidR="000662B7" w:rsidRDefault="000662B7" w:rsidP="000662B7">
            <w:pPr>
              <w:jc w:val="both"/>
              <w:rPr>
                <w:rFonts w:ascii="Times New Roman" w:hAnsi="Times New Roman" w:cs="Times New Roman"/>
                <w:lang w:eastAsia="ar-SA"/>
              </w:rPr>
            </w:pPr>
          </w:p>
          <w:p w:rsidR="000662B7" w:rsidRPr="00EA5671" w:rsidRDefault="000662B7" w:rsidP="000662B7">
            <w:pPr>
              <w:jc w:val="both"/>
              <w:rPr>
                <w:rFonts w:ascii="Times New Roman" w:hAnsi="Times New Roman" w:cs="Times New Roman"/>
              </w:rPr>
            </w:pPr>
          </w:p>
        </w:tc>
      </w:tr>
      <w:tr w:rsidR="000662B7" w:rsidRPr="00EA5671" w:rsidTr="000662B7">
        <w:trPr>
          <w:jc w:val="center"/>
        </w:trPr>
        <w:tc>
          <w:tcPr>
            <w:tcW w:w="1134" w:type="dxa"/>
            <w:tcBorders>
              <w:right w:val="single" w:sz="4" w:space="0" w:color="auto"/>
            </w:tcBorders>
          </w:tcPr>
          <w:p w:rsidR="000662B7" w:rsidRPr="00EA5671" w:rsidRDefault="000662B7" w:rsidP="000662B7">
            <w:pPr>
              <w:ind w:hanging="14"/>
              <w:rPr>
                <w:rFonts w:ascii="Times New Roman" w:hAnsi="Times New Roman" w:cs="Times New Roman"/>
              </w:rPr>
            </w:pPr>
            <w:r w:rsidRPr="00EA5671">
              <w:rPr>
                <w:rFonts w:ascii="Times New Roman" w:hAnsi="Times New Roman" w:cs="Times New Roman"/>
              </w:rPr>
              <w:lastRenderedPageBreak/>
              <w:t>Декабрь</w:t>
            </w:r>
          </w:p>
        </w:tc>
        <w:tc>
          <w:tcPr>
            <w:tcW w:w="2127" w:type="dxa"/>
            <w:tcBorders>
              <w:left w:val="single" w:sz="4" w:space="0" w:color="auto"/>
            </w:tcBorders>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1.За сезонными изменениями; 2.</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за воробьем и синицей;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3.за трудом дворника;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4.за серой и черной вороной;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5.за огородом;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6.за хвойными деревьями.</w:t>
            </w:r>
          </w:p>
        </w:tc>
        <w:tc>
          <w:tcPr>
            <w:tcW w:w="2551"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1.За длительностью дня и ночи;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2.за сезонными изменениями;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3.за глубиной снега;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4.за общественным транспортом;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5.за ветром.</w:t>
            </w:r>
          </w:p>
        </w:tc>
        <w:tc>
          <w:tcPr>
            <w:tcW w:w="3119"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1.Засыпка корней деревьев снегом. 2.Насыпаем корм в кормушки. 3.Постройка фигур из снега. 4.Строительство горки из снега. 5.Подметание дорожек, веранды, построек от снега на своем участке и участке младших групп.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6.Уборка участка от снега. </w:t>
            </w:r>
          </w:p>
        </w:tc>
        <w:tc>
          <w:tcPr>
            <w:tcW w:w="3479"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Измерить глубину снега снегомером.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Делать срез снега лопатой (почему мы не можем сделать срез почвы?).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Определить сколько лет дереву (по годовым кольцам). </w:t>
            </w:r>
          </w:p>
        </w:tc>
        <w:tc>
          <w:tcPr>
            <w:tcW w:w="2616" w:type="dxa"/>
          </w:tcPr>
          <w:p w:rsidR="000662B7" w:rsidRPr="00EA5671" w:rsidRDefault="000662B7" w:rsidP="000662B7">
            <w:pPr>
              <w:widowControl w:val="0"/>
              <w:suppressAutoHyphens/>
              <w:autoSpaceDE w:val="0"/>
              <w:autoSpaceDN w:val="0"/>
              <w:adjustRightInd w:val="0"/>
              <w:jc w:val="both"/>
              <w:rPr>
                <w:rFonts w:ascii="Times New Roman" w:hAnsi="Times New Roman" w:cs="Times New Roman"/>
              </w:rPr>
            </w:pPr>
            <w:r w:rsidRPr="00EA5671">
              <w:rPr>
                <w:rFonts w:ascii="Times New Roman" w:hAnsi="Times New Roman" w:cs="Times New Roman"/>
              </w:rPr>
              <w:t xml:space="preserve">1.«Совушка»,  </w:t>
            </w:r>
          </w:p>
          <w:p w:rsidR="000662B7" w:rsidRPr="00EA5671" w:rsidRDefault="000662B7" w:rsidP="000662B7">
            <w:pPr>
              <w:widowControl w:val="0"/>
              <w:suppressAutoHyphens/>
              <w:autoSpaceDE w:val="0"/>
              <w:autoSpaceDN w:val="0"/>
              <w:adjustRightInd w:val="0"/>
              <w:jc w:val="both"/>
              <w:rPr>
                <w:rFonts w:ascii="Times New Roman" w:hAnsi="Times New Roman" w:cs="Times New Roman"/>
              </w:rPr>
            </w:pPr>
            <w:r w:rsidRPr="00EA5671">
              <w:rPr>
                <w:rFonts w:ascii="Times New Roman" w:hAnsi="Times New Roman" w:cs="Times New Roman"/>
              </w:rPr>
              <w:t xml:space="preserve">2.«Не попадись», 3.«Коршун и наседка», </w:t>
            </w:r>
          </w:p>
          <w:p w:rsidR="000662B7" w:rsidRPr="00EA5671" w:rsidRDefault="000662B7" w:rsidP="000662B7">
            <w:pPr>
              <w:widowControl w:val="0"/>
              <w:suppressAutoHyphens/>
              <w:autoSpaceDE w:val="0"/>
              <w:autoSpaceDN w:val="0"/>
              <w:adjustRightInd w:val="0"/>
              <w:jc w:val="both"/>
              <w:rPr>
                <w:rFonts w:ascii="Times New Roman" w:hAnsi="Times New Roman" w:cs="Times New Roman"/>
              </w:rPr>
            </w:pPr>
            <w:r w:rsidRPr="00EA5671">
              <w:rPr>
                <w:rFonts w:ascii="Times New Roman" w:hAnsi="Times New Roman" w:cs="Times New Roman"/>
              </w:rPr>
              <w:t>4.«Стоп», 5.</w:t>
            </w:r>
          </w:p>
          <w:p w:rsidR="000662B7" w:rsidRPr="00EA5671" w:rsidRDefault="000662B7" w:rsidP="000662B7">
            <w:pPr>
              <w:widowControl w:val="0"/>
              <w:suppressAutoHyphens/>
              <w:autoSpaceDE w:val="0"/>
              <w:autoSpaceDN w:val="0"/>
              <w:adjustRightInd w:val="0"/>
              <w:jc w:val="both"/>
              <w:rPr>
                <w:rFonts w:ascii="Times New Roman" w:hAnsi="Times New Roman" w:cs="Times New Roman"/>
              </w:rPr>
            </w:pPr>
            <w:r w:rsidRPr="00EA5671">
              <w:rPr>
                <w:rFonts w:ascii="Times New Roman" w:hAnsi="Times New Roman" w:cs="Times New Roman"/>
              </w:rPr>
              <w:t xml:space="preserve">«Волк во рву», </w:t>
            </w:r>
          </w:p>
          <w:p w:rsidR="000662B7" w:rsidRPr="00EA5671" w:rsidRDefault="000662B7" w:rsidP="000662B7">
            <w:pPr>
              <w:widowControl w:val="0"/>
              <w:suppressAutoHyphens/>
              <w:autoSpaceDE w:val="0"/>
              <w:autoSpaceDN w:val="0"/>
              <w:adjustRightInd w:val="0"/>
              <w:jc w:val="both"/>
              <w:rPr>
                <w:rFonts w:ascii="Times New Roman" w:hAnsi="Times New Roman" w:cs="Times New Roman"/>
              </w:rPr>
            </w:pPr>
            <w:r w:rsidRPr="00EA5671">
              <w:rPr>
                <w:rFonts w:ascii="Times New Roman" w:hAnsi="Times New Roman" w:cs="Times New Roman"/>
              </w:rPr>
              <w:t xml:space="preserve">6.«Два Мороза», 7.Мышеловка», </w:t>
            </w:r>
          </w:p>
          <w:p w:rsidR="000662B7" w:rsidRPr="00EA5671" w:rsidRDefault="000662B7" w:rsidP="000662B7">
            <w:pPr>
              <w:widowControl w:val="0"/>
              <w:suppressAutoHyphens/>
              <w:autoSpaceDE w:val="0"/>
              <w:autoSpaceDN w:val="0"/>
              <w:adjustRightInd w:val="0"/>
              <w:jc w:val="both"/>
              <w:rPr>
                <w:rFonts w:ascii="Times New Roman" w:hAnsi="Times New Roman" w:cs="Times New Roman"/>
              </w:rPr>
            </w:pPr>
            <w:r w:rsidRPr="00EA5671">
              <w:rPr>
                <w:rFonts w:ascii="Times New Roman" w:hAnsi="Times New Roman" w:cs="Times New Roman"/>
              </w:rPr>
              <w:t>8.</w:t>
            </w:r>
            <w:r w:rsidRPr="00EA5671">
              <w:rPr>
                <w:rFonts w:ascii="Times New Roman" w:eastAsia="Times New Roman" w:hAnsi="Times New Roman" w:cs="Times New Roman"/>
                <w:bCs/>
              </w:rPr>
              <w:t>«</w:t>
            </w:r>
            <w:r w:rsidRPr="00EA5671">
              <w:rPr>
                <w:rFonts w:ascii="Times New Roman" w:hAnsi="Times New Roman" w:cs="Times New Roman"/>
                <w:shd w:val="clear" w:color="auto" w:fill="FFFFFF"/>
              </w:rPr>
              <w:t>Чье звено скорее соберется?», 9.«Краски»</w:t>
            </w:r>
            <w:r w:rsidRPr="00EA5671">
              <w:rPr>
                <w:rFonts w:ascii="Times New Roman" w:hAnsi="Times New Roman" w:cs="Times New Roman"/>
              </w:rPr>
              <w:t xml:space="preserve">. </w:t>
            </w:r>
          </w:p>
          <w:p w:rsidR="000662B7" w:rsidRPr="00EA5671" w:rsidRDefault="000662B7" w:rsidP="000662B7">
            <w:pPr>
              <w:widowControl w:val="0"/>
              <w:suppressAutoHyphens/>
              <w:autoSpaceDE w:val="0"/>
              <w:autoSpaceDN w:val="0"/>
              <w:adjustRightInd w:val="0"/>
              <w:jc w:val="both"/>
              <w:rPr>
                <w:rFonts w:ascii="Times New Roman" w:hAnsi="Times New Roman" w:cs="Times New Roman"/>
              </w:rPr>
            </w:pPr>
            <w:r w:rsidRPr="00EA5671">
              <w:rPr>
                <w:rFonts w:ascii="Times New Roman" w:hAnsi="Times New Roman" w:cs="Times New Roman"/>
              </w:rPr>
              <w:t xml:space="preserve">10.«Мороз Красный нос». </w:t>
            </w:r>
          </w:p>
          <w:p w:rsidR="000662B7" w:rsidRPr="00EA5671" w:rsidRDefault="000662B7" w:rsidP="000662B7">
            <w:pPr>
              <w:widowControl w:val="0"/>
              <w:suppressAutoHyphens/>
              <w:autoSpaceDE w:val="0"/>
              <w:autoSpaceDN w:val="0"/>
              <w:adjustRightInd w:val="0"/>
              <w:jc w:val="both"/>
              <w:rPr>
                <w:rFonts w:ascii="Times New Roman" w:hAnsi="Times New Roman" w:cs="Times New Roman"/>
              </w:rPr>
            </w:pPr>
            <w:r w:rsidRPr="00EA5671">
              <w:rPr>
                <w:rFonts w:ascii="Times New Roman" w:hAnsi="Times New Roman" w:cs="Times New Roman"/>
              </w:rPr>
              <w:t xml:space="preserve">11.«Мы веселые ребята». </w:t>
            </w:r>
          </w:p>
          <w:p w:rsidR="000662B7" w:rsidRPr="00EA5671" w:rsidRDefault="000662B7" w:rsidP="000662B7">
            <w:pPr>
              <w:widowControl w:val="0"/>
              <w:suppressAutoHyphens/>
              <w:autoSpaceDE w:val="0"/>
              <w:autoSpaceDN w:val="0"/>
              <w:adjustRightInd w:val="0"/>
              <w:jc w:val="both"/>
              <w:rPr>
                <w:rFonts w:ascii="Times New Roman" w:hAnsi="Times New Roman" w:cs="Times New Roman"/>
              </w:rPr>
            </w:pPr>
            <w:r w:rsidRPr="00EA5671">
              <w:rPr>
                <w:rFonts w:ascii="Times New Roman" w:hAnsi="Times New Roman" w:cs="Times New Roman"/>
              </w:rPr>
              <w:t>12.«Горелки».</w:t>
            </w:r>
            <w:r w:rsidRPr="00EA5671">
              <w:rPr>
                <w:rFonts w:ascii="Times New Roman" w:hAnsi="Times New Roman" w:cs="Times New Roman"/>
                <w:shd w:val="clear" w:color="auto" w:fill="FFFFFF"/>
              </w:rPr>
              <w:t>13.«Бездомный заяц».</w:t>
            </w:r>
          </w:p>
          <w:p w:rsidR="000662B7" w:rsidRPr="00EA5671" w:rsidRDefault="000662B7" w:rsidP="000662B7">
            <w:pPr>
              <w:jc w:val="both"/>
              <w:rPr>
                <w:rFonts w:ascii="Times New Roman" w:hAnsi="Times New Roman" w:cs="Times New Roman"/>
              </w:rPr>
            </w:pPr>
          </w:p>
        </w:tc>
      </w:tr>
      <w:tr w:rsidR="000662B7" w:rsidRPr="00B74D25" w:rsidTr="000662B7">
        <w:trPr>
          <w:jc w:val="center"/>
        </w:trPr>
        <w:tc>
          <w:tcPr>
            <w:tcW w:w="1134" w:type="dxa"/>
            <w:tcBorders>
              <w:right w:val="single" w:sz="4" w:space="0" w:color="auto"/>
            </w:tcBorders>
          </w:tcPr>
          <w:p w:rsidR="000662B7" w:rsidRPr="00EA5671" w:rsidRDefault="000662B7" w:rsidP="000662B7">
            <w:pPr>
              <w:ind w:hanging="14"/>
              <w:rPr>
                <w:rFonts w:ascii="Times New Roman" w:hAnsi="Times New Roman" w:cs="Times New Roman"/>
              </w:rPr>
            </w:pPr>
            <w:r w:rsidRPr="00EA5671">
              <w:rPr>
                <w:rFonts w:ascii="Times New Roman" w:hAnsi="Times New Roman" w:cs="Times New Roman"/>
              </w:rPr>
              <w:t>Январь</w:t>
            </w:r>
          </w:p>
        </w:tc>
        <w:tc>
          <w:tcPr>
            <w:tcW w:w="2127" w:type="dxa"/>
            <w:tcBorders>
              <w:left w:val="single" w:sz="4" w:space="0" w:color="auto"/>
            </w:tcBorders>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1.За снегирем;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2.за синичками; за деревьями и кустарниками (как они готовятся к зиме?);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3.за вороной и сорокой;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4.за работой дворника;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5.за пешеходами и  их одеждой.</w:t>
            </w:r>
          </w:p>
        </w:tc>
        <w:tc>
          <w:tcPr>
            <w:tcW w:w="2551"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1.За следами птиц на снегу;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2.за метелью;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3.за легковым и грузовым транспортом;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4.за сменой дня и ночи;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5.за снежинками; за факелами нефтяных вешек; 6.за ветром;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7.за кормушками; 8.за глубиной снега.</w:t>
            </w:r>
          </w:p>
        </w:tc>
        <w:tc>
          <w:tcPr>
            <w:tcW w:w="3119"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1.Подметание веранды, дорожек, построек от снега.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2.Защита корней деревьев от мороза.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3.Уборка участка от снега. 4.Изготовление вертушек для наблюдения за ветром.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5.Сбор снега для постройки снежного городка.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6.Коллективная уборка территории. 7.Вывоз лишнего снега с участка на огород. </w:t>
            </w:r>
          </w:p>
        </w:tc>
        <w:tc>
          <w:tcPr>
            <w:tcW w:w="3479"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Рассмотреть следы птиц и сравнить их со следами вороны.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Сравнить следы птиц и зверей.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Измерение глубины снега снегомером.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Предложить утрамбовать на небольшом участке снег и зарисовать палочками увиденные следы птиц.  Л</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учи солнца (света) прямые (имеют тень).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Раскопать глубокий снег там, где росла трава.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Под снежным покровом можно увидеть маленькие зеленые растения с прижатыми к земле </w:t>
            </w:r>
            <w:r w:rsidRPr="00EA5671">
              <w:rPr>
                <w:rFonts w:ascii="Times New Roman" w:hAnsi="Times New Roman" w:cs="Times New Roman"/>
              </w:rPr>
              <w:lastRenderedPageBreak/>
              <w:t xml:space="preserve">слабенькими листьями.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Поиск следов птиц.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Где быстрее тает снег (на варежке или на руке).</w:t>
            </w:r>
          </w:p>
        </w:tc>
        <w:tc>
          <w:tcPr>
            <w:tcW w:w="2616" w:type="dxa"/>
          </w:tcPr>
          <w:p w:rsidR="000662B7" w:rsidRPr="00EA5671" w:rsidRDefault="000662B7" w:rsidP="000662B7">
            <w:pPr>
              <w:snapToGrid w:val="0"/>
              <w:jc w:val="both"/>
              <w:rPr>
                <w:rFonts w:ascii="Times New Roman" w:hAnsi="Times New Roman" w:cs="Times New Roman"/>
              </w:rPr>
            </w:pPr>
            <w:r w:rsidRPr="00EA5671">
              <w:rPr>
                <w:rFonts w:ascii="Times New Roman" w:hAnsi="Times New Roman" w:cs="Times New Roman"/>
              </w:rPr>
              <w:lastRenderedPageBreak/>
              <w:t>1.« Охотники и звери»</w:t>
            </w:r>
          </w:p>
          <w:p w:rsidR="000662B7" w:rsidRPr="00EA5671" w:rsidRDefault="000662B7" w:rsidP="000662B7">
            <w:pPr>
              <w:snapToGrid w:val="0"/>
              <w:jc w:val="both"/>
              <w:rPr>
                <w:rFonts w:ascii="Times New Roman" w:hAnsi="Times New Roman" w:cs="Times New Roman"/>
              </w:rPr>
            </w:pPr>
            <w:r w:rsidRPr="00EA5671">
              <w:rPr>
                <w:rFonts w:ascii="Times New Roman" w:hAnsi="Times New Roman" w:cs="Times New Roman"/>
              </w:rPr>
              <w:t xml:space="preserve">2.«Кто самый ловкий?», </w:t>
            </w:r>
          </w:p>
          <w:p w:rsidR="000662B7" w:rsidRPr="00EA5671" w:rsidRDefault="000662B7" w:rsidP="000662B7">
            <w:pPr>
              <w:snapToGrid w:val="0"/>
              <w:jc w:val="both"/>
              <w:rPr>
                <w:rFonts w:ascii="Times New Roman" w:hAnsi="Times New Roman" w:cs="Times New Roman"/>
              </w:rPr>
            </w:pPr>
            <w:r w:rsidRPr="00EA5671">
              <w:rPr>
                <w:rFonts w:ascii="Times New Roman" w:hAnsi="Times New Roman" w:cs="Times New Roman"/>
              </w:rPr>
              <w:t xml:space="preserve">3.«Перелет птиц», </w:t>
            </w:r>
          </w:p>
          <w:p w:rsidR="000662B7" w:rsidRPr="00EA5671" w:rsidRDefault="000662B7" w:rsidP="000662B7">
            <w:pPr>
              <w:snapToGrid w:val="0"/>
              <w:jc w:val="both"/>
              <w:rPr>
                <w:rFonts w:ascii="Times New Roman" w:hAnsi="Times New Roman" w:cs="Times New Roman"/>
              </w:rPr>
            </w:pPr>
            <w:r w:rsidRPr="00EA5671">
              <w:rPr>
                <w:rFonts w:ascii="Times New Roman" w:hAnsi="Times New Roman" w:cs="Times New Roman"/>
              </w:rPr>
              <w:t xml:space="preserve">4.«Ловишка, бери ленту», </w:t>
            </w:r>
          </w:p>
          <w:p w:rsidR="000662B7" w:rsidRPr="00EA5671" w:rsidRDefault="000662B7" w:rsidP="000662B7">
            <w:pPr>
              <w:snapToGrid w:val="0"/>
              <w:jc w:val="both"/>
              <w:rPr>
                <w:rFonts w:ascii="Times New Roman" w:hAnsi="Times New Roman" w:cs="Times New Roman"/>
              </w:rPr>
            </w:pPr>
            <w:r w:rsidRPr="00EA5671">
              <w:rPr>
                <w:rFonts w:ascii="Times New Roman" w:hAnsi="Times New Roman" w:cs="Times New Roman"/>
              </w:rPr>
              <w:t>5.«Догони свою пару»,</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6. «С</w:t>
            </w:r>
            <w:r w:rsidRPr="00EA5671">
              <w:rPr>
                <w:rFonts w:ascii="Times New Roman" w:hAnsi="Times New Roman" w:cs="Times New Roman"/>
                <w:bCs/>
              </w:rPr>
              <w:t>татуи».</w:t>
            </w:r>
          </w:p>
          <w:p w:rsidR="000662B7" w:rsidRPr="00EA5671" w:rsidRDefault="000662B7" w:rsidP="000662B7">
            <w:pPr>
              <w:rPr>
                <w:rFonts w:ascii="Times New Roman" w:hAnsi="Times New Roman" w:cs="Times New Roman"/>
              </w:rPr>
            </w:pPr>
          </w:p>
          <w:p w:rsidR="000662B7" w:rsidRPr="00EA5671" w:rsidRDefault="000662B7" w:rsidP="000662B7">
            <w:pPr>
              <w:rPr>
                <w:rFonts w:ascii="Times New Roman" w:hAnsi="Times New Roman" w:cs="Times New Roman"/>
              </w:rPr>
            </w:pP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Народные игры :</w:t>
            </w:r>
          </w:p>
          <w:p w:rsidR="000662B7" w:rsidRPr="00EA5671" w:rsidRDefault="000662B7" w:rsidP="000662B7">
            <w:pPr>
              <w:ind w:firstLine="203"/>
              <w:jc w:val="both"/>
              <w:rPr>
                <w:rFonts w:ascii="Times New Roman" w:hAnsi="Times New Roman" w:cs="Times New Roman"/>
              </w:rPr>
            </w:pPr>
            <w:r w:rsidRPr="00EA5671">
              <w:rPr>
                <w:rFonts w:ascii="Times New Roman" w:hAnsi="Times New Roman" w:cs="Times New Roman"/>
              </w:rPr>
              <w:t xml:space="preserve">«Ястреб и утки» </w:t>
            </w:r>
          </w:p>
          <w:p w:rsidR="000662B7" w:rsidRPr="00EA5671" w:rsidRDefault="000662B7" w:rsidP="000662B7">
            <w:pPr>
              <w:ind w:firstLine="203"/>
              <w:jc w:val="both"/>
              <w:rPr>
                <w:rFonts w:ascii="Times New Roman" w:hAnsi="Times New Roman" w:cs="Times New Roman"/>
              </w:rPr>
            </w:pPr>
            <w:r w:rsidRPr="00EA5671">
              <w:rPr>
                <w:rFonts w:ascii="Times New Roman" w:hAnsi="Times New Roman" w:cs="Times New Roman"/>
              </w:rPr>
              <w:t xml:space="preserve">« Сокол и лиса» </w:t>
            </w:r>
          </w:p>
          <w:p w:rsidR="000662B7" w:rsidRPr="00EA5671" w:rsidRDefault="000662B7" w:rsidP="000662B7">
            <w:pPr>
              <w:rPr>
                <w:rFonts w:ascii="Times New Roman" w:hAnsi="Times New Roman" w:cs="Times New Roman"/>
              </w:rPr>
            </w:pPr>
            <w:r w:rsidRPr="00EA5671">
              <w:rPr>
                <w:rFonts w:ascii="Times New Roman" w:hAnsi="Times New Roman" w:cs="Times New Roman"/>
              </w:rPr>
              <w:t xml:space="preserve"> « Ловля рыб»</w:t>
            </w:r>
          </w:p>
        </w:tc>
      </w:tr>
      <w:tr w:rsidR="000662B7" w:rsidRPr="005D25C4" w:rsidTr="000662B7">
        <w:trPr>
          <w:jc w:val="center"/>
        </w:trPr>
        <w:tc>
          <w:tcPr>
            <w:tcW w:w="1134" w:type="dxa"/>
            <w:tcBorders>
              <w:right w:val="single" w:sz="4" w:space="0" w:color="auto"/>
            </w:tcBorders>
          </w:tcPr>
          <w:p w:rsidR="000662B7" w:rsidRPr="00EA5671" w:rsidRDefault="000662B7" w:rsidP="000662B7">
            <w:pPr>
              <w:ind w:hanging="14"/>
              <w:rPr>
                <w:rFonts w:ascii="Times New Roman" w:hAnsi="Times New Roman" w:cs="Times New Roman"/>
              </w:rPr>
            </w:pPr>
            <w:r w:rsidRPr="00EA5671">
              <w:rPr>
                <w:rFonts w:ascii="Times New Roman" w:hAnsi="Times New Roman" w:cs="Times New Roman"/>
              </w:rPr>
              <w:lastRenderedPageBreak/>
              <w:t>Февраль</w:t>
            </w:r>
          </w:p>
        </w:tc>
        <w:tc>
          <w:tcPr>
            <w:tcW w:w="2127" w:type="dxa"/>
            <w:tcBorders>
              <w:left w:val="single" w:sz="4" w:space="0" w:color="auto"/>
            </w:tcBorders>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1.За свиристелью; 2.за вороной и сорокой;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3.за снегирем и свиристелью;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4.за синицами;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5.за воробьями;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6.за кошками и собаками.</w:t>
            </w:r>
          </w:p>
        </w:tc>
        <w:tc>
          <w:tcPr>
            <w:tcW w:w="2551"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1.За снегоуборочной машиной;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2.за снегом;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3.за облаками;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4.за сезонными изменениями.</w:t>
            </w:r>
          </w:p>
        </w:tc>
        <w:tc>
          <w:tcPr>
            <w:tcW w:w="3119"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1.Очистка от снега участка. 2.Постройка из снега лабиринта. 3.Поливка водой ледяной дорожки. 4.Расчистка дорожек и скамейки от снега.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5.Сгребание снега под кусты и деревья.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6.Расчистка дорожек и горки.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7.Коллективный труд на территории участка.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8.Уборка снега на участке малышей.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9.Насыпаем корм в кормушки. 10.Разбрасывание песка на скользкие дорожки.</w:t>
            </w:r>
          </w:p>
        </w:tc>
        <w:tc>
          <w:tcPr>
            <w:tcW w:w="3479"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Измерить глубину снега. Найти облака похожие на лошадки. Сравнить перистые облака и кучевые. Набрать в сосуды снег, поставить  в тень и на солнце. Сравнить, где снег осел быстрее. </w:t>
            </w:r>
          </w:p>
        </w:tc>
        <w:tc>
          <w:tcPr>
            <w:tcW w:w="2616" w:type="dxa"/>
          </w:tcPr>
          <w:p w:rsidR="000662B7" w:rsidRPr="00EA5671" w:rsidRDefault="000662B7" w:rsidP="000662B7">
            <w:pPr>
              <w:snapToGrid w:val="0"/>
              <w:jc w:val="both"/>
              <w:rPr>
                <w:rFonts w:ascii="Times New Roman" w:hAnsi="Times New Roman" w:cs="Times New Roman"/>
              </w:rPr>
            </w:pPr>
            <w:r w:rsidRPr="00EA5671">
              <w:rPr>
                <w:rFonts w:ascii="Times New Roman" w:hAnsi="Times New Roman" w:cs="Times New Roman"/>
              </w:rPr>
              <w:t xml:space="preserve">1.«Пожарные на учении». </w:t>
            </w:r>
          </w:p>
          <w:p w:rsidR="000662B7" w:rsidRPr="00EA5671" w:rsidRDefault="000662B7" w:rsidP="000662B7">
            <w:pPr>
              <w:snapToGrid w:val="0"/>
              <w:jc w:val="both"/>
              <w:rPr>
                <w:rFonts w:ascii="Times New Roman" w:hAnsi="Times New Roman" w:cs="Times New Roman"/>
              </w:rPr>
            </w:pPr>
            <w:r w:rsidRPr="00EA5671">
              <w:rPr>
                <w:rFonts w:ascii="Times New Roman" w:hAnsi="Times New Roman" w:cs="Times New Roman"/>
              </w:rPr>
              <w:t xml:space="preserve">2.«Ловишка, бери ленту», </w:t>
            </w:r>
          </w:p>
          <w:p w:rsidR="000662B7" w:rsidRPr="00EA5671" w:rsidRDefault="000662B7" w:rsidP="000662B7">
            <w:pPr>
              <w:snapToGrid w:val="0"/>
              <w:jc w:val="both"/>
              <w:rPr>
                <w:rFonts w:ascii="Times New Roman" w:hAnsi="Times New Roman" w:cs="Times New Roman"/>
              </w:rPr>
            </w:pPr>
            <w:r w:rsidRPr="00EA5671">
              <w:rPr>
                <w:rFonts w:ascii="Times New Roman" w:hAnsi="Times New Roman" w:cs="Times New Roman"/>
              </w:rPr>
              <w:t>3.«Догони свою пару»,</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 xml:space="preserve"> 4.</w:t>
            </w:r>
            <w:r w:rsidRPr="00EA5671">
              <w:rPr>
                <w:rFonts w:ascii="Times New Roman" w:eastAsia="Times New Roman" w:hAnsi="Times New Roman" w:cs="Times New Roman"/>
                <w:bCs/>
              </w:rPr>
              <w:t>«</w:t>
            </w:r>
            <w:r w:rsidRPr="00EA5671">
              <w:rPr>
                <w:rFonts w:ascii="Times New Roman" w:hAnsi="Times New Roman" w:cs="Times New Roman"/>
              </w:rPr>
              <w:t xml:space="preserve">Встреча». 5.«Колобок». </w:t>
            </w:r>
          </w:p>
        </w:tc>
      </w:tr>
      <w:tr w:rsidR="000662B7" w:rsidRPr="006240A5" w:rsidTr="000662B7">
        <w:trPr>
          <w:jc w:val="center"/>
        </w:trPr>
        <w:tc>
          <w:tcPr>
            <w:tcW w:w="1134" w:type="dxa"/>
            <w:tcBorders>
              <w:right w:val="single" w:sz="4" w:space="0" w:color="auto"/>
            </w:tcBorders>
          </w:tcPr>
          <w:p w:rsidR="000662B7" w:rsidRPr="00EA5671" w:rsidRDefault="000662B7" w:rsidP="000662B7">
            <w:pPr>
              <w:ind w:hanging="14"/>
              <w:rPr>
                <w:rFonts w:ascii="Times New Roman" w:hAnsi="Times New Roman" w:cs="Times New Roman"/>
              </w:rPr>
            </w:pPr>
            <w:r w:rsidRPr="00EA5671">
              <w:rPr>
                <w:rFonts w:ascii="Times New Roman" w:hAnsi="Times New Roman" w:cs="Times New Roman"/>
              </w:rPr>
              <w:t>Март</w:t>
            </w:r>
          </w:p>
        </w:tc>
        <w:tc>
          <w:tcPr>
            <w:tcW w:w="2127" w:type="dxa"/>
            <w:tcBorders>
              <w:left w:val="single" w:sz="4" w:space="0" w:color="auto"/>
            </w:tcBorders>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1.За ивой;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2.собакой;  3.деревьями;  4.работой дворника; 5.пешеходами и их одеждой;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6.птицами;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7.за кошками.</w:t>
            </w:r>
          </w:p>
        </w:tc>
        <w:tc>
          <w:tcPr>
            <w:tcW w:w="2551"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1.За сезонными изменениями.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2.За градом;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3.за облаками;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4.за снегом;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5.за высотой стояния Солнца; 6.капелью; 7.проталинами.</w:t>
            </w:r>
          </w:p>
        </w:tc>
        <w:tc>
          <w:tcPr>
            <w:tcW w:w="3119"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1.Участие в очистке участка от снега.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2.Расчистка дорожек от снега. 3.Помощь дворнику в очистке участка от снега.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4.Посыпание песком дорожек. 5.Насыпаем корм в кормушки. 6.Посадка семян цветов.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7.Посадка лука на стрелки.</w:t>
            </w:r>
          </w:p>
        </w:tc>
        <w:tc>
          <w:tcPr>
            <w:tcW w:w="3479"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Сравнить вербу и иву. Измерить глубину снега на солнце и в тени.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Сравнить ветки ивы и тополя. Какие предметы быстрее нагреваются темные или светлые. </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 xml:space="preserve">С помощью чего можно долгое время смотреть на солнце (темных стекол). Посадка веток деревьев в емкости с водой для роста корней. </w:t>
            </w:r>
          </w:p>
        </w:tc>
        <w:tc>
          <w:tcPr>
            <w:tcW w:w="2616" w:type="dxa"/>
          </w:tcPr>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 xml:space="preserve">1.«Перелет птиц». </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2.«Построй шеренгу, круг, колонну».</w:t>
            </w:r>
          </w:p>
          <w:p w:rsidR="000662B7" w:rsidRPr="00EA5671" w:rsidRDefault="000662B7" w:rsidP="000662B7">
            <w:pPr>
              <w:jc w:val="both"/>
              <w:rPr>
                <w:rFonts w:ascii="Times New Roman" w:hAnsi="Times New Roman" w:cs="Times New Roman"/>
                <w:b/>
                <w:spacing w:val="-12"/>
              </w:rPr>
            </w:pPr>
            <w:r w:rsidRPr="00EA5671">
              <w:rPr>
                <w:rFonts w:ascii="Times New Roman" w:hAnsi="Times New Roman" w:cs="Times New Roman"/>
              </w:rPr>
              <w:t>3.</w:t>
            </w:r>
            <w:r w:rsidRPr="00EA5671">
              <w:rPr>
                <w:rFonts w:ascii="Times New Roman" w:hAnsi="Times New Roman" w:cs="Times New Roman"/>
                <w:spacing w:val="-12"/>
              </w:rPr>
              <w:t>«Четыре стихии</w:t>
            </w:r>
            <w:r w:rsidRPr="00EA5671">
              <w:rPr>
                <w:rFonts w:ascii="Times New Roman" w:hAnsi="Times New Roman" w:cs="Times New Roman"/>
                <w:b/>
                <w:spacing w:val="-12"/>
              </w:rPr>
              <w:t>».</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b/>
                <w:spacing w:val="-12"/>
              </w:rPr>
              <w:t>4.</w:t>
            </w:r>
            <w:r w:rsidRPr="00EA5671">
              <w:rPr>
                <w:rStyle w:val="c1"/>
                <w:rFonts w:ascii="Times New Roman" w:hAnsi="Times New Roman" w:cs="Times New Roman"/>
              </w:rPr>
              <w:t>«Весёлый бубен».</w:t>
            </w:r>
            <w:r w:rsidRPr="00EA5671">
              <w:rPr>
                <w:rFonts w:ascii="Times New Roman" w:hAnsi="Times New Roman" w:cs="Times New Roman"/>
              </w:rPr>
              <w:t xml:space="preserve"> 5.«Летает — не летает».</w:t>
            </w:r>
          </w:p>
          <w:p w:rsidR="000662B7" w:rsidRPr="00EA5671" w:rsidRDefault="000662B7" w:rsidP="000662B7">
            <w:pPr>
              <w:rPr>
                <w:rFonts w:ascii="Times New Roman" w:hAnsi="Times New Roman" w:cs="Times New Roman"/>
              </w:rPr>
            </w:pPr>
            <w:r w:rsidRPr="00EA5671">
              <w:rPr>
                <w:rFonts w:ascii="Times New Roman" w:hAnsi="Times New Roman" w:cs="Times New Roman"/>
              </w:rPr>
              <w:t>6.«</w:t>
            </w:r>
            <w:r w:rsidRPr="007D7A5B">
              <w:rPr>
                <w:rStyle w:val="ac"/>
                <w:rFonts w:ascii="Times New Roman" w:hAnsi="Times New Roman" w:cs="Times New Roman"/>
                <w:b w:val="0"/>
              </w:rPr>
              <w:t>Услышишь - хлопни</w:t>
            </w:r>
            <w:r w:rsidRPr="007D7A5B">
              <w:rPr>
                <w:rFonts w:ascii="Times New Roman" w:hAnsi="Times New Roman" w:cs="Times New Roman"/>
                <w:b/>
              </w:rPr>
              <w:t>».</w:t>
            </w:r>
          </w:p>
          <w:p w:rsidR="000662B7" w:rsidRPr="00EA5671" w:rsidRDefault="000662B7" w:rsidP="000662B7">
            <w:pPr>
              <w:rPr>
                <w:rFonts w:ascii="Times New Roman" w:hAnsi="Times New Roman" w:cs="Times New Roman"/>
              </w:rPr>
            </w:pPr>
            <w:r w:rsidRPr="00EA5671">
              <w:rPr>
                <w:rFonts w:ascii="Times New Roman" w:eastAsia="Times New Roman" w:hAnsi="Times New Roman" w:cs="Times New Roman"/>
                <w:bCs/>
              </w:rPr>
              <w:t>7.«</w:t>
            </w:r>
            <w:r w:rsidRPr="00EA5671">
              <w:rPr>
                <w:rFonts w:ascii="Times New Roman" w:hAnsi="Times New Roman" w:cs="Times New Roman"/>
              </w:rPr>
              <w:t>Телефон»</w:t>
            </w:r>
          </w:p>
          <w:p w:rsidR="000662B7" w:rsidRPr="00EA5671" w:rsidRDefault="000662B7" w:rsidP="000662B7">
            <w:pPr>
              <w:rPr>
                <w:rFonts w:ascii="Times New Roman" w:hAnsi="Times New Roman" w:cs="Times New Roman"/>
              </w:rPr>
            </w:pPr>
            <w:r w:rsidRPr="00EA5671">
              <w:rPr>
                <w:rFonts w:ascii="Times New Roman" w:hAnsi="Times New Roman" w:cs="Times New Roman"/>
              </w:rPr>
              <w:t>8..</w:t>
            </w:r>
            <w:r w:rsidRPr="00EA5671">
              <w:rPr>
                <w:rStyle w:val="c1"/>
                <w:rFonts w:ascii="Times New Roman" w:hAnsi="Times New Roman" w:cs="Times New Roman"/>
                <w:bCs/>
              </w:rPr>
              <w:t>«У кого мяч?»</w:t>
            </w:r>
            <w:r w:rsidRPr="00EA5671">
              <w:rPr>
                <w:rFonts w:ascii="Times New Roman" w:eastAsia="Times New Roman" w:hAnsi="Times New Roman" w:cs="Times New Roman"/>
                <w:bCs/>
                <w:kern w:val="36"/>
              </w:rPr>
              <w:t xml:space="preserve"> 9.«Запрещенное движение».</w:t>
            </w:r>
          </w:p>
          <w:p w:rsidR="000662B7" w:rsidRPr="00EA5671" w:rsidRDefault="000662B7" w:rsidP="000662B7">
            <w:pPr>
              <w:rPr>
                <w:rFonts w:ascii="Times New Roman" w:hAnsi="Times New Roman" w:cs="Times New Roman"/>
              </w:rPr>
            </w:pP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Народные игры :</w:t>
            </w:r>
          </w:p>
          <w:p w:rsidR="000662B7" w:rsidRPr="00EA5671" w:rsidRDefault="000662B7" w:rsidP="000662B7">
            <w:pPr>
              <w:ind w:firstLine="203"/>
              <w:jc w:val="both"/>
              <w:rPr>
                <w:rFonts w:ascii="Times New Roman" w:hAnsi="Times New Roman" w:cs="Times New Roman"/>
              </w:rPr>
            </w:pPr>
            <w:r w:rsidRPr="00EA5671">
              <w:rPr>
                <w:rFonts w:ascii="Times New Roman" w:hAnsi="Times New Roman" w:cs="Times New Roman"/>
              </w:rPr>
              <w:t xml:space="preserve">«Ястреб и утки» </w:t>
            </w:r>
          </w:p>
          <w:p w:rsidR="000662B7" w:rsidRPr="00EA5671" w:rsidRDefault="000662B7" w:rsidP="000662B7">
            <w:pPr>
              <w:ind w:firstLine="203"/>
              <w:jc w:val="both"/>
              <w:rPr>
                <w:rFonts w:ascii="Times New Roman" w:hAnsi="Times New Roman" w:cs="Times New Roman"/>
              </w:rPr>
            </w:pPr>
            <w:r w:rsidRPr="00EA5671">
              <w:rPr>
                <w:rFonts w:ascii="Times New Roman" w:hAnsi="Times New Roman" w:cs="Times New Roman"/>
              </w:rPr>
              <w:t xml:space="preserve">« Сокол и лиса» </w:t>
            </w:r>
          </w:p>
          <w:p w:rsidR="000662B7" w:rsidRDefault="000662B7" w:rsidP="000662B7">
            <w:pPr>
              <w:rPr>
                <w:rFonts w:ascii="Times New Roman" w:hAnsi="Times New Roman" w:cs="Times New Roman"/>
              </w:rPr>
            </w:pPr>
            <w:r w:rsidRPr="00EA5671">
              <w:rPr>
                <w:rFonts w:ascii="Times New Roman" w:hAnsi="Times New Roman" w:cs="Times New Roman"/>
              </w:rPr>
              <w:t xml:space="preserve"> « Ловля рыб»</w:t>
            </w:r>
          </w:p>
          <w:p w:rsidR="000662B7" w:rsidRPr="00EA5671" w:rsidRDefault="000662B7" w:rsidP="000662B7">
            <w:pPr>
              <w:rPr>
                <w:rFonts w:ascii="Times New Roman" w:hAnsi="Times New Roman" w:cs="Times New Roman"/>
              </w:rPr>
            </w:pPr>
          </w:p>
        </w:tc>
      </w:tr>
      <w:tr w:rsidR="000662B7" w:rsidRPr="006240A5" w:rsidTr="000662B7">
        <w:trPr>
          <w:jc w:val="center"/>
        </w:trPr>
        <w:tc>
          <w:tcPr>
            <w:tcW w:w="1134" w:type="dxa"/>
            <w:tcBorders>
              <w:right w:val="single" w:sz="4" w:space="0" w:color="auto"/>
            </w:tcBorders>
          </w:tcPr>
          <w:p w:rsidR="000662B7" w:rsidRPr="00EA5671" w:rsidRDefault="000662B7" w:rsidP="000662B7">
            <w:pPr>
              <w:ind w:hanging="14"/>
              <w:rPr>
                <w:rFonts w:ascii="Times New Roman" w:hAnsi="Times New Roman" w:cs="Times New Roman"/>
              </w:rPr>
            </w:pPr>
            <w:r w:rsidRPr="00EA5671">
              <w:rPr>
                <w:rFonts w:ascii="Times New Roman" w:hAnsi="Times New Roman" w:cs="Times New Roman"/>
              </w:rPr>
              <w:lastRenderedPageBreak/>
              <w:t>Апрель</w:t>
            </w:r>
          </w:p>
        </w:tc>
        <w:tc>
          <w:tcPr>
            <w:tcW w:w="2127" w:type="dxa"/>
            <w:tcBorders>
              <w:left w:val="single" w:sz="4" w:space="0" w:color="auto"/>
            </w:tcBorders>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1.За перелетными птицами;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2.рябиной; растениями и кустарниками; 3.тополем;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4.ивой; 5.насекомыми; 6.домашними животными.</w:t>
            </w:r>
          </w:p>
        </w:tc>
        <w:tc>
          <w:tcPr>
            <w:tcW w:w="2551"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1.За таянием снега; 2.камнями; 3.облаками; 4.водоемом; 5.ветром;</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6.почвой.</w:t>
            </w:r>
          </w:p>
        </w:tc>
        <w:tc>
          <w:tcPr>
            <w:tcW w:w="3119"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1.Помощь дворнику в очистке участка.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2.Посыпание песком дорожек. 3.Обрезание секатором обломаны, сухих веток кустов и деревьев. 4.Вынос веток к мусорным бакам. 5.Пересадка рассады цветов в горшки.</w:t>
            </w:r>
          </w:p>
        </w:tc>
        <w:tc>
          <w:tcPr>
            <w:tcW w:w="3479"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Где раньше появились проталины.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Куда уходит вода?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Сравнить голубя с воробьем. Найти камни на участке д/с: серого цвета, круглой формы, большие и маленькие. Определить направление ветра по компасу.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Определить силу ветра с помощью флюгера.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Измерить толщину льда с помощью ледомера. </w:t>
            </w:r>
          </w:p>
        </w:tc>
        <w:tc>
          <w:tcPr>
            <w:tcW w:w="2616" w:type="dxa"/>
          </w:tcPr>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 xml:space="preserve">1.«Перелет птиц». </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2.«Построй шеренгу, круг, колонну».</w:t>
            </w:r>
          </w:p>
          <w:p w:rsidR="000662B7" w:rsidRPr="00EA5671" w:rsidRDefault="000662B7" w:rsidP="000662B7">
            <w:pPr>
              <w:jc w:val="both"/>
              <w:rPr>
                <w:rFonts w:ascii="Times New Roman" w:hAnsi="Times New Roman" w:cs="Times New Roman"/>
                <w:b/>
                <w:spacing w:val="-12"/>
              </w:rPr>
            </w:pPr>
            <w:r w:rsidRPr="00EA5671">
              <w:rPr>
                <w:rFonts w:ascii="Times New Roman" w:hAnsi="Times New Roman" w:cs="Times New Roman"/>
              </w:rPr>
              <w:t>3.</w:t>
            </w:r>
            <w:r w:rsidRPr="00EA5671">
              <w:rPr>
                <w:rFonts w:ascii="Times New Roman" w:hAnsi="Times New Roman" w:cs="Times New Roman"/>
                <w:spacing w:val="-12"/>
              </w:rPr>
              <w:t>«Четыре стихии</w:t>
            </w:r>
            <w:r w:rsidRPr="00EA5671">
              <w:rPr>
                <w:rFonts w:ascii="Times New Roman" w:hAnsi="Times New Roman" w:cs="Times New Roman"/>
                <w:b/>
                <w:spacing w:val="-12"/>
              </w:rPr>
              <w:t>».</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b/>
                <w:spacing w:val="-12"/>
              </w:rPr>
              <w:t>4.</w:t>
            </w:r>
            <w:r w:rsidRPr="00EA5671">
              <w:rPr>
                <w:rStyle w:val="c1"/>
                <w:rFonts w:ascii="Times New Roman" w:hAnsi="Times New Roman" w:cs="Times New Roman"/>
              </w:rPr>
              <w:t>«Весёлый бубен».</w:t>
            </w:r>
            <w:r w:rsidRPr="00EA5671">
              <w:rPr>
                <w:rFonts w:ascii="Times New Roman" w:hAnsi="Times New Roman" w:cs="Times New Roman"/>
              </w:rPr>
              <w:t xml:space="preserve"> 5.«Летает — не летает».</w:t>
            </w:r>
          </w:p>
          <w:p w:rsidR="000662B7" w:rsidRPr="00EA5671" w:rsidRDefault="000662B7" w:rsidP="000662B7">
            <w:pPr>
              <w:rPr>
                <w:rFonts w:ascii="Times New Roman" w:hAnsi="Times New Roman" w:cs="Times New Roman"/>
                <w:b/>
              </w:rPr>
            </w:pPr>
            <w:r w:rsidRPr="00EA5671">
              <w:rPr>
                <w:rFonts w:ascii="Times New Roman" w:hAnsi="Times New Roman" w:cs="Times New Roman"/>
              </w:rPr>
              <w:t>6.«</w:t>
            </w:r>
            <w:r w:rsidRPr="00EA5671">
              <w:rPr>
                <w:rStyle w:val="ac"/>
                <w:rFonts w:ascii="Times New Roman" w:hAnsi="Times New Roman" w:cs="Times New Roman"/>
              </w:rPr>
              <w:t>Услышишь - хлопни</w:t>
            </w:r>
            <w:r w:rsidRPr="00EA5671">
              <w:rPr>
                <w:rFonts w:ascii="Times New Roman" w:hAnsi="Times New Roman" w:cs="Times New Roman"/>
                <w:b/>
              </w:rPr>
              <w:t>».</w:t>
            </w:r>
          </w:p>
          <w:p w:rsidR="000662B7" w:rsidRPr="00EA5671" w:rsidRDefault="000662B7" w:rsidP="000662B7">
            <w:pPr>
              <w:jc w:val="both"/>
              <w:rPr>
                <w:rFonts w:ascii="Times New Roman" w:hAnsi="Times New Roman" w:cs="Times New Roman"/>
              </w:rPr>
            </w:pPr>
            <w:r w:rsidRPr="00EA5671">
              <w:rPr>
                <w:rFonts w:ascii="Times New Roman" w:eastAsia="Times New Roman" w:hAnsi="Times New Roman" w:cs="Times New Roman"/>
                <w:bCs/>
              </w:rPr>
              <w:t>7.«</w:t>
            </w:r>
            <w:r w:rsidRPr="00EA5671">
              <w:rPr>
                <w:rFonts w:ascii="Times New Roman" w:hAnsi="Times New Roman" w:cs="Times New Roman"/>
              </w:rPr>
              <w:t>Телефон».</w:t>
            </w:r>
          </w:p>
          <w:p w:rsidR="000662B7" w:rsidRPr="00EA5671" w:rsidRDefault="000662B7" w:rsidP="000662B7">
            <w:pPr>
              <w:jc w:val="both"/>
              <w:rPr>
                <w:rStyle w:val="c1"/>
                <w:rFonts w:ascii="Times New Roman" w:hAnsi="Times New Roman" w:cs="Times New Roman"/>
                <w:bCs/>
              </w:rPr>
            </w:pPr>
            <w:r w:rsidRPr="00EA5671">
              <w:rPr>
                <w:rFonts w:ascii="Times New Roman" w:hAnsi="Times New Roman" w:cs="Times New Roman"/>
              </w:rPr>
              <w:t>8.</w:t>
            </w:r>
            <w:r w:rsidRPr="00EA5671">
              <w:rPr>
                <w:rStyle w:val="c1"/>
                <w:rFonts w:ascii="Times New Roman" w:hAnsi="Times New Roman" w:cs="Times New Roman"/>
                <w:bCs/>
              </w:rPr>
              <w:t>«У кого мяч?»</w:t>
            </w:r>
          </w:p>
          <w:p w:rsidR="000662B7" w:rsidRPr="00EA5671" w:rsidRDefault="000662B7" w:rsidP="000662B7">
            <w:pPr>
              <w:jc w:val="both"/>
              <w:rPr>
                <w:rStyle w:val="c1"/>
                <w:rFonts w:ascii="Times New Roman" w:hAnsi="Times New Roman" w:cs="Times New Roman"/>
                <w:bCs/>
              </w:rPr>
            </w:pP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Народные игры :</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 xml:space="preserve">«Ястреб и утки» </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 xml:space="preserve">« Сокол и лиса» </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 xml:space="preserve"> « Ловля рыб»</w:t>
            </w:r>
          </w:p>
        </w:tc>
      </w:tr>
      <w:tr w:rsidR="000662B7" w:rsidRPr="006240A5" w:rsidTr="000662B7">
        <w:trPr>
          <w:trHeight w:val="847"/>
          <w:jc w:val="center"/>
        </w:trPr>
        <w:tc>
          <w:tcPr>
            <w:tcW w:w="1134" w:type="dxa"/>
            <w:tcBorders>
              <w:right w:val="single" w:sz="4" w:space="0" w:color="auto"/>
            </w:tcBorders>
          </w:tcPr>
          <w:p w:rsidR="000662B7" w:rsidRPr="00EA5671" w:rsidRDefault="000662B7" w:rsidP="000662B7">
            <w:pPr>
              <w:ind w:hanging="14"/>
              <w:rPr>
                <w:rFonts w:ascii="Times New Roman" w:hAnsi="Times New Roman" w:cs="Times New Roman"/>
              </w:rPr>
            </w:pPr>
            <w:r w:rsidRPr="00EA5671">
              <w:rPr>
                <w:rFonts w:ascii="Times New Roman" w:hAnsi="Times New Roman" w:cs="Times New Roman"/>
              </w:rPr>
              <w:t>Май</w:t>
            </w:r>
          </w:p>
        </w:tc>
        <w:tc>
          <w:tcPr>
            <w:tcW w:w="2127" w:type="dxa"/>
            <w:tcBorders>
              <w:left w:val="single" w:sz="4" w:space="0" w:color="auto"/>
            </w:tcBorders>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1.За одуванчиком; 2.подорожником; 3.насекомыми; 4.цветником; 5.муравейником; 6.бабочкой; 7.березой;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8.ивой;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9.сосной;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10.тополем, 11.велосипедистами.</w:t>
            </w:r>
          </w:p>
        </w:tc>
        <w:tc>
          <w:tcPr>
            <w:tcW w:w="2551"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1.За погодой; 2.велосипедом; 3.радугой;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4.грозой, 5.транспортом.</w:t>
            </w:r>
          </w:p>
        </w:tc>
        <w:tc>
          <w:tcPr>
            <w:tcW w:w="3119"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1.Посадка цветов в клумбы.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2.Уборка участка от мусора и сухих веток.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3.Уборка территории.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4.Очистка участка от мусора, старых листьев.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5.Работа на огороде.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6.Уборка в аптекарском огороде. 7.Помощь дворнику в уборке мусора.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8.Расчистка граблями участка, вынос мусора. </w:t>
            </w:r>
          </w:p>
        </w:tc>
        <w:tc>
          <w:tcPr>
            <w:tcW w:w="3479" w:type="dxa"/>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Определить возраст одуванчиков.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 xml:space="preserve">Рассмотреть через лупу розетку цветка. </w:t>
            </w:r>
          </w:p>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Сравнить дождь и грозу ( их отличие и сходство).</w:t>
            </w:r>
          </w:p>
        </w:tc>
        <w:tc>
          <w:tcPr>
            <w:tcW w:w="2616" w:type="dxa"/>
          </w:tcPr>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 xml:space="preserve">1.«Перелет птиц». </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2.«Построй шеренгу, круг, колонну».</w:t>
            </w:r>
          </w:p>
          <w:p w:rsidR="000662B7" w:rsidRPr="00EA5671" w:rsidRDefault="000662B7" w:rsidP="000662B7">
            <w:pPr>
              <w:jc w:val="both"/>
              <w:rPr>
                <w:rFonts w:ascii="Times New Roman" w:hAnsi="Times New Roman" w:cs="Times New Roman"/>
                <w:b/>
                <w:spacing w:val="-12"/>
              </w:rPr>
            </w:pPr>
            <w:r w:rsidRPr="00EA5671">
              <w:rPr>
                <w:rFonts w:ascii="Times New Roman" w:hAnsi="Times New Roman" w:cs="Times New Roman"/>
              </w:rPr>
              <w:t>3.</w:t>
            </w:r>
            <w:r w:rsidRPr="00EA5671">
              <w:rPr>
                <w:rFonts w:ascii="Times New Roman" w:hAnsi="Times New Roman" w:cs="Times New Roman"/>
                <w:spacing w:val="-12"/>
              </w:rPr>
              <w:t>«Четыре стихии</w:t>
            </w:r>
            <w:r w:rsidRPr="00EA5671">
              <w:rPr>
                <w:rFonts w:ascii="Times New Roman" w:hAnsi="Times New Roman" w:cs="Times New Roman"/>
                <w:b/>
                <w:spacing w:val="-12"/>
              </w:rPr>
              <w:t>».</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spacing w:val="-12"/>
              </w:rPr>
              <w:t>4.</w:t>
            </w:r>
            <w:r w:rsidRPr="00EA5671">
              <w:rPr>
                <w:rStyle w:val="c1"/>
                <w:rFonts w:ascii="Times New Roman" w:hAnsi="Times New Roman" w:cs="Times New Roman"/>
              </w:rPr>
              <w:t>«Весёлый бубен».</w:t>
            </w:r>
            <w:r w:rsidRPr="00EA5671">
              <w:rPr>
                <w:rFonts w:ascii="Times New Roman" w:hAnsi="Times New Roman" w:cs="Times New Roman"/>
              </w:rPr>
              <w:t xml:space="preserve"> 5.«Летает — не летает».</w:t>
            </w:r>
          </w:p>
          <w:p w:rsidR="000662B7" w:rsidRPr="007D7A5B" w:rsidRDefault="000662B7" w:rsidP="000662B7">
            <w:pPr>
              <w:rPr>
                <w:rFonts w:ascii="Times New Roman" w:hAnsi="Times New Roman" w:cs="Times New Roman"/>
                <w:b/>
              </w:rPr>
            </w:pPr>
            <w:r w:rsidRPr="007D7A5B">
              <w:rPr>
                <w:rFonts w:ascii="Times New Roman" w:hAnsi="Times New Roman" w:cs="Times New Roman"/>
              </w:rPr>
              <w:t>6.«</w:t>
            </w:r>
            <w:r w:rsidRPr="007D7A5B">
              <w:rPr>
                <w:rStyle w:val="ac"/>
                <w:rFonts w:ascii="Times New Roman" w:hAnsi="Times New Roman" w:cs="Times New Roman"/>
                <w:b w:val="0"/>
              </w:rPr>
              <w:t>Услышишь - хлопни</w:t>
            </w:r>
            <w:r w:rsidRPr="007D7A5B">
              <w:rPr>
                <w:rFonts w:ascii="Times New Roman" w:hAnsi="Times New Roman" w:cs="Times New Roman"/>
                <w:b/>
              </w:rPr>
              <w:t>».</w:t>
            </w:r>
          </w:p>
          <w:p w:rsidR="000662B7" w:rsidRPr="00EA5671" w:rsidRDefault="000662B7" w:rsidP="000662B7">
            <w:pPr>
              <w:jc w:val="both"/>
              <w:rPr>
                <w:rFonts w:ascii="Times New Roman" w:hAnsi="Times New Roman" w:cs="Times New Roman"/>
              </w:rPr>
            </w:pPr>
            <w:r w:rsidRPr="00EA5671">
              <w:rPr>
                <w:rFonts w:ascii="Times New Roman" w:eastAsia="Times New Roman" w:hAnsi="Times New Roman" w:cs="Times New Roman"/>
                <w:bCs/>
              </w:rPr>
              <w:t>7.«</w:t>
            </w:r>
            <w:r w:rsidRPr="00EA5671">
              <w:rPr>
                <w:rFonts w:ascii="Times New Roman" w:hAnsi="Times New Roman" w:cs="Times New Roman"/>
              </w:rPr>
              <w:t>Телефон».</w:t>
            </w:r>
          </w:p>
          <w:p w:rsidR="000662B7" w:rsidRPr="00EA5671" w:rsidRDefault="000662B7" w:rsidP="000662B7">
            <w:pPr>
              <w:jc w:val="both"/>
              <w:rPr>
                <w:rFonts w:ascii="Times New Roman" w:eastAsia="Times New Roman" w:hAnsi="Times New Roman" w:cs="Times New Roman"/>
                <w:bCs/>
                <w:kern w:val="36"/>
              </w:rPr>
            </w:pPr>
            <w:r w:rsidRPr="00EA5671">
              <w:rPr>
                <w:rFonts w:ascii="Times New Roman" w:hAnsi="Times New Roman" w:cs="Times New Roman"/>
              </w:rPr>
              <w:t>8.</w:t>
            </w:r>
            <w:r w:rsidRPr="00EA5671">
              <w:rPr>
                <w:rStyle w:val="c1"/>
                <w:rFonts w:ascii="Times New Roman" w:hAnsi="Times New Roman" w:cs="Times New Roman"/>
                <w:bCs/>
              </w:rPr>
              <w:t>«У кого мяч?»</w:t>
            </w:r>
            <w:r w:rsidRPr="00EA5671">
              <w:rPr>
                <w:rFonts w:ascii="Times New Roman" w:eastAsia="Times New Roman" w:hAnsi="Times New Roman" w:cs="Times New Roman"/>
                <w:bCs/>
                <w:kern w:val="36"/>
              </w:rPr>
              <w:t xml:space="preserve"> 9.«Запрещенное движение».</w:t>
            </w:r>
          </w:p>
          <w:p w:rsidR="000662B7" w:rsidRPr="00EA5671" w:rsidRDefault="000662B7" w:rsidP="000662B7">
            <w:pPr>
              <w:jc w:val="both"/>
              <w:rPr>
                <w:rFonts w:ascii="Times New Roman" w:eastAsia="Times New Roman" w:hAnsi="Times New Roman" w:cs="Times New Roman"/>
              </w:rPr>
            </w:pPr>
            <w:r w:rsidRPr="00EA5671">
              <w:rPr>
                <w:rFonts w:ascii="Times New Roman" w:eastAsia="Times New Roman" w:hAnsi="Times New Roman" w:cs="Times New Roman"/>
                <w:bCs/>
                <w:kern w:val="36"/>
              </w:rPr>
              <w:t>10.</w:t>
            </w:r>
            <w:r w:rsidRPr="00EA5671">
              <w:rPr>
                <w:rFonts w:ascii="Times New Roman" w:hAnsi="Times New Roman" w:cs="Times New Roman"/>
              </w:rPr>
              <w:t>«Перебрось и поймай».</w:t>
            </w:r>
          </w:p>
          <w:p w:rsidR="000662B7" w:rsidRPr="00EA5671" w:rsidRDefault="000662B7" w:rsidP="000662B7">
            <w:pPr>
              <w:jc w:val="both"/>
              <w:rPr>
                <w:rFonts w:ascii="Times New Roman" w:hAnsi="Times New Roman" w:cs="Times New Roman"/>
              </w:rPr>
            </w:pPr>
            <w:r w:rsidRPr="00EA5671">
              <w:rPr>
                <w:rFonts w:ascii="Times New Roman" w:eastAsia="Times New Roman" w:hAnsi="Times New Roman" w:cs="Times New Roman"/>
              </w:rPr>
              <w:t>11.«Мяч водящему».</w:t>
            </w:r>
          </w:p>
          <w:p w:rsidR="000662B7" w:rsidRPr="00EA5671" w:rsidRDefault="000662B7" w:rsidP="000662B7">
            <w:pPr>
              <w:rPr>
                <w:rFonts w:ascii="Times New Roman" w:hAnsi="Times New Roman" w:cs="Times New Roman"/>
              </w:rPr>
            </w:pP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Народные игры :</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 xml:space="preserve">«Ястреб и утки» </w:t>
            </w:r>
          </w:p>
          <w:p w:rsidR="000662B7" w:rsidRPr="00EA5671" w:rsidRDefault="000662B7" w:rsidP="000662B7">
            <w:pPr>
              <w:jc w:val="both"/>
              <w:rPr>
                <w:rFonts w:ascii="Times New Roman" w:hAnsi="Times New Roman" w:cs="Times New Roman"/>
              </w:rPr>
            </w:pPr>
            <w:r w:rsidRPr="00EA5671">
              <w:rPr>
                <w:rFonts w:ascii="Times New Roman" w:hAnsi="Times New Roman" w:cs="Times New Roman"/>
              </w:rPr>
              <w:t xml:space="preserve">« Сокол и лиса»  </w:t>
            </w:r>
          </w:p>
          <w:p w:rsidR="000662B7" w:rsidRPr="00EA5671" w:rsidRDefault="000662B7" w:rsidP="000662B7">
            <w:pPr>
              <w:rPr>
                <w:rFonts w:ascii="Times New Roman" w:hAnsi="Times New Roman" w:cs="Times New Roman"/>
              </w:rPr>
            </w:pPr>
            <w:r w:rsidRPr="00EA5671">
              <w:rPr>
                <w:rFonts w:ascii="Times New Roman" w:hAnsi="Times New Roman" w:cs="Times New Roman"/>
              </w:rPr>
              <w:t>« Ловля рыб»</w:t>
            </w:r>
          </w:p>
        </w:tc>
      </w:tr>
      <w:tr w:rsidR="000662B7" w:rsidRPr="00EA5671" w:rsidTr="000662B7">
        <w:trPr>
          <w:trHeight w:val="1841"/>
          <w:jc w:val="center"/>
        </w:trPr>
        <w:tc>
          <w:tcPr>
            <w:tcW w:w="1134" w:type="dxa"/>
            <w:tcBorders>
              <w:right w:val="single" w:sz="4" w:space="0" w:color="auto"/>
            </w:tcBorders>
          </w:tcPr>
          <w:p w:rsidR="000662B7" w:rsidRPr="00EA5671" w:rsidRDefault="000662B7" w:rsidP="000662B7">
            <w:pPr>
              <w:ind w:hanging="14"/>
              <w:rPr>
                <w:rFonts w:ascii="Times New Roman" w:hAnsi="Times New Roman" w:cs="Times New Roman"/>
              </w:rPr>
            </w:pPr>
            <w:r w:rsidRPr="00EA5671">
              <w:rPr>
                <w:rFonts w:ascii="Times New Roman" w:hAnsi="Times New Roman" w:cs="Times New Roman"/>
              </w:rPr>
              <w:lastRenderedPageBreak/>
              <w:t>Июнь</w:t>
            </w:r>
          </w:p>
        </w:tc>
        <w:tc>
          <w:tcPr>
            <w:tcW w:w="2127" w:type="dxa"/>
            <w:tcBorders>
              <w:left w:val="single" w:sz="4" w:space="0" w:color="auto"/>
            </w:tcBorders>
          </w:tcPr>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1. Наблюдение за птицами;</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2. Наблюдение за комарами и мошками;</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3. Наблюдение за растениями;</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4. Наблюдение за деревьями и кустарниками;</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5. Наблюдение за одуванчиком;</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6. Наблюдение за разнообразием деревьев;</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7. Наблюдение за посадками на огороде;</w:t>
            </w:r>
          </w:p>
          <w:p w:rsidR="000662B7" w:rsidRPr="00EA5671" w:rsidRDefault="000662B7" w:rsidP="000662B7">
            <w:pPr>
              <w:pStyle w:val="a3"/>
              <w:rPr>
                <w:rFonts w:ascii="Times New Roman" w:hAnsi="Times New Roman" w:cs="Times New Roman"/>
              </w:rPr>
            </w:pPr>
            <w:r w:rsidRPr="00EA5671">
              <w:rPr>
                <w:rFonts w:ascii="Times New Roman" w:eastAsia="Times New Roman" w:hAnsi="Times New Roman" w:cs="Times New Roman"/>
              </w:rPr>
              <w:t>8. Наблюдение за цветами;</w:t>
            </w:r>
          </w:p>
          <w:p w:rsidR="000662B7" w:rsidRPr="00EA5671" w:rsidRDefault="000662B7" w:rsidP="000662B7">
            <w:pPr>
              <w:pStyle w:val="a3"/>
              <w:rPr>
                <w:rFonts w:ascii="Times New Roman" w:hAnsi="Times New Roman" w:cs="Times New Roman"/>
              </w:rPr>
            </w:pPr>
          </w:p>
        </w:tc>
        <w:tc>
          <w:tcPr>
            <w:tcW w:w="2551" w:type="dxa"/>
          </w:tcPr>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1. Наблюдение за погодой;</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2. Наблюдение за вечерним небом;</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3. Наблюдение  за дождем;</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4. Наблюдение за природой после дождя;</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5. Наблюдение за песком;</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6. Наблюдение за ветром;</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7. Наблюдение за облаками;</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8. Наблюдение за грозой;</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9. Наблюдение за тем, кто живет на дереве;</w:t>
            </w:r>
          </w:p>
          <w:p w:rsidR="000662B7" w:rsidRPr="00EA5671" w:rsidRDefault="000662B7" w:rsidP="000662B7">
            <w:pPr>
              <w:pStyle w:val="a3"/>
              <w:rPr>
                <w:rFonts w:ascii="Times New Roman" w:hAnsi="Times New Roman" w:cs="Times New Roman"/>
              </w:rPr>
            </w:pPr>
            <w:r w:rsidRPr="00EA5671">
              <w:rPr>
                <w:rFonts w:ascii="Times New Roman" w:eastAsia="Times New Roman" w:hAnsi="Times New Roman" w:cs="Times New Roman"/>
              </w:rPr>
              <w:t>10. Наблюдение за солнцем;</w:t>
            </w:r>
          </w:p>
        </w:tc>
        <w:tc>
          <w:tcPr>
            <w:tcW w:w="3119" w:type="dxa"/>
          </w:tcPr>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1. Уборка территории;</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2. Уборка на клумбах с цветами;</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3. Знакомство с рабочим инвентарем (граблями, лопатой, мотыгой);</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4. Прополка травы в  грядках  огорода;</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5. Отличие культурных растений от сорняков;</w:t>
            </w:r>
          </w:p>
          <w:p w:rsidR="000662B7" w:rsidRPr="00EA5671" w:rsidRDefault="000662B7" w:rsidP="000662B7">
            <w:pPr>
              <w:pStyle w:val="a3"/>
              <w:rPr>
                <w:rFonts w:ascii="Times New Roman" w:hAnsi="Times New Roman" w:cs="Times New Roman"/>
                <w:lang w:val="ru-RU"/>
              </w:rPr>
            </w:pPr>
          </w:p>
          <w:p w:rsidR="000662B7" w:rsidRPr="00EA5671" w:rsidRDefault="000662B7" w:rsidP="000662B7">
            <w:pPr>
              <w:pStyle w:val="a3"/>
              <w:rPr>
                <w:rFonts w:ascii="Times New Roman" w:hAnsi="Times New Roman" w:cs="Times New Roman"/>
                <w:lang w:val="ru-RU"/>
              </w:rPr>
            </w:pPr>
          </w:p>
        </w:tc>
        <w:tc>
          <w:tcPr>
            <w:tcW w:w="3479" w:type="dxa"/>
          </w:tcPr>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1. Наблюдение за мелкими лужами (Испарение воды);</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2. Отражение предметов;</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3. Опыт «Веселые кораблики» (плавучесть предметов);</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4. «Свойства песка» (делаем дорожки и узоры на песке);</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5. «Что будет если огород не пропалывать?»;</w:t>
            </w:r>
          </w:p>
          <w:p w:rsidR="000662B7" w:rsidRPr="00EA5671" w:rsidRDefault="000662B7" w:rsidP="000662B7">
            <w:pPr>
              <w:pStyle w:val="a3"/>
              <w:rPr>
                <w:rFonts w:ascii="Times New Roman" w:hAnsi="Times New Roman" w:cs="Times New Roman"/>
                <w:lang w:val="ru-RU"/>
              </w:rPr>
            </w:pPr>
          </w:p>
        </w:tc>
        <w:tc>
          <w:tcPr>
            <w:tcW w:w="2616" w:type="dxa"/>
          </w:tcPr>
          <w:p w:rsidR="000662B7" w:rsidRPr="00EA5671" w:rsidRDefault="000662B7" w:rsidP="000662B7">
            <w:pPr>
              <w:rPr>
                <w:rFonts w:ascii="Times New Roman" w:hAnsi="Times New Roman" w:cs="Times New Roman"/>
              </w:rPr>
            </w:pPr>
            <w:r w:rsidRPr="00EA5671">
              <w:rPr>
                <w:rFonts w:ascii="Times New Roman" w:hAnsi="Times New Roman" w:cs="Times New Roman"/>
              </w:rPr>
              <w:t>«Цветные автомобили»</w:t>
            </w:r>
          </w:p>
          <w:p w:rsidR="000662B7" w:rsidRPr="00EA5671" w:rsidRDefault="000662B7" w:rsidP="000662B7">
            <w:pPr>
              <w:rPr>
                <w:rFonts w:ascii="Times New Roman" w:hAnsi="Times New Roman" w:cs="Times New Roman"/>
              </w:rPr>
            </w:pPr>
            <w:r w:rsidRPr="00EA5671">
              <w:rPr>
                <w:rFonts w:ascii="Times New Roman" w:hAnsi="Times New Roman" w:cs="Times New Roman"/>
              </w:rPr>
              <w:t>«Такси»</w:t>
            </w:r>
          </w:p>
          <w:p w:rsidR="000662B7" w:rsidRPr="00EA5671" w:rsidRDefault="000662B7" w:rsidP="000662B7">
            <w:pPr>
              <w:rPr>
                <w:rFonts w:ascii="Times New Roman" w:hAnsi="Times New Roman" w:cs="Times New Roman"/>
              </w:rPr>
            </w:pPr>
            <w:r w:rsidRPr="00EA5671">
              <w:rPr>
                <w:rFonts w:ascii="Times New Roman" w:hAnsi="Times New Roman" w:cs="Times New Roman"/>
              </w:rPr>
              <w:t>«Воробушки и автомобиль»</w:t>
            </w:r>
          </w:p>
          <w:p w:rsidR="000662B7" w:rsidRPr="00EA5671" w:rsidRDefault="000662B7" w:rsidP="000662B7">
            <w:pPr>
              <w:rPr>
                <w:rFonts w:ascii="Times New Roman" w:hAnsi="Times New Roman" w:cs="Times New Roman"/>
              </w:rPr>
            </w:pPr>
            <w:r w:rsidRPr="00EA5671">
              <w:rPr>
                <w:rFonts w:ascii="Times New Roman" w:hAnsi="Times New Roman" w:cs="Times New Roman"/>
              </w:rPr>
              <w:t>«Сбей кеглю»</w:t>
            </w:r>
          </w:p>
          <w:p w:rsidR="000662B7" w:rsidRPr="00EA5671" w:rsidRDefault="000662B7" w:rsidP="000662B7">
            <w:pPr>
              <w:rPr>
                <w:rFonts w:ascii="Times New Roman" w:hAnsi="Times New Roman" w:cs="Times New Roman"/>
              </w:rPr>
            </w:pPr>
            <w:r w:rsidRPr="00EA5671">
              <w:rPr>
                <w:rFonts w:ascii="Times New Roman" w:hAnsi="Times New Roman" w:cs="Times New Roman"/>
              </w:rPr>
              <w:t>«Поймай мяч»</w:t>
            </w:r>
          </w:p>
          <w:p w:rsidR="000662B7" w:rsidRPr="00EA5671" w:rsidRDefault="000662B7" w:rsidP="000662B7">
            <w:pPr>
              <w:rPr>
                <w:rFonts w:ascii="Times New Roman" w:hAnsi="Times New Roman" w:cs="Times New Roman"/>
              </w:rPr>
            </w:pPr>
            <w:r w:rsidRPr="00EA5671">
              <w:rPr>
                <w:rFonts w:ascii="Times New Roman" w:hAnsi="Times New Roman" w:cs="Times New Roman"/>
              </w:rPr>
              <w:t>«Попади в цель»</w:t>
            </w:r>
          </w:p>
          <w:p w:rsidR="000662B7" w:rsidRPr="00EA5671" w:rsidRDefault="000662B7" w:rsidP="000662B7">
            <w:pPr>
              <w:rPr>
                <w:rFonts w:ascii="Times New Roman" w:hAnsi="Times New Roman" w:cs="Times New Roman"/>
              </w:rPr>
            </w:pPr>
            <w:r w:rsidRPr="00EA5671">
              <w:rPr>
                <w:rFonts w:ascii="Times New Roman" w:hAnsi="Times New Roman" w:cs="Times New Roman"/>
              </w:rPr>
              <w:t>«Мяч»</w:t>
            </w:r>
          </w:p>
          <w:p w:rsidR="000662B7" w:rsidRPr="00EA5671" w:rsidRDefault="000662B7" w:rsidP="000662B7">
            <w:pPr>
              <w:rPr>
                <w:rFonts w:ascii="Times New Roman" w:hAnsi="Times New Roman" w:cs="Times New Roman"/>
              </w:rPr>
            </w:pPr>
            <w:r w:rsidRPr="00EA5671">
              <w:rPr>
                <w:rFonts w:ascii="Times New Roman" w:hAnsi="Times New Roman" w:cs="Times New Roman"/>
              </w:rPr>
              <w:t>«Допрыгни до флажка»</w:t>
            </w:r>
          </w:p>
          <w:p w:rsidR="000662B7" w:rsidRPr="00EA5671" w:rsidRDefault="000662B7" w:rsidP="000662B7">
            <w:pPr>
              <w:rPr>
                <w:rFonts w:ascii="Times New Roman" w:hAnsi="Times New Roman" w:cs="Times New Roman"/>
              </w:rPr>
            </w:pPr>
            <w:r w:rsidRPr="00EA5671">
              <w:rPr>
                <w:rFonts w:ascii="Times New Roman" w:hAnsi="Times New Roman" w:cs="Times New Roman"/>
              </w:rPr>
              <w:t>«Догони мяч»</w:t>
            </w:r>
          </w:p>
          <w:p w:rsidR="000662B7" w:rsidRPr="00EA5671" w:rsidRDefault="000662B7" w:rsidP="000662B7">
            <w:pPr>
              <w:rPr>
                <w:rFonts w:ascii="Times New Roman" w:hAnsi="Times New Roman" w:cs="Times New Roman"/>
              </w:rPr>
            </w:pPr>
            <w:r w:rsidRPr="00EA5671">
              <w:rPr>
                <w:rFonts w:ascii="Times New Roman" w:hAnsi="Times New Roman" w:cs="Times New Roman"/>
              </w:rPr>
              <w:t>«Ловишки»</w:t>
            </w:r>
          </w:p>
          <w:p w:rsidR="000662B7" w:rsidRPr="00EA5671" w:rsidRDefault="000662B7" w:rsidP="000662B7">
            <w:pPr>
              <w:rPr>
                <w:rFonts w:ascii="Times New Roman" w:hAnsi="Times New Roman" w:cs="Times New Roman"/>
              </w:rPr>
            </w:pPr>
            <w:r w:rsidRPr="00EA5671">
              <w:rPr>
                <w:rFonts w:ascii="Times New Roman" w:hAnsi="Times New Roman" w:cs="Times New Roman"/>
              </w:rPr>
              <w:t>«Пустое место»</w:t>
            </w:r>
          </w:p>
          <w:p w:rsidR="000662B7" w:rsidRPr="00EA5671" w:rsidRDefault="000662B7" w:rsidP="000662B7">
            <w:pPr>
              <w:rPr>
                <w:rFonts w:ascii="Times New Roman" w:hAnsi="Times New Roman" w:cs="Times New Roman"/>
              </w:rPr>
            </w:pPr>
            <w:r w:rsidRPr="00EA5671">
              <w:rPr>
                <w:rFonts w:ascii="Times New Roman" w:hAnsi="Times New Roman" w:cs="Times New Roman"/>
              </w:rPr>
              <w:t>«Мышеловка»</w:t>
            </w:r>
          </w:p>
        </w:tc>
      </w:tr>
      <w:tr w:rsidR="000662B7" w:rsidRPr="006240A5" w:rsidTr="000662B7">
        <w:trPr>
          <w:trHeight w:val="2258"/>
          <w:jc w:val="center"/>
        </w:trPr>
        <w:tc>
          <w:tcPr>
            <w:tcW w:w="1134" w:type="dxa"/>
            <w:tcBorders>
              <w:right w:val="single" w:sz="4" w:space="0" w:color="auto"/>
            </w:tcBorders>
          </w:tcPr>
          <w:p w:rsidR="000662B7" w:rsidRPr="00EA5671" w:rsidRDefault="000662B7" w:rsidP="000662B7">
            <w:pPr>
              <w:ind w:hanging="14"/>
              <w:jc w:val="both"/>
              <w:rPr>
                <w:rFonts w:ascii="Times New Roman" w:hAnsi="Times New Roman" w:cs="Times New Roman"/>
              </w:rPr>
            </w:pPr>
            <w:r w:rsidRPr="00EA5671">
              <w:rPr>
                <w:rFonts w:ascii="Times New Roman" w:hAnsi="Times New Roman" w:cs="Times New Roman"/>
              </w:rPr>
              <w:t>Июль</w:t>
            </w:r>
          </w:p>
        </w:tc>
        <w:tc>
          <w:tcPr>
            <w:tcW w:w="2127" w:type="dxa"/>
            <w:tcBorders>
              <w:left w:val="single" w:sz="4" w:space="0" w:color="auto"/>
            </w:tcBorders>
          </w:tcPr>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1. Наблюдение за поведением птиц;</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2. Наблюдение за растениями;</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3. Наблюдение за улиткой;</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4. Наблюдение за кошкой;</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5. Наблюдение за цветником;</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6.  Наблюдение за божьей коровкой;</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7. Наблюдение за муравьями;</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 xml:space="preserve">8. Наблюдение за </w:t>
            </w:r>
            <w:r w:rsidRPr="00EA5671">
              <w:rPr>
                <w:rFonts w:ascii="Times New Roman" w:eastAsia="Times New Roman" w:hAnsi="Times New Roman" w:cs="Times New Roman"/>
                <w:lang w:val="ru-RU"/>
              </w:rPr>
              <w:lastRenderedPageBreak/>
              <w:t>поливом цветов;</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9. Наблюдение за стрекозой;</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10. Наблюдение за ласточками;</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11. Наблюдение за календулой;</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12. Наблюдение за кузнечиками;</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16. Наблюдение за дождевыми червями;</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13. Наблюдение за шмелём;</w:t>
            </w:r>
          </w:p>
          <w:p w:rsidR="000662B7" w:rsidRPr="00EA5671" w:rsidRDefault="000662B7" w:rsidP="000662B7">
            <w:pPr>
              <w:pStyle w:val="a3"/>
              <w:rPr>
                <w:rFonts w:ascii="Times New Roman" w:eastAsia="Times New Roman" w:hAnsi="Times New Roman" w:cs="Times New Roman"/>
                <w:lang w:val="ru-RU"/>
              </w:rPr>
            </w:pPr>
            <w:r w:rsidRPr="00EA5671">
              <w:rPr>
                <w:rFonts w:ascii="Times New Roman" w:eastAsia="Times New Roman" w:hAnsi="Times New Roman" w:cs="Times New Roman"/>
                <w:lang w:val="ru-RU"/>
              </w:rPr>
              <w:t>14. Наблюдение за бабочкой;</w:t>
            </w:r>
          </w:p>
          <w:p w:rsidR="000662B7" w:rsidRPr="00EA5671" w:rsidRDefault="000662B7" w:rsidP="000662B7">
            <w:pPr>
              <w:pStyle w:val="a3"/>
              <w:rPr>
                <w:rFonts w:ascii="Times New Roman" w:hAnsi="Times New Roman" w:cs="Times New Roman"/>
                <w:lang w:val="ru-RU"/>
              </w:rPr>
            </w:pPr>
          </w:p>
        </w:tc>
        <w:tc>
          <w:tcPr>
            <w:tcW w:w="2551" w:type="dxa"/>
          </w:tcPr>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lastRenderedPageBreak/>
              <w:t>1.  Наблюдение за погодой;</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2.  Наблюдение за движением солнца;</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3. Наблюдение за вечерними облаками;</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4.  Наблюдение за цветом неба;</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5. Наблюдение за разнообразием облаков;</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6. Наблюдение за тенью;</w:t>
            </w:r>
          </w:p>
          <w:p w:rsidR="000662B7" w:rsidRPr="00EA5671" w:rsidRDefault="000662B7" w:rsidP="000662B7">
            <w:pPr>
              <w:pStyle w:val="a3"/>
              <w:rPr>
                <w:rFonts w:ascii="Times New Roman" w:hAnsi="Times New Roman" w:cs="Times New Roman"/>
                <w:lang w:val="ru-RU"/>
              </w:rPr>
            </w:pPr>
          </w:p>
        </w:tc>
        <w:tc>
          <w:tcPr>
            <w:tcW w:w="3119" w:type="dxa"/>
          </w:tcPr>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1. Работа в огороде;</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2. Уборка территории;</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3.  Уборка песочницы;</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4. Прополка травы в грядках огорода;</w:t>
            </w:r>
          </w:p>
          <w:p w:rsidR="000662B7" w:rsidRPr="00EA5671" w:rsidRDefault="000662B7" w:rsidP="000662B7">
            <w:pPr>
              <w:pStyle w:val="a3"/>
              <w:rPr>
                <w:rFonts w:ascii="Times New Roman" w:hAnsi="Times New Roman" w:cs="Times New Roman"/>
                <w:lang w:val="ru-RU"/>
              </w:rPr>
            </w:pPr>
          </w:p>
          <w:p w:rsidR="000662B7" w:rsidRPr="00EA5671" w:rsidRDefault="000662B7" w:rsidP="000662B7">
            <w:pPr>
              <w:pStyle w:val="a3"/>
              <w:rPr>
                <w:rFonts w:ascii="Times New Roman" w:hAnsi="Times New Roman" w:cs="Times New Roman"/>
                <w:lang w:val="ru-RU"/>
              </w:rPr>
            </w:pPr>
          </w:p>
        </w:tc>
        <w:tc>
          <w:tcPr>
            <w:tcW w:w="3479" w:type="dxa"/>
          </w:tcPr>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1. «Почему на тропинках не растут растения?»;</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2. «Потребность растений в воде»;</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3. «Подвижность воздуха»;</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4. Опыт «Бумажные кораблики»;</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5. Опыт «Весёлые кораблики» (плавучесть предметов);</w:t>
            </w:r>
          </w:p>
          <w:p w:rsidR="000662B7" w:rsidRPr="00EA5671" w:rsidRDefault="000662B7" w:rsidP="000662B7">
            <w:pPr>
              <w:pStyle w:val="a3"/>
              <w:rPr>
                <w:rFonts w:ascii="Times New Roman" w:hAnsi="Times New Roman" w:cs="Times New Roman"/>
              </w:rPr>
            </w:pPr>
            <w:r w:rsidRPr="00EA5671">
              <w:rPr>
                <w:rFonts w:ascii="Times New Roman" w:eastAsia="Times New Roman" w:hAnsi="Times New Roman" w:cs="Times New Roman"/>
              </w:rPr>
              <w:t>6.</w:t>
            </w:r>
          </w:p>
          <w:p w:rsidR="000662B7" w:rsidRPr="00EA5671" w:rsidRDefault="000662B7" w:rsidP="000662B7">
            <w:pPr>
              <w:pStyle w:val="a3"/>
              <w:rPr>
                <w:rFonts w:ascii="Times New Roman" w:hAnsi="Times New Roman" w:cs="Times New Roman"/>
              </w:rPr>
            </w:pPr>
          </w:p>
          <w:p w:rsidR="000662B7" w:rsidRPr="00EA5671" w:rsidRDefault="000662B7" w:rsidP="000662B7">
            <w:pPr>
              <w:pStyle w:val="a3"/>
              <w:rPr>
                <w:rFonts w:ascii="Times New Roman" w:hAnsi="Times New Roman" w:cs="Times New Roman"/>
              </w:rPr>
            </w:pPr>
          </w:p>
          <w:p w:rsidR="000662B7" w:rsidRPr="00EA5671" w:rsidRDefault="000662B7" w:rsidP="000662B7">
            <w:pPr>
              <w:pStyle w:val="a3"/>
              <w:rPr>
                <w:rFonts w:ascii="Times New Roman" w:hAnsi="Times New Roman" w:cs="Times New Roman"/>
              </w:rPr>
            </w:pPr>
          </w:p>
          <w:p w:rsidR="000662B7" w:rsidRPr="00EA5671" w:rsidRDefault="000662B7" w:rsidP="000662B7">
            <w:pPr>
              <w:pStyle w:val="a3"/>
              <w:rPr>
                <w:rFonts w:ascii="Times New Roman" w:hAnsi="Times New Roman" w:cs="Times New Roman"/>
              </w:rPr>
            </w:pPr>
          </w:p>
          <w:p w:rsidR="000662B7" w:rsidRPr="00EA5671" w:rsidRDefault="000662B7" w:rsidP="000662B7">
            <w:pPr>
              <w:pStyle w:val="a3"/>
              <w:rPr>
                <w:rFonts w:ascii="Times New Roman" w:hAnsi="Times New Roman" w:cs="Times New Roman"/>
              </w:rPr>
            </w:pPr>
          </w:p>
        </w:tc>
        <w:tc>
          <w:tcPr>
            <w:tcW w:w="2616" w:type="dxa"/>
          </w:tcPr>
          <w:p w:rsidR="000662B7" w:rsidRPr="00EA5671" w:rsidRDefault="000662B7" w:rsidP="000662B7">
            <w:pPr>
              <w:rPr>
                <w:rFonts w:ascii="Times New Roman" w:hAnsi="Times New Roman" w:cs="Times New Roman"/>
              </w:rPr>
            </w:pPr>
            <w:r w:rsidRPr="00EA5671">
              <w:rPr>
                <w:rFonts w:ascii="Times New Roman" w:hAnsi="Times New Roman" w:cs="Times New Roman"/>
              </w:rPr>
              <w:t>«Пробеги тихо»</w:t>
            </w:r>
          </w:p>
          <w:p w:rsidR="000662B7" w:rsidRPr="00EA5671" w:rsidRDefault="000662B7" w:rsidP="000662B7">
            <w:pPr>
              <w:rPr>
                <w:rFonts w:ascii="Times New Roman" w:hAnsi="Times New Roman" w:cs="Times New Roman"/>
              </w:rPr>
            </w:pPr>
            <w:r w:rsidRPr="00EA5671">
              <w:rPr>
                <w:rFonts w:ascii="Times New Roman" w:hAnsi="Times New Roman" w:cs="Times New Roman"/>
              </w:rPr>
              <w:t>«Игра в поезд»</w:t>
            </w:r>
          </w:p>
          <w:p w:rsidR="000662B7" w:rsidRPr="00EA5671" w:rsidRDefault="000662B7" w:rsidP="000662B7">
            <w:pPr>
              <w:rPr>
                <w:rFonts w:ascii="Times New Roman" w:hAnsi="Times New Roman" w:cs="Times New Roman"/>
              </w:rPr>
            </w:pPr>
            <w:r w:rsidRPr="00EA5671">
              <w:rPr>
                <w:rFonts w:ascii="Times New Roman" w:hAnsi="Times New Roman" w:cs="Times New Roman"/>
              </w:rPr>
              <w:t>«Кот и мыши»</w:t>
            </w:r>
          </w:p>
          <w:p w:rsidR="000662B7" w:rsidRPr="00EA5671" w:rsidRDefault="000662B7" w:rsidP="000662B7">
            <w:pPr>
              <w:rPr>
                <w:rFonts w:ascii="Times New Roman" w:hAnsi="Times New Roman" w:cs="Times New Roman"/>
              </w:rPr>
            </w:pPr>
            <w:r w:rsidRPr="00EA5671">
              <w:rPr>
                <w:rFonts w:ascii="Times New Roman" w:hAnsi="Times New Roman" w:cs="Times New Roman"/>
              </w:rPr>
              <w:t>«Через ручеек»</w:t>
            </w:r>
          </w:p>
          <w:p w:rsidR="000662B7" w:rsidRPr="00EA5671" w:rsidRDefault="000662B7" w:rsidP="000662B7">
            <w:pPr>
              <w:rPr>
                <w:rFonts w:ascii="Times New Roman" w:hAnsi="Times New Roman" w:cs="Times New Roman"/>
              </w:rPr>
            </w:pPr>
            <w:r w:rsidRPr="00EA5671">
              <w:rPr>
                <w:rFonts w:ascii="Times New Roman" w:hAnsi="Times New Roman" w:cs="Times New Roman"/>
              </w:rPr>
              <w:t>«Найди себе пару»</w:t>
            </w:r>
          </w:p>
          <w:p w:rsidR="000662B7" w:rsidRPr="00EA5671" w:rsidRDefault="000662B7" w:rsidP="000662B7">
            <w:pPr>
              <w:rPr>
                <w:rFonts w:ascii="Times New Roman" w:hAnsi="Times New Roman" w:cs="Times New Roman"/>
              </w:rPr>
            </w:pPr>
            <w:r w:rsidRPr="00EA5671">
              <w:rPr>
                <w:rFonts w:ascii="Times New Roman" w:hAnsi="Times New Roman" w:cs="Times New Roman"/>
              </w:rPr>
              <w:t>«Бездомный заяц»</w:t>
            </w:r>
          </w:p>
          <w:p w:rsidR="000662B7" w:rsidRPr="00EA5671" w:rsidRDefault="000662B7" w:rsidP="000662B7">
            <w:pPr>
              <w:rPr>
                <w:rFonts w:ascii="Times New Roman" w:hAnsi="Times New Roman" w:cs="Times New Roman"/>
              </w:rPr>
            </w:pPr>
            <w:r w:rsidRPr="00EA5671">
              <w:rPr>
                <w:rFonts w:ascii="Times New Roman" w:hAnsi="Times New Roman" w:cs="Times New Roman"/>
              </w:rPr>
              <w:t>«Что мы видели не скажем, а что делали покажем»</w:t>
            </w:r>
          </w:p>
          <w:p w:rsidR="000662B7" w:rsidRPr="00EA5671" w:rsidRDefault="000662B7" w:rsidP="000662B7">
            <w:pPr>
              <w:rPr>
                <w:rFonts w:ascii="Times New Roman" w:hAnsi="Times New Roman" w:cs="Times New Roman"/>
              </w:rPr>
            </w:pPr>
            <w:r w:rsidRPr="00EA5671">
              <w:rPr>
                <w:rFonts w:ascii="Times New Roman" w:hAnsi="Times New Roman" w:cs="Times New Roman"/>
              </w:rPr>
              <w:t>«Найди, о чем расскажу»</w:t>
            </w:r>
          </w:p>
          <w:p w:rsidR="000662B7" w:rsidRPr="00EA5671" w:rsidRDefault="000662B7" w:rsidP="000662B7">
            <w:pPr>
              <w:rPr>
                <w:rFonts w:ascii="Times New Roman" w:hAnsi="Times New Roman" w:cs="Times New Roman"/>
              </w:rPr>
            </w:pPr>
            <w:r w:rsidRPr="00EA5671">
              <w:rPr>
                <w:rFonts w:ascii="Times New Roman" w:hAnsi="Times New Roman" w:cs="Times New Roman"/>
              </w:rPr>
              <w:t>«Пробеги и не задень»</w:t>
            </w:r>
          </w:p>
          <w:p w:rsidR="000662B7" w:rsidRPr="00EA5671" w:rsidRDefault="000662B7" w:rsidP="000662B7">
            <w:pPr>
              <w:rPr>
                <w:rFonts w:ascii="Times New Roman" w:hAnsi="Times New Roman" w:cs="Times New Roman"/>
              </w:rPr>
            </w:pPr>
            <w:r w:rsidRPr="00EA5671">
              <w:rPr>
                <w:rFonts w:ascii="Times New Roman" w:hAnsi="Times New Roman" w:cs="Times New Roman"/>
              </w:rPr>
              <w:t>«Пузырь»</w:t>
            </w:r>
          </w:p>
          <w:p w:rsidR="000662B7" w:rsidRPr="00EA5671" w:rsidRDefault="000662B7" w:rsidP="000662B7">
            <w:pPr>
              <w:rPr>
                <w:rFonts w:ascii="Times New Roman" w:hAnsi="Times New Roman" w:cs="Times New Roman"/>
              </w:rPr>
            </w:pPr>
            <w:r w:rsidRPr="00EA5671">
              <w:rPr>
                <w:rFonts w:ascii="Times New Roman" w:hAnsi="Times New Roman" w:cs="Times New Roman"/>
              </w:rPr>
              <w:t>«К названному дереву беги»</w:t>
            </w:r>
          </w:p>
        </w:tc>
      </w:tr>
      <w:tr w:rsidR="000662B7" w:rsidRPr="006240A5" w:rsidTr="000662B7">
        <w:trPr>
          <w:trHeight w:val="2258"/>
          <w:jc w:val="center"/>
        </w:trPr>
        <w:tc>
          <w:tcPr>
            <w:tcW w:w="1134" w:type="dxa"/>
            <w:tcBorders>
              <w:right w:val="single" w:sz="4" w:space="0" w:color="auto"/>
            </w:tcBorders>
          </w:tcPr>
          <w:p w:rsidR="000662B7" w:rsidRPr="00EA5671" w:rsidRDefault="000662B7" w:rsidP="000662B7">
            <w:pPr>
              <w:ind w:hanging="14"/>
              <w:rPr>
                <w:rFonts w:ascii="Times New Roman" w:hAnsi="Times New Roman" w:cs="Times New Roman"/>
              </w:rPr>
            </w:pPr>
            <w:r w:rsidRPr="00EA5671">
              <w:rPr>
                <w:rFonts w:ascii="Times New Roman" w:hAnsi="Times New Roman" w:cs="Times New Roman"/>
              </w:rPr>
              <w:lastRenderedPageBreak/>
              <w:t>Август</w:t>
            </w:r>
          </w:p>
        </w:tc>
        <w:tc>
          <w:tcPr>
            <w:tcW w:w="2127" w:type="dxa"/>
            <w:tcBorders>
              <w:left w:val="single" w:sz="4" w:space="0" w:color="auto"/>
            </w:tcBorders>
          </w:tcPr>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 xml:space="preserve">1. Наблюдение за бабочкой; </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2. Наблюдение за стрекозой;</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3. Наблюдение за белым одуванчиком;</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4. Наблюдение за полётом парашютиков;</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5. Наблюдение за растениями под дождем»;</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6. Наблюдение за муравьями;</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7. Наблюдение за подорожником;</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8. Наблюдение за травами;</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lastRenderedPageBreak/>
              <w:t>9. Наблюдение за цветами на клумбе;</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10. Наблюдение за шмелём;</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11. Наблюдение за насекомыми;</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12. Наблюдение за урожаем в огороде;</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13. Наблюдение за пауками и паутиной;</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14. Наблюдение за осиной;</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15.Наблюдение за воробьями;</w:t>
            </w:r>
          </w:p>
        </w:tc>
        <w:tc>
          <w:tcPr>
            <w:tcW w:w="2551" w:type="dxa"/>
          </w:tcPr>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lastRenderedPageBreak/>
              <w:t>1. Наблюдение за берёзой;</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2. Наблюдение за состоянием погоды;</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3. Наблюдение за солнцем;</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4. Наблюдение за солнечными зайчиками;</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5. Наблюдение за движением солнца;</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6. Наблюдение за облаками;</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7. Наблюдение за лужами;</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8. Наблюдение за дождем;</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9. Наблюдение за радугой;</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 xml:space="preserve">10. Наблюдение за </w:t>
            </w:r>
            <w:r w:rsidRPr="00EA5671">
              <w:rPr>
                <w:rFonts w:ascii="Times New Roman" w:eastAsia="Times New Roman" w:hAnsi="Times New Roman" w:cs="Times New Roman"/>
                <w:lang w:val="ru-RU"/>
              </w:rPr>
              <w:lastRenderedPageBreak/>
              <w:t>росой;</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11. Наблюдение за ветром;</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12. Наблюдение за небом;</w:t>
            </w:r>
          </w:p>
          <w:p w:rsidR="000662B7" w:rsidRPr="00EA5671" w:rsidRDefault="000662B7" w:rsidP="000662B7">
            <w:pPr>
              <w:pStyle w:val="a3"/>
              <w:rPr>
                <w:rFonts w:ascii="Times New Roman" w:hAnsi="Times New Roman" w:cs="Times New Roman"/>
              </w:rPr>
            </w:pPr>
            <w:r w:rsidRPr="00EA5671">
              <w:rPr>
                <w:rFonts w:ascii="Times New Roman" w:eastAsia="Times New Roman" w:hAnsi="Times New Roman" w:cs="Times New Roman"/>
              </w:rPr>
              <w:t>13. Наблюдение за сбором урожая;</w:t>
            </w:r>
          </w:p>
          <w:p w:rsidR="000662B7" w:rsidRPr="00EA5671" w:rsidRDefault="000662B7" w:rsidP="000662B7">
            <w:pPr>
              <w:pStyle w:val="a3"/>
              <w:rPr>
                <w:rFonts w:ascii="Times New Roman" w:hAnsi="Times New Roman" w:cs="Times New Roman"/>
              </w:rPr>
            </w:pPr>
          </w:p>
        </w:tc>
        <w:tc>
          <w:tcPr>
            <w:tcW w:w="3119" w:type="dxa"/>
          </w:tcPr>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lastRenderedPageBreak/>
              <w:t>1. Окапывание деревьев и кустарников;</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2. Уборка территории;</w:t>
            </w:r>
          </w:p>
          <w:p w:rsidR="000662B7" w:rsidRPr="00EA5671" w:rsidRDefault="000662B7" w:rsidP="000662B7">
            <w:pPr>
              <w:pStyle w:val="a3"/>
              <w:rPr>
                <w:rFonts w:ascii="Times New Roman" w:hAnsi="Times New Roman" w:cs="Times New Roman"/>
              </w:rPr>
            </w:pPr>
            <w:r w:rsidRPr="00EA5671">
              <w:rPr>
                <w:rFonts w:ascii="Times New Roman" w:eastAsia="Times New Roman" w:hAnsi="Times New Roman" w:cs="Times New Roman"/>
              </w:rPr>
              <w:t>3. Труд в огороде;</w:t>
            </w:r>
          </w:p>
          <w:p w:rsidR="000662B7" w:rsidRPr="00EA5671" w:rsidRDefault="000662B7" w:rsidP="000662B7">
            <w:pPr>
              <w:pStyle w:val="a3"/>
              <w:rPr>
                <w:rFonts w:ascii="Times New Roman" w:hAnsi="Times New Roman" w:cs="Times New Roman"/>
              </w:rPr>
            </w:pPr>
          </w:p>
          <w:p w:rsidR="000662B7" w:rsidRPr="00EA5671" w:rsidRDefault="000662B7" w:rsidP="000662B7">
            <w:pPr>
              <w:pStyle w:val="a3"/>
              <w:rPr>
                <w:rFonts w:ascii="Times New Roman" w:hAnsi="Times New Roman" w:cs="Times New Roman"/>
              </w:rPr>
            </w:pPr>
          </w:p>
          <w:p w:rsidR="000662B7" w:rsidRPr="00EA5671" w:rsidRDefault="000662B7" w:rsidP="000662B7">
            <w:pPr>
              <w:pStyle w:val="a3"/>
              <w:rPr>
                <w:rFonts w:ascii="Times New Roman" w:hAnsi="Times New Roman" w:cs="Times New Roman"/>
              </w:rPr>
            </w:pPr>
          </w:p>
          <w:p w:rsidR="000662B7" w:rsidRPr="00EA5671" w:rsidRDefault="000662B7" w:rsidP="000662B7">
            <w:pPr>
              <w:pStyle w:val="a3"/>
              <w:rPr>
                <w:rFonts w:ascii="Times New Roman" w:hAnsi="Times New Roman" w:cs="Times New Roman"/>
              </w:rPr>
            </w:pPr>
          </w:p>
        </w:tc>
        <w:tc>
          <w:tcPr>
            <w:tcW w:w="3479" w:type="dxa"/>
          </w:tcPr>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1. Опыт «Свойства мокрого песка»;</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2. Опыт «Сравнение следов насекомых»;</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3. Опыт «Свойства мокрого песка» , «Свойства песка» (делаем дорожки и узоры на песке);</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4. Опыт «Солнечный зайчик»;</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5. Опыт «Передача солнечного зайчика»;</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6. Опыт «Радуга»;</w:t>
            </w:r>
          </w:p>
          <w:p w:rsidR="000662B7" w:rsidRPr="00EA5671" w:rsidRDefault="000662B7" w:rsidP="000662B7">
            <w:pPr>
              <w:pStyle w:val="a3"/>
              <w:rPr>
                <w:rFonts w:ascii="Times New Roman" w:hAnsi="Times New Roman" w:cs="Times New Roman"/>
                <w:lang w:val="ru-RU"/>
              </w:rPr>
            </w:pPr>
            <w:r w:rsidRPr="00EA5671">
              <w:rPr>
                <w:rFonts w:ascii="Times New Roman" w:eastAsia="Times New Roman" w:hAnsi="Times New Roman" w:cs="Times New Roman"/>
                <w:lang w:val="ru-RU"/>
              </w:rPr>
              <w:t>7. Опыт «Состояние почвы в зависимости от температуры»;</w:t>
            </w:r>
          </w:p>
          <w:p w:rsidR="000662B7" w:rsidRPr="00EA5671" w:rsidRDefault="000662B7" w:rsidP="000662B7">
            <w:pPr>
              <w:pStyle w:val="a3"/>
              <w:rPr>
                <w:rFonts w:ascii="Times New Roman" w:hAnsi="Times New Roman" w:cs="Times New Roman"/>
                <w:lang w:val="ru-RU"/>
              </w:rPr>
            </w:pPr>
          </w:p>
          <w:p w:rsidR="000662B7" w:rsidRPr="00EA5671" w:rsidRDefault="000662B7" w:rsidP="000662B7">
            <w:pPr>
              <w:pStyle w:val="a3"/>
              <w:rPr>
                <w:rFonts w:ascii="Times New Roman" w:hAnsi="Times New Roman" w:cs="Times New Roman"/>
                <w:lang w:val="ru-RU"/>
              </w:rPr>
            </w:pPr>
          </w:p>
        </w:tc>
        <w:tc>
          <w:tcPr>
            <w:tcW w:w="2616" w:type="dxa"/>
          </w:tcPr>
          <w:p w:rsidR="000662B7" w:rsidRPr="00EA5671" w:rsidRDefault="000662B7" w:rsidP="000662B7">
            <w:pPr>
              <w:rPr>
                <w:rFonts w:ascii="Times New Roman" w:hAnsi="Times New Roman" w:cs="Times New Roman"/>
              </w:rPr>
            </w:pPr>
            <w:r w:rsidRPr="00EA5671">
              <w:rPr>
                <w:rFonts w:ascii="Times New Roman" w:hAnsi="Times New Roman" w:cs="Times New Roman"/>
              </w:rPr>
              <w:t>«Ровным кругом»</w:t>
            </w:r>
          </w:p>
          <w:p w:rsidR="000662B7" w:rsidRPr="00EA5671" w:rsidRDefault="000662B7" w:rsidP="000662B7">
            <w:pPr>
              <w:rPr>
                <w:rFonts w:ascii="Times New Roman" w:hAnsi="Times New Roman" w:cs="Times New Roman"/>
              </w:rPr>
            </w:pPr>
            <w:r w:rsidRPr="00EA5671">
              <w:rPr>
                <w:rFonts w:ascii="Times New Roman" w:hAnsi="Times New Roman" w:cs="Times New Roman"/>
              </w:rPr>
              <w:t>«Ловишка»</w:t>
            </w:r>
          </w:p>
          <w:p w:rsidR="000662B7" w:rsidRPr="00EA5671" w:rsidRDefault="000662B7" w:rsidP="000662B7">
            <w:pPr>
              <w:rPr>
                <w:rFonts w:ascii="Times New Roman" w:hAnsi="Times New Roman" w:cs="Times New Roman"/>
              </w:rPr>
            </w:pPr>
            <w:r w:rsidRPr="00EA5671">
              <w:rPr>
                <w:rFonts w:ascii="Times New Roman" w:hAnsi="Times New Roman" w:cs="Times New Roman"/>
              </w:rPr>
              <w:t xml:space="preserve"> «Воробушки и автомобиль»</w:t>
            </w:r>
          </w:p>
          <w:p w:rsidR="000662B7" w:rsidRPr="00EA5671" w:rsidRDefault="000662B7" w:rsidP="000662B7">
            <w:pPr>
              <w:rPr>
                <w:rFonts w:ascii="Times New Roman" w:hAnsi="Times New Roman" w:cs="Times New Roman"/>
              </w:rPr>
            </w:pPr>
            <w:r w:rsidRPr="00EA5671">
              <w:rPr>
                <w:rFonts w:ascii="Times New Roman" w:hAnsi="Times New Roman" w:cs="Times New Roman"/>
              </w:rPr>
              <w:t>«Пустое место»</w:t>
            </w:r>
          </w:p>
          <w:p w:rsidR="000662B7" w:rsidRPr="00EA5671" w:rsidRDefault="000662B7" w:rsidP="000662B7">
            <w:pPr>
              <w:rPr>
                <w:rFonts w:ascii="Times New Roman" w:hAnsi="Times New Roman" w:cs="Times New Roman"/>
              </w:rPr>
            </w:pPr>
            <w:r w:rsidRPr="00EA5671">
              <w:rPr>
                <w:rFonts w:ascii="Times New Roman" w:hAnsi="Times New Roman" w:cs="Times New Roman"/>
              </w:rPr>
              <w:t>«Колпачок»</w:t>
            </w:r>
          </w:p>
          <w:p w:rsidR="000662B7" w:rsidRPr="00EA5671" w:rsidRDefault="000662B7" w:rsidP="000662B7">
            <w:pPr>
              <w:rPr>
                <w:rFonts w:ascii="Times New Roman" w:hAnsi="Times New Roman" w:cs="Times New Roman"/>
              </w:rPr>
            </w:pPr>
            <w:r w:rsidRPr="00EA5671">
              <w:rPr>
                <w:rFonts w:ascii="Times New Roman" w:hAnsi="Times New Roman" w:cs="Times New Roman"/>
              </w:rPr>
              <w:t>«Бездомный заяц»</w:t>
            </w:r>
          </w:p>
          <w:p w:rsidR="000662B7" w:rsidRPr="00EA5671" w:rsidRDefault="000662B7" w:rsidP="000662B7">
            <w:pPr>
              <w:rPr>
                <w:rFonts w:ascii="Times New Roman" w:hAnsi="Times New Roman" w:cs="Times New Roman"/>
              </w:rPr>
            </w:pPr>
            <w:r w:rsidRPr="00EA5671">
              <w:rPr>
                <w:rFonts w:ascii="Times New Roman" w:hAnsi="Times New Roman" w:cs="Times New Roman"/>
              </w:rPr>
              <w:t>«Ловишки»</w:t>
            </w:r>
          </w:p>
          <w:p w:rsidR="000662B7" w:rsidRPr="00EA5671" w:rsidRDefault="000662B7" w:rsidP="000662B7">
            <w:pPr>
              <w:rPr>
                <w:rFonts w:ascii="Times New Roman" w:hAnsi="Times New Roman" w:cs="Times New Roman"/>
              </w:rPr>
            </w:pPr>
            <w:r w:rsidRPr="00EA5671">
              <w:rPr>
                <w:rFonts w:ascii="Times New Roman" w:hAnsi="Times New Roman" w:cs="Times New Roman"/>
              </w:rPr>
              <w:t>«Жуки»</w:t>
            </w:r>
          </w:p>
          <w:p w:rsidR="000662B7" w:rsidRPr="00EA5671" w:rsidRDefault="000662B7" w:rsidP="000662B7">
            <w:pPr>
              <w:pStyle w:val="a3"/>
              <w:rPr>
                <w:rFonts w:ascii="Times New Roman" w:hAnsi="Times New Roman" w:cs="Times New Roman"/>
                <w:lang w:val="ru-RU"/>
              </w:rPr>
            </w:pPr>
            <w:r w:rsidRPr="00EA5671">
              <w:rPr>
                <w:rFonts w:ascii="Times New Roman" w:hAnsi="Times New Roman" w:cs="Times New Roman"/>
                <w:lang w:val="ru-RU"/>
              </w:rPr>
              <w:t>«У медведя во бору»</w:t>
            </w:r>
          </w:p>
          <w:p w:rsidR="000662B7" w:rsidRPr="00EA5671" w:rsidRDefault="000662B7" w:rsidP="000662B7">
            <w:pPr>
              <w:pStyle w:val="a3"/>
              <w:rPr>
                <w:rFonts w:ascii="Times New Roman" w:hAnsi="Times New Roman" w:cs="Times New Roman"/>
                <w:lang w:val="ru-RU"/>
              </w:rPr>
            </w:pPr>
            <w:r w:rsidRPr="00EA5671">
              <w:rPr>
                <w:rFonts w:ascii="Times New Roman" w:hAnsi="Times New Roman" w:cs="Times New Roman"/>
                <w:lang w:val="ru-RU"/>
              </w:rPr>
              <w:t>«Кто скорее соберет»</w:t>
            </w:r>
          </w:p>
          <w:p w:rsidR="000662B7" w:rsidRPr="00EA5671" w:rsidRDefault="000662B7" w:rsidP="000662B7">
            <w:pPr>
              <w:rPr>
                <w:rFonts w:ascii="Times New Roman" w:hAnsi="Times New Roman" w:cs="Times New Roman"/>
              </w:rPr>
            </w:pPr>
            <w:r w:rsidRPr="00EA5671">
              <w:rPr>
                <w:rFonts w:ascii="Times New Roman" w:hAnsi="Times New Roman" w:cs="Times New Roman"/>
              </w:rPr>
              <w:t>«Огуречик, огуречик»</w:t>
            </w:r>
          </w:p>
        </w:tc>
      </w:tr>
    </w:tbl>
    <w:p w:rsidR="000662B7" w:rsidRDefault="000662B7" w:rsidP="000662B7">
      <w:pPr>
        <w:pStyle w:val="a3"/>
        <w:jc w:val="center"/>
        <w:rPr>
          <w:rFonts w:ascii="Times New Roman" w:eastAsia="Times New Roman" w:hAnsi="Times New Roman" w:cs="Times New Roman"/>
          <w:b/>
          <w:sz w:val="26"/>
          <w:szCs w:val="26"/>
          <w:lang w:val="ru-RU"/>
        </w:rPr>
      </w:pPr>
    </w:p>
    <w:p w:rsidR="00DE2F8E" w:rsidRDefault="00DE2F8E" w:rsidP="000662B7">
      <w:pPr>
        <w:pStyle w:val="a3"/>
        <w:jc w:val="center"/>
        <w:rPr>
          <w:rFonts w:ascii="Times New Roman" w:eastAsia="Times New Roman" w:hAnsi="Times New Roman" w:cs="Times New Roman"/>
          <w:b/>
          <w:bCs/>
          <w:sz w:val="26"/>
          <w:szCs w:val="26"/>
          <w:lang w:val="ru-RU"/>
        </w:rPr>
      </w:pPr>
    </w:p>
    <w:p w:rsidR="00DE2F8E" w:rsidRDefault="00DE2F8E" w:rsidP="000662B7">
      <w:pPr>
        <w:pStyle w:val="a3"/>
        <w:jc w:val="center"/>
        <w:rPr>
          <w:rFonts w:ascii="Times New Roman" w:eastAsia="Times New Roman" w:hAnsi="Times New Roman" w:cs="Times New Roman"/>
          <w:b/>
          <w:bCs/>
          <w:sz w:val="26"/>
          <w:szCs w:val="26"/>
          <w:lang w:val="ru-RU"/>
        </w:rPr>
      </w:pPr>
    </w:p>
    <w:p w:rsidR="00DE2F8E" w:rsidRDefault="00DE2F8E" w:rsidP="000662B7">
      <w:pPr>
        <w:pStyle w:val="a3"/>
        <w:jc w:val="center"/>
        <w:rPr>
          <w:rFonts w:ascii="Times New Roman" w:eastAsia="Times New Roman" w:hAnsi="Times New Roman" w:cs="Times New Roman"/>
          <w:b/>
          <w:bCs/>
          <w:sz w:val="26"/>
          <w:szCs w:val="26"/>
          <w:lang w:val="ru-RU"/>
        </w:rPr>
      </w:pPr>
    </w:p>
    <w:p w:rsidR="00DE2F8E" w:rsidRDefault="00DE2F8E" w:rsidP="000662B7">
      <w:pPr>
        <w:pStyle w:val="a3"/>
        <w:jc w:val="center"/>
        <w:rPr>
          <w:rFonts w:ascii="Times New Roman" w:eastAsia="Times New Roman" w:hAnsi="Times New Roman" w:cs="Times New Roman"/>
          <w:b/>
          <w:bCs/>
          <w:sz w:val="26"/>
          <w:szCs w:val="26"/>
          <w:lang w:val="ru-RU"/>
        </w:rPr>
      </w:pPr>
    </w:p>
    <w:p w:rsidR="00DE2F8E" w:rsidRDefault="00DE2F8E" w:rsidP="000662B7">
      <w:pPr>
        <w:pStyle w:val="a3"/>
        <w:jc w:val="center"/>
        <w:rPr>
          <w:rFonts w:ascii="Times New Roman" w:eastAsia="Times New Roman" w:hAnsi="Times New Roman" w:cs="Times New Roman"/>
          <w:b/>
          <w:bCs/>
          <w:sz w:val="26"/>
          <w:szCs w:val="26"/>
          <w:lang w:val="ru-RU"/>
        </w:rPr>
      </w:pPr>
    </w:p>
    <w:p w:rsidR="00DE2F8E" w:rsidRDefault="00DE2F8E" w:rsidP="000662B7">
      <w:pPr>
        <w:pStyle w:val="a3"/>
        <w:jc w:val="center"/>
        <w:rPr>
          <w:rFonts w:ascii="Times New Roman" w:eastAsia="Times New Roman" w:hAnsi="Times New Roman" w:cs="Times New Roman"/>
          <w:b/>
          <w:bCs/>
          <w:sz w:val="26"/>
          <w:szCs w:val="26"/>
          <w:lang w:val="ru-RU"/>
        </w:rPr>
      </w:pPr>
    </w:p>
    <w:p w:rsidR="00DE2F8E" w:rsidRDefault="00DE2F8E" w:rsidP="000662B7">
      <w:pPr>
        <w:pStyle w:val="a3"/>
        <w:jc w:val="center"/>
        <w:rPr>
          <w:rFonts w:ascii="Times New Roman" w:eastAsia="Times New Roman" w:hAnsi="Times New Roman" w:cs="Times New Roman"/>
          <w:b/>
          <w:bCs/>
          <w:sz w:val="26"/>
          <w:szCs w:val="26"/>
          <w:lang w:val="ru-RU"/>
        </w:rPr>
      </w:pPr>
    </w:p>
    <w:p w:rsidR="00DE2F8E" w:rsidRDefault="00DE2F8E" w:rsidP="000662B7">
      <w:pPr>
        <w:pStyle w:val="a3"/>
        <w:jc w:val="center"/>
        <w:rPr>
          <w:rFonts w:ascii="Times New Roman" w:eastAsia="Times New Roman" w:hAnsi="Times New Roman" w:cs="Times New Roman"/>
          <w:b/>
          <w:bCs/>
          <w:sz w:val="26"/>
          <w:szCs w:val="26"/>
          <w:lang w:val="ru-RU"/>
        </w:rPr>
      </w:pPr>
    </w:p>
    <w:p w:rsidR="00DE2F8E" w:rsidRDefault="00DE2F8E" w:rsidP="000662B7">
      <w:pPr>
        <w:pStyle w:val="a3"/>
        <w:jc w:val="center"/>
        <w:rPr>
          <w:rFonts w:ascii="Times New Roman" w:eastAsia="Times New Roman" w:hAnsi="Times New Roman" w:cs="Times New Roman"/>
          <w:b/>
          <w:bCs/>
          <w:sz w:val="26"/>
          <w:szCs w:val="26"/>
          <w:lang w:val="ru-RU"/>
        </w:rPr>
      </w:pPr>
    </w:p>
    <w:p w:rsidR="00DE2F8E" w:rsidRDefault="00DE2F8E" w:rsidP="000662B7">
      <w:pPr>
        <w:pStyle w:val="a3"/>
        <w:jc w:val="center"/>
        <w:rPr>
          <w:rFonts w:ascii="Times New Roman" w:eastAsia="Times New Roman" w:hAnsi="Times New Roman" w:cs="Times New Roman"/>
          <w:b/>
          <w:bCs/>
          <w:sz w:val="26"/>
          <w:szCs w:val="26"/>
          <w:lang w:val="ru-RU"/>
        </w:rPr>
      </w:pPr>
    </w:p>
    <w:p w:rsidR="00DE2F8E" w:rsidRDefault="00DE2F8E" w:rsidP="000662B7">
      <w:pPr>
        <w:pStyle w:val="a3"/>
        <w:jc w:val="center"/>
        <w:rPr>
          <w:rFonts w:ascii="Times New Roman" w:eastAsia="Times New Roman" w:hAnsi="Times New Roman" w:cs="Times New Roman"/>
          <w:b/>
          <w:bCs/>
          <w:sz w:val="26"/>
          <w:szCs w:val="26"/>
          <w:lang w:val="ru-RU"/>
        </w:rPr>
      </w:pPr>
    </w:p>
    <w:p w:rsidR="00DE2F8E" w:rsidRDefault="00DE2F8E" w:rsidP="000662B7">
      <w:pPr>
        <w:pStyle w:val="a3"/>
        <w:jc w:val="center"/>
        <w:rPr>
          <w:rFonts w:ascii="Times New Roman" w:eastAsia="Times New Roman" w:hAnsi="Times New Roman" w:cs="Times New Roman"/>
          <w:b/>
          <w:bCs/>
          <w:sz w:val="26"/>
          <w:szCs w:val="26"/>
          <w:lang w:val="ru-RU"/>
        </w:rPr>
      </w:pPr>
    </w:p>
    <w:p w:rsidR="00DE2F8E" w:rsidRDefault="00DE2F8E" w:rsidP="000662B7">
      <w:pPr>
        <w:pStyle w:val="a3"/>
        <w:jc w:val="center"/>
        <w:rPr>
          <w:rFonts w:ascii="Times New Roman" w:eastAsia="Times New Roman" w:hAnsi="Times New Roman" w:cs="Times New Roman"/>
          <w:b/>
          <w:bCs/>
          <w:sz w:val="26"/>
          <w:szCs w:val="26"/>
          <w:lang w:val="ru-RU"/>
        </w:rPr>
      </w:pPr>
    </w:p>
    <w:p w:rsidR="00DE2F8E" w:rsidRDefault="00DE2F8E" w:rsidP="000662B7">
      <w:pPr>
        <w:pStyle w:val="a3"/>
        <w:jc w:val="center"/>
        <w:rPr>
          <w:rFonts w:ascii="Times New Roman" w:eastAsia="Times New Roman" w:hAnsi="Times New Roman" w:cs="Times New Roman"/>
          <w:b/>
          <w:bCs/>
          <w:sz w:val="26"/>
          <w:szCs w:val="26"/>
          <w:lang w:val="ru-RU"/>
        </w:rPr>
      </w:pPr>
    </w:p>
    <w:p w:rsidR="00DE2F8E" w:rsidRDefault="00DE2F8E" w:rsidP="000662B7">
      <w:pPr>
        <w:pStyle w:val="a3"/>
        <w:jc w:val="center"/>
        <w:rPr>
          <w:rFonts w:ascii="Times New Roman" w:eastAsia="Times New Roman" w:hAnsi="Times New Roman" w:cs="Times New Roman"/>
          <w:b/>
          <w:bCs/>
          <w:sz w:val="26"/>
          <w:szCs w:val="26"/>
          <w:lang w:val="ru-RU"/>
        </w:rPr>
      </w:pPr>
    </w:p>
    <w:p w:rsidR="00DE2F8E" w:rsidRDefault="00DE2F8E" w:rsidP="000662B7">
      <w:pPr>
        <w:pStyle w:val="a3"/>
        <w:jc w:val="center"/>
        <w:rPr>
          <w:rFonts w:ascii="Times New Roman" w:eastAsia="Times New Roman" w:hAnsi="Times New Roman" w:cs="Times New Roman"/>
          <w:b/>
          <w:bCs/>
          <w:sz w:val="26"/>
          <w:szCs w:val="26"/>
          <w:lang w:val="ru-RU"/>
        </w:rPr>
      </w:pPr>
    </w:p>
    <w:p w:rsidR="00DE2F8E" w:rsidRDefault="00DE2F8E" w:rsidP="000662B7">
      <w:pPr>
        <w:pStyle w:val="a3"/>
        <w:jc w:val="center"/>
        <w:rPr>
          <w:rFonts w:ascii="Times New Roman" w:eastAsia="Times New Roman" w:hAnsi="Times New Roman" w:cs="Times New Roman"/>
          <w:b/>
          <w:bCs/>
          <w:sz w:val="26"/>
          <w:szCs w:val="26"/>
          <w:lang w:val="ru-RU"/>
        </w:rPr>
      </w:pPr>
    </w:p>
    <w:p w:rsidR="000662B7" w:rsidRPr="00DC210E" w:rsidRDefault="000662B7" w:rsidP="000662B7">
      <w:pPr>
        <w:pStyle w:val="a3"/>
        <w:jc w:val="center"/>
        <w:rPr>
          <w:rFonts w:ascii="Times New Roman" w:eastAsia="Times New Roman" w:hAnsi="Times New Roman" w:cs="Times New Roman"/>
          <w:b/>
          <w:sz w:val="26"/>
          <w:szCs w:val="26"/>
          <w:lang w:val="ru-RU"/>
        </w:rPr>
      </w:pPr>
      <w:r>
        <w:rPr>
          <w:rFonts w:ascii="Times New Roman" w:eastAsia="Times New Roman" w:hAnsi="Times New Roman" w:cs="Times New Roman"/>
          <w:b/>
          <w:bCs/>
          <w:sz w:val="26"/>
          <w:szCs w:val="26"/>
          <w:lang w:val="ru-RU"/>
        </w:rPr>
        <w:lastRenderedPageBreak/>
        <w:t xml:space="preserve">3.2.9. </w:t>
      </w:r>
      <w:r w:rsidRPr="00DC210E">
        <w:rPr>
          <w:rFonts w:ascii="Times New Roman" w:eastAsia="Times New Roman" w:hAnsi="Times New Roman" w:cs="Times New Roman"/>
          <w:b/>
          <w:bCs/>
          <w:sz w:val="26"/>
          <w:szCs w:val="26"/>
          <w:lang w:val="ru-RU"/>
        </w:rPr>
        <w:t>Перспективное планирование игровой деятельности</w:t>
      </w:r>
    </w:p>
    <w:p w:rsidR="000662B7" w:rsidRPr="00DC210E" w:rsidRDefault="000662B7" w:rsidP="000662B7">
      <w:pPr>
        <w:pStyle w:val="a3"/>
        <w:jc w:val="center"/>
        <w:rPr>
          <w:rFonts w:ascii="Times New Roman" w:eastAsia="Times New Roman" w:hAnsi="Times New Roman" w:cs="Times New Roman"/>
          <w:b/>
          <w:sz w:val="26"/>
          <w:szCs w:val="26"/>
          <w:lang w:val="ru-RU"/>
        </w:rPr>
      </w:pPr>
      <w:r w:rsidRPr="00DC210E">
        <w:rPr>
          <w:rFonts w:ascii="Times New Roman" w:eastAsia="Times New Roman" w:hAnsi="Times New Roman" w:cs="Times New Roman"/>
          <w:b/>
          <w:sz w:val="26"/>
          <w:szCs w:val="26"/>
          <w:lang w:val="ru-RU"/>
        </w:rPr>
        <w:t>в старшей группе «Ягодка» общеразвивающей направленности</w:t>
      </w:r>
    </w:p>
    <w:p w:rsidR="000662B7" w:rsidRDefault="000662B7" w:rsidP="000662B7">
      <w:pPr>
        <w:pStyle w:val="a3"/>
        <w:jc w:val="center"/>
        <w:rPr>
          <w:rFonts w:ascii="Times New Roman" w:eastAsia="Times New Roman" w:hAnsi="Times New Roman" w:cs="Times New Roman"/>
          <w:b/>
          <w:sz w:val="26"/>
          <w:szCs w:val="26"/>
          <w:lang w:val="ru-RU"/>
        </w:rPr>
      </w:pPr>
      <w:r w:rsidRPr="00DC210E">
        <w:rPr>
          <w:rFonts w:ascii="Times New Roman" w:eastAsia="Times New Roman" w:hAnsi="Times New Roman" w:cs="Times New Roman"/>
          <w:b/>
          <w:sz w:val="26"/>
          <w:szCs w:val="26"/>
          <w:lang w:val="ru-RU"/>
        </w:rPr>
        <w:t>на 2019– 2020 учебный год</w:t>
      </w:r>
    </w:p>
    <w:tbl>
      <w:tblPr>
        <w:tblStyle w:val="ab"/>
        <w:tblpPr w:leftFromText="180" w:rightFromText="180" w:vertAnchor="text" w:horzAnchor="margin" w:tblpXSpec="center" w:tblpY="159"/>
        <w:tblW w:w="15202" w:type="dxa"/>
        <w:tblLayout w:type="fixed"/>
        <w:tblLook w:val="04A0"/>
      </w:tblPr>
      <w:tblGrid>
        <w:gridCol w:w="1310"/>
        <w:gridCol w:w="2127"/>
        <w:gridCol w:w="2409"/>
        <w:gridCol w:w="2127"/>
        <w:gridCol w:w="1842"/>
        <w:gridCol w:w="1843"/>
        <w:gridCol w:w="1701"/>
        <w:gridCol w:w="1843"/>
      </w:tblGrid>
      <w:tr w:rsidR="000662B7" w:rsidRPr="000662B7" w:rsidTr="000662B7">
        <w:tc>
          <w:tcPr>
            <w:tcW w:w="1310" w:type="dxa"/>
          </w:tcPr>
          <w:p w:rsidR="000662B7" w:rsidRPr="000662B7" w:rsidRDefault="000662B7" w:rsidP="000662B7">
            <w:pPr>
              <w:pStyle w:val="a3"/>
              <w:rPr>
                <w:rFonts w:ascii="Times New Roman" w:eastAsia="Times New Roman" w:hAnsi="Times New Roman" w:cs="Times New Roman"/>
                <w:b/>
                <w:sz w:val="20"/>
                <w:szCs w:val="20"/>
              </w:rPr>
            </w:pPr>
            <w:r w:rsidRPr="000662B7">
              <w:rPr>
                <w:rFonts w:ascii="Times New Roman" w:eastAsia="Times New Roman" w:hAnsi="Times New Roman" w:cs="Times New Roman"/>
                <w:b/>
                <w:sz w:val="20"/>
                <w:szCs w:val="20"/>
              </w:rPr>
              <w:t>Месяц</w:t>
            </w:r>
          </w:p>
        </w:tc>
        <w:tc>
          <w:tcPr>
            <w:tcW w:w="2127" w:type="dxa"/>
          </w:tcPr>
          <w:p w:rsidR="000662B7" w:rsidRPr="000662B7" w:rsidRDefault="000662B7" w:rsidP="000662B7">
            <w:pPr>
              <w:pStyle w:val="a3"/>
              <w:rPr>
                <w:rFonts w:ascii="Times New Roman" w:eastAsia="Times New Roman" w:hAnsi="Times New Roman" w:cs="Times New Roman"/>
                <w:b/>
                <w:sz w:val="20"/>
                <w:szCs w:val="20"/>
              </w:rPr>
            </w:pPr>
            <w:r w:rsidRPr="000662B7">
              <w:rPr>
                <w:rFonts w:ascii="Times New Roman" w:eastAsia="Times New Roman" w:hAnsi="Times New Roman" w:cs="Times New Roman"/>
                <w:b/>
                <w:sz w:val="20"/>
                <w:szCs w:val="20"/>
              </w:rPr>
              <w:t>Режиссерская</w:t>
            </w:r>
          </w:p>
          <w:p w:rsidR="000662B7" w:rsidRPr="000662B7" w:rsidRDefault="000662B7" w:rsidP="000662B7">
            <w:pPr>
              <w:pStyle w:val="a3"/>
              <w:rPr>
                <w:rFonts w:ascii="Times New Roman" w:eastAsia="Times New Roman" w:hAnsi="Times New Roman" w:cs="Times New Roman"/>
                <w:b/>
                <w:sz w:val="20"/>
                <w:szCs w:val="20"/>
              </w:rPr>
            </w:pPr>
            <w:r w:rsidRPr="000662B7">
              <w:rPr>
                <w:rFonts w:ascii="Times New Roman" w:eastAsia="Times New Roman" w:hAnsi="Times New Roman" w:cs="Times New Roman"/>
                <w:b/>
                <w:sz w:val="20"/>
                <w:szCs w:val="20"/>
              </w:rPr>
              <w:t>игра</w:t>
            </w:r>
          </w:p>
        </w:tc>
        <w:tc>
          <w:tcPr>
            <w:tcW w:w="2409" w:type="dxa"/>
          </w:tcPr>
          <w:p w:rsidR="000662B7" w:rsidRPr="000662B7" w:rsidRDefault="000662B7" w:rsidP="000662B7">
            <w:pPr>
              <w:pStyle w:val="a3"/>
              <w:rPr>
                <w:rFonts w:ascii="Times New Roman" w:eastAsia="Times New Roman" w:hAnsi="Times New Roman" w:cs="Times New Roman"/>
                <w:b/>
                <w:sz w:val="20"/>
                <w:szCs w:val="20"/>
              </w:rPr>
            </w:pPr>
            <w:r w:rsidRPr="000662B7">
              <w:rPr>
                <w:rFonts w:ascii="Times New Roman" w:eastAsia="Times New Roman" w:hAnsi="Times New Roman" w:cs="Times New Roman"/>
                <w:b/>
                <w:sz w:val="20"/>
                <w:szCs w:val="20"/>
              </w:rPr>
              <w:t>Сюжетно -  ролевая игра</w:t>
            </w:r>
          </w:p>
        </w:tc>
        <w:tc>
          <w:tcPr>
            <w:tcW w:w="2127" w:type="dxa"/>
          </w:tcPr>
          <w:p w:rsidR="000662B7" w:rsidRPr="000662B7" w:rsidRDefault="000662B7" w:rsidP="000662B7">
            <w:pPr>
              <w:pStyle w:val="a3"/>
              <w:rPr>
                <w:rFonts w:ascii="Times New Roman" w:eastAsia="Times New Roman" w:hAnsi="Times New Roman" w:cs="Times New Roman"/>
                <w:b/>
                <w:sz w:val="20"/>
                <w:szCs w:val="20"/>
              </w:rPr>
            </w:pPr>
            <w:r w:rsidRPr="000662B7">
              <w:rPr>
                <w:rFonts w:ascii="Times New Roman" w:eastAsia="Times New Roman" w:hAnsi="Times New Roman" w:cs="Times New Roman"/>
                <w:b/>
                <w:sz w:val="20"/>
                <w:szCs w:val="20"/>
              </w:rPr>
              <w:t>Дидактическая игра</w:t>
            </w:r>
          </w:p>
        </w:tc>
        <w:tc>
          <w:tcPr>
            <w:tcW w:w="1842" w:type="dxa"/>
          </w:tcPr>
          <w:p w:rsidR="000662B7" w:rsidRPr="000662B7" w:rsidRDefault="000662B7" w:rsidP="000662B7">
            <w:pPr>
              <w:pStyle w:val="a3"/>
              <w:rPr>
                <w:rFonts w:ascii="Times New Roman" w:eastAsia="Times New Roman" w:hAnsi="Times New Roman" w:cs="Times New Roman"/>
                <w:b/>
                <w:sz w:val="20"/>
                <w:szCs w:val="20"/>
              </w:rPr>
            </w:pPr>
            <w:r w:rsidRPr="000662B7">
              <w:rPr>
                <w:rFonts w:ascii="Times New Roman" w:eastAsia="Times New Roman" w:hAnsi="Times New Roman" w:cs="Times New Roman"/>
                <w:b/>
                <w:sz w:val="20"/>
                <w:szCs w:val="20"/>
              </w:rPr>
              <w:t>Развивающая игра</w:t>
            </w:r>
          </w:p>
        </w:tc>
        <w:tc>
          <w:tcPr>
            <w:tcW w:w="1843" w:type="dxa"/>
          </w:tcPr>
          <w:p w:rsidR="000662B7" w:rsidRPr="000662B7" w:rsidRDefault="000662B7" w:rsidP="000662B7">
            <w:pPr>
              <w:pStyle w:val="a3"/>
              <w:rPr>
                <w:rFonts w:ascii="Times New Roman" w:eastAsia="Times New Roman" w:hAnsi="Times New Roman" w:cs="Times New Roman"/>
                <w:b/>
                <w:sz w:val="20"/>
                <w:szCs w:val="20"/>
              </w:rPr>
            </w:pPr>
            <w:r w:rsidRPr="000662B7">
              <w:rPr>
                <w:rFonts w:ascii="Times New Roman" w:eastAsia="Times New Roman" w:hAnsi="Times New Roman" w:cs="Times New Roman"/>
                <w:b/>
                <w:sz w:val="20"/>
                <w:szCs w:val="20"/>
              </w:rPr>
              <w:t>Строительно-конструктивная игра</w:t>
            </w:r>
          </w:p>
        </w:tc>
        <w:tc>
          <w:tcPr>
            <w:tcW w:w="1701" w:type="dxa"/>
          </w:tcPr>
          <w:p w:rsidR="000662B7" w:rsidRPr="000662B7" w:rsidRDefault="000662B7" w:rsidP="000662B7">
            <w:pPr>
              <w:pStyle w:val="a3"/>
              <w:rPr>
                <w:rFonts w:ascii="Times New Roman" w:eastAsia="Times New Roman" w:hAnsi="Times New Roman" w:cs="Times New Roman"/>
                <w:b/>
                <w:sz w:val="20"/>
                <w:szCs w:val="20"/>
              </w:rPr>
            </w:pPr>
            <w:r w:rsidRPr="000662B7">
              <w:rPr>
                <w:rFonts w:ascii="Times New Roman" w:eastAsia="Times New Roman" w:hAnsi="Times New Roman" w:cs="Times New Roman"/>
                <w:b/>
                <w:sz w:val="20"/>
                <w:szCs w:val="20"/>
              </w:rPr>
              <w:t>Театрализованная игра</w:t>
            </w:r>
          </w:p>
        </w:tc>
        <w:tc>
          <w:tcPr>
            <w:tcW w:w="1843" w:type="dxa"/>
          </w:tcPr>
          <w:p w:rsidR="000662B7" w:rsidRPr="000662B7" w:rsidRDefault="000662B7" w:rsidP="000662B7">
            <w:pPr>
              <w:pStyle w:val="a3"/>
              <w:rPr>
                <w:rFonts w:ascii="Times New Roman" w:eastAsia="Times New Roman" w:hAnsi="Times New Roman" w:cs="Times New Roman"/>
                <w:b/>
                <w:sz w:val="20"/>
                <w:szCs w:val="20"/>
              </w:rPr>
            </w:pPr>
            <w:r w:rsidRPr="000662B7">
              <w:rPr>
                <w:rFonts w:ascii="Times New Roman" w:eastAsia="Times New Roman" w:hAnsi="Times New Roman" w:cs="Times New Roman"/>
                <w:b/>
                <w:sz w:val="20"/>
                <w:szCs w:val="20"/>
              </w:rPr>
              <w:t>Музыкально-дидактическая игра</w:t>
            </w:r>
          </w:p>
        </w:tc>
      </w:tr>
      <w:tr w:rsidR="000662B7" w:rsidRPr="000662B7" w:rsidTr="000662B7">
        <w:tc>
          <w:tcPr>
            <w:tcW w:w="1310" w:type="dxa"/>
          </w:tcPr>
          <w:p w:rsidR="000662B7" w:rsidRPr="007C0697" w:rsidRDefault="000662B7" w:rsidP="000662B7">
            <w:pPr>
              <w:pStyle w:val="a3"/>
              <w:rPr>
                <w:rFonts w:ascii="Times New Roman" w:eastAsia="Times New Roman" w:hAnsi="Times New Roman" w:cs="Times New Roman"/>
                <w:b/>
                <w:sz w:val="20"/>
                <w:szCs w:val="20"/>
              </w:rPr>
            </w:pPr>
            <w:r w:rsidRPr="007C0697">
              <w:rPr>
                <w:rFonts w:ascii="Times New Roman" w:eastAsia="Times New Roman" w:hAnsi="Times New Roman" w:cs="Times New Roman"/>
                <w:b/>
                <w:sz w:val="20"/>
                <w:szCs w:val="20"/>
              </w:rPr>
              <w:t>Cентябрь</w:t>
            </w:r>
          </w:p>
        </w:tc>
        <w:tc>
          <w:tcPr>
            <w:tcW w:w="2127"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«Перекресток».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 «Кукла заболела».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 игра по потешке «Гуси, вы гуси».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«Идем в гости».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сказке «Война грибов с ягодами». По сказке «Воробьишко».</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рассказу «Ясочкин садик».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«Дедушка Мазай и зайцы».</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сказке «Три поросенка».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сказкам «Телефон», «Тараканище».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рассказу Б.Житкова «Что я видел?»</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Игровая ситуация «Купил на рынке лень тюлень»</w:t>
            </w: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p>
        </w:tc>
        <w:tc>
          <w:tcPr>
            <w:tcW w:w="2409" w:type="dxa"/>
          </w:tcPr>
          <w:p w:rsidR="000662B7" w:rsidRPr="000662B7" w:rsidRDefault="000662B7" w:rsidP="000662B7">
            <w:pPr>
              <w:pStyle w:val="a3"/>
              <w:rPr>
                <w:rFonts w:ascii="Times New Roman" w:hAnsi="Times New Roman" w:cs="Times New Roman"/>
                <w:iCs/>
                <w:spacing w:val="9"/>
                <w:sz w:val="20"/>
                <w:szCs w:val="20"/>
                <w:lang w:val="ru-RU"/>
              </w:rPr>
            </w:pPr>
            <w:r w:rsidRPr="000662B7">
              <w:rPr>
                <w:rFonts w:ascii="Times New Roman" w:hAnsi="Times New Roman" w:cs="Times New Roman"/>
                <w:iCs/>
                <w:spacing w:val="4"/>
                <w:sz w:val="20"/>
                <w:szCs w:val="20"/>
                <w:lang w:val="ru-RU"/>
              </w:rPr>
              <w:lastRenderedPageBreak/>
              <w:t>Семья.</w:t>
            </w:r>
            <w:r w:rsidRPr="000662B7">
              <w:rPr>
                <w:rFonts w:ascii="Times New Roman" w:hAnsi="Times New Roman" w:cs="Times New Roman"/>
                <w:iCs/>
                <w:spacing w:val="5"/>
                <w:sz w:val="20"/>
                <w:szCs w:val="20"/>
                <w:lang w:val="ru-RU"/>
              </w:rPr>
              <w:t xml:space="preserve">.Мама - дочка. </w:t>
            </w:r>
            <w:r w:rsidRPr="000662B7">
              <w:rPr>
                <w:rFonts w:ascii="Times New Roman" w:hAnsi="Times New Roman" w:cs="Times New Roman"/>
                <w:iCs/>
                <w:spacing w:val="4"/>
                <w:sz w:val="20"/>
                <w:szCs w:val="20"/>
                <w:lang w:val="ru-RU"/>
              </w:rPr>
              <w:t xml:space="preserve">Мама - папа - забота о семье, готовит </w:t>
            </w:r>
            <w:r w:rsidRPr="000662B7">
              <w:rPr>
                <w:rFonts w:ascii="Times New Roman" w:hAnsi="Times New Roman" w:cs="Times New Roman"/>
                <w:iCs/>
                <w:spacing w:val="7"/>
                <w:sz w:val="20"/>
                <w:szCs w:val="20"/>
                <w:lang w:val="ru-RU"/>
              </w:rPr>
              <w:t xml:space="preserve">еду; кормит папу и дочку; </w:t>
            </w:r>
            <w:r w:rsidRPr="000662B7">
              <w:rPr>
                <w:rFonts w:ascii="Times New Roman" w:hAnsi="Times New Roman" w:cs="Times New Roman"/>
                <w:iCs/>
                <w:spacing w:val="9"/>
                <w:sz w:val="20"/>
                <w:szCs w:val="20"/>
                <w:lang w:val="ru-RU"/>
              </w:rPr>
              <w:t>ведёт дочку в поликлинику.</w:t>
            </w:r>
          </w:p>
          <w:p w:rsidR="000662B7" w:rsidRPr="000662B7" w:rsidRDefault="000662B7" w:rsidP="000662B7">
            <w:pPr>
              <w:pStyle w:val="a3"/>
              <w:rPr>
                <w:rFonts w:ascii="Times New Roman" w:hAnsi="Times New Roman" w:cs="Times New Roman"/>
                <w:iCs/>
                <w:spacing w:val="9"/>
                <w:sz w:val="20"/>
                <w:szCs w:val="20"/>
                <w:lang w:val="ru-RU"/>
              </w:rPr>
            </w:pPr>
            <w:r w:rsidRPr="000662B7">
              <w:rPr>
                <w:rFonts w:ascii="Times New Roman" w:hAnsi="Times New Roman" w:cs="Times New Roman"/>
                <w:iCs/>
                <w:sz w:val="20"/>
                <w:szCs w:val="20"/>
                <w:lang w:val="ru-RU"/>
              </w:rPr>
              <w:t>Магазин.</w:t>
            </w:r>
          </w:p>
          <w:p w:rsidR="000662B7" w:rsidRPr="000662B7" w:rsidRDefault="000662B7" w:rsidP="000662B7">
            <w:pPr>
              <w:pStyle w:val="a3"/>
              <w:rPr>
                <w:rFonts w:ascii="Times New Roman" w:hAnsi="Times New Roman" w:cs="Times New Roman"/>
                <w:iCs/>
                <w:spacing w:val="7"/>
                <w:sz w:val="20"/>
                <w:szCs w:val="20"/>
                <w:lang w:val="ru-RU"/>
              </w:rPr>
            </w:pPr>
            <w:r w:rsidRPr="000662B7">
              <w:rPr>
                <w:rFonts w:ascii="Times New Roman" w:hAnsi="Times New Roman" w:cs="Times New Roman"/>
                <w:iCs/>
                <w:spacing w:val="5"/>
                <w:sz w:val="20"/>
                <w:szCs w:val="20"/>
                <w:lang w:val="ru-RU"/>
              </w:rPr>
              <w:t xml:space="preserve">Продавец </w:t>
            </w:r>
            <w:r w:rsidRPr="000662B7">
              <w:rPr>
                <w:rFonts w:ascii="Times New Roman" w:hAnsi="Times New Roman" w:cs="Times New Roman"/>
                <w:spacing w:val="5"/>
                <w:sz w:val="20"/>
                <w:szCs w:val="20"/>
                <w:lang w:val="ru-RU"/>
              </w:rPr>
              <w:t xml:space="preserve">- </w:t>
            </w:r>
            <w:r w:rsidRPr="000662B7">
              <w:rPr>
                <w:rFonts w:ascii="Times New Roman" w:hAnsi="Times New Roman" w:cs="Times New Roman"/>
                <w:iCs/>
                <w:spacing w:val="5"/>
                <w:sz w:val="20"/>
                <w:szCs w:val="20"/>
                <w:lang w:val="ru-RU"/>
              </w:rPr>
              <w:t xml:space="preserve">покупатель </w:t>
            </w:r>
            <w:r w:rsidRPr="000662B7">
              <w:rPr>
                <w:rFonts w:ascii="Times New Roman" w:hAnsi="Times New Roman" w:cs="Times New Roman"/>
                <w:spacing w:val="5"/>
                <w:sz w:val="20"/>
                <w:szCs w:val="20"/>
                <w:lang w:val="ru-RU"/>
              </w:rPr>
              <w:t xml:space="preserve">- </w:t>
            </w:r>
            <w:r w:rsidRPr="000662B7">
              <w:rPr>
                <w:rFonts w:ascii="Times New Roman" w:hAnsi="Times New Roman" w:cs="Times New Roman"/>
                <w:iCs/>
                <w:spacing w:val="5"/>
                <w:sz w:val="20"/>
                <w:szCs w:val="20"/>
                <w:lang w:val="ru-RU"/>
              </w:rPr>
              <w:t xml:space="preserve">кассир. </w:t>
            </w:r>
            <w:r w:rsidRPr="000662B7">
              <w:rPr>
                <w:rFonts w:ascii="Times New Roman" w:hAnsi="Times New Roman" w:cs="Times New Roman"/>
                <w:iCs/>
                <w:spacing w:val="7"/>
                <w:sz w:val="20"/>
                <w:szCs w:val="20"/>
                <w:lang w:val="ru-RU"/>
              </w:rPr>
              <w:t>Хлебные молочные отделы.</w:t>
            </w:r>
          </w:p>
          <w:p w:rsidR="000662B7" w:rsidRPr="000662B7" w:rsidRDefault="000662B7" w:rsidP="000662B7">
            <w:pPr>
              <w:pStyle w:val="a3"/>
              <w:rPr>
                <w:rFonts w:ascii="Times New Roman" w:hAnsi="Times New Roman" w:cs="Times New Roman"/>
                <w:iCs/>
                <w:sz w:val="20"/>
                <w:szCs w:val="20"/>
                <w:lang w:val="ru-RU"/>
              </w:rPr>
            </w:pPr>
            <w:r w:rsidRPr="000662B7">
              <w:rPr>
                <w:rFonts w:ascii="Times New Roman" w:hAnsi="Times New Roman" w:cs="Times New Roman"/>
                <w:iCs/>
                <w:spacing w:val="-6"/>
                <w:sz w:val="20"/>
                <w:szCs w:val="20"/>
                <w:lang w:val="ru-RU"/>
              </w:rPr>
              <w:t xml:space="preserve">Автобус. </w:t>
            </w:r>
            <w:r w:rsidRPr="000662B7">
              <w:rPr>
                <w:rFonts w:ascii="Times New Roman" w:hAnsi="Times New Roman" w:cs="Times New Roman"/>
                <w:iCs/>
                <w:spacing w:val="5"/>
                <w:sz w:val="20"/>
                <w:szCs w:val="20"/>
                <w:lang w:val="ru-RU"/>
              </w:rPr>
              <w:t xml:space="preserve">Шофёр - пассажир; </w:t>
            </w:r>
            <w:r w:rsidRPr="000662B7">
              <w:rPr>
                <w:rFonts w:ascii="Times New Roman" w:hAnsi="Times New Roman" w:cs="Times New Roman"/>
                <w:iCs/>
                <w:sz w:val="20"/>
                <w:szCs w:val="20"/>
                <w:lang w:val="ru-RU"/>
              </w:rPr>
              <w:t>Пассажир ~ кондуктор.</w:t>
            </w:r>
          </w:p>
          <w:p w:rsidR="000662B7" w:rsidRPr="000662B7" w:rsidRDefault="000662B7" w:rsidP="000662B7">
            <w:pPr>
              <w:pStyle w:val="a3"/>
              <w:rPr>
                <w:rFonts w:ascii="Times New Roman" w:hAnsi="Times New Roman" w:cs="Times New Roman"/>
                <w:iCs/>
                <w:spacing w:val="4"/>
                <w:sz w:val="20"/>
                <w:szCs w:val="20"/>
                <w:lang w:val="ru-RU"/>
              </w:rPr>
            </w:pPr>
            <w:r w:rsidRPr="000662B7">
              <w:rPr>
                <w:rFonts w:ascii="Times New Roman" w:hAnsi="Times New Roman" w:cs="Times New Roman"/>
                <w:iCs/>
                <w:spacing w:val="7"/>
                <w:sz w:val="20"/>
                <w:szCs w:val="20"/>
                <w:lang w:val="ru-RU"/>
              </w:rPr>
              <w:t xml:space="preserve"> Больница - поликлиника - аптека. </w:t>
            </w:r>
            <w:r w:rsidRPr="000662B7">
              <w:rPr>
                <w:rFonts w:ascii="Times New Roman" w:hAnsi="Times New Roman" w:cs="Times New Roman"/>
                <w:iCs/>
                <w:spacing w:val="4"/>
                <w:sz w:val="20"/>
                <w:szCs w:val="20"/>
                <w:lang w:val="ru-RU"/>
              </w:rPr>
              <w:t>Врач - больной.</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«Банк»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Расширять первичное представление о банке и проводимых в нем операциях</w:t>
            </w:r>
          </w:p>
        </w:tc>
        <w:tc>
          <w:tcPr>
            <w:tcW w:w="2127"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Прир. мир:</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eastAsia="Times New Roman" w:hAnsi="Times New Roman" w:cs="Times New Roman"/>
                <w:sz w:val="20"/>
                <w:szCs w:val="20"/>
                <w:lang w:val="ru-RU"/>
              </w:rPr>
              <w:t>«Овощи и фрукты», «Растения нашего леса», «Найди и назови», «Что было бы, если бы…», «Что, где зреет?»</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Р.р:</w:t>
            </w:r>
            <w:r w:rsidRPr="000662B7">
              <w:rPr>
                <w:rFonts w:ascii="Times New Roman" w:eastAsia="Times New Roman" w:hAnsi="Times New Roman" w:cs="Times New Roman"/>
                <w:sz w:val="20"/>
                <w:szCs w:val="20"/>
                <w:lang w:val="ru-RU"/>
              </w:rPr>
              <w:t>«Я начну, а ты продолжи…»,  «Составь описание», «Услышь свое имя», «Составь предложение из двух слов по схеме».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М.р:«Живой счет», « Пары слов», «Игры с палочками», «Считай, не ошибись», «Сосчитай сколько, каких геометрических фигур»,</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Игра «Потопайте тихо, потопайте громко»«Зеркало»« Загадки без слов», «Пары картинок»</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ОБЖ: </w:t>
            </w:r>
            <w:r w:rsidRPr="000662B7">
              <w:rPr>
                <w:rFonts w:ascii="Times New Roman" w:hAnsi="Times New Roman" w:cs="Times New Roman"/>
                <w:sz w:val="20"/>
                <w:szCs w:val="20"/>
                <w:lang w:val="ru-RU"/>
              </w:rPr>
              <w:t>«Что лишнее»</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«Раз, два три что опасно найди»</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«Подбери по цвету» </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«Светофор»</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«Назови как можно </w:t>
            </w:r>
            <w:r w:rsidRPr="000662B7">
              <w:rPr>
                <w:rFonts w:ascii="Times New Roman" w:hAnsi="Times New Roman" w:cs="Times New Roman"/>
                <w:sz w:val="20"/>
                <w:szCs w:val="20"/>
                <w:lang w:val="ru-RU"/>
              </w:rPr>
              <w:lastRenderedPageBreak/>
              <w:t>больше разного транспорта»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 «Подбери себе пару»</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 «Правила дорожного движения»</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«Хорошо-плохо»</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«Опасные ситуации»</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«О поведении во время пожара»</w:t>
            </w:r>
          </w:p>
          <w:p w:rsidR="000662B7" w:rsidRPr="000662B7" w:rsidRDefault="000662B7" w:rsidP="000662B7">
            <w:pPr>
              <w:pStyle w:val="a3"/>
              <w:rPr>
                <w:rFonts w:ascii="Times New Roman" w:eastAsia="Times New Roman" w:hAnsi="Times New Roman" w:cs="Times New Roman"/>
                <w:sz w:val="20"/>
                <w:szCs w:val="20"/>
              </w:rPr>
            </w:pPr>
            <w:r w:rsidRPr="000662B7">
              <w:rPr>
                <w:rFonts w:ascii="Times New Roman" w:hAnsi="Times New Roman" w:cs="Times New Roman"/>
                <w:sz w:val="20"/>
                <w:szCs w:val="20"/>
              </w:rPr>
              <w:t>«Телефонный разговор»</w:t>
            </w:r>
          </w:p>
        </w:tc>
        <w:tc>
          <w:tcPr>
            <w:tcW w:w="1842"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«Осенние листочки»</w:t>
            </w:r>
            <w:r w:rsidRPr="000662B7">
              <w:rPr>
                <w:rFonts w:ascii="Times New Roman" w:hAnsi="Times New Roman" w:cs="Times New Roman"/>
                <w:sz w:val="20"/>
                <w:szCs w:val="20"/>
                <w:lang w:val="ru-RU"/>
              </w:rPr>
              <w:t>,</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«Узнай овощ</w:t>
            </w:r>
            <w:r w:rsidRPr="000662B7">
              <w:rPr>
                <w:rFonts w:ascii="Times New Roman" w:hAnsi="Times New Roman" w:cs="Times New Roman"/>
                <w:sz w:val="20"/>
                <w:szCs w:val="20"/>
                <w:lang w:val="ru-RU"/>
              </w:rPr>
              <w:t>,</w:t>
            </w:r>
            <w:r w:rsidRPr="000662B7">
              <w:rPr>
                <w:rFonts w:ascii="Times New Roman" w:eastAsia="Times New Roman" w:hAnsi="Times New Roman" w:cs="Times New Roman"/>
                <w:sz w:val="20"/>
                <w:szCs w:val="20"/>
                <w:lang w:val="ru-RU"/>
              </w:rPr>
              <w:t>»</w:t>
            </w:r>
            <w:r w:rsidRPr="000662B7">
              <w:rPr>
                <w:rFonts w:ascii="Times New Roman" w:hAnsi="Times New Roman" w:cs="Times New Roman"/>
                <w:sz w:val="20"/>
                <w:szCs w:val="20"/>
                <w:lang w:val="ru-RU"/>
              </w:rPr>
              <w:t>,</w:t>
            </w:r>
            <w:r w:rsidRPr="000662B7">
              <w:rPr>
                <w:rFonts w:ascii="Times New Roman" w:eastAsia="Times New Roman" w:hAnsi="Times New Roman" w:cs="Times New Roman"/>
                <w:sz w:val="20"/>
                <w:szCs w:val="20"/>
                <w:lang w:val="ru-RU"/>
              </w:rPr>
              <w:t>«Эхо»</w:t>
            </w:r>
            <w:r w:rsidRPr="000662B7">
              <w:rPr>
                <w:rFonts w:ascii="Times New Roman" w:hAnsi="Times New Roman" w:cs="Times New Roman"/>
                <w:sz w:val="20"/>
                <w:szCs w:val="20"/>
                <w:lang w:val="ru-RU"/>
              </w:rPr>
              <w:t>,«Дождик, дождик,«Кто</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кого?»</w:t>
            </w:r>
            <w:r w:rsidRPr="000662B7">
              <w:rPr>
                <w:rFonts w:ascii="Times New Roman" w:hAnsi="Times New Roman" w:cs="Times New Roman"/>
                <w:sz w:val="20"/>
                <w:szCs w:val="20"/>
                <w:lang w:val="ru-RU"/>
              </w:rPr>
              <w:t xml:space="preserve">, </w:t>
            </w:r>
            <w:r w:rsidRPr="000662B7">
              <w:rPr>
                <w:rFonts w:ascii="Times New Roman" w:eastAsia="Times New Roman" w:hAnsi="Times New Roman" w:cs="Times New Roman"/>
                <w:sz w:val="20"/>
                <w:szCs w:val="20"/>
                <w:lang w:val="ru-RU"/>
              </w:rPr>
              <w:t>«Что перепутал художник?»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«Когда это бывает?»</w:t>
            </w:r>
            <w:r w:rsidRPr="000662B7">
              <w:rPr>
                <w:rFonts w:ascii="Times New Roman" w:hAnsi="Times New Roman" w:cs="Times New Roman"/>
                <w:sz w:val="20"/>
                <w:szCs w:val="20"/>
                <w:lang w:val="ru-RU"/>
              </w:rPr>
              <w:t xml:space="preserve">, </w:t>
            </w:r>
            <w:r w:rsidRPr="000662B7">
              <w:rPr>
                <w:rFonts w:ascii="Times New Roman" w:eastAsia="Times New Roman" w:hAnsi="Times New Roman" w:cs="Times New Roman"/>
                <w:sz w:val="20"/>
                <w:szCs w:val="20"/>
                <w:lang w:val="ru-RU"/>
              </w:rPr>
              <w:t>Что лишнее?»</w:t>
            </w:r>
            <w:r w:rsidRPr="000662B7">
              <w:rPr>
                <w:rFonts w:ascii="Times New Roman" w:hAnsi="Times New Roman" w:cs="Times New Roman"/>
                <w:sz w:val="20"/>
                <w:szCs w:val="20"/>
                <w:lang w:val="ru-RU"/>
              </w:rPr>
              <w:t xml:space="preserve">, «Четвертый лишний», </w:t>
            </w:r>
            <w:r w:rsidRPr="000662B7">
              <w:rPr>
                <w:rFonts w:ascii="Times New Roman" w:eastAsia="Times New Roman" w:hAnsi="Times New Roman" w:cs="Times New Roman"/>
                <w:sz w:val="20"/>
                <w:szCs w:val="20"/>
                <w:lang w:val="ru-RU"/>
              </w:rPr>
              <w:t xml:space="preserve">«Найди предмет» </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 xml:space="preserve">Головоломки: </w:t>
            </w:r>
            <w:r w:rsidRPr="000662B7">
              <w:rPr>
                <w:rFonts w:ascii="Times New Roman" w:eastAsia="Times New Roman" w:hAnsi="Times New Roman" w:cs="Times New Roman"/>
                <w:sz w:val="20"/>
                <w:szCs w:val="20"/>
                <w:lang w:val="ru-RU"/>
              </w:rPr>
              <w:t>«Танграм»</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Дид. Игра «Два брата»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ЗКР «Назови слово на заданный звук»</w:t>
            </w: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p>
        </w:tc>
        <w:tc>
          <w:tcPr>
            <w:tcW w:w="1843"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«Геометрические фигуры»</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«Найди и назови фигуру»</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Выкладывание картинок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Конструирование по схеме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Конструируем из палочек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Найди фигуру.</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Найди пару</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Построй по схеме.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 Накладываем детали.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 Найди лишнее.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«На что похоже?».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 «Сопоставь».</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Делаем игрушечную кроватку.</w:t>
            </w: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eastAsia="Times New Roman" w:hAnsi="Times New Roman" w:cs="Times New Roman"/>
                <w:sz w:val="20"/>
                <w:szCs w:val="20"/>
                <w:lang w:val="ru-RU"/>
              </w:rPr>
              <w:t>Игры с бумагой «Гармошка»,</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Игры с песком «Автомагистраль», «Домик», «Пекарня», «Вулкан», «Кладоискатели».</w:t>
            </w:r>
          </w:p>
        </w:tc>
        <w:tc>
          <w:tcPr>
            <w:tcW w:w="1701"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1.Игра– спектакль «Колобок» (настольный театр)</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2.Театр картинок «Кочеток и курочка»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3.Сценка «Рыбаки»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4.Сказка «Фруктовый спор».</w:t>
            </w:r>
          </w:p>
        </w:tc>
        <w:tc>
          <w:tcPr>
            <w:tcW w:w="1843"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«Плетень», « Мячики и дети», «Игра  с бубном».</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«Огородная- хороводная» « Зайцы и лиса» «Бездомная кукушка», «Плетень»</w:t>
            </w:r>
          </w:p>
          <w:p w:rsidR="000662B7" w:rsidRPr="000662B7" w:rsidRDefault="000662B7" w:rsidP="000662B7">
            <w:pPr>
              <w:pStyle w:val="a3"/>
              <w:rPr>
                <w:rFonts w:ascii="Times New Roman" w:eastAsia="Times New Roman" w:hAnsi="Times New Roman" w:cs="Times New Roman"/>
                <w:sz w:val="20"/>
                <w:szCs w:val="20"/>
              </w:rPr>
            </w:pPr>
            <w:r w:rsidRPr="000662B7">
              <w:rPr>
                <w:rFonts w:ascii="Times New Roman" w:eastAsia="Times New Roman" w:hAnsi="Times New Roman" w:cs="Times New Roman"/>
                <w:sz w:val="20"/>
                <w:szCs w:val="20"/>
              </w:rPr>
              <w:t>М/д. игра «Эхо»</w:t>
            </w:r>
          </w:p>
        </w:tc>
      </w:tr>
      <w:tr w:rsidR="000662B7" w:rsidRPr="000662B7" w:rsidTr="000662B7">
        <w:tc>
          <w:tcPr>
            <w:tcW w:w="1310" w:type="dxa"/>
          </w:tcPr>
          <w:p w:rsidR="000662B7" w:rsidRPr="007C0697" w:rsidRDefault="000662B7" w:rsidP="000662B7">
            <w:pPr>
              <w:pStyle w:val="a3"/>
              <w:rPr>
                <w:rFonts w:ascii="Times New Roman" w:eastAsia="Times New Roman" w:hAnsi="Times New Roman" w:cs="Times New Roman"/>
                <w:b/>
                <w:sz w:val="20"/>
                <w:szCs w:val="20"/>
              </w:rPr>
            </w:pPr>
            <w:r w:rsidRPr="007C0697">
              <w:rPr>
                <w:rFonts w:ascii="Times New Roman" w:eastAsia="Times New Roman" w:hAnsi="Times New Roman" w:cs="Times New Roman"/>
                <w:b/>
                <w:sz w:val="20"/>
                <w:szCs w:val="20"/>
              </w:rPr>
              <w:lastRenderedPageBreak/>
              <w:t>Октябрь</w:t>
            </w:r>
          </w:p>
        </w:tc>
        <w:tc>
          <w:tcPr>
            <w:tcW w:w="2127"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Игровая ситуация «Беззаботный зайка».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«У нас новоселье».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стихотворению Л.Разводовой «Озорники».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«Цветочный магазин».</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книге В.Маяковского «Кем быть?».</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«Остров сокровищ» по просмотрен.</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мультфильму</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сказке «Жихарка».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сказке «Сестрица Аленушка и братец Иванушка».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Игровая ситуация «В гости к Машеньке».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сказке «Пастушок с дудочкой».</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Игровая ситуация «История со счастливым концом».</w:t>
            </w:r>
          </w:p>
        </w:tc>
        <w:tc>
          <w:tcPr>
            <w:tcW w:w="2409"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iCs/>
                <w:spacing w:val="-5"/>
                <w:sz w:val="20"/>
                <w:szCs w:val="20"/>
                <w:lang w:val="ru-RU"/>
              </w:rPr>
              <w:t>1. Магазин</w:t>
            </w:r>
          </w:p>
          <w:p w:rsidR="000662B7" w:rsidRPr="000662B7" w:rsidRDefault="000662B7" w:rsidP="000662B7">
            <w:pPr>
              <w:pStyle w:val="a3"/>
              <w:rPr>
                <w:rFonts w:ascii="Times New Roman" w:hAnsi="Times New Roman" w:cs="Times New Roman"/>
                <w:iCs/>
                <w:spacing w:val="3"/>
                <w:sz w:val="20"/>
                <w:szCs w:val="20"/>
                <w:lang w:val="ru-RU"/>
              </w:rPr>
            </w:pPr>
            <w:r w:rsidRPr="000662B7">
              <w:rPr>
                <w:rFonts w:ascii="Times New Roman" w:hAnsi="Times New Roman" w:cs="Times New Roman"/>
                <w:iCs/>
                <w:spacing w:val="6"/>
                <w:sz w:val="20"/>
                <w:szCs w:val="20"/>
                <w:lang w:val="ru-RU"/>
              </w:rPr>
              <w:t xml:space="preserve">Продавец - покупатель; </w:t>
            </w:r>
            <w:r w:rsidRPr="000662B7">
              <w:rPr>
                <w:rFonts w:ascii="Times New Roman" w:hAnsi="Times New Roman" w:cs="Times New Roman"/>
                <w:iCs/>
                <w:spacing w:val="3"/>
                <w:sz w:val="20"/>
                <w:szCs w:val="20"/>
                <w:lang w:val="ru-RU"/>
              </w:rPr>
              <w:t>Продавец - директор магазина.</w:t>
            </w:r>
          </w:p>
          <w:p w:rsidR="000662B7" w:rsidRPr="000662B7" w:rsidRDefault="000662B7" w:rsidP="000662B7">
            <w:pPr>
              <w:pStyle w:val="a3"/>
              <w:rPr>
                <w:rFonts w:ascii="Times New Roman" w:hAnsi="Times New Roman" w:cs="Times New Roman"/>
                <w:iCs/>
                <w:spacing w:val="4"/>
                <w:sz w:val="20"/>
                <w:szCs w:val="20"/>
                <w:lang w:val="ru-RU"/>
              </w:rPr>
            </w:pPr>
            <w:r w:rsidRPr="000662B7">
              <w:rPr>
                <w:rFonts w:ascii="Times New Roman" w:hAnsi="Times New Roman" w:cs="Times New Roman"/>
                <w:iCs/>
                <w:spacing w:val="-7"/>
                <w:sz w:val="20"/>
                <w:szCs w:val="20"/>
                <w:lang w:val="ru-RU"/>
              </w:rPr>
              <w:t xml:space="preserve">2.Пароход. </w:t>
            </w:r>
            <w:r w:rsidRPr="000662B7">
              <w:rPr>
                <w:rFonts w:ascii="Times New Roman" w:hAnsi="Times New Roman" w:cs="Times New Roman"/>
                <w:iCs/>
                <w:spacing w:val="7"/>
                <w:sz w:val="20"/>
                <w:szCs w:val="20"/>
                <w:lang w:val="ru-RU"/>
              </w:rPr>
              <w:t xml:space="preserve">Капитан </w:t>
            </w:r>
            <w:r w:rsidRPr="000662B7">
              <w:rPr>
                <w:rFonts w:ascii="Times New Roman" w:hAnsi="Times New Roman" w:cs="Times New Roman"/>
                <w:spacing w:val="7"/>
                <w:sz w:val="20"/>
                <w:szCs w:val="20"/>
                <w:lang w:val="ru-RU"/>
              </w:rPr>
              <w:t xml:space="preserve">- </w:t>
            </w:r>
            <w:r w:rsidRPr="000662B7">
              <w:rPr>
                <w:rFonts w:ascii="Times New Roman" w:hAnsi="Times New Roman" w:cs="Times New Roman"/>
                <w:iCs/>
                <w:spacing w:val="7"/>
                <w:sz w:val="20"/>
                <w:szCs w:val="20"/>
                <w:lang w:val="ru-RU"/>
              </w:rPr>
              <w:t xml:space="preserve">пассажиры; </w:t>
            </w:r>
            <w:r w:rsidRPr="000662B7">
              <w:rPr>
                <w:rFonts w:ascii="Times New Roman" w:hAnsi="Times New Roman" w:cs="Times New Roman"/>
                <w:iCs/>
                <w:spacing w:val="3"/>
                <w:sz w:val="20"/>
                <w:szCs w:val="20"/>
                <w:lang w:val="ru-RU"/>
              </w:rPr>
              <w:t xml:space="preserve">Пассажиры - пассажиры; </w:t>
            </w:r>
            <w:r w:rsidRPr="000662B7">
              <w:rPr>
                <w:rFonts w:ascii="Times New Roman" w:hAnsi="Times New Roman" w:cs="Times New Roman"/>
                <w:iCs/>
                <w:spacing w:val="10"/>
                <w:sz w:val="20"/>
                <w:szCs w:val="20"/>
                <w:lang w:val="ru-RU"/>
              </w:rPr>
              <w:t xml:space="preserve">Капитан -матросы; </w:t>
            </w:r>
            <w:r w:rsidRPr="000662B7">
              <w:rPr>
                <w:rFonts w:ascii="Times New Roman" w:hAnsi="Times New Roman" w:cs="Times New Roman"/>
                <w:iCs/>
                <w:spacing w:val="4"/>
                <w:sz w:val="20"/>
                <w:szCs w:val="20"/>
                <w:lang w:val="ru-RU"/>
              </w:rPr>
              <w:t>Путешествие по реке.</w:t>
            </w:r>
          </w:p>
          <w:p w:rsidR="000662B7" w:rsidRPr="000662B7" w:rsidRDefault="000662B7" w:rsidP="000662B7">
            <w:pPr>
              <w:pStyle w:val="a3"/>
              <w:rPr>
                <w:rFonts w:ascii="Times New Roman" w:hAnsi="Times New Roman" w:cs="Times New Roman"/>
                <w:iCs/>
                <w:spacing w:val="1"/>
                <w:sz w:val="20"/>
                <w:szCs w:val="20"/>
                <w:lang w:val="ru-RU"/>
              </w:rPr>
            </w:pPr>
            <w:r w:rsidRPr="000662B7">
              <w:rPr>
                <w:rFonts w:ascii="Times New Roman" w:hAnsi="Times New Roman" w:cs="Times New Roman"/>
                <w:iCs/>
                <w:spacing w:val="-1"/>
                <w:sz w:val="20"/>
                <w:szCs w:val="20"/>
                <w:lang w:val="ru-RU"/>
              </w:rPr>
              <w:t xml:space="preserve">3. Семья. </w:t>
            </w:r>
            <w:r w:rsidRPr="000662B7">
              <w:rPr>
                <w:rFonts w:ascii="Times New Roman" w:hAnsi="Times New Roman" w:cs="Times New Roman"/>
                <w:iCs/>
                <w:spacing w:val="5"/>
                <w:sz w:val="20"/>
                <w:szCs w:val="20"/>
                <w:lang w:val="ru-RU"/>
              </w:rPr>
              <w:t xml:space="preserve">Мама </w:t>
            </w:r>
            <w:r w:rsidRPr="000662B7">
              <w:rPr>
                <w:rFonts w:ascii="Times New Roman" w:hAnsi="Times New Roman" w:cs="Times New Roman"/>
                <w:spacing w:val="5"/>
                <w:sz w:val="20"/>
                <w:szCs w:val="20"/>
                <w:lang w:val="ru-RU"/>
              </w:rPr>
              <w:t xml:space="preserve">- </w:t>
            </w:r>
            <w:r w:rsidRPr="000662B7">
              <w:rPr>
                <w:rFonts w:ascii="Times New Roman" w:hAnsi="Times New Roman" w:cs="Times New Roman"/>
                <w:iCs/>
                <w:spacing w:val="5"/>
                <w:sz w:val="20"/>
                <w:szCs w:val="20"/>
                <w:lang w:val="ru-RU"/>
              </w:rPr>
              <w:t xml:space="preserve">дочка; </w:t>
            </w:r>
            <w:r w:rsidRPr="000662B7">
              <w:rPr>
                <w:rFonts w:ascii="Times New Roman" w:hAnsi="Times New Roman" w:cs="Times New Roman"/>
                <w:iCs/>
                <w:spacing w:val="2"/>
                <w:sz w:val="20"/>
                <w:szCs w:val="20"/>
                <w:lang w:val="ru-RU"/>
              </w:rPr>
              <w:t xml:space="preserve">Мама -другая мама с дочкой; </w:t>
            </w:r>
            <w:r w:rsidRPr="000662B7">
              <w:rPr>
                <w:rFonts w:ascii="Times New Roman" w:hAnsi="Times New Roman" w:cs="Times New Roman"/>
                <w:iCs/>
                <w:spacing w:val="1"/>
                <w:sz w:val="20"/>
                <w:szCs w:val="20"/>
                <w:lang w:val="ru-RU"/>
              </w:rPr>
              <w:t>Мама – врач</w:t>
            </w:r>
          </w:p>
          <w:p w:rsidR="000662B7" w:rsidRPr="000662B7" w:rsidRDefault="000662B7" w:rsidP="000662B7">
            <w:pPr>
              <w:pStyle w:val="a3"/>
              <w:rPr>
                <w:rFonts w:ascii="Times New Roman" w:hAnsi="Times New Roman" w:cs="Times New Roman"/>
                <w:iCs/>
                <w:spacing w:val="4"/>
                <w:sz w:val="20"/>
                <w:szCs w:val="20"/>
                <w:lang w:val="ru-RU"/>
              </w:rPr>
            </w:pPr>
            <w:r w:rsidRPr="000662B7">
              <w:rPr>
                <w:rFonts w:ascii="Times New Roman" w:hAnsi="Times New Roman" w:cs="Times New Roman"/>
                <w:iCs/>
                <w:spacing w:val="-1"/>
                <w:sz w:val="20"/>
                <w:szCs w:val="20"/>
                <w:lang w:val="ru-RU"/>
              </w:rPr>
              <w:t xml:space="preserve">4.Автобус. </w:t>
            </w:r>
            <w:r w:rsidRPr="000662B7">
              <w:rPr>
                <w:rFonts w:ascii="Times New Roman" w:hAnsi="Times New Roman" w:cs="Times New Roman"/>
                <w:iCs/>
                <w:spacing w:val="8"/>
                <w:sz w:val="20"/>
                <w:szCs w:val="20"/>
                <w:lang w:val="ru-RU"/>
              </w:rPr>
              <w:t xml:space="preserve">Шофёр-пассажир -милиционер; </w:t>
            </w:r>
            <w:r w:rsidRPr="000662B7">
              <w:rPr>
                <w:rFonts w:ascii="Times New Roman" w:hAnsi="Times New Roman" w:cs="Times New Roman"/>
                <w:iCs/>
                <w:spacing w:val="4"/>
                <w:sz w:val="20"/>
                <w:szCs w:val="20"/>
                <w:lang w:val="ru-RU"/>
              </w:rPr>
              <w:t xml:space="preserve">Пассажир </w:t>
            </w:r>
            <w:r w:rsidRPr="000662B7">
              <w:rPr>
                <w:rFonts w:ascii="Times New Roman" w:hAnsi="Times New Roman" w:cs="Times New Roman"/>
                <w:spacing w:val="4"/>
                <w:sz w:val="20"/>
                <w:szCs w:val="20"/>
                <w:lang w:val="ru-RU"/>
              </w:rPr>
              <w:t xml:space="preserve">- </w:t>
            </w:r>
            <w:r w:rsidRPr="000662B7">
              <w:rPr>
                <w:rFonts w:ascii="Times New Roman" w:hAnsi="Times New Roman" w:cs="Times New Roman"/>
                <w:iCs/>
                <w:spacing w:val="4"/>
                <w:sz w:val="20"/>
                <w:szCs w:val="20"/>
                <w:lang w:val="ru-RU"/>
              </w:rPr>
              <w:t>кондуктор.</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iCs/>
                <w:spacing w:val="4"/>
                <w:sz w:val="20"/>
                <w:szCs w:val="20"/>
                <w:lang w:val="ru-RU"/>
              </w:rPr>
              <w:t>5.</w:t>
            </w:r>
            <w:r w:rsidRPr="000662B7">
              <w:rPr>
                <w:rFonts w:ascii="Times New Roman" w:hAnsi="Times New Roman" w:cs="Times New Roman"/>
                <w:sz w:val="20"/>
                <w:szCs w:val="20"/>
                <w:lang w:val="ru-RU"/>
              </w:rPr>
              <w:t xml:space="preserve"> .«Рекламное агенство» расширить представление о работе рекламных агенств</w:t>
            </w:r>
          </w:p>
        </w:tc>
        <w:tc>
          <w:tcPr>
            <w:tcW w:w="2127"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П.м:</w:t>
            </w:r>
            <w:r w:rsidRPr="000662B7">
              <w:rPr>
                <w:rFonts w:ascii="Times New Roman" w:eastAsia="Times New Roman" w:hAnsi="Times New Roman" w:cs="Times New Roman"/>
                <w:sz w:val="20"/>
                <w:szCs w:val="20"/>
                <w:lang w:val="ru-RU"/>
              </w:rPr>
              <w:t xml:space="preserve">«Угадай на вкус», «Полезные продукты», «Хорошо- плохо», </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«Узнай, дерево», </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«Найди хозяина», </w:t>
            </w:r>
          </w:p>
          <w:p w:rsidR="000662B7" w:rsidRPr="000662B7" w:rsidRDefault="000662B7" w:rsidP="000662B7">
            <w:pPr>
              <w:pStyle w:val="a3"/>
              <w:rPr>
                <w:rFonts w:ascii="Times New Roman" w:eastAsia="Times New Roman" w:hAnsi="Times New Roman" w:cs="Times New Roman"/>
                <w:iCs/>
                <w:sz w:val="20"/>
                <w:szCs w:val="20"/>
                <w:lang w:val="ru-RU"/>
              </w:rPr>
            </w:pPr>
            <w:r w:rsidRPr="000662B7">
              <w:rPr>
                <w:rFonts w:ascii="Times New Roman" w:eastAsia="Times New Roman" w:hAnsi="Times New Roman" w:cs="Times New Roman"/>
                <w:sz w:val="20"/>
                <w:szCs w:val="20"/>
                <w:lang w:val="ru-RU"/>
              </w:rPr>
              <w:t>«Узнай, что это?»</w:t>
            </w:r>
            <w:r w:rsidRPr="000662B7">
              <w:rPr>
                <w:rFonts w:ascii="Times New Roman" w:eastAsia="Times New Roman" w:hAnsi="Times New Roman" w:cs="Times New Roman"/>
                <w:iCs/>
                <w:sz w:val="20"/>
                <w:szCs w:val="20"/>
                <w:lang w:val="ru-RU"/>
              </w:rPr>
              <w:t>«Семена и плоды», «Как зовут тебя, деревце?».</w:t>
            </w: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М.р:«Всем ли девочкам хватит конфет?», «Живой счет», «Пары слов», «Игры с палочками», «Считай, не ошибись», «Пары картинок»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Разв. речи «Найди нужную картинку», « Назови три слова», «  Страна слов», « Скажи какое?», « Чего не хватает?</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И</w:t>
            </w:r>
            <w:r w:rsidRPr="000662B7">
              <w:rPr>
                <w:rFonts w:ascii="Times New Roman" w:eastAsia="Times New Roman" w:hAnsi="Times New Roman" w:cs="Times New Roman"/>
                <w:sz w:val="20"/>
                <w:szCs w:val="20"/>
                <w:lang w:val="ru-RU"/>
              </w:rPr>
              <w:t>скусство:</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«Скажи какое?»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«Цветная лесенка»,  «Чего не хватает?»</w:t>
            </w:r>
            <w:r w:rsidRPr="000662B7">
              <w:rPr>
                <w:rFonts w:ascii="Times New Roman" w:hAnsi="Times New Roman" w:cs="Times New Roman"/>
                <w:sz w:val="20"/>
                <w:szCs w:val="20"/>
                <w:lang w:val="ru-RU"/>
              </w:rPr>
              <w:t xml:space="preserve">, </w:t>
            </w:r>
            <w:r w:rsidRPr="000662B7">
              <w:rPr>
                <w:rFonts w:ascii="Times New Roman" w:eastAsia="Times New Roman" w:hAnsi="Times New Roman" w:cs="Times New Roman"/>
                <w:sz w:val="20"/>
                <w:szCs w:val="20"/>
                <w:lang w:val="ru-RU"/>
              </w:rPr>
              <w:lastRenderedPageBreak/>
              <w:t>«Радуга», «Овощи на грядке»</w:t>
            </w:r>
            <w:r w:rsidRPr="000662B7">
              <w:rPr>
                <w:rFonts w:ascii="Times New Roman" w:hAnsi="Times New Roman" w:cs="Times New Roman"/>
                <w:sz w:val="20"/>
                <w:szCs w:val="20"/>
                <w:lang w:val="ru-RU"/>
              </w:rPr>
              <w:t>, «Волшебные кляксы»,</w:t>
            </w:r>
            <w:r w:rsidRPr="000662B7">
              <w:rPr>
                <w:rFonts w:ascii="Times New Roman" w:eastAsia="Times New Roman" w:hAnsi="Times New Roman" w:cs="Times New Roman"/>
                <w:sz w:val="20"/>
                <w:szCs w:val="20"/>
                <w:lang w:val="ru-RU"/>
              </w:rPr>
              <w:t>«Чего не хватает?»</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ОБЖ </w:t>
            </w:r>
            <w:r w:rsidRPr="000662B7">
              <w:rPr>
                <w:rFonts w:ascii="Times New Roman" w:hAnsi="Times New Roman" w:cs="Times New Roman"/>
                <w:sz w:val="20"/>
                <w:szCs w:val="20"/>
                <w:lang w:val="ru-RU"/>
              </w:rPr>
              <w:t>«Кто больше увидит и назовет»</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 Кто скорее соберет?»</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«Пожарная тревога»</w:t>
            </w:r>
          </w:p>
        </w:tc>
        <w:tc>
          <w:tcPr>
            <w:tcW w:w="1842"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«Туалетные принадлежности», «Правила гигиены», «Полезно – неполезно»«Что такое здоровый образ жизни?; «Полезная пища», «Витамины и здоровье», «Здоровые зубы – здоровые дети», «Как сберечь свое здоровье?»</w:t>
            </w: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ЗКР «Вспомним разные слова»«Найди звук»</w:t>
            </w:r>
            <w:r w:rsidRPr="000662B7">
              <w:rPr>
                <w:rFonts w:ascii="Times New Roman" w:hAnsi="Times New Roman" w:cs="Times New Roman"/>
                <w:sz w:val="20"/>
                <w:szCs w:val="20"/>
                <w:lang w:val="ru-RU"/>
              </w:rPr>
              <w:t xml:space="preserve">, </w:t>
            </w:r>
            <w:r w:rsidRPr="000662B7">
              <w:rPr>
                <w:rFonts w:ascii="Times New Roman" w:eastAsia="Times New Roman" w:hAnsi="Times New Roman" w:cs="Times New Roman"/>
                <w:sz w:val="20"/>
                <w:szCs w:val="20"/>
                <w:lang w:val="ru-RU"/>
              </w:rPr>
              <w:t xml:space="preserve">«Стоп! </w:t>
            </w: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Головоломки: «Танграм» составление фигур силуэтов по расчлененным образцам, составление фигур силуэтов по </w:t>
            </w:r>
            <w:r w:rsidRPr="000662B7">
              <w:rPr>
                <w:rFonts w:ascii="Times New Roman" w:eastAsia="Times New Roman" w:hAnsi="Times New Roman" w:cs="Times New Roman"/>
                <w:sz w:val="20"/>
                <w:szCs w:val="20"/>
                <w:lang w:val="ru-RU"/>
              </w:rPr>
              <w:lastRenderedPageBreak/>
              <w:t>образцами без указания составных частей.</w:t>
            </w:r>
          </w:p>
        </w:tc>
        <w:tc>
          <w:tcPr>
            <w:tcW w:w="1843"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«Стадион», «Больница», «Д/сад», «Мосты», «Домик для куклы», «Улица», «Школа», «Гараж»</w:t>
            </w: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eastAsia="Times New Roman" w:hAnsi="Times New Roman" w:cs="Times New Roman"/>
                <w:sz w:val="20"/>
                <w:szCs w:val="20"/>
                <w:lang w:val="ru-RU"/>
              </w:rPr>
              <w:t>Игры с бумагой «Волшебная полоска», «Веер»</w:t>
            </w:r>
            <w:r w:rsidRPr="000662B7">
              <w:rPr>
                <w:rFonts w:ascii="Times New Roman" w:hAnsi="Times New Roman" w:cs="Times New Roman"/>
                <w:sz w:val="20"/>
                <w:szCs w:val="20"/>
                <w:lang w:val="ru-RU"/>
              </w:rPr>
              <w:t>.</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Из геом фигур: домик, флаг, слон, стул.</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Из палочек Кьюзенера по схемам. </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Из блоков Дьенеша по схемам.</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Из счетных палочек- по схемам.</w:t>
            </w:r>
            <w:r w:rsidRPr="000662B7">
              <w:rPr>
                <w:rFonts w:ascii="Times New Roman" w:eastAsia="Times New Roman" w:hAnsi="Times New Roman" w:cs="Times New Roman"/>
                <w:sz w:val="20"/>
                <w:szCs w:val="20"/>
                <w:lang w:val="ru-RU"/>
              </w:rPr>
              <w:t>.</w:t>
            </w:r>
          </w:p>
        </w:tc>
        <w:tc>
          <w:tcPr>
            <w:tcW w:w="1701"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1.Игра импровизация «Овощной базар»</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2.Игра-драматизация  по сказке «Кочеток и курочка»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3.Театр перчаток «Как гуси на юг собрались»</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4.Спектакль-импровизация «Гуси-лебеди»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5. Игра-драматизация по сказке «Лиса, заяц и петух»</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6. Игра-драматизация «Лисичка со скалочкой».</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7. По мотивам р.н.сказки «Сестрица Аленушка и братец Иванушка».</w:t>
            </w:r>
          </w:p>
          <w:p w:rsidR="000662B7" w:rsidRPr="000662B7" w:rsidRDefault="000662B7" w:rsidP="000662B7">
            <w:pPr>
              <w:pStyle w:val="a3"/>
              <w:rPr>
                <w:rFonts w:ascii="Times New Roman" w:eastAsia="Times New Roman" w:hAnsi="Times New Roman" w:cs="Times New Roman"/>
                <w:sz w:val="20"/>
                <w:szCs w:val="20"/>
                <w:lang w:val="ru-RU"/>
              </w:rPr>
            </w:pPr>
          </w:p>
        </w:tc>
        <w:tc>
          <w:tcPr>
            <w:tcW w:w="1843"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«Найди свой грибок», </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Огородная – хороводная»</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Мячики и дети»,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 «Зайцы и лиса», « Игра с бубном», «Угадай на чем я играю?»</w:t>
            </w:r>
          </w:p>
        </w:tc>
      </w:tr>
      <w:tr w:rsidR="000662B7" w:rsidRPr="000662B7" w:rsidTr="000662B7">
        <w:tc>
          <w:tcPr>
            <w:tcW w:w="1310" w:type="dxa"/>
          </w:tcPr>
          <w:p w:rsidR="000662B7" w:rsidRPr="007C0697" w:rsidRDefault="000662B7" w:rsidP="000662B7">
            <w:pPr>
              <w:pStyle w:val="a3"/>
              <w:rPr>
                <w:rFonts w:ascii="Times New Roman" w:eastAsia="Times New Roman" w:hAnsi="Times New Roman" w:cs="Times New Roman"/>
                <w:b/>
                <w:sz w:val="20"/>
                <w:szCs w:val="20"/>
              </w:rPr>
            </w:pPr>
            <w:r w:rsidRPr="007C0697">
              <w:rPr>
                <w:rFonts w:ascii="Times New Roman" w:eastAsia="Times New Roman" w:hAnsi="Times New Roman" w:cs="Times New Roman"/>
                <w:b/>
                <w:sz w:val="20"/>
                <w:szCs w:val="20"/>
              </w:rPr>
              <w:lastRenderedPageBreak/>
              <w:t>Ноябрь</w:t>
            </w:r>
          </w:p>
        </w:tc>
        <w:tc>
          <w:tcPr>
            <w:tcW w:w="2127"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«На приеме у врача»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рассказу А.Веденского «О девочке Маше, о собачке Петушке и о кошке Ниточке».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Потешка «Сорока-белобока».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рассказу Б.Житкова «Что я видел?».</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«Цирковые лошадки».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Театрализованные этюды «Домашние животные»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Игровая ситуация «Ребенок и огонь».</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Театрализованные этюды «Кошка с котятами».</w:t>
            </w:r>
          </w:p>
          <w:p w:rsidR="000662B7" w:rsidRPr="000662B7" w:rsidRDefault="000662B7" w:rsidP="000662B7">
            <w:pPr>
              <w:pStyle w:val="a3"/>
              <w:rPr>
                <w:rFonts w:ascii="Times New Roman" w:eastAsia="Times New Roman" w:hAnsi="Times New Roman" w:cs="Times New Roman"/>
                <w:sz w:val="20"/>
                <w:szCs w:val="20"/>
              </w:rPr>
            </w:pPr>
            <w:r w:rsidRPr="000662B7">
              <w:rPr>
                <w:rFonts w:ascii="Times New Roman" w:eastAsia="Times New Roman" w:hAnsi="Times New Roman" w:cs="Times New Roman"/>
                <w:sz w:val="20"/>
                <w:szCs w:val="20"/>
              </w:rPr>
              <w:t>Игровая ситуация «Непослушный щенок».</w:t>
            </w:r>
          </w:p>
        </w:tc>
        <w:tc>
          <w:tcPr>
            <w:tcW w:w="2409" w:type="dxa"/>
          </w:tcPr>
          <w:p w:rsidR="000662B7" w:rsidRPr="000662B7" w:rsidRDefault="000662B7" w:rsidP="000662B7">
            <w:pPr>
              <w:pStyle w:val="a3"/>
              <w:rPr>
                <w:rFonts w:ascii="Times New Roman" w:hAnsi="Times New Roman" w:cs="Times New Roman"/>
                <w:iCs/>
                <w:spacing w:val="2"/>
                <w:sz w:val="20"/>
                <w:szCs w:val="20"/>
                <w:lang w:val="ru-RU"/>
              </w:rPr>
            </w:pPr>
            <w:r w:rsidRPr="000662B7">
              <w:rPr>
                <w:rFonts w:ascii="Times New Roman" w:hAnsi="Times New Roman" w:cs="Times New Roman"/>
                <w:spacing w:val="1"/>
                <w:sz w:val="20"/>
                <w:szCs w:val="20"/>
                <w:lang w:val="ru-RU"/>
              </w:rPr>
              <w:t xml:space="preserve">1.Семья. </w:t>
            </w:r>
            <w:r w:rsidRPr="000662B7">
              <w:rPr>
                <w:rFonts w:ascii="Times New Roman" w:hAnsi="Times New Roman" w:cs="Times New Roman"/>
                <w:iCs/>
                <w:spacing w:val="7"/>
                <w:sz w:val="20"/>
                <w:szCs w:val="20"/>
                <w:lang w:val="ru-RU"/>
              </w:rPr>
              <w:t xml:space="preserve">Мама -папа - дочка; </w:t>
            </w:r>
            <w:r w:rsidRPr="000662B7">
              <w:rPr>
                <w:rFonts w:ascii="Times New Roman" w:hAnsi="Times New Roman" w:cs="Times New Roman"/>
                <w:iCs/>
                <w:sz w:val="20"/>
                <w:szCs w:val="20"/>
                <w:lang w:val="ru-RU"/>
              </w:rPr>
              <w:t xml:space="preserve">Бабушка </w:t>
            </w:r>
            <w:r w:rsidRPr="000662B7">
              <w:rPr>
                <w:rFonts w:ascii="Times New Roman" w:hAnsi="Times New Roman" w:cs="Times New Roman"/>
                <w:iCs/>
                <w:spacing w:val="-4"/>
                <w:sz w:val="20"/>
                <w:szCs w:val="20"/>
                <w:lang w:val="ru-RU"/>
              </w:rPr>
              <w:t xml:space="preserve">Бабушка приезжает </w:t>
            </w:r>
            <w:r w:rsidRPr="000662B7">
              <w:rPr>
                <w:rFonts w:ascii="Times New Roman" w:hAnsi="Times New Roman" w:cs="Times New Roman"/>
                <w:spacing w:val="-4"/>
                <w:sz w:val="20"/>
                <w:szCs w:val="20"/>
                <w:lang w:val="ru-RU"/>
              </w:rPr>
              <w:t xml:space="preserve">в </w:t>
            </w:r>
            <w:r w:rsidRPr="000662B7">
              <w:rPr>
                <w:rFonts w:ascii="Times New Roman" w:hAnsi="Times New Roman" w:cs="Times New Roman"/>
                <w:iCs/>
                <w:spacing w:val="-7"/>
                <w:sz w:val="20"/>
                <w:szCs w:val="20"/>
                <w:lang w:val="ru-RU"/>
              </w:rPr>
              <w:t xml:space="preserve">гости на день </w:t>
            </w:r>
            <w:r w:rsidRPr="000662B7">
              <w:rPr>
                <w:rFonts w:ascii="Times New Roman" w:hAnsi="Times New Roman" w:cs="Times New Roman"/>
                <w:iCs/>
                <w:spacing w:val="2"/>
                <w:sz w:val="20"/>
                <w:szCs w:val="20"/>
                <w:lang w:val="ru-RU"/>
              </w:rPr>
              <w:t>рождения.</w:t>
            </w:r>
          </w:p>
          <w:p w:rsidR="000662B7" w:rsidRPr="000662B7" w:rsidRDefault="000662B7" w:rsidP="000662B7">
            <w:pPr>
              <w:pStyle w:val="a3"/>
              <w:rPr>
                <w:rFonts w:ascii="Times New Roman" w:hAnsi="Times New Roman" w:cs="Times New Roman"/>
                <w:iCs/>
                <w:spacing w:val="-7"/>
                <w:sz w:val="20"/>
                <w:szCs w:val="20"/>
                <w:lang w:val="ru-RU"/>
              </w:rPr>
            </w:pPr>
            <w:r w:rsidRPr="000662B7">
              <w:rPr>
                <w:rFonts w:ascii="Times New Roman" w:hAnsi="Times New Roman" w:cs="Times New Roman"/>
                <w:iCs/>
                <w:sz w:val="20"/>
                <w:szCs w:val="20"/>
                <w:lang w:val="ru-RU"/>
              </w:rPr>
              <w:t xml:space="preserve">2.Магазин. </w:t>
            </w:r>
            <w:r w:rsidRPr="000662B7">
              <w:rPr>
                <w:rFonts w:ascii="Times New Roman" w:hAnsi="Times New Roman" w:cs="Times New Roman"/>
                <w:iCs/>
                <w:spacing w:val="4"/>
                <w:sz w:val="20"/>
                <w:szCs w:val="20"/>
                <w:lang w:val="ru-RU"/>
              </w:rPr>
              <w:t>Продавец -</w:t>
            </w:r>
            <w:r w:rsidRPr="000662B7">
              <w:rPr>
                <w:rFonts w:ascii="Times New Roman" w:hAnsi="Times New Roman" w:cs="Times New Roman"/>
                <w:iCs/>
                <w:spacing w:val="-10"/>
                <w:sz w:val="20"/>
                <w:szCs w:val="20"/>
                <w:lang w:val="ru-RU"/>
              </w:rPr>
              <w:t xml:space="preserve">покупатель, </w:t>
            </w:r>
            <w:r w:rsidRPr="000662B7">
              <w:rPr>
                <w:rFonts w:ascii="Times New Roman" w:hAnsi="Times New Roman" w:cs="Times New Roman"/>
                <w:iCs/>
                <w:spacing w:val="3"/>
                <w:sz w:val="20"/>
                <w:szCs w:val="20"/>
                <w:lang w:val="ru-RU"/>
              </w:rPr>
              <w:t xml:space="preserve">помощник продавца; </w:t>
            </w:r>
            <w:r w:rsidRPr="000662B7">
              <w:rPr>
                <w:rFonts w:ascii="Times New Roman" w:hAnsi="Times New Roman" w:cs="Times New Roman"/>
                <w:iCs/>
                <w:spacing w:val="2"/>
                <w:sz w:val="20"/>
                <w:szCs w:val="20"/>
                <w:lang w:val="ru-RU"/>
              </w:rPr>
              <w:t xml:space="preserve">Шофёр (привёз </w:t>
            </w:r>
            <w:r w:rsidRPr="000662B7">
              <w:rPr>
                <w:rFonts w:ascii="Times New Roman" w:hAnsi="Times New Roman" w:cs="Times New Roman"/>
                <w:iCs/>
                <w:spacing w:val="-1"/>
                <w:sz w:val="20"/>
                <w:szCs w:val="20"/>
                <w:lang w:val="ru-RU"/>
              </w:rPr>
              <w:t xml:space="preserve">игрушки, овощи); </w:t>
            </w:r>
            <w:r w:rsidRPr="000662B7">
              <w:rPr>
                <w:rFonts w:ascii="Times New Roman" w:hAnsi="Times New Roman" w:cs="Times New Roman"/>
                <w:iCs/>
                <w:spacing w:val="-2"/>
                <w:sz w:val="20"/>
                <w:szCs w:val="20"/>
                <w:lang w:val="ru-RU"/>
              </w:rPr>
              <w:t xml:space="preserve">Покупатель - кассир; </w:t>
            </w:r>
            <w:r w:rsidRPr="000662B7">
              <w:rPr>
                <w:rFonts w:ascii="Times New Roman" w:hAnsi="Times New Roman" w:cs="Times New Roman"/>
                <w:iCs/>
                <w:spacing w:val="-7"/>
                <w:sz w:val="20"/>
                <w:szCs w:val="20"/>
                <w:lang w:val="ru-RU"/>
              </w:rPr>
              <w:t>Кондитерский отдел.</w:t>
            </w:r>
          </w:p>
          <w:p w:rsidR="000662B7" w:rsidRPr="000662B7" w:rsidRDefault="000662B7" w:rsidP="000662B7">
            <w:pPr>
              <w:pStyle w:val="a3"/>
              <w:rPr>
                <w:rFonts w:ascii="Times New Roman" w:hAnsi="Times New Roman" w:cs="Times New Roman"/>
                <w:iCs/>
                <w:spacing w:val="-9"/>
                <w:sz w:val="20"/>
                <w:szCs w:val="20"/>
                <w:lang w:val="ru-RU"/>
              </w:rPr>
            </w:pPr>
            <w:r w:rsidRPr="000662B7">
              <w:rPr>
                <w:rFonts w:ascii="Times New Roman" w:hAnsi="Times New Roman" w:cs="Times New Roman"/>
                <w:iCs/>
                <w:spacing w:val="-6"/>
                <w:sz w:val="20"/>
                <w:szCs w:val="20"/>
                <w:lang w:val="ru-RU"/>
              </w:rPr>
              <w:t xml:space="preserve">З..Поликлиника, </w:t>
            </w:r>
            <w:r w:rsidRPr="000662B7">
              <w:rPr>
                <w:rFonts w:ascii="Times New Roman" w:hAnsi="Times New Roman" w:cs="Times New Roman"/>
                <w:iCs/>
                <w:spacing w:val="-4"/>
                <w:sz w:val="20"/>
                <w:szCs w:val="20"/>
                <w:lang w:val="ru-RU"/>
              </w:rPr>
              <w:t xml:space="preserve">аптека, больница. </w:t>
            </w:r>
            <w:r w:rsidRPr="000662B7">
              <w:rPr>
                <w:rFonts w:ascii="Times New Roman" w:hAnsi="Times New Roman" w:cs="Times New Roman"/>
                <w:iCs/>
                <w:spacing w:val="-5"/>
                <w:sz w:val="20"/>
                <w:szCs w:val="20"/>
                <w:lang w:val="ru-RU"/>
              </w:rPr>
              <w:t>Врач-пациент-</w:t>
            </w:r>
            <w:r w:rsidRPr="000662B7">
              <w:rPr>
                <w:rFonts w:ascii="Times New Roman" w:hAnsi="Times New Roman" w:cs="Times New Roman"/>
                <w:iCs/>
                <w:sz w:val="20"/>
                <w:szCs w:val="20"/>
                <w:lang w:val="ru-RU"/>
              </w:rPr>
              <w:t xml:space="preserve">медсестра; </w:t>
            </w:r>
            <w:r w:rsidRPr="000662B7">
              <w:rPr>
                <w:rFonts w:ascii="Times New Roman" w:hAnsi="Times New Roman" w:cs="Times New Roman"/>
                <w:iCs/>
                <w:spacing w:val="-10"/>
                <w:sz w:val="20"/>
                <w:szCs w:val="20"/>
                <w:lang w:val="ru-RU"/>
              </w:rPr>
              <w:t xml:space="preserve">Пациент-аптекарь; </w:t>
            </w:r>
            <w:r w:rsidRPr="000662B7">
              <w:rPr>
                <w:rFonts w:ascii="Times New Roman" w:hAnsi="Times New Roman" w:cs="Times New Roman"/>
                <w:iCs/>
                <w:spacing w:val="-9"/>
                <w:sz w:val="20"/>
                <w:szCs w:val="20"/>
                <w:lang w:val="ru-RU"/>
              </w:rPr>
              <w:t>Пациент-пациент</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4 «Сберегательный банк»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Знакомство и воспроизведение в игре профессиональной деятельности банкиров</w:t>
            </w:r>
          </w:p>
        </w:tc>
        <w:tc>
          <w:tcPr>
            <w:tcW w:w="2127"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Э/И:«Хорошо –плохо», «Волшебная шапочка», «Времена года», «Что сначало, что потом»,"Что вокруг нас", "Что растет в лесу, на лугу, на клумбе?", «Чему мы учимся у природы?» « Съедобное –несъедобное» </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лото «Разные страны»,</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Этюд "Лес шумит".</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Матем.игра</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«Торопись,да не ошибись»  «Дерево»  чудо-мешочек» « Дружат-не дружат», « Где,чей домик?» « Торопись, не ошибись»</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«Цветные числа» «Где,чей домик».</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Ком.игры:«Закончи предложение», «Загадки –складки», «Страна слов».</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ОБЖ:  ««Я начну, а </w:t>
            </w:r>
            <w:r w:rsidRPr="000662B7">
              <w:rPr>
                <w:rFonts w:ascii="Times New Roman" w:hAnsi="Times New Roman" w:cs="Times New Roman"/>
                <w:sz w:val="20"/>
                <w:szCs w:val="20"/>
                <w:lang w:val="ru-RU"/>
              </w:rPr>
              <w:lastRenderedPageBreak/>
              <w:t>ты закончи»</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«На чем дети катаются»</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«Что за предмет?»</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«Раздели на группы»</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«Опасные предметы»</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eastAsia="Times New Roman" w:hAnsi="Times New Roman" w:cs="Times New Roman"/>
                <w:sz w:val="20"/>
                <w:szCs w:val="20"/>
                <w:lang w:val="ru-RU"/>
              </w:rPr>
              <w:t>«Кто больше увидит и назовет»</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«Хорошо-плохо»(ТРИЗ)</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Дид. игры на развитие словаря «Назови части предмета», «Назови одним словом», «Гости на пороге», «Найди точное слово»</w:t>
            </w:r>
          </w:p>
        </w:tc>
        <w:tc>
          <w:tcPr>
            <w:tcW w:w="1842"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lastRenderedPageBreak/>
              <w:t>Игра "Я начинаю, а вы заканчиваете"</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"Кому, что нужно"</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Настольно-печатная игра "Что изменилось", «Веселые цифры"</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«Расскажи по порядку.</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Словесная игра "Да - нет".</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Развивающая игра "Скажи по-другому".</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Игра-упражнение «Пожалуйста», «Передай другому»  (воспитывать навыки культурного поведения, навык употребления «волшебных слов».</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 xml:space="preserve">Головоломки: </w:t>
            </w:r>
            <w:r w:rsidRPr="000662B7">
              <w:rPr>
                <w:rFonts w:ascii="Times New Roman" w:eastAsia="Times New Roman" w:hAnsi="Times New Roman" w:cs="Times New Roman"/>
                <w:sz w:val="20"/>
                <w:szCs w:val="20"/>
                <w:lang w:val="ru-RU"/>
              </w:rPr>
              <w:t xml:space="preserve"> составление фигур силуэтов по образцами без указания </w:t>
            </w:r>
            <w:r w:rsidRPr="000662B7">
              <w:rPr>
                <w:rFonts w:ascii="Times New Roman" w:eastAsia="Times New Roman" w:hAnsi="Times New Roman" w:cs="Times New Roman"/>
                <w:sz w:val="20"/>
                <w:szCs w:val="20"/>
                <w:lang w:val="ru-RU"/>
              </w:rPr>
              <w:lastRenderedPageBreak/>
              <w:t>составных частей «Танграм»</w:t>
            </w:r>
          </w:p>
        </w:tc>
        <w:tc>
          <w:tcPr>
            <w:tcW w:w="1843"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1.Построить по плану машину.</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2. Создание улицы города.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3.Игры с конструктором «Лего».</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4.Создание построек из снега (горка и лесенка).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5.Строительство моста по схеме.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6. Строительство лабиринта из снега.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7. Игры с конструктором</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8. Строительство корабля по схеме.</w:t>
            </w:r>
          </w:p>
          <w:p w:rsidR="000662B7" w:rsidRPr="000662B7" w:rsidRDefault="000662B7" w:rsidP="000662B7">
            <w:pPr>
              <w:pStyle w:val="a3"/>
              <w:rPr>
                <w:rFonts w:ascii="Times New Roman" w:eastAsia="Times New Roman" w:hAnsi="Times New Roman" w:cs="Times New Roman"/>
                <w:sz w:val="20"/>
                <w:szCs w:val="20"/>
              </w:rPr>
            </w:pPr>
            <w:r w:rsidRPr="000662B7">
              <w:rPr>
                <w:rFonts w:ascii="Times New Roman" w:eastAsia="Times New Roman" w:hAnsi="Times New Roman" w:cs="Times New Roman"/>
                <w:sz w:val="20"/>
                <w:szCs w:val="20"/>
              </w:rPr>
              <w:t>9.Создание транспорта из конструктора.</w:t>
            </w:r>
          </w:p>
        </w:tc>
        <w:tc>
          <w:tcPr>
            <w:tcW w:w="1701"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1.Игра-этюд «Утки-беленькие грудки».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2.Театр бибабо «Девочка и лиса»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3. Игра-импровизация «Аленушка и звери».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4.Этюд на выражение эмоций «Как медведя рассмешить»</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5. Театрализованные этюды «Дикие животные».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6. Игра-драматизация по р.н.сказке «Лиса и журавль».</w:t>
            </w:r>
          </w:p>
        </w:tc>
        <w:tc>
          <w:tcPr>
            <w:tcW w:w="1843"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«Кто скорее?»,    «Мячики и детки»  «Поменяйся», «Огородная- хороводная»,</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Зайцы и лиса», </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 xml:space="preserve"> «Бездомная кукушка», « Угадай, какой инструмент звучит»</w:t>
            </w:r>
          </w:p>
        </w:tc>
      </w:tr>
      <w:tr w:rsidR="000662B7" w:rsidRPr="000662B7" w:rsidTr="000662B7">
        <w:tc>
          <w:tcPr>
            <w:tcW w:w="1310" w:type="dxa"/>
          </w:tcPr>
          <w:p w:rsidR="000662B7" w:rsidRPr="007C0697" w:rsidRDefault="000662B7" w:rsidP="000662B7">
            <w:pPr>
              <w:pStyle w:val="a3"/>
              <w:rPr>
                <w:rFonts w:ascii="Times New Roman" w:eastAsia="Times New Roman" w:hAnsi="Times New Roman" w:cs="Times New Roman"/>
                <w:b/>
                <w:sz w:val="20"/>
                <w:szCs w:val="20"/>
              </w:rPr>
            </w:pPr>
            <w:r w:rsidRPr="007C0697">
              <w:rPr>
                <w:rFonts w:ascii="Times New Roman" w:eastAsia="Times New Roman" w:hAnsi="Times New Roman" w:cs="Times New Roman"/>
                <w:b/>
                <w:sz w:val="20"/>
                <w:szCs w:val="20"/>
              </w:rPr>
              <w:lastRenderedPageBreak/>
              <w:t>Декабрь</w:t>
            </w:r>
          </w:p>
        </w:tc>
        <w:tc>
          <w:tcPr>
            <w:tcW w:w="2127"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сказке Э.Блайтона «Знаменитый утенок Тим».</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Игровая ситуация «Приключения в автобусе».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«Магазин игрушек».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стих-ю Е.Благининой «Посидим в тишине».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рассказу Н.Носова «Живая шляпа».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сказке «Лисичка сестричка и волк».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«Приключения Незнайки и его друзей»</w:t>
            </w:r>
          </w:p>
        </w:tc>
        <w:tc>
          <w:tcPr>
            <w:tcW w:w="2409" w:type="dxa"/>
          </w:tcPr>
          <w:p w:rsidR="000662B7" w:rsidRPr="000662B7" w:rsidRDefault="000662B7" w:rsidP="000662B7">
            <w:pPr>
              <w:pStyle w:val="a3"/>
              <w:rPr>
                <w:rFonts w:ascii="Times New Roman" w:hAnsi="Times New Roman" w:cs="Times New Roman"/>
                <w:iCs/>
                <w:spacing w:val="-4"/>
                <w:sz w:val="20"/>
                <w:szCs w:val="20"/>
                <w:lang w:val="ru-RU"/>
              </w:rPr>
            </w:pPr>
            <w:r w:rsidRPr="000662B7">
              <w:rPr>
                <w:rFonts w:ascii="Times New Roman" w:hAnsi="Times New Roman" w:cs="Times New Roman"/>
                <w:iCs/>
                <w:spacing w:val="-6"/>
                <w:sz w:val="20"/>
                <w:szCs w:val="20"/>
                <w:lang w:val="ru-RU"/>
              </w:rPr>
              <w:t xml:space="preserve">1.Прачечная, </w:t>
            </w:r>
            <w:r w:rsidRPr="000662B7">
              <w:rPr>
                <w:rFonts w:ascii="Times New Roman" w:hAnsi="Times New Roman" w:cs="Times New Roman"/>
                <w:iCs/>
                <w:spacing w:val="1"/>
                <w:sz w:val="20"/>
                <w:szCs w:val="20"/>
                <w:lang w:val="ru-RU"/>
              </w:rPr>
              <w:t>Приемщицы прачки-</w:t>
            </w:r>
            <w:r w:rsidRPr="000662B7">
              <w:rPr>
                <w:rFonts w:ascii="Times New Roman" w:hAnsi="Times New Roman" w:cs="Times New Roman"/>
                <w:iCs/>
                <w:spacing w:val="-4"/>
                <w:sz w:val="20"/>
                <w:szCs w:val="20"/>
                <w:lang w:val="ru-RU"/>
              </w:rPr>
              <w:t>клиенты</w:t>
            </w:r>
          </w:p>
          <w:p w:rsidR="000662B7" w:rsidRPr="000662B7" w:rsidRDefault="000662B7" w:rsidP="000662B7">
            <w:pPr>
              <w:pStyle w:val="a3"/>
              <w:rPr>
                <w:rFonts w:ascii="Times New Roman" w:hAnsi="Times New Roman" w:cs="Times New Roman"/>
                <w:iCs/>
                <w:spacing w:val="-1"/>
                <w:sz w:val="20"/>
                <w:szCs w:val="20"/>
                <w:lang w:val="ru-RU"/>
              </w:rPr>
            </w:pPr>
            <w:r w:rsidRPr="000662B7">
              <w:rPr>
                <w:rFonts w:ascii="Times New Roman" w:hAnsi="Times New Roman" w:cs="Times New Roman"/>
                <w:iCs/>
                <w:spacing w:val="-4"/>
                <w:sz w:val="20"/>
                <w:szCs w:val="20"/>
                <w:lang w:val="ru-RU"/>
              </w:rPr>
              <w:t xml:space="preserve">(выдача и </w:t>
            </w:r>
            <w:r w:rsidRPr="000662B7">
              <w:rPr>
                <w:rFonts w:ascii="Times New Roman" w:hAnsi="Times New Roman" w:cs="Times New Roman"/>
                <w:iCs/>
                <w:spacing w:val="-1"/>
                <w:sz w:val="20"/>
                <w:szCs w:val="20"/>
                <w:lang w:val="ru-RU"/>
              </w:rPr>
              <w:t>прием белья)</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iCs/>
                <w:spacing w:val="-7"/>
                <w:sz w:val="20"/>
                <w:szCs w:val="20"/>
                <w:lang w:val="ru-RU"/>
              </w:rPr>
              <w:t>2.Семья.</w:t>
            </w:r>
          </w:p>
          <w:p w:rsidR="000662B7" w:rsidRPr="000662B7" w:rsidRDefault="000662B7" w:rsidP="000662B7">
            <w:pPr>
              <w:pStyle w:val="a3"/>
              <w:rPr>
                <w:rFonts w:ascii="Times New Roman" w:hAnsi="Times New Roman" w:cs="Times New Roman"/>
                <w:iCs/>
                <w:spacing w:val="-6"/>
                <w:sz w:val="20"/>
                <w:szCs w:val="20"/>
                <w:lang w:val="ru-RU"/>
              </w:rPr>
            </w:pPr>
            <w:r w:rsidRPr="000662B7">
              <w:rPr>
                <w:rFonts w:ascii="Times New Roman" w:hAnsi="Times New Roman" w:cs="Times New Roman"/>
                <w:iCs/>
                <w:spacing w:val="7"/>
                <w:sz w:val="20"/>
                <w:szCs w:val="20"/>
                <w:lang w:val="ru-RU"/>
              </w:rPr>
              <w:t xml:space="preserve">Мама-папа-дочка, </w:t>
            </w:r>
            <w:r w:rsidRPr="000662B7">
              <w:rPr>
                <w:rFonts w:ascii="Times New Roman" w:hAnsi="Times New Roman" w:cs="Times New Roman"/>
                <w:iCs/>
                <w:spacing w:val="-4"/>
                <w:sz w:val="20"/>
                <w:szCs w:val="20"/>
                <w:lang w:val="ru-RU"/>
              </w:rPr>
              <w:t xml:space="preserve">другие дети, другие </w:t>
            </w:r>
            <w:r w:rsidRPr="000662B7">
              <w:rPr>
                <w:rFonts w:ascii="Times New Roman" w:hAnsi="Times New Roman" w:cs="Times New Roman"/>
                <w:iCs/>
                <w:spacing w:val="4"/>
                <w:sz w:val="20"/>
                <w:szCs w:val="20"/>
                <w:lang w:val="ru-RU"/>
              </w:rPr>
              <w:t xml:space="preserve">мамы; </w:t>
            </w:r>
            <w:r w:rsidRPr="000662B7">
              <w:rPr>
                <w:rFonts w:ascii="Times New Roman" w:hAnsi="Times New Roman" w:cs="Times New Roman"/>
                <w:iCs/>
                <w:sz w:val="20"/>
                <w:szCs w:val="20"/>
                <w:lang w:val="ru-RU"/>
              </w:rPr>
              <w:t xml:space="preserve">Празднование дня </w:t>
            </w:r>
            <w:r w:rsidRPr="000662B7">
              <w:rPr>
                <w:rFonts w:ascii="Times New Roman" w:hAnsi="Times New Roman" w:cs="Times New Roman"/>
                <w:iCs/>
                <w:spacing w:val="4"/>
                <w:sz w:val="20"/>
                <w:szCs w:val="20"/>
                <w:lang w:val="ru-RU"/>
              </w:rPr>
              <w:t xml:space="preserve">рождения дочки; </w:t>
            </w:r>
            <w:r w:rsidRPr="000662B7">
              <w:rPr>
                <w:rFonts w:ascii="Times New Roman" w:hAnsi="Times New Roman" w:cs="Times New Roman"/>
                <w:iCs/>
                <w:spacing w:val="-4"/>
                <w:sz w:val="20"/>
                <w:szCs w:val="20"/>
                <w:lang w:val="ru-RU"/>
              </w:rPr>
              <w:t xml:space="preserve">Празднование Нового </w:t>
            </w:r>
            <w:r w:rsidRPr="000662B7">
              <w:rPr>
                <w:rFonts w:ascii="Times New Roman" w:hAnsi="Times New Roman" w:cs="Times New Roman"/>
                <w:iCs/>
                <w:spacing w:val="-6"/>
                <w:sz w:val="20"/>
                <w:szCs w:val="20"/>
                <w:lang w:val="ru-RU"/>
              </w:rPr>
              <w:t>года.</w:t>
            </w:r>
          </w:p>
          <w:p w:rsidR="000662B7" w:rsidRPr="000662B7" w:rsidRDefault="000662B7" w:rsidP="000662B7">
            <w:pPr>
              <w:pStyle w:val="a3"/>
              <w:rPr>
                <w:rFonts w:ascii="Times New Roman" w:hAnsi="Times New Roman" w:cs="Times New Roman"/>
                <w:spacing w:val="-11"/>
                <w:sz w:val="20"/>
                <w:szCs w:val="20"/>
                <w:lang w:val="ru-RU"/>
              </w:rPr>
            </w:pPr>
            <w:r w:rsidRPr="000662B7">
              <w:rPr>
                <w:rFonts w:ascii="Times New Roman" w:hAnsi="Times New Roman" w:cs="Times New Roman"/>
                <w:iCs/>
                <w:spacing w:val="3"/>
                <w:sz w:val="20"/>
                <w:szCs w:val="20"/>
                <w:lang w:val="ru-RU"/>
              </w:rPr>
              <w:t xml:space="preserve">3.Парикмахерская, </w:t>
            </w:r>
            <w:r w:rsidRPr="000662B7">
              <w:rPr>
                <w:rFonts w:ascii="Times New Roman" w:hAnsi="Times New Roman" w:cs="Times New Roman"/>
                <w:iCs/>
                <w:spacing w:val="-3"/>
                <w:sz w:val="20"/>
                <w:szCs w:val="20"/>
                <w:lang w:val="ru-RU"/>
              </w:rPr>
              <w:t xml:space="preserve">Парикмахер-клиенты; </w:t>
            </w:r>
            <w:r w:rsidRPr="000662B7">
              <w:rPr>
                <w:rFonts w:ascii="Times New Roman" w:hAnsi="Times New Roman" w:cs="Times New Roman"/>
                <w:iCs/>
                <w:spacing w:val="-11"/>
                <w:sz w:val="20"/>
                <w:szCs w:val="20"/>
                <w:lang w:val="ru-RU"/>
              </w:rPr>
              <w:t>клиенты-клиенты</w:t>
            </w:r>
            <w:r w:rsidRPr="000662B7">
              <w:rPr>
                <w:rFonts w:ascii="Times New Roman" w:hAnsi="Times New Roman" w:cs="Times New Roman"/>
                <w:spacing w:val="-11"/>
                <w:sz w:val="20"/>
                <w:szCs w:val="20"/>
                <w:lang w:val="ru-RU"/>
              </w:rPr>
              <w:t>.</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iCs/>
                <w:spacing w:val="-12"/>
                <w:sz w:val="20"/>
                <w:szCs w:val="20"/>
                <w:lang w:val="ru-RU"/>
              </w:rPr>
              <w:t>4.Столовая.</w:t>
            </w:r>
          </w:p>
          <w:p w:rsidR="000662B7" w:rsidRPr="000662B7" w:rsidRDefault="000662B7" w:rsidP="000662B7">
            <w:pPr>
              <w:pStyle w:val="a3"/>
              <w:rPr>
                <w:rFonts w:ascii="Times New Roman" w:hAnsi="Times New Roman" w:cs="Times New Roman"/>
                <w:iCs/>
                <w:spacing w:val="-16"/>
                <w:sz w:val="20"/>
                <w:szCs w:val="20"/>
                <w:lang w:val="ru-RU"/>
              </w:rPr>
            </w:pPr>
            <w:r w:rsidRPr="000662B7">
              <w:rPr>
                <w:rFonts w:ascii="Times New Roman" w:hAnsi="Times New Roman" w:cs="Times New Roman"/>
                <w:iCs/>
                <w:spacing w:val="-11"/>
                <w:sz w:val="20"/>
                <w:szCs w:val="20"/>
                <w:lang w:val="ru-RU"/>
              </w:rPr>
              <w:t xml:space="preserve">Повар-посетители, </w:t>
            </w:r>
            <w:r w:rsidRPr="000662B7">
              <w:rPr>
                <w:rFonts w:ascii="Times New Roman" w:hAnsi="Times New Roman" w:cs="Times New Roman"/>
                <w:iCs/>
                <w:spacing w:val="-6"/>
                <w:sz w:val="20"/>
                <w:szCs w:val="20"/>
                <w:lang w:val="ru-RU"/>
              </w:rPr>
              <w:t xml:space="preserve">официанты; </w:t>
            </w:r>
            <w:r w:rsidRPr="000662B7">
              <w:rPr>
                <w:rFonts w:ascii="Times New Roman" w:hAnsi="Times New Roman" w:cs="Times New Roman"/>
                <w:iCs/>
                <w:spacing w:val="-16"/>
                <w:sz w:val="20"/>
                <w:szCs w:val="20"/>
                <w:lang w:val="ru-RU"/>
              </w:rPr>
              <w:t>Посетители-посетители.</w:t>
            </w:r>
          </w:p>
          <w:p w:rsidR="000662B7" w:rsidRPr="000662B7" w:rsidRDefault="000662B7" w:rsidP="000662B7">
            <w:pPr>
              <w:pStyle w:val="a3"/>
              <w:rPr>
                <w:rFonts w:ascii="Times New Roman" w:eastAsia="Times New Roman" w:hAnsi="Times New Roman" w:cs="Times New Roman"/>
                <w:sz w:val="20"/>
                <w:szCs w:val="20"/>
              </w:rPr>
            </w:pPr>
            <w:r w:rsidRPr="000662B7">
              <w:rPr>
                <w:rFonts w:ascii="Times New Roman" w:hAnsi="Times New Roman" w:cs="Times New Roman"/>
                <w:iCs/>
                <w:spacing w:val="-16"/>
                <w:sz w:val="20"/>
                <w:szCs w:val="20"/>
              </w:rPr>
              <w:t>5.</w:t>
            </w:r>
            <w:r w:rsidRPr="000662B7">
              <w:rPr>
                <w:rFonts w:ascii="Times New Roman" w:hAnsi="Times New Roman" w:cs="Times New Roman"/>
                <w:sz w:val="20"/>
                <w:szCs w:val="20"/>
              </w:rPr>
              <w:t xml:space="preserve"> .«Прием платежей»</w:t>
            </w:r>
          </w:p>
        </w:tc>
        <w:tc>
          <w:tcPr>
            <w:tcW w:w="2127"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Дид.игры по экологии « Чему мы учимся у природы?» « Съедобное –несъедобное» ,   « Что произойдет, если…» «Хорошо –плохо»  « Волшебная шапочка»                 « Времена года»         « Что сначало, что потом»</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По ФЭМП               « Дружат-не дружат», « Где,чей домик?»                   « Торопись, не ошибись»</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Ком.игры «Закончи предложение» «Загадки –складки» « Страна слов» «Найди звук» «Скажи </w:t>
            </w:r>
            <w:r w:rsidRPr="000662B7">
              <w:rPr>
                <w:rFonts w:ascii="Times New Roman" w:hAnsi="Times New Roman" w:cs="Times New Roman"/>
                <w:sz w:val="20"/>
                <w:szCs w:val="20"/>
                <w:lang w:val="ru-RU"/>
              </w:rPr>
              <w:lastRenderedPageBreak/>
              <w:t>наоборот»</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д/и « Спасатели», </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«Летает, не летает»</w:t>
            </w:r>
          </w:p>
          <w:p w:rsidR="000662B7" w:rsidRPr="007C0697" w:rsidRDefault="007C0697" w:rsidP="000662B7">
            <w:pPr>
              <w:pStyle w:val="a3"/>
              <w:rPr>
                <w:rFonts w:ascii="Times New Roman" w:hAnsi="Times New Roman" w:cs="Times New Roman"/>
                <w:sz w:val="20"/>
                <w:szCs w:val="20"/>
                <w:lang w:val="ru-RU"/>
              </w:rPr>
            </w:pPr>
            <w:r>
              <w:rPr>
                <w:rFonts w:ascii="Times New Roman" w:hAnsi="Times New Roman" w:cs="Times New Roman"/>
                <w:sz w:val="20"/>
                <w:szCs w:val="20"/>
                <w:lang w:val="ru-RU"/>
              </w:rPr>
              <w:t xml:space="preserve"> «Горячо- холодно» </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ОБЖ:«Ты должен знать своё тело»; «Если случится с кем-то беда, помощь сумею я вызвать всегда»</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«Светофор»</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«Умные машины»</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«Собери правильно»</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«Дорожные знаки»</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Лото «Дорожные знаки»</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«Едем по улице»</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«Хорошо-плохо»</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«Так бывает или нет»</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«Можно – нельзя»</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«Найди нужный предмет»</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«Чем тушат пожар»</w:t>
            </w:r>
          </w:p>
        </w:tc>
        <w:tc>
          <w:tcPr>
            <w:tcW w:w="1842"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lastRenderedPageBreak/>
              <w:t>"Найди и обведи".</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«Торопись, да не ошибись»  «Дерево»  «Чудо-мешочек» «Цветные числа» «Где, чей домик»</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 Как птицы живут в лесу», « Узнай по описанию друга».</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Игры на развитие мышления и речи «Собери  цветок», </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«Составление предложений», </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Поиск общего»</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 xml:space="preserve">Головоломки: «Волшебный </w:t>
            </w:r>
            <w:r w:rsidRPr="000662B7">
              <w:rPr>
                <w:rFonts w:ascii="Times New Roman" w:hAnsi="Times New Roman" w:cs="Times New Roman"/>
                <w:sz w:val="20"/>
                <w:szCs w:val="20"/>
                <w:lang w:val="ru-RU"/>
              </w:rPr>
              <w:lastRenderedPageBreak/>
              <w:t>круг»</w:t>
            </w:r>
          </w:p>
        </w:tc>
        <w:tc>
          <w:tcPr>
            <w:tcW w:w="1843"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lastRenderedPageBreak/>
              <w:t>Мосты, домик для куклы, гараж, гараж с двумя въездами.«Обставим квартиру»,</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Из бумаги -  снежинки, снеговик, елочки, елочные игрушки.</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Из снега- различные постройки.</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Из геом фигур: домик, флаг, слон, стул.</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Из палочек Кьюзенера по </w:t>
            </w:r>
            <w:r w:rsidRPr="000662B7">
              <w:rPr>
                <w:rFonts w:ascii="Times New Roman" w:hAnsi="Times New Roman" w:cs="Times New Roman"/>
                <w:sz w:val="20"/>
                <w:szCs w:val="20"/>
                <w:lang w:val="ru-RU"/>
              </w:rPr>
              <w:lastRenderedPageBreak/>
              <w:t xml:space="preserve">схемам. </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Из блоков Дьенеша по схемам.</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Из счетных палочек- по схемам.</w:t>
            </w:r>
          </w:p>
        </w:tc>
        <w:tc>
          <w:tcPr>
            <w:tcW w:w="1701"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1.Пальчиковая театрализованная игра «Зайчик и лиса».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2.игра-этюд «Прогулка с куклами».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3. Игра по сказке «Как лисенок зиму ждал».</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4.Игра-импровизация «В гости елочка пришла».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Театрал.игра по мотивам сказки Ш.Перро «Красная шапочка».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«Дед Мороз и лесные звери».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Театрал.игра «Зимние забавы»</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Игра драматизация «Репка».</w:t>
            </w:r>
          </w:p>
        </w:tc>
        <w:tc>
          <w:tcPr>
            <w:tcW w:w="1843"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lastRenderedPageBreak/>
              <w:t>Хор. Игры  « Кто скорее?»</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«Мячики и детки»  «Поменяйся».</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Муз игры «Оркестр» , «Дед Мороз».</w:t>
            </w:r>
          </w:p>
        </w:tc>
      </w:tr>
      <w:tr w:rsidR="000662B7" w:rsidRPr="000662B7" w:rsidTr="000662B7">
        <w:tc>
          <w:tcPr>
            <w:tcW w:w="1310" w:type="dxa"/>
          </w:tcPr>
          <w:p w:rsidR="000662B7" w:rsidRPr="007C0697" w:rsidRDefault="000662B7" w:rsidP="000662B7">
            <w:pPr>
              <w:pStyle w:val="a3"/>
              <w:rPr>
                <w:rFonts w:ascii="Times New Roman" w:eastAsia="Times New Roman" w:hAnsi="Times New Roman" w:cs="Times New Roman"/>
                <w:b/>
                <w:sz w:val="20"/>
                <w:szCs w:val="20"/>
              </w:rPr>
            </w:pPr>
            <w:r w:rsidRPr="007C0697">
              <w:rPr>
                <w:rFonts w:ascii="Times New Roman" w:eastAsia="Times New Roman" w:hAnsi="Times New Roman" w:cs="Times New Roman"/>
                <w:b/>
                <w:sz w:val="20"/>
                <w:szCs w:val="20"/>
              </w:rPr>
              <w:lastRenderedPageBreak/>
              <w:t>Январь</w:t>
            </w:r>
          </w:p>
        </w:tc>
        <w:tc>
          <w:tcPr>
            <w:tcW w:w="2127"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Игровая ситуация «Незнайка и незнакомец».</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«Затейники».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Работа кондуктора, контролера.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рассказу Г.Скрибицкого «Кто как зимует?».</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«Витрина магазина».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рассказу С.Капутикян «Машенька обедает»</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сказке В.Одоевского «Мороз Иванович».</w:t>
            </w:r>
          </w:p>
        </w:tc>
        <w:tc>
          <w:tcPr>
            <w:tcW w:w="2409"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iCs/>
                <w:spacing w:val="-2"/>
                <w:sz w:val="20"/>
                <w:szCs w:val="20"/>
                <w:lang w:val="ru-RU"/>
              </w:rPr>
              <w:t xml:space="preserve">1.Кукольный </w:t>
            </w:r>
            <w:r w:rsidRPr="000662B7">
              <w:rPr>
                <w:rFonts w:ascii="Times New Roman" w:hAnsi="Times New Roman" w:cs="Times New Roman"/>
                <w:spacing w:val="-2"/>
                <w:sz w:val="20"/>
                <w:szCs w:val="20"/>
                <w:lang w:val="ru-RU"/>
              </w:rPr>
              <w:t>театр.</w:t>
            </w:r>
          </w:p>
          <w:p w:rsidR="000662B7" w:rsidRPr="000662B7" w:rsidRDefault="000662B7" w:rsidP="000662B7">
            <w:pPr>
              <w:pStyle w:val="a3"/>
              <w:rPr>
                <w:rFonts w:ascii="Times New Roman" w:hAnsi="Times New Roman" w:cs="Times New Roman"/>
                <w:iCs/>
                <w:spacing w:val="-16"/>
                <w:sz w:val="20"/>
                <w:szCs w:val="20"/>
                <w:lang w:val="ru-RU"/>
              </w:rPr>
            </w:pPr>
            <w:r w:rsidRPr="000662B7">
              <w:rPr>
                <w:rFonts w:ascii="Times New Roman" w:hAnsi="Times New Roman" w:cs="Times New Roman"/>
                <w:iCs/>
                <w:spacing w:val="-11"/>
                <w:sz w:val="20"/>
                <w:szCs w:val="20"/>
                <w:lang w:val="ru-RU"/>
              </w:rPr>
              <w:t xml:space="preserve">Артисты - зрители; </w:t>
            </w:r>
            <w:r w:rsidRPr="000662B7">
              <w:rPr>
                <w:rFonts w:ascii="Times New Roman" w:hAnsi="Times New Roman" w:cs="Times New Roman"/>
                <w:iCs/>
                <w:spacing w:val="-16"/>
                <w:sz w:val="20"/>
                <w:szCs w:val="20"/>
                <w:lang w:val="ru-RU"/>
              </w:rPr>
              <w:t>Артисты - артисты.</w:t>
            </w:r>
          </w:p>
          <w:p w:rsidR="000662B7" w:rsidRPr="000662B7" w:rsidRDefault="000662B7" w:rsidP="000662B7">
            <w:pPr>
              <w:pStyle w:val="a3"/>
              <w:rPr>
                <w:rFonts w:ascii="Times New Roman" w:hAnsi="Times New Roman" w:cs="Times New Roman"/>
                <w:iCs/>
                <w:spacing w:val="-6"/>
                <w:sz w:val="20"/>
                <w:szCs w:val="20"/>
                <w:lang w:val="ru-RU"/>
              </w:rPr>
            </w:pPr>
            <w:r w:rsidRPr="000662B7">
              <w:rPr>
                <w:rFonts w:ascii="Times New Roman" w:hAnsi="Times New Roman" w:cs="Times New Roman"/>
                <w:spacing w:val="-18"/>
                <w:sz w:val="20"/>
                <w:szCs w:val="20"/>
                <w:lang w:val="ru-RU"/>
              </w:rPr>
              <w:t xml:space="preserve">2.Больница, </w:t>
            </w:r>
            <w:r w:rsidRPr="000662B7">
              <w:rPr>
                <w:rFonts w:ascii="Times New Roman" w:hAnsi="Times New Roman" w:cs="Times New Roman"/>
                <w:spacing w:val="8"/>
                <w:sz w:val="20"/>
                <w:szCs w:val="20"/>
                <w:lang w:val="ru-RU"/>
              </w:rPr>
              <w:t xml:space="preserve">аптека </w:t>
            </w:r>
            <w:r w:rsidRPr="000662B7">
              <w:rPr>
                <w:rFonts w:ascii="Times New Roman" w:hAnsi="Times New Roman" w:cs="Times New Roman"/>
                <w:iCs/>
                <w:spacing w:val="-2"/>
                <w:sz w:val="20"/>
                <w:szCs w:val="20"/>
                <w:lang w:val="ru-RU"/>
              </w:rPr>
              <w:t xml:space="preserve">поликлиника. </w:t>
            </w:r>
            <w:r w:rsidRPr="000662B7">
              <w:rPr>
                <w:rFonts w:ascii="Times New Roman" w:hAnsi="Times New Roman" w:cs="Times New Roman"/>
                <w:iCs/>
                <w:spacing w:val="4"/>
                <w:sz w:val="20"/>
                <w:szCs w:val="20"/>
                <w:lang w:val="ru-RU"/>
              </w:rPr>
              <w:t xml:space="preserve">Врач -медсестра, хозяева -звери, </w:t>
            </w:r>
            <w:r w:rsidRPr="000662B7">
              <w:rPr>
                <w:rFonts w:ascii="Times New Roman" w:hAnsi="Times New Roman" w:cs="Times New Roman"/>
                <w:iCs/>
                <w:spacing w:val="-1"/>
                <w:sz w:val="20"/>
                <w:szCs w:val="20"/>
                <w:lang w:val="ru-RU"/>
              </w:rPr>
              <w:t xml:space="preserve">другой врач. </w:t>
            </w:r>
            <w:r w:rsidRPr="000662B7">
              <w:rPr>
                <w:rFonts w:ascii="Times New Roman" w:hAnsi="Times New Roman" w:cs="Times New Roman"/>
                <w:iCs/>
                <w:spacing w:val="-6"/>
                <w:sz w:val="20"/>
                <w:szCs w:val="20"/>
                <w:lang w:val="ru-RU"/>
              </w:rPr>
              <w:t>Больница для зверей.</w:t>
            </w:r>
          </w:p>
          <w:p w:rsidR="000662B7" w:rsidRPr="000662B7" w:rsidRDefault="000662B7" w:rsidP="000662B7">
            <w:pPr>
              <w:pStyle w:val="a3"/>
              <w:rPr>
                <w:rFonts w:ascii="Times New Roman" w:hAnsi="Times New Roman" w:cs="Times New Roman"/>
                <w:iCs/>
                <w:spacing w:val="-8"/>
                <w:sz w:val="20"/>
                <w:szCs w:val="20"/>
                <w:lang w:val="ru-RU"/>
              </w:rPr>
            </w:pPr>
            <w:r w:rsidRPr="000662B7">
              <w:rPr>
                <w:rFonts w:ascii="Times New Roman" w:hAnsi="Times New Roman" w:cs="Times New Roman"/>
                <w:iCs/>
                <w:spacing w:val="-9"/>
                <w:sz w:val="20"/>
                <w:szCs w:val="20"/>
                <w:lang w:val="ru-RU"/>
              </w:rPr>
              <w:t xml:space="preserve">З.Магазин. </w:t>
            </w:r>
            <w:r w:rsidRPr="000662B7">
              <w:rPr>
                <w:rFonts w:ascii="Times New Roman" w:hAnsi="Times New Roman" w:cs="Times New Roman"/>
                <w:iCs/>
                <w:spacing w:val="4"/>
                <w:sz w:val="20"/>
                <w:szCs w:val="20"/>
                <w:lang w:val="ru-RU"/>
              </w:rPr>
              <w:t>Продавец -</w:t>
            </w:r>
            <w:r w:rsidRPr="000662B7">
              <w:rPr>
                <w:rFonts w:ascii="Times New Roman" w:hAnsi="Times New Roman" w:cs="Times New Roman"/>
                <w:iCs/>
                <w:spacing w:val="-10"/>
                <w:sz w:val="20"/>
                <w:szCs w:val="20"/>
                <w:lang w:val="ru-RU"/>
              </w:rPr>
              <w:t xml:space="preserve">покупатель, </w:t>
            </w:r>
            <w:r w:rsidRPr="000662B7">
              <w:rPr>
                <w:rFonts w:ascii="Times New Roman" w:hAnsi="Times New Roman" w:cs="Times New Roman"/>
                <w:iCs/>
                <w:spacing w:val="4"/>
                <w:sz w:val="20"/>
                <w:szCs w:val="20"/>
                <w:lang w:val="ru-RU"/>
              </w:rPr>
              <w:t xml:space="preserve">помощник продавца; </w:t>
            </w:r>
            <w:r w:rsidRPr="000662B7">
              <w:rPr>
                <w:rFonts w:ascii="Times New Roman" w:hAnsi="Times New Roman" w:cs="Times New Roman"/>
                <w:iCs/>
                <w:spacing w:val="1"/>
                <w:sz w:val="20"/>
                <w:szCs w:val="20"/>
                <w:lang w:val="ru-RU"/>
              </w:rPr>
              <w:t xml:space="preserve">Шофёр привёз </w:t>
            </w:r>
            <w:r w:rsidRPr="000662B7">
              <w:rPr>
                <w:rFonts w:ascii="Times New Roman" w:hAnsi="Times New Roman" w:cs="Times New Roman"/>
                <w:iCs/>
                <w:spacing w:val="-9"/>
                <w:sz w:val="20"/>
                <w:szCs w:val="20"/>
                <w:lang w:val="ru-RU"/>
              </w:rPr>
              <w:t xml:space="preserve">продукты, покупатель </w:t>
            </w:r>
            <w:r w:rsidRPr="000662B7">
              <w:rPr>
                <w:rFonts w:ascii="Times New Roman" w:hAnsi="Times New Roman" w:cs="Times New Roman"/>
                <w:iCs/>
                <w:spacing w:val="9"/>
                <w:sz w:val="20"/>
                <w:szCs w:val="20"/>
                <w:lang w:val="ru-RU"/>
              </w:rPr>
              <w:t xml:space="preserve">- кассир; </w:t>
            </w:r>
            <w:r w:rsidRPr="000662B7">
              <w:rPr>
                <w:rFonts w:ascii="Times New Roman" w:hAnsi="Times New Roman" w:cs="Times New Roman"/>
                <w:iCs/>
                <w:spacing w:val="-8"/>
                <w:sz w:val="20"/>
                <w:szCs w:val="20"/>
                <w:lang w:val="ru-RU"/>
              </w:rPr>
              <w:t>Кондитерский отдел, отдел игрушек.</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eastAsia="Times New Roman" w:hAnsi="Times New Roman" w:cs="Times New Roman"/>
                <w:sz w:val="20"/>
                <w:szCs w:val="20"/>
                <w:lang w:val="ru-RU"/>
              </w:rPr>
              <w:t>4</w:t>
            </w:r>
            <w:r w:rsidRPr="000662B7">
              <w:rPr>
                <w:rFonts w:ascii="Times New Roman" w:hAnsi="Times New Roman" w:cs="Times New Roman"/>
                <w:sz w:val="20"/>
                <w:szCs w:val="20"/>
                <w:lang w:val="ru-RU"/>
              </w:rPr>
              <w:t>«Юный финансист»</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 xml:space="preserve">Дать детям представление о </w:t>
            </w:r>
            <w:r w:rsidRPr="000662B7">
              <w:rPr>
                <w:rFonts w:ascii="Times New Roman" w:hAnsi="Times New Roman" w:cs="Times New Roman"/>
                <w:sz w:val="20"/>
                <w:szCs w:val="20"/>
                <w:lang w:val="ru-RU"/>
              </w:rPr>
              <w:lastRenderedPageBreak/>
              <w:t>денежных сбережениях, о необходимости ведения учета денег</w:t>
            </w:r>
          </w:p>
        </w:tc>
        <w:tc>
          <w:tcPr>
            <w:tcW w:w="2127"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Матем.игра  « Торопись,да не ошибись»  «Дерево»  чудо-мешочек» «Цветные числа» «Где,чей домик»</w:t>
            </w: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Эколог.игры «Хорошо –плохо»  « Волшебная шапочка»  « Времена года» « Что сначало, что потом»</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Д/и «Назови правильно»  , « Что изменилось?</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Ком.игры «Закончи </w:t>
            </w:r>
            <w:r w:rsidRPr="000662B7">
              <w:rPr>
                <w:rFonts w:ascii="Times New Roman" w:eastAsia="Times New Roman" w:hAnsi="Times New Roman" w:cs="Times New Roman"/>
                <w:sz w:val="20"/>
                <w:szCs w:val="20"/>
                <w:lang w:val="ru-RU"/>
              </w:rPr>
              <w:lastRenderedPageBreak/>
              <w:t>предложение» «Загадки –складки» « Страна слов» «Найди звук» «Скажи наоборот»</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Игры по развитию речи « Кто что делает?» « Поезд» «  Вкусные звуки» « Ветер»</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 Игры ЗКР « Телеграф» « Угадай слово» « Чудесный сундучок»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Слов игры « Отгадай-ка»Радио  « Назови три предмета» « Кому что нужно»</w:t>
            </w: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ОБЖ: </w:t>
            </w:r>
            <w:r w:rsidRPr="000662B7">
              <w:rPr>
                <w:rFonts w:ascii="Times New Roman" w:hAnsi="Times New Roman" w:cs="Times New Roman"/>
                <w:sz w:val="20"/>
                <w:szCs w:val="20"/>
                <w:lang w:val="ru-RU"/>
              </w:rPr>
              <w:t>«Что изменилось»</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 Безопасность на дороге»</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«Правила дорожного движения»</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«кто быстрее соберется на пожар</w:t>
            </w:r>
          </w:p>
        </w:tc>
        <w:tc>
          <w:tcPr>
            <w:tcW w:w="1842"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"Сходство и отличие"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«Найди картинку»</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Игры на развитие мышления и речи «Собери  цветок», « Составление предложений», « Поиск общего»</w:t>
            </w: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 Сочинение сказки по правилам пожарной безопасности.</w:t>
            </w: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Игра-</w:t>
            </w:r>
            <w:r w:rsidRPr="000662B7">
              <w:rPr>
                <w:rFonts w:ascii="Times New Roman" w:eastAsia="Times New Roman" w:hAnsi="Times New Roman" w:cs="Times New Roman"/>
                <w:sz w:val="20"/>
                <w:szCs w:val="20"/>
                <w:lang w:val="ru-RU"/>
              </w:rPr>
              <w:lastRenderedPageBreak/>
              <w:t>соревнование «Кто даст больше правильных ответов на вопросы»</w:t>
            </w: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Нас-печ игры « Путешествие по городу» «Собери картинку» « Что где растет»</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Разв игры « Узнай что изменилось» « Что кому» « Кто что слышит» « Кто скорее соберет»</w:t>
            </w:r>
          </w:p>
          <w:p w:rsidR="000662B7" w:rsidRPr="000662B7" w:rsidRDefault="000662B7" w:rsidP="000662B7">
            <w:pPr>
              <w:pStyle w:val="a3"/>
              <w:rPr>
                <w:rFonts w:ascii="Times New Roman" w:eastAsia="Times New Roman" w:hAnsi="Times New Roman" w:cs="Times New Roman"/>
                <w:sz w:val="20"/>
                <w:szCs w:val="20"/>
              </w:rPr>
            </w:pPr>
            <w:r w:rsidRPr="000662B7">
              <w:rPr>
                <w:rFonts w:ascii="Times New Roman" w:eastAsia="Times New Roman" w:hAnsi="Times New Roman" w:cs="Times New Roman"/>
                <w:sz w:val="20"/>
                <w:szCs w:val="20"/>
              </w:rPr>
              <w:t>Головоломки: «Головоломка Пифагора»</w:t>
            </w:r>
          </w:p>
        </w:tc>
        <w:tc>
          <w:tcPr>
            <w:tcW w:w="1843"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lastRenderedPageBreak/>
              <w:t>Дерев.конст-р: Ферма, дом, робот.</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Из бумаги Лягушка, гармошка.</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Из геом фигур: домик, флаг, слон, стул.</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Из палочек Кьюзенера по схемам. Из блоков Дьенеша по схемам. Из счетных палочек- по схемам.</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 xml:space="preserve">Лего: домик для </w:t>
            </w:r>
            <w:r w:rsidRPr="000662B7">
              <w:rPr>
                <w:rFonts w:ascii="Times New Roman" w:hAnsi="Times New Roman" w:cs="Times New Roman"/>
                <w:sz w:val="20"/>
                <w:szCs w:val="20"/>
                <w:lang w:val="ru-RU"/>
              </w:rPr>
              <w:lastRenderedPageBreak/>
              <w:t>кукол, машины.</w:t>
            </w:r>
          </w:p>
        </w:tc>
        <w:tc>
          <w:tcPr>
            <w:tcW w:w="1701"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1.Инсценировка русской народной песни «Где был, Иванушка?».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2.Спектакль мягкой игрушки по сказке «Как лисенок зиму ждал?».</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3.Игра-импровизация «В медицинском кабинете»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4.Игры-этюды «Играем в профессии».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Инсцентровкар.н.сказки «Два Мороза».</w:t>
            </w:r>
          </w:p>
          <w:p w:rsidR="000662B7" w:rsidRPr="000662B7" w:rsidRDefault="000662B7" w:rsidP="000662B7">
            <w:pPr>
              <w:pStyle w:val="a3"/>
              <w:rPr>
                <w:rFonts w:ascii="Times New Roman" w:eastAsia="Times New Roman" w:hAnsi="Times New Roman" w:cs="Times New Roman"/>
                <w:sz w:val="20"/>
                <w:szCs w:val="20"/>
              </w:rPr>
            </w:pPr>
            <w:r w:rsidRPr="000662B7">
              <w:rPr>
                <w:rFonts w:ascii="Times New Roman" w:eastAsia="Times New Roman" w:hAnsi="Times New Roman" w:cs="Times New Roman"/>
                <w:sz w:val="20"/>
                <w:szCs w:val="20"/>
              </w:rPr>
              <w:t>Театр.игра «Ярмарочная площадь».</w:t>
            </w:r>
          </w:p>
        </w:tc>
        <w:tc>
          <w:tcPr>
            <w:tcW w:w="1843"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 xml:space="preserve">Хор. Игры  </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eastAsia="Times New Roman" w:hAnsi="Times New Roman" w:cs="Times New Roman"/>
                <w:sz w:val="20"/>
                <w:szCs w:val="20"/>
                <w:lang w:val="ru-RU"/>
              </w:rPr>
              <w:t>« Кто скорее?»  « Мячики и детки»  «Поменяйся</w:t>
            </w:r>
            <w:r w:rsidRPr="000662B7">
              <w:rPr>
                <w:rFonts w:ascii="Times New Roman" w:hAnsi="Times New Roman" w:cs="Times New Roman"/>
                <w:sz w:val="20"/>
                <w:szCs w:val="20"/>
                <w:lang w:val="ru-RU"/>
              </w:rPr>
              <w:t>»</w:t>
            </w: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К нам приходит Новый год» « Буденовцы»  « Поменяйся»</w:t>
            </w:r>
          </w:p>
        </w:tc>
      </w:tr>
      <w:tr w:rsidR="000662B7" w:rsidRPr="000662B7" w:rsidTr="000662B7">
        <w:tc>
          <w:tcPr>
            <w:tcW w:w="1310" w:type="dxa"/>
          </w:tcPr>
          <w:p w:rsidR="000662B7" w:rsidRPr="007C0697" w:rsidRDefault="000662B7" w:rsidP="000662B7">
            <w:pPr>
              <w:pStyle w:val="a3"/>
              <w:rPr>
                <w:rFonts w:ascii="Times New Roman" w:eastAsia="Times New Roman" w:hAnsi="Times New Roman" w:cs="Times New Roman"/>
                <w:b/>
                <w:sz w:val="20"/>
                <w:szCs w:val="20"/>
              </w:rPr>
            </w:pPr>
            <w:r w:rsidRPr="007C0697">
              <w:rPr>
                <w:rFonts w:ascii="Times New Roman" w:eastAsia="Times New Roman" w:hAnsi="Times New Roman" w:cs="Times New Roman"/>
                <w:b/>
                <w:sz w:val="20"/>
                <w:szCs w:val="20"/>
              </w:rPr>
              <w:lastRenderedPageBreak/>
              <w:t>Февраль</w:t>
            </w:r>
          </w:p>
        </w:tc>
        <w:tc>
          <w:tcPr>
            <w:tcW w:w="2127"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рассказу С.Воронина «Воинственный Жако».</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«Почтальон».</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Игровая сит. «Чебурашка и незнакомец».</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«Пешеходы и шоферы».</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сказке «Морозко».</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«Зимой на остановке».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Машины на нашей улице.</w:t>
            </w:r>
          </w:p>
        </w:tc>
        <w:tc>
          <w:tcPr>
            <w:tcW w:w="2409" w:type="dxa"/>
          </w:tcPr>
          <w:p w:rsidR="000662B7" w:rsidRPr="000662B7" w:rsidRDefault="000662B7" w:rsidP="000662B7">
            <w:pPr>
              <w:pStyle w:val="a3"/>
              <w:rPr>
                <w:rFonts w:ascii="Times New Roman" w:hAnsi="Times New Roman" w:cs="Times New Roman"/>
                <w:iCs/>
                <w:spacing w:val="-4"/>
                <w:sz w:val="20"/>
                <w:szCs w:val="20"/>
                <w:lang w:val="ru-RU"/>
              </w:rPr>
            </w:pPr>
            <w:r w:rsidRPr="000662B7">
              <w:rPr>
                <w:rFonts w:ascii="Times New Roman" w:hAnsi="Times New Roman" w:cs="Times New Roman"/>
                <w:iCs/>
                <w:spacing w:val="-9"/>
                <w:sz w:val="20"/>
                <w:szCs w:val="20"/>
                <w:lang w:val="ru-RU"/>
              </w:rPr>
              <w:lastRenderedPageBreak/>
              <w:t xml:space="preserve">1.Больница, </w:t>
            </w:r>
            <w:r w:rsidRPr="000662B7">
              <w:rPr>
                <w:rFonts w:ascii="Times New Roman" w:hAnsi="Times New Roman" w:cs="Times New Roman"/>
                <w:iCs/>
                <w:spacing w:val="-12"/>
                <w:sz w:val="20"/>
                <w:szCs w:val="20"/>
                <w:lang w:val="ru-RU"/>
              </w:rPr>
              <w:t xml:space="preserve">аптека, </w:t>
            </w:r>
            <w:r w:rsidRPr="000662B7">
              <w:rPr>
                <w:rFonts w:ascii="Times New Roman" w:hAnsi="Times New Roman" w:cs="Times New Roman"/>
                <w:iCs/>
                <w:spacing w:val="-2"/>
                <w:sz w:val="20"/>
                <w:szCs w:val="20"/>
                <w:lang w:val="ru-RU"/>
              </w:rPr>
              <w:t xml:space="preserve">поликлиника. Врач -пациент, </w:t>
            </w:r>
            <w:r w:rsidRPr="000662B7">
              <w:rPr>
                <w:rFonts w:ascii="Times New Roman" w:hAnsi="Times New Roman" w:cs="Times New Roman"/>
                <w:iCs/>
                <w:sz w:val="20"/>
                <w:szCs w:val="20"/>
                <w:lang w:val="ru-RU"/>
              </w:rPr>
              <w:t xml:space="preserve">медсестра, другой </w:t>
            </w:r>
            <w:r w:rsidRPr="000662B7">
              <w:rPr>
                <w:rFonts w:ascii="Times New Roman" w:hAnsi="Times New Roman" w:cs="Times New Roman"/>
                <w:iCs/>
                <w:spacing w:val="-3"/>
                <w:sz w:val="20"/>
                <w:szCs w:val="20"/>
                <w:lang w:val="ru-RU"/>
              </w:rPr>
              <w:t xml:space="preserve">врач; </w:t>
            </w:r>
            <w:r w:rsidRPr="000662B7">
              <w:rPr>
                <w:rFonts w:ascii="Times New Roman" w:hAnsi="Times New Roman" w:cs="Times New Roman"/>
                <w:iCs/>
                <w:spacing w:val="-8"/>
                <w:sz w:val="20"/>
                <w:szCs w:val="20"/>
                <w:lang w:val="ru-RU"/>
              </w:rPr>
              <w:t xml:space="preserve">Пациент - аптекарь; </w:t>
            </w:r>
            <w:r w:rsidRPr="000662B7">
              <w:rPr>
                <w:rFonts w:ascii="Times New Roman" w:hAnsi="Times New Roman" w:cs="Times New Roman"/>
                <w:iCs/>
                <w:spacing w:val="-4"/>
                <w:sz w:val="20"/>
                <w:szCs w:val="20"/>
                <w:lang w:val="ru-RU"/>
              </w:rPr>
              <w:t>Другой пациент</w:t>
            </w:r>
          </w:p>
          <w:p w:rsidR="000662B7" w:rsidRPr="000662B7" w:rsidRDefault="000662B7" w:rsidP="000662B7">
            <w:pPr>
              <w:pStyle w:val="a3"/>
              <w:rPr>
                <w:rFonts w:ascii="Times New Roman" w:hAnsi="Times New Roman" w:cs="Times New Roman"/>
                <w:iCs/>
                <w:spacing w:val="2"/>
                <w:sz w:val="20"/>
                <w:szCs w:val="20"/>
                <w:lang w:val="ru-RU"/>
              </w:rPr>
            </w:pPr>
            <w:r w:rsidRPr="000662B7">
              <w:rPr>
                <w:rFonts w:ascii="Times New Roman" w:hAnsi="Times New Roman" w:cs="Times New Roman"/>
                <w:iCs/>
                <w:spacing w:val="-3"/>
                <w:sz w:val="20"/>
                <w:szCs w:val="20"/>
                <w:lang w:val="ru-RU"/>
              </w:rPr>
              <w:t xml:space="preserve">2..Пароход. </w:t>
            </w:r>
            <w:r w:rsidRPr="000662B7">
              <w:rPr>
                <w:rFonts w:ascii="Times New Roman" w:hAnsi="Times New Roman" w:cs="Times New Roman"/>
                <w:iCs/>
                <w:spacing w:val="1"/>
                <w:sz w:val="20"/>
                <w:szCs w:val="20"/>
                <w:lang w:val="ru-RU"/>
              </w:rPr>
              <w:t>Капитан-пассажиры-</w:t>
            </w:r>
            <w:r w:rsidRPr="000662B7">
              <w:rPr>
                <w:rFonts w:ascii="Times New Roman" w:hAnsi="Times New Roman" w:cs="Times New Roman"/>
                <w:iCs/>
                <w:spacing w:val="-6"/>
                <w:sz w:val="20"/>
                <w:szCs w:val="20"/>
                <w:lang w:val="ru-RU"/>
              </w:rPr>
              <w:t xml:space="preserve">матросы, капитан; </w:t>
            </w:r>
            <w:r w:rsidRPr="000662B7">
              <w:rPr>
                <w:rFonts w:ascii="Times New Roman" w:hAnsi="Times New Roman" w:cs="Times New Roman"/>
                <w:iCs/>
                <w:spacing w:val="2"/>
                <w:sz w:val="20"/>
                <w:szCs w:val="20"/>
                <w:lang w:val="ru-RU"/>
              </w:rPr>
              <w:t>Рыбаки</w:t>
            </w:r>
          </w:p>
          <w:p w:rsidR="000662B7" w:rsidRPr="000662B7" w:rsidRDefault="000662B7" w:rsidP="000662B7">
            <w:pPr>
              <w:pStyle w:val="a3"/>
              <w:rPr>
                <w:rFonts w:ascii="Times New Roman" w:hAnsi="Times New Roman" w:cs="Times New Roman"/>
                <w:iCs/>
                <w:spacing w:val="-2"/>
                <w:sz w:val="20"/>
                <w:szCs w:val="20"/>
                <w:lang w:val="ru-RU"/>
              </w:rPr>
            </w:pPr>
            <w:r w:rsidRPr="000662B7">
              <w:rPr>
                <w:rFonts w:ascii="Times New Roman" w:hAnsi="Times New Roman" w:cs="Times New Roman"/>
                <w:iCs/>
                <w:sz w:val="20"/>
                <w:szCs w:val="20"/>
                <w:lang w:val="ru-RU"/>
              </w:rPr>
              <w:t xml:space="preserve">3.3оопарк </w:t>
            </w:r>
            <w:r w:rsidRPr="000662B7">
              <w:rPr>
                <w:rFonts w:ascii="Times New Roman" w:hAnsi="Times New Roman" w:cs="Times New Roman"/>
                <w:iCs/>
                <w:spacing w:val="9"/>
                <w:sz w:val="20"/>
                <w:szCs w:val="20"/>
                <w:lang w:val="ru-RU"/>
              </w:rPr>
              <w:t xml:space="preserve">Экскурсовод </w:t>
            </w:r>
            <w:r w:rsidRPr="000662B7">
              <w:rPr>
                <w:rFonts w:ascii="Times New Roman" w:hAnsi="Times New Roman" w:cs="Times New Roman"/>
                <w:spacing w:val="9"/>
                <w:sz w:val="20"/>
                <w:szCs w:val="20"/>
                <w:lang w:val="ru-RU"/>
              </w:rPr>
              <w:t xml:space="preserve">- </w:t>
            </w:r>
            <w:r w:rsidRPr="000662B7">
              <w:rPr>
                <w:rFonts w:ascii="Times New Roman" w:hAnsi="Times New Roman" w:cs="Times New Roman"/>
                <w:spacing w:val="-6"/>
                <w:sz w:val="20"/>
                <w:szCs w:val="20"/>
                <w:lang w:val="ru-RU"/>
              </w:rPr>
              <w:t xml:space="preserve">посетители, </w:t>
            </w:r>
            <w:r w:rsidRPr="000662B7">
              <w:rPr>
                <w:rFonts w:ascii="Times New Roman" w:hAnsi="Times New Roman" w:cs="Times New Roman"/>
                <w:iCs/>
                <w:spacing w:val="-6"/>
                <w:sz w:val="20"/>
                <w:szCs w:val="20"/>
                <w:lang w:val="ru-RU"/>
              </w:rPr>
              <w:t xml:space="preserve">рабочие </w:t>
            </w:r>
            <w:r w:rsidRPr="000662B7">
              <w:rPr>
                <w:rFonts w:ascii="Times New Roman" w:hAnsi="Times New Roman" w:cs="Times New Roman"/>
                <w:iCs/>
                <w:spacing w:val="2"/>
                <w:sz w:val="20"/>
                <w:szCs w:val="20"/>
                <w:lang w:val="ru-RU"/>
              </w:rPr>
              <w:t xml:space="preserve">зоопарка (кормление </w:t>
            </w:r>
            <w:r w:rsidRPr="000662B7">
              <w:rPr>
                <w:rFonts w:ascii="Times New Roman" w:hAnsi="Times New Roman" w:cs="Times New Roman"/>
                <w:iCs/>
                <w:spacing w:val="-2"/>
                <w:sz w:val="20"/>
                <w:szCs w:val="20"/>
                <w:lang w:val="ru-RU"/>
              </w:rPr>
              <w:t>зверей</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iCs/>
                <w:spacing w:val="-2"/>
                <w:sz w:val="20"/>
                <w:szCs w:val="20"/>
                <w:lang w:val="ru-RU"/>
              </w:rPr>
              <w:t>4.</w:t>
            </w:r>
            <w:r w:rsidRPr="000662B7">
              <w:rPr>
                <w:rFonts w:ascii="Times New Roman" w:hAnsi="Times New Roman" w:cs="Times New Roman"/>
                <w:sz w:val="20"/>
                <w:szCs w:val="20"/>
                <w:lang w:val="ru-RU"/>
              </w:rPr>
              <w:t xml:space="preserve"> .«Бартер»</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lastRenderedPageBreak/>
              <w:t>формировать элементарные экономические знания</w:t>
            </w:r>
          </w:p>
        </w:tc>
        <w:tc>
          <w:tcPr>
            <w:tcW w:w="2127"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Матем.игра  « Торопись,да не ошибись»  «Дерево»  чудо-мешочек» «Цветные числа» «Где, чей домик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Эколог.игры «Хорошо –плохо»  «Волшебная шапочка»  «Времена года» « Что сначало, что потом»</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Д/и «Назови </w:t>
            </w:r>
            <w:r w:rsidRPr="000662B7">
              <w:rPr>
                <w:rFonts w:ascii="Times New Roman" w:eastAsia="Times New Roman" w:hAnsi="Times New Roman" w:cs="Times New Roman"/>
                <w:sz w:val="20"/>
                <w:szCs w:val="20"/>
                <w:lang w:val="ru-RU"/>
              </w:rPr>
              <w:lastRenderedPageBreak/>
              <w:t xml:space="preserve">правильно», </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«Что изменилось?</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Кам.игры «Закончи предложение» «Загадки –складки» « Страна слов» «Найди звук» «Скажи наоборот»</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Д/и на развитие словаря «Назови части предмета», « Назови одним словом», «Гости на пороге», «Найди точное слово»</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 xml:space="preserve">ОБЖ: </w:t>
            </w:r>
            <w:r w:rsidRPr="000662B7">
              <w:rPr>
                <w:rFonts w:ascii="Times New Roman" w:eastAsia="Times New Roman" w:hAnsi="Times New Roman" w:cs="Times New Roman"/>
                <w:sz w:val="20"/>
                <w:szCs w:val="20"/>
                <w:lang w:val="ru-RU"/>
              </w:rPr>
              <w:t>«Кому что нужно для работы?»</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«Дорожные знаки».</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«Вызов службы спасения».</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«Назови как можно больше разного транспорта»</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Д\и  </w:t>
            </w:r>
            <w:r w:rsidRPr="000662B7">
              <w:rPr>
                <w:rFonts w:ascii="Times New Roman" w:hAnsi="Times New Roman" w:cs="Times New Roman"/>
                <w:sz w:val="20"/>
                <w:szCs w:val="20"/>
                <w:lang w:val="ru-RU"/>
              </w:rPr>
              <w:t>по ИЗО</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Найди узор,   Соедини точки.</w:t>
            </w:r>
          </w:p>
        </w:tc>
        <w:tc>
          <w:tcPr>
            <w:tcW w:w="1842"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 xml:space="preserve">Игры на развитие мышления и речи </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«Собери  цветок»,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Составление предложений», «Поиск общего»</w:t>
            </w:r>
          </w:p>
          <w:p w:rsidR="000662B7" w:rsidRPr="000662B7" w:rsidRDefault="000662B7" w:rsidP="000662B7">
            <w:pPr>
              <w:pStyle w:val="a3"/>
              <w:rPr>
                <w:rFonts w:ascii="Times New Roman" w:eastAsia="Times New Roman" w:hAnsi="Times New Roman" w:cs="Times New Roman"/>
                <w:sz w:val="20"/>
                <w:szCs w:val="20"/>
              </w:rPr>
            </w:pPr>
            <w:r w:rsidRPr="000662B7">
              <w:rPr>
                <w:rFonts w:ascii="Times New Roman" w:eastAsia="Times New Roman" w:hAnsi="Times New Roman" w:cs="Times New Roman"/>
                <w:sz w:val="20"/>
                <w:szCs w:val="20"/>
              </w:rPr>
              <w:t>Головоломки: «Головоломка Пифагора»</w:t>
            </w:r>
          </w:p>
        </w:tc>
        <w:tc>
          <w:tcPr>
            <w:tcW w:w="1843"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Дерев.конст-р: Ферма, дом, робот.</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Из бумаги Лягушка, гармошка.</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Из геом фигур: домик, флаг, слон, стул.</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Из палочек </w:t>
            </w:r>
            <w:r w:rsidRPr="000662B7">
              <w:rPr>
                <w:rFonts w:ascii="Times New Roman" w:hAnsi="Times New Roman" w:cs="Times New Roman"/>
                <w:sz w:val="20"/>
                <w:szCs w:val="20"/>
                <w:lang w:val="ru-RU"/>
              </w:rPr>
              <w:lastRenderedPageBreak/>
              <w:t xml:space="preserve">Кьюзенера по схемам. </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Из блоков Дьенеша по схемам. </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Из счетных палочек- по схемам.</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Лего: домик для кукол, машины.</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Постройка снежного дома.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Постройка горки.</w:t>
            </w:r>
          </w:p>
          <w:p w:rsidR="000662B7" w:rsidRPr="000662B7" w:rsidRDefault="000662B7" w:rsidP="000662B7">
            <w:pPr>
              <w:pStyle w:val="a3"/>
              <w:rPr>
                <w:rFonts w:ascii="Times New Roman" w:eastAsia="Times New Roman" w:hAnsi="Times New Roman" w:cs="Times New Roman"/>
                <w:sz w:val="20"/>
                <w:szCs w:val="20"/>
              </w:rPr>
            </w:pPr>
            <w:r w:rsidRPr="000662B7">
              <w:rPr>
                <w:rFonts w:ascii="Times New Roman" w:eastAsia="Times New Roman" w:hAnsi="Times New Roman" w:cs="Times New Roman"/>
                <w:sz w:val="20"/>
                <w:szCs w:val="20"/>
              </w:rPr>
              <w:t>Украшение участка цветными льдинками.</w:t>
            </w:r>
          </w:p>
        </w:tc>
        <w:tc>
          <w:tcPr>
            <w:tcW w:w="1701"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1.Кукольный театр бибабо «Заюшкина избушка».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2.Театр мягкой игрушки «Сундучок, откройся».</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3.Баночный театр «Волк и заяц».</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4.Спектакль в театре картинок </w:t>
            </w:r>
            <w:r w:rsidRPr="000662B7">
              <w:rPr>
                <w:rFonts w:ascii="Times New Roman" w:eastAsia="Times New Roman" w:hAnsi="Times New Roman" w:cs="Times New Roman"/>
                <w:sz w:val="20"/>
                <w:szCs w:val="20"/>
                <w:lang w:val="ru-RU"/>
              </w:rPr>
              <w:lastRenderedPageBreak/>
              <w:t>«Зимовье зверей».</w:t>
            </w:r>
          </w:p>
          <w:p w:rsidR="000662B7" w:rsidRPr="000662B7" w:rsidRDefault="000662B7" w:rsidP="000662B7">
            <w:pPr>
              <w:pStyle w:val="a3"/>
              <w:rPr>
                <w:rFonts w:ascii="Times New Roman" w:eastAsia="Times New Roman" w:hAnsi="Times New Roman" w:cs="Times New Roman"/>
                <w:sz w:val="20"/>
                <w:szCs w:val="20"/>
              </w:rPr>
            </w:pPr>
            <w:r w:rsidRPr="000662B7">
              <w:rPr>
                <w:rFonts w:ascii="Times New Roman" w:eastAsia="Times New Roman" w:hAnsi="Times New Roman" w:cs="Times New Roman"/>
                <w:sz w:val="20"/>
                <w:szCs w:val="20"/>
              </w:rPr>
              <w:t>Театр.игра «Три поросенка».</w:t>
            </w:r>
          </w:p>
        </w:tc>
        <w:tc>
          <w:tcPr>
            <w:tcW w:w="1843"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Хор. Игры  « Кто скорее?»  « Мячики и детки»  «Поменяйся</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Муз.игры </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К нам приходит Новый год»</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 Буденовцы» </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 « Поменяйся»</w:t>
            </w:r>
          </w:p>
        </w:tc>
      </w:tr>
      <w:tr w:rsidR="000662B7" w:rsidRPr="000662B7" w:rsidTr="000662B7">
        <w:tc>
          <w:tcPr>
            <w:tcW w:w="1310" w:type="dxa"/>
          </w:tcPr>
          <w:p w:rsidR="000662B7" w:rsidRPr="007C0697" w:rsidRDefault="000662B7" w:rsidP="000662B7">
            <w:pPr>
              <w:pStyle w:val="a3"/>
              <w:rPr>
                <w:rFonts w:ascii="Times New Roman" w:eastAsia="Times New Roman" w:hAnsi="Times New Roman" w:cs="Times New Roman"/>
                <w:b/>
                <w:sz w:val="20"/>
                <w:szCs w:val="20"/>
              </w:rPr>
            </w:pPr>
            <w:r w:rsidRPr="007C0697">
              <w:rPr>
                <w:rFonts w:ascii="Times New Roman" w:eastAsia="Times New Roman" w:hAnsi="Times New Roman" w:cs="Times New Roman"/>
                <w:b/>
                <w:sz w:val="20"/>
                <w:szCs w:val="20"/>
              </w:rPr>
              <w:lastRenderedPageBreak/>
              <w:t>Март</w:t>
            </w:r>
          </w:p>
        </w:tc>
        <w:tc>
          <w:tcPr>
            <w:tcW w:w="2127"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Игровая ситуац. «С добрым утром».</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стих-ю К.Чуковского «Федорино горе».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Делаем снимок в рентген-кабинете.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Игров.сит. «В гостях у Барбоса».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Игров.упр. «Следопыты</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сказке «Волшебное кольцо».</w:t>
            </w:r>
          </w:p>
          <w:p w:rsidR="000662B7" w:rsidRPr="000662B7" w:rsidRDefault="000662B7" w:rsidP="000662B7">
            <w:pPr>
              <w:pStyle w:val="a3"/>
              <w:rPr>
                <w:rFonts w:ascii="Times New Roman" w:eastAsia="Times New Roman" w:hAnsi="Times New Roman" w:cs="Times New Roman"/>
                <w:sz w:val="20"/>
                <w:szCs w:val="20"/>
                <w:lang w:val="ru-RU"/>
              </w:rPr>
            </w:pPr>
          </w:p>
        </w:tc>
        <w:tc>
          <w:tcPr>
            <w:tcW w:w="2409"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iCs/>
                <w:spacing w:val="-9"/>
                <w:sz w:val="20"/>
                <w:szCs w:val="20"/>
                <w:lang w:val="ru-RU"/>
              </w:rPr>
              <w:t>1.Магазин</w:t>
            </w:r>
          </w:p>
          <w:p w:rsidR="000662B7" w:rsidRPr="000662B7" w:rsidRDefault="000662B7" w:rsidP="000662B7">
            <w:pPr>
              <w:pStyle w:val="a3"/>
              <w:rPr>
                <w:rFonts w:ascii="Times New Roman" w:hAnsi="Times New Roman" w:cs="Times New Roman"/>
                <w:iCs/>
                <w:sz w:val="20"/>
                <w:szCs w:val="20"/>
                <w:lang w:val="ru-RU"/>
              </w:rPr>
            </w:pPr>
            <w:r w:rsidRPr="000662B7">
              <w:rPr>
                <w:rFonts w:ascii="Times New Roman" w:hAnsi="Times New Roman" w:cs="Times New Roman"/>
                <w:spacing w:val="1"/>
                <w:sz w:val="20"/>
                <w:szCs w:val="20"/>
                <w:lang w:val="ru-RU"/>
              </w:rPr>
              <w:t>Директор магазина -</w:t>
            </w:r>
            <w:r w:rsidRPr="000662B7">
              <w:rPr>
                <w:rFonts w:ascii="Times New Roman" w:hAnsi="Times New Roman" w:cs="Times New Roman"/>
                <w:iCs/>
                <w:spacing w:val="7"/>
                <w:sz w:val="20"/>
                <w:szCs w:val="20"/>
                <w:lang w:val="ru-RU"/>
              </w:rPr>
              <w:t xml:space="preserve">продавцы разных </w:t>
            </w:r>
            <w:r w:rsidRPr="000662B7">
              <w:rPr>
                <w:rFonts w:ascii="Times New Roman" w:hAnsi="Times New Roman" w:cs="Times New Roman"/>
                <w:spacing w:val="-3"/>
                <w:sz w:val="20"/>
                <w:szCs w:val="20"/>
                <w:lang w:val="ru-RU"/>
              </w:rPr>
              <w:t xml:space="preserve">отделов - </w:t>
            </w:r>
            <w:r w:rsidRPr="000662B7">
              <w:rPr>
                <w:rFonts w:ascii="Times New Roman" w:hAnsi="Times New Roman" w:cs="Times New Roman"/>
                <w:iCs/>
                <w:spacing w:val="-3"/>
                <w:sz w:val="20"/>
                <w:szCs w:val="20"/>
                <w:lang w:val="ru-RU"/>
              </w:rPr>
              <w:t xml:space="preserve">покупатели; </w:t>
            </w:r>
            <w:r w:rsidRPr="000662B7">
              <w:rPr>
                <w:rFonts w:ascii="Times New Roman" w:hAnsi="Times New Roman" w:cs="Times New Roman"/>
                <w:iCs/>
                <w:spacing w:val="2"/>
                <w:sz w:val="20"/>
                <w:szCs w:val="20"/>
                <w:lang w:val="ru-RU"/>
              </w:rPr>
              <w:t xml:space="preserve">Шофёры; </w:t>
            </w:r>
            <w:r w:rsidRPr="000662B7">
              <w:rPr>
                <w:rFonts w:ascii="Times New Roman" w:hAnsi="Times New Roman" w:cs="Times New Roman"/>
                <w:iCs/>
                <w:sz w:val="20"/>
                <w:szCs w:val="20"/>
                <w:lang w:val="ru-RU"/>
              </w:rPr>
              <w:t>Покупатели – кассир</w:t>
            </w:r>
          </w:p>
          <w:p w:rsidR="000662B7" w:rsidRPr="000662B7" w:rsidRDefault="000662B7" w:rsidP="000662B7">
            <w:pPr>
              <w:pStyle w:val="a3"/>
              <w:rPr>
                <w:rFonts w:ascii="Times New Roman" w:hAnsi="Times New Roman" w:cs="Times New Roman"/>
                <w:iCs/>
                <w:spacing w:val="1"/>
                <w:sz w:val="20"/>
                <w:szCs w:val="20"/>
                <w:lang w:val="ru-RU"/>
              </w:rPr>
            </w:pPr>
            <w:r w:rsidRPr="000662B7">
              <w:rPr>
                <w:rFonts w:ascii="Times New Roman" w:hAnsi="Times New Roman" w:cs="Times New Roman"/>
                <w:iCs/>
                <w:spacing w:val="-5"/>
                <w:sz w:val="20"/>
                <w:szCs w:val="20"/>
                <w:lang w:val="ru-RU"/>
              </w:rPr>
              <w:t xml:space="preserve">2.Семья </w:t>
            </w:r>
            <w:r w:rsidRPr="000662B7">
              <w:rPr>
                <w:rFonts w:ascii="Times New Roman" w:hAnsi="Times New Roman" w:cs="Times New Roman"/>
                <w:iCs/>
                <w:spacing w:val="2"/>
                <w:sz w:val="20"/>
                <w:szCs w:val="20"/>
                <w:lang w:val="ru-RU"/>
              </w:rPr>
              <w:t xml:space="preserve">Мама - папа -дети, </w:t>
            </w:r>
            <w:r w:rsidRPr="000662B7">
              <w:rPr>
                <w:rFonts w:ascii="Times New Roman" w:hAnsi="Times New Roman" w:cs="Times New Roman"/>
                <w:iCs/>
                <w:spacing w:val="-6"/>
                <w:sz w:val="20"/>
                <w:szCs w:val="20"/>
                <w:lang w:val="ru-RU"/>
              </w:rPr>
              <w:t xml:space="preserve">другие дети, другие </w:t>
            </w:r>
            <w:r w:rsidRPr="000662B7">
              <w:rPr>
                <w:rFonts w:ascii="Times New Roman" w:hAnsi="Times New Roman" w:cs="Times New Roman"/>
                <w:iCs/>
                <w:spacing w:val="-10"/>
                <w:sz w:val="20"/>
                <w:szCs w:val="20"/>
                <w:lang w:val="ru-RU"/>
              </w:rPr>
              <w:t xml:space="preserve">родители; </w:t>
            </w:r>
            <w:r w:rsidRPr="000662B7">
              <w:rPr>
                <w:rFonts w:ascii="Times New Roman" w:hAnsi="Times New Roman" w:cs="Times New Roman"/>
                <w:iCs/>
                <w:spacing w:val="1"/>
                <w:sz w:val="20"/>
                <w:szCs w:val="20"/>
                <w:lang w:val="ru-RU"/>
              </w:rPr>
              <w:t xml:space="preserve">Праздник мам и </w:t>
            </w:r>
            <w:r w:rsidRPr="000662B7">
              <w:rPr>
                <w:rFonts w:ascii="Times New Roman" w:hAnsi="Times New Roman" w:cs="Times New Roman"/>
                <w:iCs/>
                <w:spacing w:val="4"/>
                <w:sz w:val="20"/>
                <w:szCs w:val="20"/>
                <w:lang w:val="ru-RU"/>
              </w:rPr>
              <w:t xml:space="preserve">бабушек; </w:t>
            </w:r>
            <w:r w:rsidRPr="000662B7">
              <w:rPr>
                <w:rFonts w:ascii="Times New Roman" w:hAnsi="Times New Roman" w:cs="Times New Roman"/>
                <w:iCs/>
                <w:spacing w:val="1"/>
                <w:sz w:val="20"/>
                <w:szCs w:val="20"/>
                <w:lang w:val="ru-RU"/>
              </w:rPr>
              <w:t>Бабушка -дети.</w:t>
            </w:r>
          </w:p>
          <w:p w:rsidR="000662B7" w:rsidRPr="000662B7" w:rsidRDefault="000662B7" w:rsidP="000662B7">
            <w:pPr>
              <w:pStyle w:val="a3"/>
              <w:rPr>
                <w:rFonts w:ascii="Times New Roman" w:hAnsi="Times New Roman" w:cs="Times New Roman"/>
                <w:iCs/>
                <w:spacing w:val="5"/>
                <w:sz w:val="20"/>
                <w:szCs w:val="20"/>
                <w:lang w:val="ru-RU"/>
              </w:rPr>
            </w:pPr>
            <w:r w:rsidRPr="000662B7">
              <w:rPr>
                <w:rFonts w:ascii="Times New Roman" w:hAnsi="Times New Roman" w:cs="Times New Roman"/>
                <w:iCs/>
                <w:spacing w:val="-11"/>
                <w:sz w:val="20"/>
                <w:szCs w:val="20"/>
                <w:lang w:val="ru-RU"/>
              </w:rPr>
              <w:t>З.Автобус</w:t>
            </w:r>
            <w:r w:rsidRPr="000662B7">
              <w:rPr>
                <w:rFonts w:ascii="Times New Roman" w:hAnsi="Times New Roman" w:cs="Times New Roman"/>
                <w:iCs/>
                <w:spacing w:val="9"/>
                <w:sz w:val="20"/>
                <w:szCs w:val="20"/>
                <w:lang w:val="ru-RU"/>
              </w:rPr>
              <w:t xml:space="preserve">Шофёр </w:t>
            </w:r>
            <w:r w:rsidRPr="000662B7">
              <w:rPr>
                <w:rFonts w:ascii="Times New Roman" w:hAnsi="Times New Roman" w:cs="Times New Roman"/>
                <w:spacing w:val="9"/>
                <w:sz w:val="20"/>
                <w:szCs w:val="20"/>
                <w:lang w:val="ru-RU"/>
              </w:rPr>
              <w:t xml:space="preserve">- </w:t>
            </w:r>
            <w:r w:rsidRPr="000662B7">
              <w:rPr>
                <w:rFonts w:ascii="Times New Roman" w:hAnsi="Times New Roman" w:cs="Times New Roman"/>
                <w:iCs/>
                <w:spacing w:val="9"/>
                <w:sz w:val="20"/>
                <w:szCs w:val="20"/>
                <w:lang w:val="ru-RU"/>
              </w:rPr>
              <w:t xml:space="preserve">пассажиры </w:t>
            </w:r>
            <w:r w:rsidRPr="000662B7">
              <w:rPr>
                <w:rFonts w:ascii="Times New Roman" w:hAnsi="Times New Roman" w:cs="Times New Roman"/>
                <w:iCs/>
                <w:spacing w:val="2"/>
                <w:sz w:val="20"/>
                <w:szCs w:val="20"/>
                <w:lang w:val="ru-RU"/>
              </w:rPr>
              <w:t xml:space="preserve">заправщик; </w:t>
            </w:r>
            <w:r w:rsidRPr="000662B7">
              <w:rPr>
                <w:rFonts w:ascii="Times New Roman" w:hAnsi="Times New Roman" w:cs="Times New Roman"/>
                <w:iCs/>
                <w:spacing w:val="-1"/>
                <w:sz w:val="20"/>
                <w:szCs w:val="20"/>
                <w:lang w:val="ru-RU"/>
              </w:rPr>
              <w:t xml:space="preserve">Шофёр другого </w:t>
            </w:r>
            <w:r w:rsidRPr="000662B7">
              <w:rPr>
                <w:rFonts w:ascii="Times New Roman" w:hAnsi="Times New Roman" w:cs="Times New Roman"/>
                <w:iCs/>
                <w:spacing w:val="-6"/>
                <w:sz w:val="20"/>
                <w:szCs w:val="20"/>
                <w:lang w:val="ru-RU"/>
              </w:rPr>
              <w:t xml:space="preserve">автобуса; </w:t>
            </w:r>
            <w:r w:rsidRPr="000662B7">
              <w:rPr>
                <w:rFonts w:ascii="Times New Roman" w:hAnsi="Times New Roman" w:cs="Times New Roman"/>
                <w:iCs/>
                <w:spacing w:val="7"/>
                <w:sz w:val="20"/>
                <w:szCs w:val="20"/>
                <w:lang w:val="ru-RU"/>
              </w:rPr>
              <w:t>Пассажиры -</w:t>
            </w:r>
            <w:r w:rsidRPr="000662B7">
              <w:rPr>
                <w:rFonts w:ascii="Times New Roman" w:hAnsi="Times New Roman" w:cs="Times New Roman"/>
                <w:iCs/>
                <w:spacing w:val="5"/>
                <w:sz w:val="20"/>
                <w:szCs w:val="20"/>
                <w:lang w:val="ru-RU"/>
              </w:rPr>
              <w:lastRenderedPageBreak/>
              <w:t>пассажиры.</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eastAsia="Times New Roman" w:hAnsi="Times New Roman" w:cs="Times New Roman"/>
                <w:sz w:val="20"/>
                <w:szCs w:val="20"/>
                <w:lang w:val="ru-RU"/>
              </w:rPr>
              <w:t>4.</w:t>
            </w:r>
            <w:r w:rsidRPr="000662B7">
              <w:rPr>
                <w:rFonts w:ascii="Times New Roman" w:hAnsi="Times New Roman" w:cs="Times New Roman"/>
                <w:sz w:val="20"/>
                <w:szCs w:val="20"/>
                <w:lang w:val="ru-RU"/>
              </w:rPr>
              <w:t>«Семейный бюджет и расходы семьи»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расширить представление детей о том, как складывается семейный бюджет; познакомить с новым понятием «расходы», какими они бывают</w:t>
            </w:r>
          </w:p>
        </w:tc>
        <w:tc>
          <w:tcPr>
            <w:tcW w:w="2127"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w:t>
            </w:r>
            <w:r w:rsidRPr="000662B7">
              <w:rPr>
                <w:rFonts w:ascii="Times New Roman" w:hAnsi="Times New Roman" w:cs="Times New Roman"/>
                <w:sz w:val="20"/>
                <w:szCs w:val="20"/>
                <w:lang w:val="ru-RU"/>
              </w:rPr>
              <w:t>Д/и фэмп «Поймай тройку».</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«Загадки без слов». «О чем говорят числа», «Кто следует за тобой»,</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Д/и по экологии «Хорошо- плохо», « Узнай, дерево», « Найди хозяина», « Узнай, что это?» «Волшебная шапочка», «Что растет в лесу, на лугу, </w:t>
            </w:r>
            <w:r w:rsidRPr="000662B7">
              <w:rPr>
                <w:rFonts w:ascii="Times New Roman" w:hAnsi="Times New Roman" w:cs="Times New Roman"/>
                <w:sz w:val="20"/>
                <w:szCs w:val="20"/>
                <w:lang w:val="ru-RU"/>
              </w:rPr>
              <w:lastRenderedPageBreak/>
              <w:t>на клумбе?»</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ОБЖ: «Найди и назови»</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«Собери автомобиль»</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«Найди по цвету»</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Палочки Кюнзенера»</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Транспорт»</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«Мозаика»</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«Вкладыши»</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Д/и по разв. Словаря « Картина-корзина», «Назови части предметов», «Скажи наоборот»</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Эколог.игры</w:t>
            </w:r>
          </w:p>
          <w:p w:rsidR="000662B7" w:rsidRPr="000662B7" w:rsidRDefault="000662B7" w:rsidP="000662B7">
            <w:pPr>
              <w:pStyle w:val="a3"/>
              <w:rPr>
                <w:rStyle w:val="10"/>
                <w:rFonts w:ascii="Times New Roman" w:hAnsi="Times New Roman" w:cs="Times New Roman"/>
                <w:b w:val="0"/>
                <w:color w:val="auto"/>
                <w:sz w:val="20"/>
                <w:szCs w:val="20"/>
                <w:lang w:val="ru-RU"/>
              </w:rPr>
            </w:pPr>
            <w:r w:rsidRPr="000662B7">
              <w:rPr>
                <w:rStyle w:val="10"/>
                <w:rFonts w:ascii="Times New Roman" w:hAnsi="Times New Roman" w:cs="Times New Roman"/>
                <w:b w:val="0"/>
                <w:color w:val="auto"/>
                <w:sz w:val="20"/>
                <w:szCs w:val="20"/>
                <w:lang w:val="ru-RU"/>
              </w:rPr>
              <w:t>« Исправь ошибку», « Чьи детки на ветке»,</w:t>
            </w:r>
          </w:p>
          <w:p w:rsidR="000662B7" w:rsidRPr="000662B7" w:rsidRDefault="000662B7" w:rsidP="000662B7">
            <w:pPr>
              <w:pStyle w:val="a3"/>
              <w:rPr>
                <w:rStyle w:val="10"/>
                <w:rFonts w:ascii="Times New Roman" w:hAnsi="Times New Roman" w:cs="Times New Roman"/>
                <w:b w:val="0"/>
                <w:color w:val="auto"/>
                <w:sz w:val="20"/>
                <w:szCs w:val="20"/>
                <w:lang w:val="ru-RU"/>
              </w:rPr>
            </w:pPr>
            <w:r w:rsidRPr="000662B7">
              <w:rPr>
                <w:rStyle w:val="10"/>
                <w:rFonts w:ascii="Times New Roman" w:hAnsi="Times New Roman" w:cs="Times New Roman"/>
                <w:b w:val="0"/>
                <w:color w:val="auto"/>
                <w:sz w:val="20"/>
                <w:szCs w:val="20"/>
                <w:lang w:val="ru-RU"/>
              </w:rPr>
              <w:t xml:space="preserve"> « Чей лист»</w:t>
            </w:r>
          </w:p>
          <w:p w:rsidR="000662B7" w:rsidRPr="000662B7" w:rsidRDefault="000662B7" w:rsidP="000662B7">
            <w:pPr>
              <w:pStyle w:val="a3"/>
              <w:rPr>
                <w:rStyle w:val="10"/>
                <w:rFonts w:ascii="Times New Roman" w:hAnsi="Times New Roman" w:cs="Times New Roman"/>
                <w:b w:val="0"/>
                <w:sz w:val="20"/>
                <w:szCs w:val="20"/>
                <w:lang w:val="ru-RU"/>
              </w:rPr>
            </w:pPr>
          </w:p>
          <w:p w:rsidR="000662B7" w:rsidRPr="000662B7" w:rsidRDefault="000662B7" w:rsidP="000662B7">
            <w:pPr>
              <w:pStyle w:val="a3"/>
              <w:rPr>
                <w:rFonts w:ascii="Times New Roman" w:eastAsiaTheme="majorEastAsia" w:hAnsi="Times New Roman" w:cs="Times New Roman"/>
                <w:sz w:val="20"/>
                <w:szCs w:val="20"/>
                <w:lang w:val="ru-RU"/>
              </w:rPr>
            </w:pPr>
            <w:r w:rsidRPr="000662B7">
              <w:rPr>
                <w:rFonts w:ascii="Times New Roman" w:hAnsi="Times New Roman" w:cs="Times New Roman"/>
                <w:sz w:val="20"/>
                <w:szCs w:val="20"/>
                <w:lang w:val="ru-RU"/>
              </w:rPr>
              <w:t>Д/и по ИЗО: «Помоги художнику», « Собери цветок», Найди узор,   Соедини точки.</w:t>
            </w:r>
          </w:p>
        </w:tc>
        <w:tc>
          <w:tcPr>
            <w:tcW w:w="1842"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lastRenderedPageBreak/>
              <w:t>Игровые упражнения: «Ласковые слова», «Какой подарок для мамы лучше»</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Слов. Игры « Магазин игрушек»  « Кто ты?»  « До и после».</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Игры на развитие мышления и речи: «Помоги </w:t>
            </w:r>
            <w:r w:rsidRPr="000662B7">
              <w:rPr>
                <w:rFonts w:ascii="Times New Roman" w:hAnsi="Times New Roman" w:cs="Times New Roman"/>
                <w:sz w:val="20"/>
                <w:szCs w:val="20"/>
                <w:lang w:val="ru-RU"/>
              </w:rPr>
              <w:lastRenderedPageBreak/>
              <w:t>художнику», « Собери цветок», «На что похоже?», «Составление предложений»</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Игры на развитие памяти « Нарисуй фигуру», « Узнай предмет», «Нарисуй порядок», « Повтори за мной» </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rPr>
            </w:pPr>
            <w:r w:rsidRPr="000662B7">
              <w:rPr>
                <w:rFonts w:ascii="Times New Roman" w:hAnsi="Times New Roman" w:cs="Times New Roman"/>
                <w:sz w:val="20"/>
                <w:szCs w:val="20"/>
              </w:rPr>
              <w:t>Головоломки: «Колумбово яйцо»</w:t>
            </w:r>
          </w:p>
          <w:p w:rsidR="000662B7" w:rsidRPr="000662B7" w:rsidRDefault="000662B7" w:rsidP="000662B7">
            <w:pPr>
              <w:pStyle w:val="a3"/>
              <w:rPr>
                <w:rFonts w:ascii="Times New Roman" w:eastAsia="Times New Roman" w:hAnsi="Times New Roman" w:cs="Times New Roman"/>
                <w:sz w:val="20"/>
                <w:szCs w:val="20"/>
              </w:rPr>
            </w:pPr>
          </w:p>
          <w:p w:rsidR="000662B7" w:rsidRPr="000662B7" w:rsidRDefault="000662B7" w:rsidP="000662B7">
            <w:pPr>
              <w:pStyle w:val="a3"/>
              <w:rPr>
                <w:rFonts w:ascii="Times New Roman" w:eastAsia="Times New Roman" w:hAnsi="Times New Roman" w:cs="Times New Roman"/>
                <w:sz w:val="20"/>
                <w:szCs w:val="20"/>
              </w:rPr>
            </w:pPr>
          </w:p>
          <w:p w:rsidR="000662B7" w:rsidRPr="000662B7" w:rsidRDefault="000662B7" w:rsidP="000662B7">
            <w:pPr>
              <w:pStyle w:val="a3"/>
              <w:rPr>
                <w:rFonts w:ascii="Times New Roman" w:eastAsia="Times New Roman" w:hAnsi="Times New Roman" w:cs="Times New Roman"/>
                <w:sz w:val="20"/>
                <w:szCs w:val="20"/>
              </w:rPr>
            </w:pPr>
          </w:p>
          <w:p w:rsidR="000662B7" w:rsidRPr="000662B7" w:rsidRDefault="000662B7" w:rsidP="000662B7">
            <w:pPr>
              <w:pStyle w:val="a3"/>
              <w:rPr>
                <w:rFonts w:ascii="Times New Roman" w:eastAsia="Times New Roman" w:hAnsi="Times New Roman" w:cs="Times New Roman"/>
                <w:sz w:val="20"/>
                <w:szCs w:val="20"/>
              </w:rPr>
            </w:pPr>
          </w:p>
        </w:tc>
        <w:tc>
          <w:tcPr>
            <w:tcW w:w="1843"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lastRenderedPageBreak/>
              <w:t>Дерев.конст-р: Ферма, дом, робот.</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Из бумаги Лягушка, гармошка.</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Из геом фигур: домик, флаг, слон, стул.</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Из палочек Кьюзенера по </w:t>
            </w:r>
            <w:r w:rsidRPr="000662B7">
              <w:rPr>
                <w:rFonts w:ascii="Times New Roman" w:hAnsi="Times New Roman" w:cs="Times New Roman"/>
                <w:sz w:val="20"/>
                <w:szCs w:val="20"/>
                <w:lang w:val="ru-RU"/>
              </w:rPr>
              <w:lastRenderedPageBreak/>
              <w:t xml:space="preserve">схемам. </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Из блоков Дьенеша по схемам. </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Из счетных палочек- по схемам.</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Лего: домик для кукол, машины.</w:t>
            </w:r>
          </w:p>
        </w:tc>
        <w:tc>
          <w:tcPr>
            <w:tcW w:w="1701"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1.Инсценировка «У меня полно хлопот».</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2.Игра-импровизация «Кошки-мышки».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3.Театр на фланелеграфе «Как искали черепашку».</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4.Ролевыелиалоги «Кто стучится в дверь ко мне?».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Театрализованная игра «Зимовье зверей».</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Театрализованные этюды «Вежливый и грубый человек».</w:t>
            </w:r>
          </w:p>
          <w:p w:rsidR="000662B7" w:rsidRPr="000662B7" w:rsidRDefault="000662B7" w:rsidP="000662B7">
            <w:pPr>
              <w:pStyle w:val="a3"/>
              <w:rPr>
                <w:rFonts w:ascii="Times New Roman" w:eastAsia="Times New Roman" w:hAnsi="Times New Roman" w:cs="Times New Roman"/>
                <w:sz w:val="20"/>
                <w:szCs w:val="20"/>
                <w:lang w:val="ru-RU"/>
              </w:rPr>
            </w:pPr>
          </w:p>
        </w:tc>
        <w:tc>
          <w:tcPr>
            <w:tcW w:w="1843"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lastRenderedPageBreak/>
              <w:t xml:space="preserve">Муз игра </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«Кривое зеркало» «Забавный гномик»</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Хороводные игры «Карусели» «Бери флажок» «Ай, да березка» </w:t>
            </w:r>
          </w:p>
          <w:p w:rsidR="000662B7" w:rsidRPr="000662B7" w:rsidRDefault="000662B7" w:rsidP="000662B7">
            <w:pPr>
              <w:pStyle w:val="a3"/>
              <w:rPr>
                <w:rFonts w:ascii="Times New Roman" w:hAnsi="Times New Roman" w:cs="Times New Roman"/>
                <w:sz w:val="20"/>
                <w:szCs w:val="20"/>
              </w:rPr>
            </w:pPr>
            <w:r w:rsidRPr="000662B7">
              <w:rPr>
                <w:rFonts w:ascii="Times New Roman" w:hAnsi="Times New Roman" w:cs="Times New Roman"/>
                <w:sz w:val="20"/>
                <w:szCs w:val="20"/>
              </w:rPr>
              <w:t>«Весняночка»</w:t>
            </w:r>
          </w:p>
          <w:p w:rsidR="000662B7" w:rsidRPr="000662B7" w:rsidRDefault="000662B7" w:rsidP="000662B7">
            <w:pPr>
              <w:pStyle w:val="a3"/>
              <w:rPr>
                <w:rFonts w:ascii="Times New Roman" w:eastAsia="Times New Roman" w:hAnsi="Times New Roman" w:cs="Times New Roman"/>
                <w:sz w:val="20"/>
                <w:szCs w:val="20"/>
              </w:rPr>
            </w:pPr>
          </w:p>
        </w:tc>
      </w:tr>
      <w:tr w:rsidR="000662B7" w:rsidRPr="000662B7" w:rsidTr="000662B7">
        <w:tc>
          <w:tcPr>
            <w:tcW w:w="1310" w:type="dxa"/>
          </w:tcPr>
          <w:p w:rsidR="000662B7" w:rsidRPr="007C0697" w:rsidRDefault="000662B7" w:rsidP="000662B7">
            <w:pPr>
              <w:pStyle w:val="a3"/>
              <w:rPr>
                <w:rFonts w:ascii="Times New Roman" w:eastAsia="Times New Roman" w:hAnsi="Times New Roman" w:cs="Times New Roman"/>
                <w:b/>
                <w:sz w:val="20"/>
                <w:szCs w:val="20"/>
              </w:rPr>
            </w:pPr>
            <w:r w:rsidRPr="007C0697">
              <w:rPr>
                <w:rFonts w:ascii="Times New Roman" w:eastAsia="Times New Roman" w:hAnsi="Times New Roman" w:cs="Times New Roman"/>
                <w:b/>
                <w:sz w:val="20"/>
                <w:szCs w:val="20"/>
              </w:rPr>
              <w:lastRenderedPageBreak/>
              <w:t>Апрель</w:t>
            </w:r>
          </w:p>
        </w:tc>
        <w:tc>
          <w:tcPr>
            <w:tcW w:w="2127"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«Винни-Пух в гостях у кролика».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сказке «Репка».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сказке «Коза – дереза».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Игров.ситуац. «Хлеб-всему голова».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«В гостях у сказки».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Игров.сит.  «Угощение для кукол».</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«У слоненка день рождения».</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сказке «Снегурочка».</w:t>
            </w:r>
          </w:p>
        </w:tc>
        <w:tc>
          <w:tcPr>
            <w:tcW w:w="2409"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iCs/>
                <w:spacing w:val="-4"/>
                <w:sz w:val="20"/>
                <w:szCs w:val="20"/>
                <w:lang w:val="ru-RU"/>
              </w:rPr>
              <w:t>1.Зоопарк</w:t>
            </w:r>
          </w:p>
          <w:p w:rsidR="000662B7" w:rsidRPr="000662B7" w:rsidRDefault="000662B7" w:rsidP="000662B7">
            <w:pPr>
              <w:pStyle w:val="a3"/>
              <w:rPr>
                <w:rFonts w:ascii="Times New Roman" w:hAnsi="Times New Roman" w:cs="Times New Roman"/>
                <w:iCs/>
                <w:spacing w:val="-1"/>
                <w:sz w:val="20"/>
                <w:szCs w:val="20"/>
                <w:lang w:val="ru-RU"/>
              </w:rPr>
            </w:pPr>
            <w:r w:rsidRPr="000662B7">
              <w:rPr>
                <w:rFonts w:ascii="Times New Roman" w:hAnsi="Times New Roman" w:cs="Times New Roman"/>
                <w:iCs/>
                <w:spacing w:val="10"/>
                <w:sz w:val="20"/>
                <w:szCs w:val="20"/>
                <w:lang w:val="ru-RU"/>
              </w:rPr>
              <w:t>Экскурсовод -</w:t>
            </w:r>
            <w:r w:rsidRPr="000662B7">
              <w:rPr>
                <w:rFonts w:ascii="Times New Roman" w:hAnsi="Times New Roman" w:cs="Times New Roman"/>
                <w:iCs/>
                <w:spacing w:val="-7"/>
                <w:sz w:val="20"/>
                <w:szCs w:val="20"/>
                <w:lang w:val="ru-RU"/>
              </w:rPr>
              <w:t xml:space="preserve">посетители, рабочие </w:t>
            </w:r>
            <w:r w:rsidRPr="000662B7">
              <w:rPr>
                <w:rFonts w:ascii="Times New Roman" w:hAnsi="Times New Roman" w:cs="Times New Roman"/>
                <w:iCs/>
                <w:spacing w:val="-1"/>
                <w:sz w:val="20"/>
                <w:szCs w:val="20"/>
                <w:lang w:val="ru-RU"/>
              </w:rPr>
              <w:t>зоопарка, ветврач</w:t>
            </w:r>
          </w:p>
          <w:p w:rsidR="000662B7" w:rsidRPr="000662B7" w:rsidRDefault="000662B7" w:rsidP="000662B7">
            <w:pPr>
              <w:pStyle w:val="a3"/>
              <w:rPr>
                <w:rFonts w:ascii="Times New Roman" w:hAnsi="Times New Roman" w:cs="Times New Roman"/>
                <w:iCs/>
                <w:spacing w:val="-16"/>
                <w:sz w:val="20"/>
                <w:szCs w:val="20"/>
                <w:lang w:val="ru-RU"/>
              </w:rPr>
            </w:pPr>
            <w:r w:rsidRPr="000662B7">
              <w:rPr>
                <w:rFonts w:ascii="Times New Roman" w:hAnsi="Times New Roman" w:cs="Times New Roman"/>
                <w:iCs/>
                <w:spacing w:val="-12"/>
                <w:sz w:val="20"/>
                <w:szCs w:val="20"/>
                <w:lang w:val="ru-RU"/>
              </w:rPr>
              <w:t xml:space="preserve">2.Столовая </w:t>
            </w:r>
            <w:r w:rsidRPr="000662B7">
              <w:rPr>
                <w:rFonts w:ascii="Times New Roman" w:hAnsi="Times New Roman" w:cs="Times New Roman"/>
                <w:iCs/>
                <w:spacing w:val="5"/>
                <w:sz w:val="20"/>
                <w:szCs w:val="20"/>
                <w:lang w:val="ru-RU"/>
              </w:rPr>
              <w:t xml:space="preserve">Повар -другие </w:t>
            </w:r>
            <w:r w:rsidRPr="000662B7">
              <w:rPr>
                <w:rFonts w:ascii="Times New Roman" w:hAnsi="Times New Roman" w:cs="Times New Roman"/>
                <w:iCs/>
                <w:spacing w:val="-9"/>
                <w:sz w:val="20"/>
                <w:szCs w:val="20"/>
                <w:lang w:val="ru-RU"/>
              </w:rPr>
              <w:t xml:space="preserve">повара, посетители, </w:t>
            </w:r>
            <w:r w:rsidRPr="000662B7">
              <w:rPr>
                <w:rFonts w:ascii="Times New Roman" w:hAnsi="Times New Roman" w:cs="Times New Roman"/>
                <w:iCs/>
                <w:spacing w:val="-7"/>
                <w:sz w:val="20"/>
                <w:szCs w:val="20"/>
                <w:lang w:val="ru-RU"/>
              </w:rPr>
              <w:t xml:space="preserve">официант; </w:t>
            </w:r>
            <w:r w:rsidRPr="000662B7">
              <w:rPr>
                <w:rFonts w:ascii="Times New Roman" w:hAnsi="Times New Roman" w:cs="Times New Roman"/>
                <w:iCs/>
                <w:spacing w:val="-6"/>
                <w:sz w:val="20"/>
                <w:szCs w:val="20"/>
                <w:lang w:val="ru-RU"/>
              </w:rPr>
              <w:t>Официант –</w:t>
            </w:r>
            <w:r w:rsidRPr="000662B7">
              <w:rPr>
                <w:rFonts w:ascii="Times New Roman" w:hAnsi="Times New Roman" w:cs="Times New Roman"/>
                <w:iCs/>
                <w:spacing w:val="-16"/>
                <w:sz w:val="20"/>
                <w:szCs w:val="20"/>
                <w:lang w:val="ru-RU"/>
              </w:rPr>
              <w:t>посетители</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iCs/>
                <w:spacing w:val="-4"/>
                <w:sz w:val="20"/>
                <w:szCs w:val="20"/>
                <w:lang w:val="ru-RU"/>
              </w:rPr>
              <w:t>З.Детский сад</w:t>
            </w:r>
          </w:p>
          <w:p w:rsidR="000662B7" w:rsidRPr="000662B7" w:rsidRDefault="000662B7" w:rsidP="000662B7">
            <w:pPr>
              <w:pStyle w:val="a3"/>
              <w:rPr>
                <w:rFonts w:ascii="Times New Roman" w:hAnsi="Times New Roman" w:cs="Times New Roman"/>
                <w:iCs/>
                <w:spacing w:val="-11"/>
                <w:sz w:val="20"/>
                <w:szCs w:val="20"/>
                <w:lang w:val="ru-RU"/>
              </w:rPr>
            </w:pPr>
            <w:r w:rsidRPr="000662B7">
              <w:rPr>
                <w:rFonts w:ascii="Times New Roman" w:hAnsi="Times New Roman" w:cs="Times New Roman"/>
                <w:iCs/>
                <w:spacing w:val="-11"/>
                <w:sz w:val="20"/>
                <w:szCs w:val="20"/>
                <w:lang w:val="ru-RU"/>
              </w:rPr>
              <w:t xml:space="preserve">Воспитатель -дети, </w:t>
            </w:r>
            <w:r w:rsidRPr="000662B7">
              <w:rPr>
                <w:rFonts w:ascii="Times New Roman" w:hAnsi="Times New Roman" w:cs="Times New Roman"/>
                <w:iCs/>
                <w:spacing w:val="3"/>
                <w:sz w:val="20"/>
                <w:szCs w:val="20"/>
                <w:lang w:val="ru-RU"/>
              </w:rPr>
              <w:t xml:space="preserve">помощник </w:t>
            </w:r>
            <w:r w:rsidRPr="000662B7">
              <w:rPr>
                <w:rFonts w:ascii="Times New Roman" w:hAnsi="Times New Roman" w:cs="Times New Roman"/>
                <w:iCs/>
                <w:spacing w:val="-15"/>
                <w:sz w:val="20"/>
                <w:szCs w:val="20"/>
                <w:lang w:val="ru-RU"/>
              </w:rPr>
              <w:t xml:space="preserve">воспитателя; </w:t>
            </w:r>
            <w:r w:rsidRPr="000662B7">
              <w:rPr>
                <w:rFonts w:ascii="Times New Roman" w:hAnsi="Times New Roman" w:cs="Times New Roman"/>
                <w:spacing w:val="-5"/>
                <w:sz w:val="20"/>
                <w:szCs w:val="20"/>
                <w:lang w:val="ru-RU"/>
              </w:rPr>
              <w:t xml:space="preserve">Дети - </w:t>
            </w:r>
            <w:r w:rsidRPr="000662B7">
              <w:rPr>
                <w:rFonts w:ascii="Times New Roman" w:hAnsi="Times New Roman" w:cs="Times New Roman"/>
                <w:iCs/>
                <w:spacing w:val="-5"/>
                <w:sz w:val="20"/>
                <w:szCs w:val="20"/>
                <w:lang w:val="ru-RU"/>
              </w:rPr>
              <w:t xml:space="preserve">инструктор по </w:t>
            </w:r>
            <w:r w:rsidRPr="000662B7">
              <w:rPr>
                <w:rFonts w:ascii="Times New Roman" w:hAnsi="Times New Roman" w:cs="Times New Roman"/>
                <w:iCs/>
                <w:spacing w:val="-7"/>
                <w:sz w:val="20"/>
                <w:szCs w:val="20"/>
                <w:lang w:val="ru-RU"/>
              </w:rPr>
              <w:t xml:space="preserve">физкультуре; </w:t>
            </w:r>
            <w:r w:rsidRPr="000662B7">
              <w:rPr>
                <w:rFonts w:ascii="Times New Roman" w:hAnsi="Times New Roman" w:cs="Times New Roman"/>
                <w:iCs/>
                <w:spacing w:val="-11"/>
                <w:sz w:val="20"/>
                <w:szCs w:val="20"/>
                <w:lang w:val="ru-RU"/>
              </w:rPr>
              <w:t>Дети - воспитатель изо</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eastAsia="Times New Roman" w:hAnsi="Times New Roman" w:cs="Times New Roman"/>
                <w:sz w:val="20"/>
                <w:szCs w:val="20"/>
                <w:lang w:val="ru-RU"/>
              </w:rPr>
              <w:t>4.</w:t>
            </w:r>
            <w:r w:rsidRPr="000662B7">
              <w:rPr>
                <w:rFonts w:ascii="Times New Roman" w:hAnsi="Times New Roman" w:cs="Times New Roman"/>
                <w:sz w:val="20"/>
                <w:szCs w:val="20"/>
                <w:lang w:val="ru-RU"/>
              </w:rPr>
              <w:t xml:space="preserve">.«Деньги. Монета. </w:t>
            </w:r>
            <w:r w:rsidRPr="000662B7">
              <w:rPr>
                <w:rFonts w:ascii="Times New Roman" w:hAnsi="Times New Roman" w:cs="Times New Roman"/>
                <w:sz w:val="20"/>
                <w:szCs w:val="20"/>
                <w:lang w:val="ru-RU"/>
              </w:rPr>
              <w:lastRenderedPageBreak/>
              <w:t>Банкнота. Пластиковая карта»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Раскрыть сущность понятия «деньги», «монета», «банкнота», «пластиковая карта»; наличные и безналичные деньги; закрепить знания детей о внешнем виде современных денег.</w:t>
            </w:r>
          </w:p>
        </w:tc>
        <w:tc>
          <w:tcPr>
            <w:tcW w:w="2127"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w:t>
            </w:r>
            <w:r w:rsidRPr="000662B7">
              <w:rPr>
                <w:rFonts w:ascii="Times New Roman" w:hAnsi="Times New Roman" w:cs="Times New Roman"/>
                <w:sz w:val="20"/>
                <w:szCs w:val="20"/>
                <w:lang w:val="ru-RU"/>
              </w:rPr>
              <w:t>Д/и по фэмп:  «Живой счет», « Пары слов», «Игры с палочками», «Считай, не ошибись»</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Д/и по экологии «Хорошо- плохо», « Узнай, дерево», « Найди хозяина», « Узнай, что это?».</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ОБЖ: «Красный, желтый, зеленый»</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«Опиши, мы угадаем»</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lastRenderedPageBreak/>
              <w:t>«Занимательная палитра»</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«Из каких фигур»</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«Назови правильно профессии»</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«Мозаика»</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«Вкладыши»</w:t>
            </w:r>
          </w:p>
          <w:p w:rsidR="000662B7" w:rsidRPr="000662B7" w:rsidRDefault="000662B7" w:rsidP="000662B7">
            <w:pPr>
              <w:pStyle w:val="a3"/>
              <w:rPr>
                <w:rFonts w:ascii="Times New Roman" w:hAnsi="Times New Roman" w:cs="Times New Roman"/>
                <w:sz w:val="20"/>
                <w:szCs w:val="20"/>
              </w:rPr>
            </w:pPr>
            <w:r w:rsidRPr="000662B7">
              <w:rPr>
                <w:rFonts w:ascii="Times New Roman" w:hAnsi="Times New Roman" w:cs="Times New Roman"/>
                <w:sz w:val="20"/>
                <w:szCs w:val="20"/>
              </w:rPr>
              <w:t>«Палочки Кюизенера»</w:t>
            </w:r>
          </w:p>
          <w:p w:rsidR="000662B7" w:rsidRPr="000662B7" w:rsidRDefault="000662B7" w:rsidP="000662B7">
            <w:pPr>
              <w:pStyle w:val="a3"/>
              <w:rPr>
                <w:rFonts w:ascii="Times New Roman" w:eastAsia="Times New Roman" w:hAnsi="Times New Roman" w:cs="Times New Roman"/>
                <w:sz w:val="20"/>
                <w:szCs w:val="20"/>
              </w:rPr>
            </w:pPr>
          </w:p>
        </w:tc>
        <w:tc>
          <w:tcPr>
            <w:tcW w:w="1842"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lastRenderedPageBreak/>
              <w:t>Игры на развитие памяти «Нарисуй фигуру», « Узнай предмет», «Нарисуй порядок», « Повтори за мной»</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Игры на развитие мышления и речи: «Помоги художнику», « Собери цветок», «На что похоже?», «Составление предложений»</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rPr>
            </w:pPr>
            <w:r w:rsidRPr="000662B7">
              <w:rPr>
                <w:rFonts w:ascii="Times New Roman" w:hAnsi="Times New Roman" w:cs="Times New Roman"/>
                <w:sz w:val="20"/>
                <w:szCs w:val="20"/>
              </w:rPr>
              <w:t>Головоломки: «Листик»</w:t>
            </w:r>
          </w:p>
        </w:tc>
        <w:tc>
          <w:tcPr>
            <w:tcW w:w="1843"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lastRenderedPageBreak/>
              <w:t>Дерев.конст-р: Ферма, дом, робот.</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Из бумаги Лягушка, гармошка.</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Из геом фигур: домик, флаг, слон, стул.</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Из палочек Кьюзенера по схемам. </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Из блоков Дьенеша по схемам. </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Из счетных палочек- по схемам</w:t>
            </w:r>
          </w:p>
        </w:tc>
        <w:tc>
          <w:tcPr>
            <w:tcW w:w="1701"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1.Игра-импровизация «Смелый капитан».</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2.Театр Петрушки «Петрушки-пересмешники»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3.Игра-импровизация «Карусельные игрушки».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4.Этюды-импровизации «Обитатели </w:t>
            </w:r>
            <w:r w:rsidRPr="000662B7">
              <w:rPr>
                <w:rFonts w:ascii="Times New Roman" w:eastAsia="Times New Roman" w:hAnsi="Times New Roman" w:cs="Times New Roman"/>
                <w:sz w:val="20"/>
                <w:szCs w:val="20"/>
                <w:lang w:val="ru-RU"/>
              </w:rPr>
              <w:lastRenderedPageBreak/>
              <w:t>полянки».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Театрализ.игра по сказке «Котофей Иванович».</w:t>
            </w:r>
          </w:p>
        </w:tc>
        <w:tc>
          <w:tcPr>
            <w:tcW w:w="1843"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lastRenderedPageBreak/>
              <w:t>Д/и «Придумай ритм», « Где бывает ритм».</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Хор.игра «Весняночка», </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«Карусели», «Бери флажок», «Айдаберезка»</w:t>
            </w:r>
          </w:p>
        </w:tc>
      </w:tr>
      <w:tr w:rsidR="000662B7" w:rsidRPr="000662B7" w:rsidTr="000662B7">
        <w:tc>
          <w:tcPr>
            <w:tcW w:w="1310" w:type="dxa"/>
          </w:tcPr>
          <w:p w:rsidR="000662B7" w:rsidRPr="007C0697" w:rsidRDefault="000662B7" w:rsidP="000662B7">
            <w:pPr>
              <w:pStyle w:val="a3"/>
              <w:rPr>
                <w:rFonts w:ascii="Times New Roman" w:eastAsia="Times New Roman" w:hAnsi="Times New Roman" w:cs="Times New Roman"/>
                <w:b/>
                <w:sz w:val="20"/>
                <w:szCs w:val="20"/>
              </w:rPr>
            </w:pPr>
            <w:r w:rsidRPr="007C0697">
              <w:rPr>
                <w:rFonts w:ascii="Times New Roman" w:eastAsia="Times New Roman" w:hAnsi="Times New Roman" w:cs="Times New Roman"/>
                <w:b/>
                <w:sz w:val="20"/>
                <w:szCs w:val="20"/>
              </w:rPr>
              <w:lastRenderedPageBreak/>
              <w:t>Май</w:t>
            </w:r>
          </w:p>
        </w:tc>
        <w:tc>
          <w:tcPr>
            <w:tcW w:w="2127"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Игров.сит. «Неразлучные друзья».</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сказке «Гуси-лебеди».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«Бобик в гостях у Барбоса».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«Птичий рынок».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Игров.упр. «На приеме у королевы».</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Театр.игра «Далекое путешествие»Работа в огороде.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стих-ю Н.Мигуновой «Чтобы не было беды».</w:t>
            </w:r>
          </w:p>
          <w:p w:rsidR="000662B7" w:rsidRPr="000662B7" w:rsidRDefault="000662B7" w:rsidP="000662B7">
            <w:pPr>
              <w:pStyle w:val="a3"/>
              <w:rPr>
                <w:rFonts w:ascii="Times New Roman" w:eastAsia="Times New Roman" w:hAnsi="Times New Roman" w:cs="Times New Roman"/>
                <w:sz w:val="20"/>
                <w:szCs w:val="20"/>
                <w:lang w:val="ru-RU"/>
              </w:rPr>
            </w:pPr>
          </w:p>
        </w:tc>
        <w:tc>
          <w:tcPr>
            <w:tcW w:w="2409" w:type="dxa"/>
          </w:tcPr>
          <w:p w:rsidR="000662B7" w:rsidRPr="000662B7" w:rsidRDefault="000662B7" w:rsidP="000662B7">
            <w:pPr>
              <w:pStyle w:val="a3"/>
              <w:rPr>
                <w:rFonts w:ascii="Times New Roman" w:hAnsi="Times New Roman" w:cs="Times New Roman"/>
                <w:iCs/>
                <w:spacing w:val="-2"/>
                <w:sz w:val="20"/>
                <w:szCs w:val="20"/>
                <w:lang w:val="ru-RU"/>
              </w:rPr>
            </w:pPr>
            <w:r w:rsidRPr="000662B7">
              <w:rPr>
                <w:rFonts w:ascii="Times New Roman" w:hAnsi="Times New Roman" w:cs="Times New Roman"/>
                <w:iCs/>
                <w:sz w:val="20"/>
                <w:szCs w:val="20"/>
                <w:lang w:val="ru-RU"/>
              </w:rPr>
              <w:t>1.Семья -магазин –</w:t>
            </w:r>
            <w:r w:rsidRPr="000662B7">
              <w:rPr>
                <w:rFonts w:ascii="Times New Roman" w:hAnsi="Times New Roman" w:cs="Times New Roman"/>
                <w:iCs/>
                <w:spacing w:val="-2"/>
                <w:sz w:val="20"/>
                <w:szCs w:val="20"/>
                <w:lang w:val="ru-RU"/>
              </w:rPr>
              <w:t>больница</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iCs/>
                <w:spacing w:val="1"/>
                <w:sz w:val="20"/>
                <w:szCs w:val="20"/>
                <w:lang w:val="ru-RU"/>
              </w:rPr>
              <w:t>2.Прачеча</w:t>
            </w:r>
            <w:r w:rsidRPr="000662B7">
              <w:rPr>
                <w:rFonts w:ascii="Times New Roman" w:hAnsi="Times New Roman" w:cs="Times New Roman"/>
                <w:iCs/>
                <w:spacing w:val="7"/>
                <w:sz w:val="20"/>
                <w:szCs w:val="20"/>
                <w:lang w:val="ru-RU"/>
              </w:rPr>
              <w:t>парикмахерская -</w:t>
            </w:r>
          </w:p>
          <w:p w:rsidR="000662B7" w:rsidRPr="000662B7" w:rsidRDefault="000662B7" w:rsidP="000662B7">
            <w:pPr>
              <w:pStyle w:val="a3"/>
              <w:rPr>
                <w:rFonts w:ascii="Times New Roman" w:hAnsi="Times New Roman" w:cs="Times New Roman"/>
                <w:iCs/>
                <w:sz w:val="20"/>
                <w:szCs w:val="20"/>
                <w:lang w:val="ru-RU"/>
              </w:rPr>
            </w:pPr>
            <w:r w:rsidRPr="000662B7">
              <w:rPr>
                <w:rFonts w:ascii="Times New Roman" w:hAnsi="Times New Roman" w:cs="Times New Roman"/>
                <w:iCs/>
                <w:sz w:val="20"/>
                <w:szCs w:val="20"/>
                <w:lang w:val="ru-RU"/>
              </w:rPr>
              <w:t>детский сад</w:t>
            </w:r>
          </w:p>
          <w:p w:rsidR="000662B7" w:rsidRPr="000662B7" w:rsidRDefault="000662B7" w:rsidP="000662B7">
            <w:pPr>
              <w:pStyle w:val="a3"/>
              <w:rPr>
                <w:rFonts w:ascii="Times New Roman" w:hAnsi="Times New Roman" w:cs="Times New Roman"/>
                <w:iCs/>
                <w:spacing w:val="-7"/>
                <w:sz w:val="20"/>
                <w:szCs w:val="20"/>
                <w:lang w:val="ru-RU"/>
              </w:rPr>
            </w:pPr>
            <w:r w:rsidRPr="000662B7">
              <w:rPr>
                <w:rFonts w:ascii="Times New Roman" w:hAnsi="Times New Roman" w:cs="Times New Roman"/>
                <w:iCs/>
                <w:spacing w:val="-9"/>
                <w:sz w:val="20"/>
                <w:szCs w:val="20"/>
                <w:lang w:val="ru-RU"/>
              </w:rPr>
              <w:t xml:space="preserve">З.Столовая - автобус </w:t>
            </w:r>
            <w:r w:rsidRPr="000662B7">
              <w:rPr>
                <w:rFonts w:ascii="Times New Roman" w:hAnsi="Times New Roman" w:cs="Times New Roman"/>
                <w:iCs/>
                <w:spacing w:val="-7"/>
                <w:sz w:val="20"/>
                <w:szCs w:val="20"/>
                <w:lang w:val="ru-RU"/>
              </w:rPr>
              <w:t>- кукольный театр</w:t>
            </w:r>
          </w:p>
          <w:p w:rsidR="000662B7" w:rsidRPr="000662B7" w:rsidRDefault="000662B7" w:rsidP="000662B7">
            <w:pPr>
              <w:pStyle w:val="a3"/>
              <w:rPr>
                <w:rFonts w:ascii="Times New Roman" w:hAnsi="Times New Roman" w:cs="Times New Roman"/>
                <w:iCs/>
                <w:spacing w:val="2"/>
                <w:sz w:val="20"/>
                <w:szCs w:val="20"/>
                <w:lang w:val="ru-RU"/>
              </w:rPr>
            </w:pPr>
            <w:r w:rsidRPr="000662B7">
              <w:rPr>
                <w:rFonts w:ascii="Times New Roman" w:hAnsi="Times New Roman" w:cs="Times New Roman"/>
                <w:iCs/>
                <w:spacing w:val="3"/>
                <w:sz w:val="20"/>
                <w:szCs w:val="20"/>
                <w:lang w:val="ru-RU"/>
              </w:rPr>
              <w:t>4,Пароход - зоопарк -</w:t>
            </w:r>
            <w:r w:rsidRPr="000662B7">
              <w:rPr>
                <w:rFonts w:ascii="Times New Roman" w:hAnsi="Times New Roman" w:cs="Times New Roman"/>
                <w:iCs/>
                <w:spacing w:val="2"/>
                <w:sz w:val="20"/>
                <w:szCs w:val="20"/>
                <w:lang w:val="ru-RU"/>
              </w:rPr>
              <w:t>день рождения</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iCs/>
                <w:spacing w:val="2"/>
                <w:sz w:val="20"/>
                <w:szCs w:val="20"/>
                <w:lang w:val="ru-RU"/>
              </w:rPr>
              <w:t>5.</w:t>
            </w:r>
            <w:r w:rsidRPr="000662B7">
              <w:rPr>
                <w:rFonts w:ascii="Times New Roman" w:hAnsi="Times New Roman" w:cs="Times New Roman"/>
                <w:sz w:val="20"/>
                <w:szCs w:val="20"/>
                <w:lang w:val="ru-RU"/>
              </w:rPr>
              <w:t>«Обменный пункт»</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Обобщение знаний о потребностях человека и не только</w:t>
            </w:r>
          </w:p>
        </w:tc>
        <w:tc>
          <w:tcPr>
            <w:tcW w:w="2127"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Д/и по фэмп:  «Живой счет», « Пары слов», «Игры с палочками», «Считай, не ошибись</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Д/и по экологии «Хорошо- плохо», « Узнай, дерево», « Найди хозяина», « Узнай, что это?».</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ОБЖ: «Широкая и узкая»</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«Кто больше увидит и назовет?»</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Лото «Дорожные знаки»</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«Я знаю, что можно, а что нельзя»</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«Какие бывают машины»</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«Найди и назови»</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«Сложи пожарную машину»</w:t>
            </w:r>
          </w:p>
          <w:p w:rsidR="000662B7" w:rsidRPr="000662B7" w:rsidRDefault="000662B7" w:rsidP="000662B7">
            <w:pPr>
              <w:pStyle w:val="a3"/>
              <w:rPr>
                <w:rFonts w:ascii="Times New Roman" w:eastAsia="Times New Roman" w:hAnsi="Times New Roman" w:cs="Times New Roman"/>
                <w:sz w:val="20"/>
                <w:szCs w:val="20"/>
                <w:lang w:val="ru-RU"/>
              </w:rPr>
            </w:pPr>
          </w:p>
        </w:tc>
        <w:tc>
          <w:tcPr>
            <w:tcW w:w="1842"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Игры на развитие мышления и речи «Собери  цветок», «Составление предложений», «Поиск   общего».</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«Повторяй за мной».</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«Подбери пару».</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rPr>
            </w:pPr>
            <w:r w:rsidRPr="000662B7">
              <w:rPr>
                <w:rFonts w:ascii="Times New Roman" w:hAnsi="Times New Roman" w:cs="Times New Roman"/>
                <w:sz w:val="20"/>
                <w:szCs w:val="20"/>
              </w:rPr>
              <w:t>Головоломки: «Сфинкс»</w:t>
            </w:r>
          </w:p>
        </w:tc>
        <w:tc>
          <w:tcPr>
            <w:tcW w:w="1843"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Дерев.конст-р: Ферма, дом, робот.</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Из бумаги Лягушка, гармошка.</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Из геом фигур: домик, флаг, слон, стул.</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Из палочек Кьюзенера по схемам. </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Из блоков Дьенеша по схемам. </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Из счетных палочек- по схемам.</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Лего: домик для кукол, машины.</w:t>
            </w:r>
          </w:p>
        </w:tc>
        <w:tc>
          <w:tcPr>
            <w:tcW w:w="1701"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1.Театр мягкой игрушки «Дрессированные звери».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2.Игра-драматизация «Звериный оркестр».</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3. Игра-этюд «В нашем оркестре».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4.Игра-драматизация «Мы были в зоопарке».</w:t>
            </w:r>
          </w:p>
          <w:p w:rsidR="000662B7" w:rsidRPr="000662B7" w:rsidRDefault="000662B7" w:rsidP="000662B7">
            <w:pPr>
              <w:pStyle w:val="a3"/>
              <w:rPr>
                <w:rFonts w:ascii="Times New Roman" w:eastAsia="Times New Roman" w:hAnsi="Times New Roman" w:cs="Times New Roman"/>
                <w:sz w:val="20"/>
                <w:szCs w:val="20"/>
              </w:rPr>
            </w:pPr>
            <w:r w:rsidRPr="000662B7">
              <w:rPr>
                <w:rFonts w:ascii="Times New Roman" w:eastAsia="Times New Roman" w:hAnsi="Times New Roman" w:cs="Times New Roman"/>
                <w:sz w:val="20"/>
                <w:szCs w:val="20"/>
              </w:rPr>
              <w:t>Театр.игра «Потешный ларчик».</w:t>
            </w:r>
          </w:p>
        </w:tc>
        <w:tc>
          <w:tcPr>
            <w:tcW w:w="1843"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Хор.игры «Вербочка».</w:t>
            </w: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Муз.д/и «Угадай, на чем играю?», </w:t>
            </w:r>
          </w:p>
          <w:p w:rsidR="000662B7" w:rsidRPr="000662B7" w:rsidRDefault="000662B7" w:rsidP="000662B7">
            <w:pPr>
              <w:pStyle w:val="a3"/>
              <w:rPr>
                <w:rFonts w:ascii="Times New Roman" w:eastAsia="Times New Roman" w:hAnsi="Times New Roman" w:cs="Times New Roman"/>
                <w:sz w:val="20"/>
                <w:szCs w:val="20"/>
              </w:rPr>
            </w:pPr>
            <w:r w:rsidRPr="000662B7">
              <w:rPr>
                <w:rFonts w:ascii="Times New Roman" w:hAnsi="Times New Roman" w:cs="Times New Roman"/>
                <w:sz w:val="20"/>
                <w:szCs w:val="20"/>
              </w:rPr>
              <w:t>«Скок, скок,сапожок»</w:t>
            </w:r>
          </w:p>
        </w:tc>
      </w:tr>
      <w:tr w:rsidR="000662B7" w:rsidRPr="000662B7" w:rsidTr="000662B7">
        <w:trPr>
          <w:trHeight w:val="443"/>
        </w:trPr>
        <w:tc>
          <w:tcPr>
            <w:tcW w:w="1310" w:type="dxa"/>
          </w:tcPr>
          <w:p w:rsidR="000662B7" w:rsidRPr="007C0697" w:rsidRDefault="000662B7" w:rsidP="000662B7">
            <w:pPr>
              <w:pStyle w:val="a3"/>
              <w:rPr>
                <w:rFonts w:ascii="Times New Roman" w:eastAsia="Times New Roman" w:hAnsi="Times New Roman" w:cs="Times New Roman"/>
                <w:b/>
                <w:sz w:val="20"/>
                <w:szCs w:val="20"/>
              </w:rPr>
            </w:pPr>
            <w:r w:rsidRPr="007C0697">
              <w:rPr>
                <w:rFonts w:ascii="Times New Roman" w:eastAsia="Times New Roman" w:hAnsi="Times New Roman" w:cs="Times New Roman"/>
                <w:b/>
                <w:sz w:val="20"/>
                <w:szCs w:val="20"/>
              </w:rPr>
              <w:t>Июнь</w:t>
            </w:r>
          </w:p>
        </w:tc>
        <w:tc>
          <w:tcPr>
            <w:tcW w:w="2127"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Перекресток»Идем в гости  По сказке «Война грибов с ягодами».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 .По рассказу </w:t>
            </w:r>
            <w:r w:rsidRPr="000662B7">
              <w:rPr>
                <w:rFonts w:ascii="Times New Roman" w:eastAsia="Times New Roman" w:hAnsi="Times New Roman" w:cs="Times New Roman"/>
                <w:sz w:val="20"/>
                <w:szCs w:val="20"/>
                <w:lang w:val="ru-RU"/>
              </w:rPr>
              <w:lastRenderedPageBreak/>
              <w:t>«Ясочкин садик».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По сказке «Три поросенка».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По сказкам «Телефон», «Тараканище».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рассказу Б.Житкова «Что я видел?»</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Игровая ситуация «Купил на рынке лень тюлень»</w:t>
            </w:r>
          </w:p>
          <w:p w:rsidR="000662B7" w:rsidRPr="000662B7" w:rsidRDefault="000662B7" w:rsidP="000662B7">
            <w:pPr>
              <w:pStyle w:val="a3"/>
              <w:rPr>
                <w:rFonts w:ascii="Times New Roman" w:eastAsia="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p>
        </w:tc>
        <w:tc>
          <w:tcPr>
            <w:tcW w:w="2409" w:type="dxa"/>
          </w:tcPr>
          <w:p w:rsidR="000662B7" w:rsidRPr="000662B7" w:rsidRDefault="000662B7" w:rsidP="000662B7">
            <w:pPr>
              <w:pStyle w:val="a3"/>
              <w:rPr>
                <w:rFonts w:ascii="Times New Roman" w:hAnsi="Times New Roman" w:cs="Times New Roman"/>
                <w:iCs/>
                <w:spacing w:val="9"/>
                <w:sz w:val="20"/>
                <w:szCs w:val="20"/>
                <w:lang w:val="ru-RU"/>
              </w:rPr>
            </w:pPr>
            <w:r w:rsidRPr="000662B7">
              <w:rPr>
                <w:rFonts w:ascii="Times New Roman" w:hAnsi="Times New Roman" w:cs="Times New Roman"/>
                <w:iCs/>
                <w:spacing w:val="4"/>
                <w:sz w:val="20"/>
                <w:szCs w:val="20"/>
                <w:lang w:val="ru-RU"/>
              </w:rPr>
              <w:lastRenderedPageBreak/>
              <w:t>1.Семья.</w:t>
            </w:r>
            <w:r w:rsidRPr="000662B7">
              <w:rPr>
                <w:rFonts w:ascii="Times New Roman" w:hAnsi="Times New Roman" w:cs="Times New Roman"/>
                <w:iCs/>
                <w:spacing w:val="5"/>
                <w:sz w:val="20"/>
                <w:szCs w:val="20"/>
                <w:lang w:val="ru-RU"/>
              </w:rPr>
              <w:t xml:space="preserve">.Мама - дочка. </w:t>
            </w:r>
            <w:r w:rsidRPr="000662B7">
              <w:rPr>
                <w:rFonts w:ascii="Times New Roman" w:hAnsi="Times New Roman" w:cs="Times New Roman"/>
                <w:iCs/>
                <w:spacing w:val="4"/>
                <w:sz w:val="20"/>
                <w:szCs w:val="20"/>
                <w:lang w:val="ru-RU"/>
              </w:rPr>
              <w:t xml:space="preserve">Мама - папа - забота о семье, готовит </w:t>
            </w:r>
            <w:r w:rsidRPr="000662B7">
              <w:rPr>
                <w:rFonts w:ascii="Times New Roman" w:hAnsi="Times New Roman" w:cs="Times New Roman"/>
                <w:iCs/>
                <w:spacing w:val="7"/>
                <w:sz w:val="20"/>
                <w:szCs w:val="20"/>
                <w:lang w:val="ru-RU"/>
              </w:rPr>
              <w:t xml:space="preserve">еду; кормит папу и дочку; </w:t>
            </w:r>
            <w:r w:rsidRPr="000662B7">
              <w:rPr>
                <w:rFonts w:ascii="Times New Roman" w:hAnsi="Times New Roman" w:cs="Times New Roman"/>
                <w:iCs/>
                <w:spacing w:val="9"/>
                <w:sz w:val="20"/>
                <w:szCs w:val="20"/>
                <w:lang w:val="ru-RU"/>
              </w:rPr>
              <w:t xml:space="preserve">ведёт дочку в </w:t>
            </w:r>
            <w:r w:rsidRPr="000662B7">
              <w:rPr>
                <w:rFonts w:ascii="Times New Roman" w:hAnsi="Times New Roman" w:cs="Times New Roman"/>
                <w:iCs/>
                <w:spacing w:val="9"/>
                <w:sz w:val="20"/>
                <w:szCs w:val="20"/>
                <w:lang w:val="ru-RU"/>
              </w:rPr>
              <w:lastRenderedPageBreak/>
              <w:t>поликлинику.</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iCs/>
                <w:sz w:val="20"/>
                <w:szCs w:val="20"/>
                <w:lang w:val="ru-RU"/>
              </w:rPr>
              <w:t>2.Магазин.</w:t>
            </w:r>
          </w:p>
          <w:p w:rsidR="000662B7" w:rsidRPr="000662B7" w:rsidRDefault="000662B7" w:rsidP="000662B7">
            <w:pPr>
              <w:pStyle w:val="a3"/>
              <w:rPr>
                <w:rFonts w:ascii="Times New Roman" w:hAnsi="Times New Roman" w:cs="Times New Roman"/>
                <w:iCs/>
                <w:spacing w:val="7"/>
                <w:sz w:val="20"/>
                <w:szCs w:val="20"/>
                <w:lang w:val="ru-RU"/>
              </w:rPr>
            </w:pPr>
            <w:r w:rsidRPr="000662B7">
              <w:rPr>
                <w:rFonts w:ascii="Times New Roman" w:hAnsi="Times New Roman" w:cs="Times New Roman"/>
                <w:iCs/>
                <w:spacing w:val="5"/>
                <w:sz w:val="20"/>
                <w:szCs w:val="20"/>
                <w:lang w:val="ru-RU"/>
              </w:rPr>
              <w:t xml:space="preserve">Продавец </w:t>
            </w:r>
            <w:r w:rsidRPr="000662B7">
              <w:rPr>
                <w:rFonts w:ascii="Times New Roman" w:hAnsi="Times New Roman" w:cs="Times New Roman"/>
                <w:spacing w:val="5"/>
                <w:sz w:val="20"/>
                <w:szCs w:val="20"/>
                <w:lang w:val="ru-RU"/>
              </w:rPr>
              <w:t xml:space="preserve">- </w:t>
            </w:r>
            <w:r w:rsidRPr="000662B7">
              <w:rPr>
                <w:rFonts w:ascii="Times New Roman" w:hAnsi="Times New Roman" w:cs="Times New Roman"/>
                <w:iCs/>
                <w:spacing w:val="5"/>
                <w:sz w:val="20"/>
                <w:szCs w:val="20"/>
                <w:lang w:val="ru-RU"/>
              </w:rPr>
              <w:t xml:space="preserve">покупатель </w:t>
            </w:r>
            <w:r w:rsidRPr="000662B7">
              <w:rPr>
                <w:rFonts w:ascii="Times New Roman" w:hAnsi="Times New Roman" w:cs="Times New Roman"/>
                <w:spacing w:val="5"/>
                <w:sz w:val="20"/>
                <w:szCs w:val="20"/>
                <w:lang w:val="ru-RU"/>
              </w:rPr>
              <w:t xml:space="preserve">- </w:t>
            </w:r>
            <w:r w:rsidRPr="000662B7">
              <w:rPr>
                <w:rFonts w:ascii="Times New Roman" w:hAnsi="Times New Roman" w:cs="Times New Roman"/>
                <w:iCs/>
                <w:spacing w:val="5"/>
                <w:sz w:val="20"/>
                <w:szCs w:val="20"/>
                <w:lang w:val="ru-RU"/>
              </w:rPr>
              <w:t xml:space="preserve">кассир. </w:t>
            </w:r>
            <w:r w:rsidRPr="000662B7">
              <w:rPr>
                <w:rFonts w:ascii="Times New Roman" w:hAnsi="Times New Roman" w:cs="Times New Roman"/>
                <w:iCs/>
                <w:spacing w:val="7"/>
                <w:sz w:val="20"/>
                <w:szCs w:val="20"/>
                <w:lang w:val="ru-RU"/>
              </w:rPr>
              <w:t>Хлебный и молочные отделы.</w:t>
            </w:r>
          </w:p>
          <w:p w:rsidR="000662B7" w:rsidRPr="000662B7" w:rsidRDefault="000662B7" w:rsidP="000662B7">
            <w:pPr>
              <w:pStyle w:val="a3"/>
              <w:rPr>
                <w:rFonts w:ascii="Times New Roman" w:hAnsi="Times New Roman" w:cs="Times New Roman"/>
                <w:iCs/>
                <w:sz w:val="20"/>
                <w:szCs w:val="20"/>
                <w:lang w:val="ru-RU"/>
              </w:rPr>
            </w:pPr>
            <w:r w:rsidRPr="000662B7">
              <w:rPr>
                <w:rFonts w:ascii="Times New Roman" w:hAnsi="Times New Roman" w:cs="Times New Roman"/>
                <w:iCs/>
                <w:spacing w:val="-6"/>
                <w:sz w:val="20"/>
                <w:szCs w:val="20"/>
                <w:lang w:val="ru-RU"/>
              </w:rPr>
              <w:t xml:space="preserve">3. Автобус. </w:t>
            </w:r>
            <w:r w:rsidRPr="000662B7">
              <w:rPr>
                <w:rFonts w:ascii="Times New Roman" w:hAnsi="Times New Roman" w:cs="Times New Roman"/>
                <w:iCs/>
                <w:spacing w:val="5"/>
                <w:sz w:val="20"/>
                <w:szCs w:val="20"/>
                <w:lang w:val="ru-RU"/>
              </w:rPr>
              <w:t xml:space="preserve">Шофёр - пассажир; </w:t>
            </w:r>
            <w:r w:rsidRPr="000662B7">
              <w:rPr>
                <w:rFonts w:ascii="Times New Roman" w:hAnsi="Times New Roman" w:cs="Times New Roman"/>
                <w:iCs/>
                <w:sz w:val="20"/>
                <w:szCs w:val="20"/>
                <w:lang w:val="ru-RU"/>
              </w:rPr>
              <w:t>Пассажир ~ кондуктор.</w:t>
            </w:r>
          </w:p>
          <w:p w:rsidR="000662B7" w:rsidRPr="000662B7" w:rsidRDefault="000662B7" w:rsidP="000662B7">
            <w:pPr>
              <w:pStyle w:val="a3"/>
              <w:rPr>
                <w:rFonts w:ascii="Times New Roman" w:hAnsi="Times New Roman" w:cs="Times New Roman"/>
                <w:iCs/>
                <w:spacing w:val="4"/>
                <w:sz w:val="20"/>
                <w:szCs w:val="20"/>
                <w:lang w:val="ru-RU"/>
              </w:rPr>
            </w:pPr>
            <w:r w:rsidRPr="000662B7">
              <w:rPr>
                <w:rFonts w:ascii="Times New Roman" w:hAnsi="Times New Roman" w:cs="Times New Roman"/>
                <w:iCs/>
                <w:spacing w:val="7"/>
                <w:sz w:val="20"/>
                <w:szCs w:val="20"/>
                <w:lang w:val="ru-RU"/>
              </w:rPr>
              <w:t xml:space="preserve">4. Больница - поликлиника - аптека. </w:t>
            </w:r>
            <w:r w:rsidRPr="000662B7">
              <w:rPr>
                <w:rFonts w:ascii="Times New Roman" w:hAnsi="Times New Roman" w:cs="Times New Roman"/>
                <w:iCs/>
                <w:spacing w:val="4"/>
                <w:sz w:val="20"/>
                <w:szCs w:val="20"/>
                <w:lang w:val="ru-RU"/>
              </w:rPr>
              <w:t>Врач - больной.</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iCs/>
                <w:spacing w:val="4"/>
                <w:sz w:val="20"/>
                <w:szCs w:val="20"/>
                <w:lang w:val="ru-RU"/>
              </w:rPr>
              <w:t>5.</w:t>
            </w:r>
            <w:r w:rsidRPr="000662B7">
              <w:rPr>
                <w:rFonts w:ascii="Times New Roman" w:hAnsi="Times New Roman" w:cs="Times New Roman"/>
                <w:sz w:val="20"/>
                <w:szCs w:val="20"/>
                <w:lang w:val="ru-RU"/>
              </w:rPr>
              <w:t>«Обменный пункт»</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Обобщение знаний о потребностях человека и не только</w:t>
            </w:r>
          </w:p>
        </w:tc>
        <w:tc>
          <w:tcPr>
            <w:tcW w:w="2127"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lastRenderedPageBreak/>
              <w:t xml:space="preserve"> «Дай определение словам»</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«Собери цепочку»</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«Четвертый лишний»</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Отгадай предмет по </w:t>
            </w:r>
            <w:r w:rsidRPr="000662B7">
              <w:rPr>
                <w:rFonts w:ascii="Times New Roman" w:hAnsi="Times New Roman" w:cs="Times New Roman"/>
                <w:sz w:val="20"/>
                <w:szCs w:val="20"/>
                <w:lang w:val="ru-RU"/>
              </w:rPr>
              <w:lastRenderedPageBreak/>
              <w:t>названиям его частей</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Назови, одним словом</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Кто у кого?</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«Говори правильно»</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«Подбери себе пару»</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«Раз, два три что опасно найди»</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«Подбери по цвету» </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«Светофор»</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«Назови как можно больше разного транспорта»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 «Подбери себе пару»</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«О поведении во время пожара»</w:t>
            </w:r>
          </w:p>
          <w:p w:rsidR="000662B7" w:rsidRPr="000662B7" w:rsidRDefault="000662B7" w:rsidP="000662B7">
            <w:pPr>
              <w:pStyle w:val="a3"/>
              <w:rPr>
                <w:rFonts w:ascii="Times New Roman" w:eastAsia="Times New Roman" w:hAnsi="Times New Roman" w:cs="Times New Roman"/>
                <w:sz w:val="20"/>
                <w:szCs w:val="20"/>
              </w:rPr>
            </w:pPr>
            <w:r w:rsidRPr="000662B7">
              <w:rPr>
                <w:rFonts w:ascii="Times New Roman" w:hAnsi="Times New Roman" w:cs="Times New Roman"/>
                <w:sz w:val="20"/>
                <w:szCs w:val="20"/>
              </w:rPr>
              <w:t>«Телефонный разговор»</w:t>
            </w:r>
          </w:p>
        </w:tc>
        <w:tc>
          <w:tcPr>
            <w:tcW w:w="1842"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«Эхо»</w:t>
            </w:r>
            <w:r w:rsidRPr="000662B7">
              <w:rPr>
                <w:rFonts w:ascii="Times New Roman" w:hAnsi="Times New Roman" w:cs="Times New Roman"/>
                <w:sz w:val="20"/>
                <w:szCs w:val="20"/>
                <w:lang w:val="ru-RU"/>
              </w:rPr>
              <w:t>, «Дождик, дождик,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 xml:space="preserve">«Кто </w:t>
            </w:r>
            <w:r w:rsidRPr="000662B7">
              <w:rPr>
                <w:rFonts w:ascii="Times New Roman" w:eastAsia="Times New Roman" w:hAnsi="Times New Roman" w:cs="Times New Roman"/>
                <w:sz w:val="20"/>
                <w:szCs w:val="20"/>
                <w:lang w:val="ru-RU"/>
              </w:rPr>
              <w:t>кого?»</w:t>
            </w:r>
            <w:r w:rsidRPr="000662B7">
              <w:rPr>
                <w:rFonts w:ascii="Times New Roman" w:hAnsi="Times New Roman" w:cs="Times New Roman"/>
                <w:sz w:val="20"/>
                <w:szCs w:val="20"/>
                <w:lang w:val="ru-RU"/>
              </w:rPr>
              <w:t xml:space="preserve">, </w:t>
            </w:r>
            <w:r w:rsidRPr="000662B7">
              <w:rPr>
                <w:rFonts w:ascii="Times New Roman" w:eastAsia="Times New Roman" w:hAnsi="Times New Roman" w:cs="Times New Roman"/>
                <w:sz w:val="20"/>
                <w:szCs w:val="20"/>
                <w:lang w:val="ru-RU"/>
              </w:rPr>
              <w:t>«Что перепутал художник?»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«Когда это бывает?»</w:t>
            </w:r>
            <w:r w:rsidRPr="000662B7">
              <w:rPr>
                <w:rFonts w:ascii="Times New Roman" w:hAnsi="Times New Roman" w:cs="Times New Roman"/>
                <w:sz w:val="20"/>
                <w:szCs w:val="20"/>
                <w:lang w:val="ru-RU"/>
              </w:rPr>
              <w:t xml:space="preserve">, </w:t>
            </w:r>
            <w:r w:rsidRPr="000662B7">
              <w:rPr>
                <w:rFonts w:ascii="Times New Roman" w:eastAsia="Times New Roman" w:hAnsi="Times New Roman" w:cs="Times New Roman"/>
                <w:sz w:val="20"/>
                <w:szCs w:val="20"/>
                <w:lang w:val="ru-RU"/>
              </w:rPr>
              <w:t>Что лишнее?»</w:t>
            </w:r>
            <w:r w:rsidRPr="000662B7">
              <w:rPr>
                <w:rFonts w:ascii="Times New Roman" w:hAnsi="Times New Roman" w:cs="Times New Roman"/>
                <w:sz w:val="20"/>
                <w:szCs w:val="20"/>
                <w:lang w:val="ru-RU"/>
              </w:rPr>
              <w:t xml:space="preserve">, «Четвертый лишний», </w:t>
            </w:r>
            <w:r w:rsidRPr="000662B7">
              <w:rPr>
                <w:rFonts w:ascii="Times New Roman" w:eastAsia="Times New Roman" w:hAnsi="Times New Roman" w:cs="Times New Roman"/>
                <w:sz w:val="20"/>
                <w:szCs w:val="20"/>
                <w:lang w:val="ru-RU"/>
              </w:rPr>
              <w:t>«Найди</w:t>
            </w:r>
          </w:p>
          <w:p w:rsidR="000662B7" w:rsidRPr="000662B7" w:rsidRDefault="000662B7" w:rsidP="000662B7">
            <w:pPr>
              <w:pStyle w:val="a3"/>
              <w:rPr>
                <w:rFonts w:ascii="Times New Roman" w:eastAsia="Times New Roman" w:hAnsi="Times New Roman" w:cs="Times New Roman"/>
                <w:sz w:val="20"/>
                <w:szCs w:val="20"/>
              </w:rPr>
            </w:pPr>
            <w:r w:rsidRPr="000662B7">
              <w:rPr>
                <w:rFonts w:ascii="Times New Roman" w:eastAsia="Times New Roman" w:hAnsi="Times New Roman" w:cs="Times New Roman"/>
                <w:sz w:val="20"/>
                <w:szCs w:val="20"/>
              </w:rPr>
              <w:t>предмет»</w:t>
            </w:r>
          </w:p>
          <w:p w:rsidR="000662B7" w:rsidRPr="000662B7" w:rsidRDefault="000662B7" w:rsidP="000662B7">
            <w:pPr>
              <w:pStyle w:val="a3"/>
              <w:rPr>
                <w:rFonts w:ascii="Times New Roman" w:eastAsia="Times New Roman" w:hAnsi="Times New Roman" w:cs="Times New Roman"/>
                <w:sz w:val="20"/>
                <w:szCs w:val="20"/>
              </w:rPr>
            </w:pPr>
          </w:p>
          <w:p w:rsidR="000662B7" w:rsidRPr="000662B7" w:rsidRDefault="000662B7" w:rsidP="000662B7">
            <w:pPr>
              <w:pStyle w:val="a3"/>
              <w:rPr>
                <w:rFonts w:ascii="Times New Roman" w:eastAsia="Times New Roman" w:hAnsi="Times New Roman" w:cs="Times New Roman"/>
                <w:sz w:val="20"/>
                <w:szCs w:val="20"/>
              </w:rPr>
            </w:pPr>
          </w:p>
          <w:p w:rsidR="000662B7" w:rsidRPr="000662B7" w:rsidRDefault="000662B7" w:rsidP="000662B7">
            <w:pPr>
              <w:pStyle w:val="a3"/>
              <w:rPr>
                <w:rFonts w:ascii="Times New Roman" w:eastAsia="Times New Roman" w:hAnsi="Times New Roman" w:cs="Times New Roman"/>
                <w:sz w:val="20"/>
                <w:szCs w:val="20"/>
              </w:rPr>
            </w:pPr>
          </w:p>
          <w:p w:rsidR="000662B7" w:rsidRPr="000662B7" w:rsidRDefault="000662B7" w:rsidP="000662B7">
            <w:pPr>
              <w:pStyle w:val="a3"/>
              <w:rPr>
                <w:rFonts w:ascii="Times New Roman" w:eastAsia="Times New Roman" w:hAnsi="Times New Roman" w:cs="Times New Roman"/>
                <w:sz w:val="20"/>
                <w:szCs w:val="20"/>
              </w:rPr>
            </w:pPr>
          </w:p>
          <w:p w:rsidR="000662B7" w:rsidRPr="000662B7" w:rsidRDefault="000662B7" w:rsidP="000662B7">
            <w:pPr>
              <w:pStyle w:val="a3"/>
              <w:rPr>
                <w:rFonts w:ascii="Times New Roman" w:eastAsia="Times New Roman" w:hAnsi="Times New Roman" w:cs="Times New Roman"/>
                <w:sz w:val="20"/>
                <w:szCs w:val="20"/>
              </w:rPr>
            </w:pPr>
          </w:p>
          <w:p w:rsidR="000662B7" w:rsidRPr="000662B7" w:rsidRDefault="000662B7" w:rsidP="000662B7">
            <w:pPr>
              <w:pStyle w:val="a3"/>
              <w:rPr>
                <w:rFonts w:ascii="Times New Roman" w:eastAsia="Times New Roman" w:hAnsi="Times New Roman" w:cs="Times New Roman"/>
                <w:sz w:val="20"/>
                <w:szCs w:val="20"/>
              </w:rPr>
            </w:pPr>
          </w:p>
        </w:tc>
        <w:tc>
          <w:tcPr>
            <w:tcW w:w="1843"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lastRenderedPageBreak/>
              <w:t>«Моя улица»</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«Автобус»</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«Гараж»</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.Выкладывание картинок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Конструирование по схеме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.Конструируем из палочек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.Найди фигуру.</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 Найди пару</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Построй по схеме.</w:t>
            </w:r>
          </w:p>
          <w:p w:rsidR="000662B7" w:rsidRPr="000662B7" w:rsidRDefault="000662B7" w:rsidP="000662B7">
            <w:pPr>
              <w:pStyle w:val="a3"/>
              <w:rPr>
                <w:rFonts w:ascii="Times New Roman" w:eastAsia="Times New Roman" w:hAnsi="Times New Roman" w:cs="Times New Roman"/>
                <w:sz w:val="20"/>
                <w:szCs w:val="20"/>
              </w:rPr>
            </w:pPr>
            <w:r w:rsidRPr="000662B7">
              <w:rPr>
                <w:rFonts w:ascii="Times New Roman" w:eastAsia="Times New Roman" w:hAnsi="Times New Roman" w:cs="Times New Roman"/>
                <w:sz w:val="20"/>
                <w:szCs w:val="20"/>
              </w:rPr>
              <w:t>. Делаем игрушечную кроватку.</w:t>
            </w:r>
          </w:p>
        </w:tc>
        <w:tc>
          <w:tcPr>
            <w:tcW w:w="1701"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.Игра – спектакль «Колобок» (настольный театр)</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Театр картинок «Кочеток и курочка»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Сценка «Рыбаки»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Сказка «Фруктовый спор».</w:t>
            </w:r>
          </w:p>
        </w:tc>
        <w:tc>
          <w:tcPr>
            <w:tcW w:w="1843"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w:t>
            </w:r>
            <w:r w:rsidRPr="000662B7">
              <w:rPr>
                <w:rFonts w:ascii="Times New Roman" w:hAnsi="Times New Roman" w:cs="Times New Roman"/>
                <w:sz w:val="20"/>
                <w:szCs w:val="20"/>
                <w:lang w:val="ru-RU"/>
              </w:rPr>
              <w:t>«Музыкальная лесенка».</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.«Озорное эхо».</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eastAsia="Times New Roman" w:hAnsi="Times New Roman" w:cs="Times New Roman"/>
                <w:sz w:val="20"/>
                <w:szCs w:val="20"/>
                <w:lang w:val="ru-RU"/>
              </w:rPr>
              <w:t>.</w:t>
            </w:r>
            <w:r w:rsidRPr="000662B7">
              <w:rPr>
                <w:rFonts w:ascii="Times New Roman" w:hAnsi="Times New Roman" w:cs="Times New Roman"/>
                <w:sz w:val="20"/>
                <w:szCs w:val="20"/>
                <w:lang w:val="ru-RU"/>
              </w:rPr>
              <w:t>«Нарисуй мелодию».</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w:t>
            </w:r>
            <w:r w:rsidRPr="000662B7">
              <w:rPr>
                <w:rFonts w:ascii="Times New Roman" w:hAnsi="Times New Roman" w:cs="Times New Roman"/>
                <w:sz w:val="20"/>
                <w:szCs w:val="20"/>
                <w:lang w:val="ru-RU"/>
              </w:rPr>
              <w:t>«Колокольцы – бубенцы».</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русская народная игра «Шел козел по лесу».</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«Дети и волк».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«Не зевай».</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«Курочка и петушок» муз. Г.Фрида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Дискотека «Веселые песенки» муз. К.Румяновой.</w:t>
            </w:r>
          </w:p>
        </w:tc>
      </w:tr>
      <w:tr w:rsidR="000662B7" w:rsidRPr="000662B7" w:rsidTr="000662B7">
        <w:tc>
          <w:tcPr>
            <w:tcW w:w="1310" w:type="dxa"/>
          </w:tcPr>
          <w:p w:rsidR="000662B7" w:rsidRPr="007C0697" w:rsidRDefault="000662B7" w:rsidP="000662B7">
            <w:pPr>
              <w:pStyle w:val="a3"/>
              <w:rPr>
                <w:rFonts w:ascii="Times New Roman" w:eastAsia="Times New Roman" w:hAnsi="Times New Roman" w:cs="Times New Roman"/>
                <w:b/>
                <w:sz w:val="20"/>
                <w:szCs w:val="20"/>
              </w:rPr>
            </w:pPr>
            <w:r w:rsidRPr="007C0697">
              <w:rPr>
                <w:rFonts w:ascii="Times New Roman" w:eastAsia="Times New Roman" w:hAnsi="Times New Roman" w:cs="Times New Roman"/>
                <w:b/>
                <w:sz w:val="20"/>
                <w:szCs w:val="20"/>
              </w:rPr>
              <w:lastRenderedPageBreak/>
              <w:t>Июль</w:t>
            </w:r>
          </w:p>
        </w:tc>
        <w:tc>
          <w:tcPr>
            <w:tcW w:w="2127"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стихотворению Л.Разводовой «Озорники».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«Цветочный магазин».</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книге В.Маяковского «Кем быть?».</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сказке «Жихарка».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сказке «Сестрица Аленушка и братец Иванушка».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Игровая ситуация «В гости к Машеньке».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сказке «Пастушок с дудочкой».</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Игровая ситуация «История со счастливым концом».</w:t>
            </w:r>
          </w:p>
        </w:tc>
        <w:tc>
          <w:tcPr>
            <w:tcW w:w="2409"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iCs/>
                <w:spacing w:val="-5"/>
                <w:sz w:val="20"/>
                <w:szCs w:val="20"/>
                <w:lang w:val="ru-RU"/>
              </w:rPr>
              <w:t>. Магазин</w:t>
            </w:r>
          </w:p>
          <w:p w:rsidR="000662B7" w:rsidRPr="000662B7" w:rsidRDefault="000662B7" w:rsidP="000662B7">
            <w:pPr>
              <w:pStyle w:val="a3"/>
              <w:rPr>
                <w:rFonts w:ascii="Times New Roman" w:hAnsi="Times New Roman" w:cs="Times New Roman"/>
                <w:iCs/>
                <w:spacing w:val="3"/>
                <w:sz w:val="20"/>
                <w:szCs w:val="20"/>
                <w:lang w:val="ru-RU"/>
              </w:rPr>
            </w:pPr>
            <w:r w:rsidRPr="000662B7">
              <w:rPr>
                <w:rFonts w:ascii="Times New Roman" w:hAnsi="Times New Roman" w:cs="Times New Roman"/>
                <w:iCs/>
                <w:spacing w:val="6"/>
                <w:sz w:val="20"/>
                <w:szCs w:val="20"/>
                <w:lang w:val="ru-RU"/>
              </w:rPr>
              <w:t xml:space="preserve">Продавец - покупатель; </w:t>
            </w:r>
            <w:r w:rsidRPr="000662B7">
              <w:rPr>
                <w:rFonts w:ascii="Times New Roman" w:hAnsi="Times New Roman" w:cs="Times New Roman"/>
                <w:iCs/>
                <w:spacing w:val="3"/>
                <w:sz w:val="20"/>
                <w:szCs w:val="20"/>
                <w:lang w:val="ru-RU"/>
              </w:rPr>
              <w:t>Продавец - директор магазина.</w:t>
            </w:r>
          </w:p>
          <w:p w:rsidR="000662B7" w:rsidRPr="000662B7" w:rsidRDefault="000662B7" w:rsidP="000662B7">
            <w:pPr>
              <w:pStyle w:val="a3"/>
              <w:rPr>
                <w:rFonts w:ascii="Times New Roman" w:hAnsi="Times New Roman" w:cs="Times New Roman"/>
                <w:iCs/>
                <w:spacing w:val="4"/>
                <w:sz w:val="20"/>
                <w:szCs w:val="20"/>
                <w:lang w:val="ru-RU"/>
              </w:rPr>
            </w:pPr>
            <w:r w:rsidRPr="000662B7">
              <w:rPr>
                <w:rFonts w:ascii="Times New Roman" w:hAnsi="Times New Roman" w:cs="Times New Roman"/>
                <w:iCs/>
                <w:spacing w:val="-7"/>
                <w:sz w:val="20"/>
                <w:szCs w:val="20"/>
                <w:lang w:val="ru-RU"/>
              </w:rPr>
              <w:t xml:space="preserve">.Пароход. </w:t>
            </w:r>
            <w:r w:rsidRPr="000662B7">
              <w:rPr>
                <w:rFonts w:ascii="Times New Roman" w:hAnsi="Times New Roman" w:cs="Times New Roman"/>
                <w:iCs/>
                <w:spacing w:val="7"/>
                <w:sz w:val="20"/>
                <w:szCs w:val="20"/>
                <w:lang w:val="ru-RU"/>
              </w:rPr>
              <w:t xml:space="preserve">Капитан </w:t>
            </w:r>
            <w:r w:rsidRPr="000662B7">
              <w:rPr>
                <w:rFonts w:ascii="Times New Roman" w:hAnsi="Times New Roman" w:cs="Times New Roman"/>
                <w:spacing w:val="7"/>
                <w:sz w:val="20"/>
                <w:szCs w:val="20"/>
                <w:lang w:val="ru-RU"/>
              </w:rPr>
              <w:t xml:space="preserve">- </w:t>
            </w:r>
            <w:r w:rsidRPr="000662B7">
              <w:rPr>
                <w:rFonts w:ascii="Times New Roman" w:hAnsi="Times New Roman" w:cs="Times New Roman"/>
                <w:iCs/>
                <w:spacing w:val="7"/>
                <w:sz w:val="20"/>
                <w:szCs w:val="20"/>
                <w:lang w:val="ru-RU"/>
              </w:rPr>
              <w:t xml:space="preserve">пассажиры; </w:t>
            </w:r>
            <w:r w:rsidRPr="000662B7">
              <w:rPr>
                <w:rFonts w:ascii="Times New Roman" w:hAnsi="Times New Roman" w:cs="Times New Roman"/>
                <w:iCs/>
                <w:spacing w:val="3"/>
                <w:sz w:val="20"/>
                <w:szCs w:val="20"/>
                <w:lang w:val="ru-RU"/>
              </w:rPr>
              <w:t xml:space="preserve">Пассажиры - пассажиры; </w:t>
            </w:r>
            <w:r w:rsidRPr="000662B7">
              <w:rPr>
                <w:rFonts w:ascii="Times New Roman" w:hAnsi="Times New Roman" w:cs="Times New Roman"/>
                <w:iCs/>
                <w:spacing w:val="10"/>
                <w:sz w:val="20"/>
                <w:szCs w:val="20"/>
                <w:lang w:val="ru-RU"/>
              </w:rPr>
              <w:t xml:space="preserve">Капитан -матросы; </w:t>
            </w:r>
            <w:r w:rsidRPr="000662B7">
              <w:rPr>
                <w:rFonts w:ascii="Times New Roman" w:hAnsi="Times New Roman" w:cs="Times New Roman"/>
                <w:iCs/>
                <w:spacing w:val="4"/>
                <w:sz w:val="20"/>
                <w:szCs w:val="20"/>
                <w:lang w:val="ru-RU"/>
              </w:rPr>
              <w:t>Путешествие по реке.</w:t>
            </w:r>
          </w:p>
          <w:p w:rsidR="000662B7" w:rsidRPr="000662B7" w:rsidRDefault="000662B7" w:rsidP="000662B7">
            <w:pPr>
              <w:pStyle w:val="a3"/>
              <w:rPr>
                <w:rFonts w:ascii="Times New Roman" w:hAnsi="Times New Roman" w:cs="Times New Roman"/>
                <w:iCs/>
                <w:spacing w:val="1"/>
                <w:sz w:val="20"/>
                <w:szCs w:val="20"/>
                <w:lang w:val="ru-RU"/>
              </w:rPr>
            </w:pPr>
            <w:r w:rsidRPr="000662B7">
              <w:rPr>
                <w:rFonts w:ascii="Times New Roman" w:hAnsi="Times New Roman" w:cs="Times New Roman"/>
                <w:iCs/>
                <w:spacing w:val="-1"/>
                <w:sz w:val="20"/>
                <w:szCs w:val="20"/>
                <w:lang w:val="ru-RU"/>
              </w:rPr>
              <w:t xml:space="preserve"> Семья. </w:t>
            </w:r>
            <w:r w:rsidRPr="000662B7">
              <w:rPr>
                <w:rFonts w:ascii="Times New Roman" w:hAnsi="Times New Roman" w:cs="Times New Roman"/>
                <w:iCs/>
                <w:spacing w:val="5"/>
                <w:sz w:val="20"/>
                <w:szCs w:val="20"/>
                <w:lang w:val="ru-RU"/>
              </w:rPr>
              <w:t xml:space="preserve">Мама </w:t>
            </w:r>
            <w:r w:rsidRPr="000662B7">
              <w:rPr>
                <w:rFonts w:ascii="Times New Roman" w:hAnsi="Times New Roman" w:cs="Times New Roman"/>
                <w:spacing w:val="5"/>
                <w:sz w:val="20"/>
                <w:szCs w:val="20"/>
                <w:lang w:val="ru-RU"/>
              </w:rPr>
              <w:t xml:space="preserve">- </w:t>
            </w:r>
            <w:r w:rsidRPr="000662B7">
              <w:rPr>
                <w:rFonts w:ascii="Times New Roman" w:hAnsi="Times New Roman" w:cs="Times New Roman"/>
                <w:iCs/>
                <w:spacing w:val="5"/>
                <w:sz w:val="20"/>
                <w:szCs w:val="20"/>
                <w:lang w:val="ru-RU"/>
              </w:rPr>
              <w:t xml:space="preserve">дочка; </w:t>
            </w:r>
            <w:r w:rsidRPr="000662B7">
              <w:rPr>
                <w:rFonts w:ascii="Times New Roman" w:hAnsi="Times New Roman" w:cs="Times New Roman"/>
                <w:iCs/>
                <w:spacing w:val="2"/>
                <w:sz w:val="20"/>
                <w:szCs w:val="20"/>
                <w:lang w:val="ru-RU"/>
              </w:rPr>
              <w:t xml:space="preserve">Мама -другая мама с дочкой; </w:t>
            </w:r>
            <w:r w:rsidRPr="000662B7">
              <w:rPr>
                <w:rFonts w:ascii="Times New Roman" w:hAnsi="Times New Roman" w:cs="Times New Roman"/>
                <w:iCs/>
                <w:spacing w:val="1"/>
                <w:sz w:val="20"/>
                <w:szCs w:val="20"/>
                <w:lang w:val="ru-RU"/>
              </w:rPr>
              <w:t>Мама – врач</w:t>
            </w:r>
          </w:p>
          <w:p w:rsidR="000662B7" w:rsidRPr="000662B7" w:rsidRDefault="000662B7" w:rsidP="000662B7">
            <w:pPr>
              <w:pStyle w:val="a3"/>
              <w:rPr>
                <w:rFonts w:ascii="Times New Roman" w:hAnsi="Times New Roman" w:cs="Times New Roman"/>
                <w:iCs/>
                <w:spacing w:val="4"/>
                <w:sz w:val="20"/>
                <w:szCs w:val="20"/>
                <w:lang w:val="ru-RU"/>
              </w:rPr>
            </w:pPr>
            <w:r w:rsidRPr="000662B7">
              <w:rPr>
                <w:rFonts w:ascii="Times New Roman" w:hAnsi="Times New Roman" w:cs="Times New Roman"/>
                <w:iCs/>
                <w:spacing w:val="-1"/>
                <w:sz w:val="20"/>
                <w:szCs w:val="20"/>
                <w:lang w:val="ru-RU"/>
              </w:rPr>
              <w:t xml:space="preserve">.Автобус. </w:t>
            </w:r>
            <w:r w:rsidRPr="000662B7">
              <w:rPr>
                <w:rFonts w:ascii="Times New Roman" w:hAnsi="Times New Roman" w:cs="Times New Roman"/>
                <w:iCs/>
                <w:spacing w:val="8"/>
                <w:sz w:val="20"/>
                <w:szCs w:val="20"/>
                <w:lang w:val="ru-RU"/>
              </w:rPr>
              <w:t xml:space="preserve">Шофёр-пассажир -милиционер; </w:t>
            </w:r>
            <w:r w:rsidRPr="000662B7">
              <w:rPr>
                <w:rFonts w:ascii="Times New Roman" w:hAnsi="Times New Roman" w:cs="Times New Roman"/>
                <w:iCs/>
                <w:spacing w:val="4"/>
                <w:sz w:val="20"/>
                <w:szCs w:val="20"/>
                <w:lang w:val="ru-RU"/>
              </w:rPr>
              <w:t xml:space="preserve">Пассажир </w:t>
            </w:r>
            <w:r w:rsidRPr="000662B7">
              <w:rPr>
                <w:rFonts w:ascii="Times New Roman" w:hAnsi="Times New Roman" w:cs="Times New Roman"/>
                <w:spacing w:val="4"/>
                <w:sz w:val="20"/>
                <w:szCs w:val="20"/>
                <w:lang w:val="ru-RU"/>
              </w:rPr>
              <w:t xml:space="preserve">- </w:t>
            </w:r>
            <w:r w:rsidRPr="000662B7">
              <w:rPr>
                <w:rFonts w:ascii="Times New Roman" w:hAnsi="Times New Roman" w:cs="Times New Roman"/>
                <w:iCs/>
                <w:spacing w:val="4"/>
                <w:sz w:val="20"/>
                <w:szCs w:val="20"/>
                <w:lang w:val="ru-RU"/>
              </w:rPr>
              <w:t>кондуктор.</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«Бартер»</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формировать элементарные экономические знания</w:t>
            </w:r>
          </w:p>
        </w:tc>
        <w:tc>
          <w:tcPr>
            <w:tcW w:w="2127"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Вкус и запах</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Что изменилось?</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Что у вас?</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Один и много</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Ласковые слова</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Что из чего сделано?</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Кто как кричит</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«Овощной магазин»</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 «Парные картинки»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«Выложи узор»</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«Узнай дерево»</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«Назови, одним словом»</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«Угадай, что звучит?»</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«Что изменилось?»</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«Какое растение?»</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Найди и назови»</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«Кто наши помощники?»</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 Найди и назови»</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«Кто наши помощники?»</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lastRenderedPageBreak/>
              <w:t xml:space="preserve"> « Собери картинку»</w:t>
            </w:r>
          </w:p>
          <w:p w:rsidR="000662B7" w:rsidRPr="000662B7" w:rsidRDefault="000662B7" w:rsidP="000662B7">
            <w:pPr>
              <w:pStyle w:val="a3"/>
              <w:rPr>
                <w:rFonts w:ascii="Times New Roman" w:hAnsi="Times New Roman" w:cs="Times New Roman"/>
                <w:sz w:val="20"/>
                <w:szCs w:val="20"/>
              </w:rPr>
            </w:pPr>
            <w:r w:rsidRPr="000662B7">
              <w:rPr>
                <w:rFonts w:ascii="Times New Roman" w:hAnsi="Times New Roman" w:cs="Times New Roman"/>
                <w:sz w:val="20"/>
                <w:szCs w:val="20"/>
              </w:rPr>
              <w:t>«Мозаика»</w:t>
            </w:r>
            <w:r w:rsidRPr="000662B7">
              <w:rPr>
                <w:rFonts w:ascii="Times New Roman" w:hAnsi="Times New Roman" w:cs="Times New Roman"/>
                <w:sz w:val="20"/>
                <w:szCs w:val="20"/>
              </w:rPr>
              <w:tab/>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rPr>
              <w:t>«Вкладыши»</w:t>
            </w:r>
          </w:p>
        </w:tc>
        <w:tc>
          <w:tcPr>
            <w:tcW w:w="1842"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lastRenderedPageBreak/>
              <w:t>«Что пропало?»</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«У кого хороший слух?»</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 «Один – много»</w:t>
            </w:r>
          </w:p>
          <w:p w:rsidR="000662B7" w:rsidRPr="000662B7" w:rsidRDefault="000662B7" w:rsidP="000662B7">
            <w:pPr>
              <w:pStyle w:val="a3"/>
              <w:rPr>
                <w:rFonts w:ascii="Times New Roman" w:eastAsia="Times New Roman" w:hAnsi="Times New Roman" w:cs="Times New Roman"/>
                <w:iCs/>
                <w:sz w:val="20"/>
                <w:szCs w:val="20"/>
                <w:lang w:val="ru-RU"/>
              </w:rPr>
            </w:pPr>
            <w:r w:rsidRPr="000662B7">
              <w:rPr>
                <w:rFonts w:ascii="Times New Roman" w:eastAsia="Times New Roman" w:hAnsi="Times New Roman" w:cs="Times New Roman"/>
                <w:sz w:val="20"/>
                <w:szCs w:val="20"/>
                <w:lang w:val="ru-RU"/>
              </w:rPr>
              <w:t>«Что</w:t>
            </w:r>
            <w:r w:rsidRPr="000662B7">
              <w:rPr>
                <w:rFonts w:ascii="Times New Roman" w:hAnsi="Times New Roman" w:cs="Times New Roman"/>
                <w:sz w:val="20"/>
                <w:szCs w:val="20"/>
                <w:lang w:val="ru-RU"/>
              </w:rPr>
              <w:t xml:space="preserve"> делает</w:t>
            </w:r>
            <w:r w:rsidRPr="000662B7">
              <w:rPr>
                <w:rFonts w:ascii="Times New Roman" w:eastAsia="Times New Roman" w:hAnsi="Times New Roman" w:cs="Times New Roman"/>
                <w:sz w:val="20"/>
                <w:szCs w:val="20"/>
                <w:lang w:val="ru-RU"/>
              </w:rPr>
              <w:t>?»</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«Какой? Какая? Какие?»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«Скажи наоборот»</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 «Кто быстрее соберет вещи»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«Из чего сделано?»</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«Угадай, что изменилось»</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«Кто выше?»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«Подарки для Топтыжки»</w:t>
            </w:r>
          </w:p>
          <w:p w:rsidR="000662B7" w:rsidRPr="000662B7" w:rsidRDefault="000662B7" w:rsidP="000662B7">
            <w:pPr>
              <w:pStyle w:val="a3"/>
              <w:rPr>
                <w:rFonts w:ascii="Times New Roman" w:eastAsia="Times New Roman" w:hAnsi="Times New Roman" w:cs="Times New Roman"/>
                <w:sz w:val="20"/>
                <w:szCs w:val="20"/>
              </w:rPr>
            </w:pPr>
            <w:r w:rsidRPr="000662B7">
              <w:rPr>
                <w:rFonts w:ascii="Times New Roman" w:eastAsia="Times New Roman" w:hAnsi="Times New Roman" w:cs="Times New Roman"/>
                <w:sz w:val="20"/>
                <w:szCs w:val="20"/>
              </w:rPr>
              <w:t>«Где игрушка?».</w:t>
            </w:r>
          </w:p>
          <w:p w:rsidR="000662B7" w:rsidRPr="000662B7" w:rsidRDefault="000662B7" w:rsidP="000662B7">
            <w:pPr>
              <w:pStyle w:val="a3"/>
              <w:rPr>
                <w:rFonts w:ascii="Times New Roman" w:eastAsia="Times New Roman" w:hAnsi="Times New Roman" w:cs="Times New Roman"/>
                <w:sz w:val="20"/>
                <w:szCs w:val="20"/>
              </w:rPr>
            </w:pPr>
            <w:r w:rsidRPr="000662B7">
              <w:rPr>
                <w:rFonts w:ascii="Times New Roman" w:eastAsia="Times New Roman" w:hAnsi="Times New Roman" w:cs="Times New Roman"/>
                <w:sz w:val="20"/>
                <w:szCs w:val="20"/>
              </w:rPr>
              <w:t>«Маша – растеряша».</w:t>
            </w:r>
          </w:p>
        </w:tc>
        <w:tc>
          <w:tcPr>
            <w:tcW w:w="1843"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.»Посчитай и сконструируй».</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.»Обустрой комнату».</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.»Ошибки в узоре».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»Составь из палочек».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«Разрежь и сложи».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Постройка мебели для кукол.</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.Конструирование из природного материала  «Цветы из ракушек»</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eastAsia="Times New Roman" w:hAnsi="Times New Roman" w:cs="Times New Roman"/>
                <w:sz w:val="20"/>
                <w:szCs w:val="20"/>
                <w:lang w:val="ru-RU"/>
              </w:rPr>
              <w:t>Строительство детской площадки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Постройки из песка.</w:t>
            </w:r>
          </w:p>
          <w:p w:rsidR="000662B7" w:rsidRPr="000662B7" w:rsidRDefault="000662B7" w:rsidP="000662B7">
            <w:pPr>
              <w:pStyle w:val="a3"/>
              <w:rPr>
                <w:rFonts w:ascii="Times New Roman" w:eastAsia="Times New Roman" w:hAnsi="Times New Roman" w:cs="Times New Roman"/>
                <w:sz w:val="20"/>
                <w:szCs w:val="20"/>
                <w:lang w:val="ru-RU"/>
              </w:rPr>
            </w:pPr>
          </w:p>
        </w:tc>
        <w:tc>
          <w:tcPr>
            <w:tcW w:w="1701"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 Игра-драматизация  по сказке «Кочеток и курочка»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.Театр перчаток «Как гуси на юг собрались»</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.Спектакль-импровизация «Гуси-лебеди»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Игра-драматизация по сказке «Лиса, заяц и петух»</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Игра-драматизация «Лисичка со скалочкой».</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 По мотивам р.н.сказки «Сестрица Аленушка и </w:t>
            </w:r>
            <w:r w:rsidRPr="000662B7">
              <w:rPr>
                <w:rFonts w:ascii="Times New Roman" w:eastAsia="Times New Roman" w:hAnsi="Times New Roman" w:cs="Times New Roman"/>
                <w:sz w:val="20"/>
                <w:szCs w:val="20"/>
                <w:lang w:val="ru-RU"/>
              </w:rPr>
              <w:lastRenderedPageBreak/>
              <w:t>братец Иванушка».</w:t>
            </w:r>
          </w:p>
          <w:p w:rsidR="000662B7" w:rsidRPr="000662B7" w:rsidRDefault="000662B7" w:rsidP="000662B7">
            <w:pPr>
              <w:pStyle w:val="a3"/>
              <w:rPr>
                <w:rFonts w:ascii="Times New Roman" w:eastAsia="Times New Roman" w:hAnsi="Times New Roman" w:cs="Times New Roman"/>
                <w:sz w:val="20"/>
                <w:szCs w:val="20"/>
                <w:lang w:val="ru-RU"/>
              </w:rPr>
            </w:pPr>
          </w:p>
        </w:tc>
        <w:tc>
          <w:tcPr>
            <w:tcW w:w="1843"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lastRenderedPageBreak/>
              <w:t>.«Угадай инструмент».</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Игра с платочком».</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.«Шаг и бег».</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.«Прочитай карточку».</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«Кот и мыши».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русская народная игра «Шел козел по лесу».</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песня-игра «Дождик» муз .Г.Вихаревой.</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р.н. игра «Козонька-коза»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xml:space="preserve"> Игра «Ква-ква-ква» муз .Г.Вихаревой.</w:t>
            </w:r>
          </w:p>
        </w:tc>
      </w:tr>
      <w:tr w:rsidR="000662B7" w:rsidRPr="000662B7" w:rsidTr="000662B7">
        <w:tc>
          <w:tcPr>
            <w:tcW w:w="1310" w:type="dxa"/>
          </w:tcPr>
          <w:p w:rsidR="000662B7" w:rsidRPr="007C0697" w:rsidRDefault="000662B7" w:rsidP="000662B7">
            <w:pPr>
              <w:pStyle w:val="a3"/>
              <w:rPr>
                <w:rFonts w:ascii="Times New Roman" w:eastAsia="Times New Roman" w:hAnsi="Times New Roman" w:cs="Times New Roman"/>
                <w:b/>
                <w:sz w:val="20"/>
                <w:szCs w:val="20"/>
              </w:rPr>
            </w:pPr>
            <w:r w:rsidRPr="007C0697">
              <w:rPr>
                <w:rFonts w:ascii="Times New Roman" w:eastAsia="Times New Roman" w:hAnsi="Times New Roman" w:cs="Times New Roman"/>
                <w:b/>
                <w:sz w:val="20"/>
                <w:szCs w:val="20"/>
              </w:rPr>
              <w:lastRenderedPageBreak/>
              <w:t>Август</w:t>
            </w:r>
          </w:p>
        </w:tc>
        <w:tc>
          <w:tcPr>
            <w:tcW w:w="2127"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Игров.сит. «Неразлучные друзья».</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сказке «Гуси-лебеди».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«Бобик в гостях у Барбоса».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«Птичий рынок».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Игров.упр. «На приеме у королевы».</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Театр.игра «Далекое путешествие»Работа в огороде.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 стих-ю Н.Мигуновой «Чтобы не было беды».</w:t>
            </w:r>
          </w:p>
        </w:tc>
        <w:tc>
          <w:tcPr>
            <w:tcW w:w="2409" w:type="dxa"/>
          </w:tcPr>
          <w:p w:rsidR="000662B7" w:rsidRPr="000662B7" w:rsidRDefault="000662B7" w:rsidP="000662B7">
            <w:pPr>
              <w:pStyle w:val="a3"/>
              <w:rPr>
                <w:rFonts w:ascii="Times New Roman" w:hAnsi="Times New Roman" w:cs="Times New Roman"/>
                <w:iCs/>
                <w:spacing w:val="-5"/>
                <w:sz w:val="20"/>
                <w:szCs w:val="20"/>
                <w:lang w:val="ru-RU"/>
              </w:rPr>
            </w:pPr>
            <w:r w:rsidRPr="000662B7">
              <w:rPr>
                <w:rFonts w:ascii="Times New Roman" w:hAnsi="Times New Roman" w:cs="Times New Roman"/>
                <w:iCs/>
                <w:spacing w:val="-5"/>
                <w:sz w:val="20"/>
                <w:szCs w:val="20"/>
                <w:lang w:val="ru-RU"/>
              </w:rPr>
              <w:t>.Семья -магазин –больница</w:t>
            </w:r>
          </w:p>
          <w:p w:rsidR="000662B7" w:rsidRPr="000662B7" w:rsidRDefault="000662B7" w:rsidP="000662B7">
            <w:pPr>
              <w:pStyle w:val="a3"/>
              <w:rPr>
                <w:rFonts w:ascii="Times New Roman" w:hAnsi="Times New Roman" w:cs="Times New Roman"/>
                <w:iCs/>
                <w:spacing w:val="-5"/>
                <w:sz w:val="20"/>
                <w:szCs w:val="20"/>
                <w:lang w:val="ru-RU"/>
              </w:rPr>
            </w:pPr>
            <w:r w:rsidRPr="000662B7">
              <w:rPr>
                <w:rFonts w:ascii="Times New Roman" w:hAnsi="Times New Roman" w:cs="Times New Roman"/>
                <w:iCs/>
                <w:spacing w:val="-5"/>
                <w:sz w:val="20"/>
                <w:szCs w:val="20"/>
                <w:lang w:val="ru-RU"/>
              </w:rPr>
              <w:t>.Прачечапарикмахерская -</w:t>
            </w:r>
          </w:p>
          <w:p w:rsidR="000662B7" w:rsidRPr="000662B7" w:rsidRDefault="000662B7" w:rsidP="000662B7">
            <w:pPr>
              <w:pStyle w:val="a3"/>
              <w:rPr>
                <w:rFonts w:ascii="Times New Roman" w:hAnsi="Times New Roman" w:cs="Times New Roman"/>
                <w:iCs/>
                <w:spacing w:val="-5"/>
                <w:sz w:val="20"/>
                <w:szCs w:val="20"/>
                <w:lang w:val="ru-RU"/>
              </w:rPr>
            </w:pPr>
            <w:r w:rsidRPr="000662B7">
              <w:rPr>
                <w:rFonts w:ascii="Times New Roman" w:hAnsi="Times New Roman" w:cs="Times New Roman"/>
                <w:iCs/>
                <w:spacing w:val="-5"/>
                <w:sz w:val="20"/>
                <w:szCs w:val="20"/>
                <w:lang w:val="ru-RU"/>
              </w:rPr>
              <w:t>детский сад</w:t>
            </w:r>
          </w:p>
          <w:p w:rsidR="000662B7" w:rsidRPr="000662B7" w:rsidRDefault="000662B7" w:rsidP="000662B7">
            <w:pPr>
              <w:pStyle w:val="a3"/>
              <w:rPr>
                <w:rFonts w:ascii="Times New Roman" w:hAnsi="Times New Roman" w:cs="Times New Roman"/>
                <w:iCs/>
                <w:spacing w:val="-5"/>
                <w:sz w:val="20"/>
                <w:szCs w:val="20"/>
                <w:lang w:val="ru-RU"/>
              </w:rPr>
            </w:pPr>
            <w:r w:rsidRPr="000662B7">
              <w:rPr>
                <w:rFonts w:ascii="Times New Roman" w:hAnsi="Times New Roman" w:cs="Times New Roman"/>
                <w:iCs/>
                <w:spacing w:val="-5"/>
                <w:sz w:val="20"/>
                <w:szCs w:val="20"/>
                <w:lang w:val="ru-RU"/>
              </w:rPr>
              <w:t>.Столовая - автобус - кукольный театр</w:t>
            </w:r>
          </w:p>
          <w:p w:rsidR="000662B7" w:rsidRPr="000662B7" w:rsidRDefault="000662B7" w:rsidP="000662B7">
            <w:pPr>
              <w:pStyle w:val="a3"/>
              <w:rPr>
                <w:rFonts w:ascii="Times New Roman" w:hAnsi="Times New Roman" w:cs="Times New Roman"/>
                <w:iCs/>
                <w:spacing w:val="-5"/>
                <w:sz w:val="20"/>
                <w:szCs w:val="20"/>
                <w:lang w:val="ru-RU"/>
              </w:rPr>
            </w:pPr>
            <w:r w:rsidRPr="000662B7">
              <w:rPr>
                <w:rFonts w:ascii="Times New Roman" w:hAnsi="Times New Roman" w:cs="Times New Roman"/>
                <w:iCs/>
                <w:spacing w:val="-5"/>
                <w:sz w:val="20"/>
                <w:szCs w:val="20"/>
                <w:lang w:val="ru-RU"/>
              </w:rPr>
              <w:t>,Пароход - зоопарк -день рождения</w:t>
            </w:r>
          </w:p>
          <w:p w:rsidR="000662B7" w:rsidRPr="000662B7" w:rsidRDefault="000662B7" w:rsidP="000662B7">
            <w:pPr>
              <w:pStyle w:val="a3"/>
              <w:rPr>
                <w:rFonts w:ascii="Times New Roman" w:hAnsi="Times New Roman" w:cs="Times New Roman"/>
                <w:iCs/>
                <w:spacing w:val="-5"/>
                <w:sz w:val="20"/>
                <w:szCs w:val="20"/>
                <w:lang w:val="ru-RU"/>
              </w:rPr>
            </w:pPr>
            <w:r w:rsidRPr="000662B7">
              <w:rPr>
                <w:rFonts w:ascii="Times New Roman" w:hAnsi="Times New Roman" w:cs="Times New Roman"/>
                <w:sz w:val="20"/>
                <w:szCs w:val="20"/>
                <w:lang w:val="ru-RU"/>
              </w:rPr>
              <w:t>«Ипотечное агенство» расширить представление о работе рекламных агенств</w:t>
            </w:r>
          </w:p>
          <w:p w:rsidR="000662B7" w:rsidRPr="000662B7" w:rsidRDefault="000662B7" w:rsidP="000662B7">
            <w:pPr>
              <w:pStyle w:val="a3"/>
              <w:rPr>
                <w:rFonts w:ascii="Times New Roman" w:hAnsi="Times New Roman" w:cs="Times New Roman"/>
                <w:iCs/>
                <w:spacing w:val="-5"/>
                <w:sz w:val="20"/>
                <w:szCs w:val="20"/>
                <w:lang w:val="ru-RU"/>
              </w:rPr>
            </w:pP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hAnsi="Times New Roman" w:cs="Times New Roman"/>
                <w:sz w:val="20"/>
                <w:szCs w:val="20"/>
                <w:lang w:val="ru-RU"/>
              </w:rPr>
            </w:pPr>
          </w:p>
          <w:p w:rsidR="000662B7" w:rsidRPr="000662B7" w:rsidRDefault="000662B7" w:rsidP="000662B7">
            <w:pPr>
              <w:pStyle w:val="a3"/>
              <w:rPr>
                <w:rFonts w:ascii="Times New Roman" w:eastAsia="Times New Roman" w:hAnsi="Times New Roman" w:cs="Times New Roman"/>
                <w:sz w:val="20"/>
                <w:szCs w:val="20"/>
                <w:lang w:val="ru-RU"/>
              </w:rPr>
            </w:pPr>
          </w:p>
        </w:tc>
        <w:tc>
          <w:tcPr>
            <w:tcW w:w="2127"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«Что сначала, что потом?».</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«Расскажи сказку».</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«Когда это бывает?</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«Полезно-вредно».</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«Узнай по описанию».</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«Найди и покажи».</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«Веселый шнурок».</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«Кому что?».</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«Кто в домике живет?».</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«Назови правильно профессии»</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«Вызов службы спасения»</w:t>
            </w:r>
          </w:p>
          <w:p w:rsidR="000662B7" w:rsidRPr="007C069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«Кто, кто в теремочке живет»</w:t>
            </w:r>
          </w:p>
        </w:tc>
        <w:tc>
          <w:tcPr>
            <w:tcW w:w="1842"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«Вежливая</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просьба».</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«Делай как я».</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«Подбери слово».</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«Где спрятался зайчик?».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«Найди такой же».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«Возьми игрушку».</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«Магазин игрушек».</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«Повторяй за мной».</w:t>
            </w:r>
          </w:p>
          <w:p w:rsidR="000662B7" w:rsidRPr="000662B7" w:rsidRDefault="000662B7" w:rsidP="000662B7">
            <w:pPr>
              <w:pStyle w:val="a3"/>
              <w:rPr>
                <w:rFonts w:ascii="Times New Roman" w:eastAsia="Times New Roman" w:hAnsi="Times New Roman" w:cs="Times New Roman"/>
                <w:sz w:val="20"/>
                <w:szCs w:val="20"/>
              </w:rPr>
            </w:pPr>
            <w:r w:rsidRPr="000662B7">
              <w:rPr>
                <w:rFonts w:ascii="Times New Roman" w:eastAsia="Times New Roman" w:hAnsi="Times New Roman" w:cs="Times New Roman"/>
                <w:sz w:val="20"/>
                <w:szCs w:val="20"/>
              </w:rPr>
              <w:t>«Подбери пару».</w:t>
            </w:r>
          </w:p>
          <w:p w:rsidR="000662B7" w:rsidRPr="000662B7" w:rsidRDefault="000662B7" w:rsidP="000662B7">
            <w:pPr>
              <w:pStyle w:val="a3"/>
              <w:rPr>
                <w:rFonts w:ascii="Times New Roman" w:eastAsia="Times New Roman" w:hAnsi="Times New Roman" w:cs="Times New Roman"/>
                <w:sz w:val="20"/>
                <w:szCs w:val="20"/>
              </w:rPr>
            </w:pPr>
          </w:p>
        </w:tc>
        <w:tc>
          <w:tcPr>
            <w:tcW w:w="1843" w:type="dxa"/>
          </w:tcPr>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Строим самолет.</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Строим грузовой автомобиль.</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Выполнение построек по выбору детей.</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Коллективные постройки.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Постройки из песка.</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«Пожарная машина»</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«Теремок»</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Игры с лего-конструктором крупным.</w:t>
            </w:r>
          </w:p>
          <w:p w:rsidR="000662B7" w:rsidRPr="000662B7" w:rsidRDefault="000662B7" w:rsidP="000662B7">
            <w:pPr>
              <w:pStyle w:val="a3"/>
              <w:rPr>
                <w:rFonts w:ascii="Times New Roman" w:eastAsia="Times New Roman" w:hAnsi="Times New Roman" w:cs="Times New Roman"/>
                <w:sz w:val="20"/>
                <w:szCs w:val="20"/>
                <w:lang w:val="ru-RU"/>
              </w:rPr>
            </w:pPr>
          </w:p>
        </w:tc>
        <w:tc>
          <w:tcPr>
            <w:tcW w:w="1701"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«Мы пешеходы»</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«Волк и семеро козлят»</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Игра-драматизация «Звериный оркестр».</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 Игра-этюд «В нашем оркестре».</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eastAsia="Times New Roman" w:hAnsi="Times New Roman" w:cs="Times New Roman"/>
                <w:sz w:val="20"/>
                <w:szCs w:val="20"/>
                <w:lang w:val="ru-RU"/>
              </w:rPr>
              <w:t>Игра-драматизация «Мы были в зоопарке».</w:t>
            </w:r>
          </w:p>
          <w:p w:rsidR="000662B7" w:rsidRPr="000662B7" w:rsidRDefault="000662B7" w:rsidP="000662B7">
            <w:pPr>
              <w:pStyle w:val="a3"/>
              <w:rPr>
                <w:rFonts w:ascii="Times New Roman" w:eastAsia="Times New Roman" w:hAnsi="Times New Roman" w:cs="Times New Roman"/>
                <w:sz w:val="20"/>
                <w:szCs w:val="20"/>
              </w:rPr>
            </w:pPr>
            <w:r w:rsidRPr="000662B7">
              <w:rPr>
                <w:rFonts w:ascii="Times New Roman" w:eastAsia="Times New Roman" w:hAnsi="Times New Roman" w:cs="Times New Roman"/>
                <w:sz w:val="20"/>
                <w:szCs w:val="20"/>
              </w:rPr>
              <w:t>Театр.игра «Потешный ларчик».</w:t>
            </w:r>
          </w:p>
        </w:tc>
        <w:tc>
          <w:tcPr>
            <w:tcW w:w="1843" w:type="dxa"/>
          </w:tcPr>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«Весёлый поезд».</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«Копилка».</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 xml:space="preserve"> «Замри»</w:t>
            </w:r>
          </w:p>
          <w:p w:rsidR="000662B7" w:rsidRPr="000662B7" w:rsidRDefault="000662B7" w:rsidP="000662B7">
            <w:pPr>
              <w:pStyle w:val="a3"/>
              <w:rPr>
                <w:rFonts w:ascii="Times New Roman" w:hAnsi="Times New Roman" w:cs="Times New Roman"/>
                <w:sz w:val="20"/>
                <w:szCs w:val="20"/>
                <w:lang w:val="ru-RU"/>
              </w:rPr>
            </w:pPr>
            <w:r w:rsidRPr="000662B7">
              <w:rPr>
                <w:rFonts w:ascii="Times New Roman" w:hAnsi="Times New Roman" w:cs="Times New Roman"/>
                <w:sz w:val="20"/>
                <w:szCs w:val="20"/>
                <w:lang w:val="ru-RU"/>
              </w:rPr>
              <w:t>.«Музыкальные загадки».</w:t>
            </w:r>
          </w:p>
          <w:p w:rsidR="000662B7" w:rsidRPr="000662B7" w:rsidRDefault="000662B7" w:rsidP="000662B7">
            <w:pPr>
              <w:pStyle w:val="a3"/>
              <w:rPr>
                <w:rFonts w:ascii="Times New Roman" w:eastAsia="Times New Roman" w:hAnsi="Times New Roman" w:cs="Times New Roman"/>
                <w:sz w:val="20"/>
                <w:szCs w:val="20"/>
                <w:lang w:val="ru-RU"/>
              </w:rPr>
            </w:pPr>
            <w:r w:rsidRPr="000662B7">
              <w:rPr>
                <w:rFonts w:ascii="Times New Roman" w:hAnsi="Times New Roman" w:cs="Times New Roman"/>
                <w:sz w:val="20"/>
                <w:szCs w:val="20"/>
                <w:lang w:val="ru-RU"/>
              </w:rPr>
              <w:t>«Веселая карусель» муз. Е.Теличеевой.</w:t>
            </w:r>
          </w:p>
        </w:tc>
      </w:tr>
    </w:tbl>
    <w:p w:rsidR="000662B7" w:rsidRPr="00DC210E" w:rsidRDefault="000662B7" w:rsidP="000662B7">
      <w:pPr>
        <w:pStyle w:val="a3"/>
        <w:jc w:val="center"/>
        <w:rPr>
          <w:rFonts w:ascii="Times New Roman" w:eastAsia="Times New Roman" w:hAnsi="Times New Roman" w:cs="Times New Roman"/>
          <w:b/>
          <w:sz w:val="26"/>
          <w:szCs w:val="26"/>
          <w:lang w:val="ru-RU"/>
        </w:rPr>
      </w:pPr>
    </w:p>
    <w:p w:rsidR="007C0697" w:rsidRDefault="007C0697" w:rsidP="007C0697">
      <w:pPr>
        <w:pStyle w:val="a3"/>
        <w:jc w:val="center"/>
        <w:rPr>
          <w:rFonts w:ascii="Times New Roman" w:eastAsia="Calibri" w:hAnsi="Times New Roman" w:cs="Times New Roman"/>
          <w:b/>
          <w:sz w:val="26"/>
          <w:szCs w:val="26"/>
          <w:lang w:val="ru-RU"/>
        </w:rPr>
        <w:sectPr w:rsidR="007C0697" w:rsidSect="000E46E8">
          <w:pgSz w:w="16838" w:h="11906" w:orient="landscape"/>
          <w:pgMar w:top="851" w:right="1134" w:bottom="1701" w:left="1134" w:header="709" w:footer="709" w:gutter="0"/>
          <w:cols w:space="708"/>
          <w:docGrid w:linePitch="360"/>
        </w:sectPr>
      </w:pPr>
    </w:p>
    <w:p w:rsidR="003412EB" w:rsidRPr="00DC210E" w:rsidRDefault="003412EB" w:rsidP="003412EB">
      <w:pPr>
        <w:pStyle w:val="a3"/>
        <w:jc w:val="center"/>
        <w:rPr>
          <w:rFonts w:ascii="Times New Roman" w:eastAsia="Times New Roman" w:hAnsi="Times New Roman" w:cs="Times New Roman"/>
          <w:b/>
          <w:sz w:val="26"/>
          <w:szCs w:val="26"/>
          <w:lang w:val="ru-RU"/>
        </w:rPr>
      </w:pPr>
      <w:r w:rsidRPr="00DC210E">
        <w:rPr>
          <w:rFonts w:ascii="Times New Roman" w:eastAsia="Times New Roman" w:hAnsi="Times New Roman" w:cs="Times New Roman"/>
          <w:b/>
          <w:bCs/>
          <w:sz w:val="26"/>
          <w:szCs w:val="26"/>
          <w:lang w:val="ru-RU"/>
        </w:rPr>
        <w:lastRenderedPageBreak/>
        <w:t>Перспективное планирование игровой деятельности по финансовой грамотности</w:t>
      </w:r>
    </w:p>
    <w:p w:rsidR="003412EB" w:rsidRPr="00DC210E" w:rsidRDefault="003412EB" w:rsidP="003412EB">
      <w:pPr>
        <w:pStyle w:val="a3"/>
        <w:jc w:val="center"/>
        <w:rPr>
          <w:rFonts w:ascii="Times New Roman" w:eastAsia="Times New Roman" w:hAnsi="Times New Roman" w:cs="Times New Roman"/>
          <w:b/>
          <w:sz w:val="26"/>
          <w:szCs w:val="26"/>
          <w:lang w:val="ru-RU"/>
        </w:rPr>
      </w:pPr>
      <w:r w:rsidRPr="00DC210E">
        <w:rPr>
          <w:rFonts w:ascii="Times New Roman" w:eastAsia="Times New Roman" w:hAnsi="Times New Roman" w:cs="Times New Roman"/>
          <w:b/>
          <w:sz w:val="26"/>
          <w:szCs w:val="26"/>
          <w:lang w:val="ru-RU"/>
        </w:rPr>
        <w:t>в старшей группе «Ягодка» общеразвивающей направленности</w:t>
      </w:r>
    </w:p>
    <w:p w:rsidR="003412EB" w:rsidRDefault="003412EB" w:rsidP="003412EB">
      <w:pPr>
        <w:pStyle w:val="a3"/>
        <w:jc w:val="center"/>
        <w:rPr>
          <w:rFonts w:ascii="Times New Roman" w:eastAsia="Times New Roman" w:hAnsi="Times New Roman" w:cs="Times New Roman"/>
          <w:b/>
          <w:sz w:val="26"/>
          <w:szCs w:val="26"/>
          <w:lang w:val="ru-RU"/>
        </w:rPr>
      </w:pPr>
      <w:r w:rsidRPr="00DC210E">
        <w:rPr>
          <w:rFonts w:ascii="Times New Roman" w:eastAsia="Times New Roman" w:hAnsi="Times New Roman" w:cs="Times New Roman"/>
          <w:b/>
          <w:sz w:val="26"/>
          <w:szCs w:val="26"/>
          <w:lang w:val="ru-RU"/>
        </w:rPr>
        <w:t>на 2019– 2020 учебный год</w:t>
      </w:r>
    </w:p>
    <w:p w:rsidR="003412EB" w:rsidRPr="003412EB" w:rsidRDefault="003412EB" w:rsidP="003412EB">
      <w:pPr>
        <w:pStyle w:val="a3"/>
        <w:jc w:val="center"/>
        <w:rPr>
          <w:rFonts w:ascii="Times New Roman" w:eastAsia="Times New Roman" w:hAnsi="Times New Roman" w:cs="Times New Roman"/>
          <w:b/>
          <w:sz w:val="26"/>
          <w:szCs w:val="26"/>
          <w:lang w:val="ru-RU"/>
        </w:rPr>
      </w:pPr>
    </w:p>
    <w:tbl>
      <w:tblPr>
        <w:tblStyle w:val="ab"/>
        <w:tblW w:w="13945" w:type="dxa"/>
        <w:jc w:val="right"/>
        <w:tblLook w:val="04A0"/>
      </w:tblPr>
      <w:tblGrid>
        <w:gridCol w:w="3686"/>
        <w:gridCol w:w="10259"/>
      </w:tblGrid>
      <w:tr w:rsidR="003412EB" w:rsidRPr="001F471A" w:rsidTr="00CC4F43">
        <w:trPr>
          <w:jc w:val="right"/>
        </w:trPr>
        <w:tc>
          <w:tcPr>
            <w:tcW w:w="3686" w:type="dxa"/>
          </w:tcPr>
          <w:p w:rsidR="003412EB" w:rsidRPr="009E78E3" w:rsidRDefault="003412EB" w:rsidP="00CC4F43">
            <w:pPr>
              <w:pStyle w:val="a3"/>
              <w:jc w:val="center"/>
              <w:rPr>
                <w:rFonts w:ascii="Times New Roman" w:hAnsi="Times New Roman" w:cs="Times New Roman"/>
                <w:b/>
                <w:sz w:val="26"/>
                <w:szCs w:val="26"/>
                <w:lang w:eastAsia="ru-RU"/>
              </w:rPr>
            </w:pPr>
            <w:r w:rsidRPr="009E78E3">
              <w:rPr>
                <w:rFonts w:ascii="Times New Roman" w:hAnsi="Times New Roman" w:cs="Times New Roman"/>
                <w:b/>
                <w:sz w:val="26"/>
                <w:szCs w:val="26"/>
                <w:lang w:eastAsia="ru-RU"/>
              </w:rPr>
              <w:t>Месяц</w:t>
            </w:r>
          </w:p>
        </w:tc>
        <w:tc>
          <w:tcPr>
            <w:tcW w:w="10259" w:type="dxa"/>
          </w:tcPr>
          <w:p w:rsidR="003412EB" w:rsidRPr="009E78E3" w:rsidRDefault="003412EB" w:rsidP="00CC4F43">
            <w:pPr>
              <w:pStyle w:val="a3"/>
              <w:jc w:val="center"/>
              <w:rPr>
                <w:rFonts w:ascii="Times New Roman" w:hAnsi="Times New Roman" w:cs="Times New Roman"/>
                <w:b/>
                <w:sz w:val="26"/>
                <w:szCs w:val="26"/>
                <w:lang w:val="ru-RU" w:eastAsia="ru-RU"/>
              </w:rPr>
            </w:pPr>
            <w:r w:rsidRPr="009E78E3">
              <w:rPr>
                <w:rFonts w:ascii="Times New Roman" w:hAnsi="Times New Roman" w:cs="Times New Roman"/>
                <w:b/>
                <w:sz w:val="26"/>
                <w:szCs w:val="26"/>
                <w:lang w:eastAsia="ru-RU"/>
              </w:rPr>
              <w:t>Название.</w:t>
            </w:r>
          </w:p>
        </w:tc>
      </w:tr>
      <w:tr w:rsidR="003412EB" w:rsidRPr="006240A5" w:rsidTr="00CC4F43">
        <w:trPr>
          <w:trHeight w:val="1266"/>
          <w:jc w:val="right"/>
        </w:trPr>
        <w:tc>
          <w:tcPr>
            <w:tcW w:w="3686" w:type="dxa"/>
          </w:tcPr>
          <w:p w:rsidR="003412EB" w:rsidRPr="001F471A" w:rsidRDefault="003412EB" w:rsidP="00CC4F43">
            <w:pPr>
              <w:pStyle w:val="a3"/>
              <w:rPr>
                <w:rFonts w:ascii="Times New Roman" w:hAnsi="Times New Roman" w:cs="Times New Roman"/>
                <w:sz w:val="24"/>
                <w:szCs w:val="24"/>
                <w:lang w:eastAsia="ru-RU"/>
              </w:rPr>
            </w:pPr>
            <w:r w:rsidRPr="001F471A">
              <w:rPr>
                <w:rFonts w:ascii="Times New Roman" w:hAnsi="Times New Roman" w:cs="Times New Roman"/>
                <w:sz w:val="24"/>
                <w:szCs w:val="24"/>
                <w:lang w:eastAsia="ru-RU"/>
              </w:rPr>
              <w:t>Сентябрь</w:t>
            </w:r>
          </w:p>
        </w:tc>
        <w:tc>
          <w:tcPr>
            <w:tcW w:w="10259" w:type="dxa"/>
          </w:tcPr>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1. «Размен» - научить считать деньги.</w:t>
            </w:r>
          </w:p>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2. «Кто кем работает?» -  закрепить и расширить представление о профессии</w:t>
            </w:r>
          </w:p>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 xml:space="preserve">3. «Кто как работает?» - Расширить представление о том, что в сказке герои по-разному приобретают богатство </w:t>
            </w:r>
          </w:p>
        </w:tc>
      </w:tr>
      <w:tr w:rsidR="003412EB" w:rsidRPr="006240A5" w:rsidTr="00CC4F43">
        <w:trPr>
          <w:jc w:val="right"/>
        </w:trPr>
        <w:tc>
          <w:tcPr>
            <w:tcW w:w="3686" w:type="dxa"/>
          </w:tcPr>
          <w:p w:rsidR="003412EB" w:rsidRPr="001F471A" w:rsidRDefault="003412EB" w:rsidP="00CC4F43">
            <w:pPr>
              <w:pStyle w:val="a3"/>
              <w:rPr>
                <w:rFonts w:ascii="Times New Roman" w:hAnsi="Times New Roman" w:cs="Times New Roman"/>
                <w:sz w:val="24"/>
                <w:szCs w:val="24"/>
                <w:lang w:eastAsia="ru-RU"/>
              </w:rPr>
            </w:pPr>
            <w:r w:rsidRPr="001F471A">
              <w:rPr>
                <w:rFonts w:ascii="Times New Roman" w:hAnsi="Times New Roman" w:cs="Times New Roman"/>
                <w:sz w:val="24"/>
                <w:szCs w:val="24"/>
                <w:lang w:eastAsia="ru-RU"/>
              </w:rPr>
              <w:t>Октябрь</w:t>
            </w:r>
          </w:p>
        </w:tc>
        <w:tc>
          <w:tcPr>
            <w:tcW w:w="10259" w:type="dxa"/>
          </w:tcPr>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1. «Услуги и товары» -закрепить сведения о том, что такое услуги и товары</w:t>
            </w:r>
          </w:p>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2. «Мини-банк» -показать принципы финансового планирования, донести принцип «сначала зарабатываем – потом тратим».</w:t>
            </w:r>
          </w:p>
          <w:p w:rsidR="003412EB"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3. «Совместные покупки» -показать принципы финансового планирования и разумных покупок</w:t>
            </w:r>
          </w:p>
          <w:p w:rsidR="003412EB" w:rsidRPr="001F471A" w:rsidRDefault="003412EB" w:rsidP="00CC4F43">
            <w:pPr>
              <w:pStyle w:val="a3"/>
              <w:rPr>
                <w:rFonts w:ascii="Times New Roman" w:hAnsi="Times New Roman" w:cs="Times New Roman"/>
                <w:sz w:val="24"/>
                <w:szCs w:val="24"/>
                <w:lang w:val="ru-RU" w:eastAsia="ru-RU"/>
              </w:rPr>
            </w:pPr>
          </w:p>
        </w:tc>
      </w:tr>
      <w:tr w:rsidR="003412EB" w:rsidRPr="001F471A" w:rsidTr="00CC4F43">
        <w:trPr>
          <w:jc w:val="right"/>
        </w:trPr>
        <w:tc>
          <w:tcPr>
            <w:tcW w:w="3686" w:type="dxa"/>
          </w:tcPr>
          <w:p w:rsidR="003412EB" w:rsidRPr="001F471A" w:rsidRDefault="003412EB" w:rsidP="00CC4F43">
            <w:pPr>
              <w:pStyle w:val="a3"/>
              <w:rPr>
                <w:rFonts w:ascii="Times New Roman" w:hAnsi="Times New Roman" w:cs="Times New Roman"/>
                <w:sz w:val="24"/>
                <w:szCs w:val="24"/>
                <w:lang w:eastAsia="ru-RU"/>
              </w:rPr>
            </w:pPr>
            <w:r w:rsidRPr="001F471A">
              <w:rPr>
                <w:rFonts w:ascii="Times New Roman" w:hAnsi="Times New Roman" w:cs="Times New Roman"/>
                <w:sz w:val="24"/>
                <w:szCs w:val="24"/>
                <w:lang w:eastAsia="ru-RU"/>
              </w:rPr>
              <w:t>Ноябрь</w:t>
            </w:r>
          </w:p>
        </w:tc>
        <w:tc>
          <w:tcPr>
            <w:tcW w:w="10259" w:type="dxa"/>
          </w:tcPr>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1. «Самостоятельная покупка» -объяснить происхождение стоимости товара и основы финансовой безопасности</w:t>
            </w:r>
          </w:p>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2. «Таблица расходов» -научить считать деньги, показать принципы финансового планирования</w:t>
            </w:r>
          </w:p>
          <w:p w:rsidR="003412EB"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3. «Размен» - научить считать деньги.</w:t>
            </w:r>
          </w:p>
          <w:p w:rsidR="003412EB" w:rsidRPr="001F471A" w:rsidRDefault="003412EB" w:rsidP="00CC4F43">
            <w:pPr>
              <w:pStyle w:val="a3"/>
              <w:rPr>
                <w:rFonts w:ascii="Times New Roman" w:hAnsi="Times New Roman" w:cs="Times New Roman"/>
                <w:sz w:val="24"/>
                <w:szCs w:val="24"/>
                <w:lang w:val="ru-RU" w:eastAsia="ru-RU"/>
              </w:rPr>
            </w:pPr>
          </w:p>
        </w:tc>
      </w:tr>
      <w:tr w:rsidR="003412EB" w:rsidRPr="006240A5" w:rsidTr="00CC4F43">
        <w:trPr>
          <w:jc w:val="right"/>
        </w:trPr>
        <w:tc>
          <w:tcPr>
            <w:tcW w:w="3686" w:type="dxa"/>
          </w:tcPr>
          <w:p w:rsidR="003412EB" w:rsidRPr="001F471A" w:rsidRDefault="003412EB" w:rsidP="00CC4F43">
            <w:pPr>
              <w:pStyle w:val="a3"/>
              <w:rPr>
                <w:rFonts w:ascii="Times New Roman" w:hAnsi="Times New Roman" w:cs="Times New Roman"/>
                <w:sz w:val="24"/>
                <w:szCs w:val="24"/>
                <w:lang w:eastAsia="ru-RU"/>
              </w:rPr>
            </w:pPr>
            <w:r w:rsidRPr="001F471A">
              <w:rPr>
                <w:rFonts w:ascii="Times New Roman" w:hAnsi="Times New Roman" w:cs="Times New Roman"/>
                <w:sz w:val="24"/>
                <w:szCs w:val="24"/>
                <w:lang w:eastAsia="ru-RU"/>
              </w:rPr>
              <w:t>Декабрь</w:t>
            </w:r>
          </w:p>
        </w:tc>
        <w:tc>
          <w:tcPr>
            <w:tcW w:w="10259" w:type="dxa"/>
          </w:tcPr>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1. «Услуги и товары» - закрепить сведения о том, что такое услуги и товары</w:t>
            </w:r>
          </w:p>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2. «Кто кем работает?» -  закрепить и расширить представление о профессии</w:t>
            </w:r>
          </w:p>
          <w:p w:rsidR="003412EB"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3. «Кто как работает?» - Расширить представление о том, что в сказке герои по-разному приобретают богатство</w:t>
            </w:r>
          </w:p>
          <w:p w:rsidR="003412EB" w:rsidRPr="001F471A" w:rsidRDefault="003412EB" w:rsidP="00CC4F43">
            <w:pPr>
              <w:pStyle w:val="a3"/>
              <w:rPr>
                <w:rFonts w:ascii="Times New Roman" w:hAnsi="Times New Roman" w:cs="Times New Roman"/>
                <w:sz w:val="24"/>
                <w:szCs w:val="24"/>
                <w:lang w:val="ru-RU" w:eastAsia="ru-RU"/>
              </w:rPr>
            </w:pPr>
          </w:p>
        </w:tc>
      </w:tr>
      <w:tr w:rsidR="003412EB" w:rsidRPr="006240A5" w:rsidTr="00CC4F43">
        <w:trPr>
          <w:jc w:val="right"/>
        </w:trPr>
        <w:tc>
          <w:tcPr>
            <w:tcW w:w="3686" w:type="dxa"/>
          </w:tcPr>
          <w:p w:rsidR="003412EB" w:rsidRPr="001F471A" w:rsidRDefault="003412EB" w:rsidP="00CC4F43">
            <w:pPr>
              <w:pStyle w:val="a3"/>
              <w:rPr>
                <w:rFonts w:ascii="Times New Roman" w:hAnsi="Times New Roman" w:cs="Times New Roman"/>
                <w:sz w:val="24"/>
                <w:szCs w:val="24"/>
                <w:lang w:eastAsia="ru-RU"/>
              </w:rPr>
            </w:pPr>
            <w:r w:rsidRPr="001F471A">
              <w:rPr>
                <w:rFonts w:ascii="Times New Roman" w:hAnsi="Times New Roman" w:cs="Times New Roman"/>
                <w:sz w:val="24"/>
                <w:szCs w:val="24"/>
                <w:lang w:eastAsia="ru-RU"/>
              </w:rPr>
              <w:t>Январь</w:t>
            </w:r>
          </w:p>
        </w:tc>
        <w:tc>
          <w:tcPr>
            <w:tcW w:w="10259" w:type="dxa"/>
          </w:tcPr>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1. «Услуги и товары» - закрепить сведения о том, что такое услуги и товары</w:t>
            </w:r>
          </w:p>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2. «Мини-банк» - показать принципы финансового планирования, донести принцип «сначала зарабатываем – потом тратим».</w:t>
            </w:r>
          </w:p>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3. «Совместные покупки» - показать принципы финансового планирования и разумных покупок</w:t>
            </w:r>
          </w:p>
          <w:p w:rsidR="003412EB" w:rsidRPr="001F471A" w:rsidRDefault="003412EB" w:rsidP="00CC4F43">
            <w:pPr>
              <w:pStyle w:val="a3"/>
              <w:rPr>
                <w:rFonts w:ascii="Times New Roman" w:hAnsi="Times New Roman" w:cs="Times New Roman"/>
                <w:sz w:val="24"/>
                <w:szCs w:val="24"/>
                <w:lang w:val="ru-RU" w:eastAsia="ru-RU"/>
              </w:rPr>
            </w:pPr>
          </w:p>
        </w:tc>
      </w:tr>
      <w:tr w:rsidR="003412EB" w:rsidRPr="001F471A" w:rsidTr="00CC4F43">
        <w:trPr>
          <w:trHeight w:val="1495"/>
          <w:jc w:val="right"/>
        </w:trPr>
        <w:tc>
          <w:tcPr>
            <w:tcW w:w="3686" w:type="dxa"/>
          </w:tcPr>
          <w:p w:rsidR="003412EB" w:rsidRPr="001F471A" w:rsidRDefault="003412EB" w:rsidP="00CC4F43">
            <w:pPr>
              <w:pStyle w:val="a3"/>
              <w:rPr>
                <w:rFonts w:ascii="Times New Roman" w:hAnsi="Times New Roman" w:cs="Times New Roman"/>
                <w:sz w:val="24"/>
                <w:szCs w:val="24"/>
                <w:lang w:eastAsia="ru-RU"/>
              </w:rPr>
            </w:pPr>
            <w:r w:rsidRPr="001F471A">
              <w:rPr>
                <w:rFonts w:ascii="Times New Roman" w:hAnsi="Times New Roman" w:cs="Times New Roman"/>
                <w:sz w:val="24"/>
                <w:szCs w:val="24"/>
                <w:lang w:eastAsia="ru-RU"/>
              </w:rPr>
              <w:lastRenderedPageBreak/>
              <w:t>Февраль</w:t>
            </w:r>
          </w:p>
        </w:tc>
        <w:tc>
          <w:tcPr>
            <w:tcW w:w="10259" w:type="dxa"/>
          </w:tcPr>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1. «Самостоятельная покупка» - объяснить происхождение стоимости товара и основы финансовой безопасности</w:t>
            </w:r>
          </w:p>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2. «Таблица расходов» - научить считать деньги, показать принципы финансового планирования</w:t>
            </w:r>
          </w:p>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3. «Размен» - научить считать деньги.</w:t>
            </w:r>
          </w:p>
        </w:tc>
      </w:tr>
      <w:tr w:rsidR="003412EB" w:rsidRPr="006240A5" w:rsidTr="00CC4F43">
        <w:trPr>
          <w:jc w:val="right"/>
        </w:trPr>
        <w:tc>
          <w:tcPr>
            <w:tcW w:w="3686" w:type="dxa"/>
          </w:tcPr>
          <w:p w:rsidR="003412EB" w:rsidRPr="001F471A" w:rsidRDefault="003412EB" w:rsidP="00CC4F43">
            <w:pPr>
              <w:pStyle w:val="a3"/>
              <w:rPr>
                <w:rFonts w:ascii="Times New Roman" w:hAnsi="Times New Roman" w:cs="Times New Roman"/>
                <w:sz w:val="24"/>
                <w:szCs w:val="24"/>
                <w:lang w:eastAsia="ru-RU"/>
              </w:rPr>
            </w:pPr>
            <w:r w:rsidRPr="001F471A">
              <w:rPr>
                <w:rFonts w:ascii="Times New Roman" w:hAnsi="Times New Roman" w:cs="Times New Roman"/>
                <w:sz w:val="24"/>
                <w:szCs w:val="24"/>
                <w:lang w:eastAsia="ru-RU"/>
              </w:rPr>
              <w:t>Март</w:t>
            </w:r>
          </w:p>
        </w:tc>
        <w:tc>
          <w:tcPr>
            <w:tcW w:w="10259" w:type="dxa"/>
          </w:tcPr>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1. «Размен» - научить считать деньги.</w:t>
            </w:r>
          </w:p>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2. «Кто кем работает?» -  закрепить и расширить представление о профессии</w:t>
            </w:r>
          </w:p>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3. «Кто как работает?» - Расширить представление о том, что в сказке герои по-разному приобретают богатство.</w:t>
            </w:r>
          </w:p>
        </w:tc>
      </w:tr>
      <w:tr w:rsidR="003412EB" w:rsidRPr="001F471A" w:rsidTr="00CC4F43">
        <w:trPr>
          <w:jc w:val="right"/>
        </w:trPr>
        <w:tc>
          <w:tcPr>
            <w:tcW w:w="3686" w:type="dxa"/>
          </w:tcPr>
          <w:p w:rsidR="003412EB" w:rsidRPr="001F471A" w:rsidRDefault="003412EB" w:rsidP="00CC4F43">
            <w:pPr>
              <w:pStyle w:val="a3"/>
              <w:rPr>
                <w:rFonts w:ascii="Times New Roman" w:hAnsi="Times New Roman" w:cs="Times New Roman"/>
                <w:sz w:val="24"/>
                <w:szCs w:val="24"/>
                <w:lang w:eastAsia="ru-RU"/>
              </w:rPr>
            </w:pPr>
            <w:r w:rsidRPr="001F471A">
              <w:rPr>
                <w:rFonts w:ascii="Times New Roman" w:hAnsi="Times New Roman" w:cs="Times New Roman"/>
                <w:sz w:val="24"/>
                <w:szCs w:val="24"/>
                <w:lang w:eastAsia="ru-RU"/>
              </w:rPr>
              <w:t>Апрель</w:t>
            </w:r>
          </w:p>
        </w:tc>
        <w:tc>
          <w:tcPr>
            <w:tcW w:w="10259" w:type="dxa"/>
          </w:tcPr>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1. «Услуги и товары» - закрепить сведения о том, что такое услуги и товары</w:t>
            </w:r>
          </w:p>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2. «Таблица расходов» - научить считать деньги, показать принципы финансового планирования</w:t>
            </w:r>
          </w:p>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3. «Размен» - научить считать деньги.</w:t>
            </w:r>
          </w:p>
        </w:tc>
      </w:tr>
      <w:tr w:rsidR="003412EB" w:rsidRPr="006240A5" w:rsidTr="00CC4F43">
        <w:trPr>
          <w:jc w:val="right"/>
        </w:trPr>
        <w:tc>
          <w:tcPr>
            <w:tcW w:w="3686" w:type="dxa"/>
          </w:tcPr>
          <w:p w:rsidR="003412EB" w:rsidRPr="001F471A" w:rsidRDefault="003412EB" w:rsidP="00CC4F43">
            <w:pPr>
              <w:pStyle w:val="a3"/>
              <w:rPr>
                <w:rFonts w:ascii="Times New Roman" w:hAnsi="Times New Roman" w:cs="Times New Roman"/>
                <w:sz w:val="24"/>
                <w:szCs w:val="24"/>
                <w:lang w:eastAsia="ru-RU"/>
              </w:rPr>
            </w:pPr>
            <w:r w:rsidRPr="001F471A">
              <w:rPr>
                <w:rFonts w:ascii="Times New Roman" w:hAnsi="Times New Roman" w:cs="Times New Roman"/>
                <w:sz w:val="24"/>
                <w:szCs w:val="24"/>
                <w:lang w:eastAsia="ru-RU"/>
              </w:rPr>
              <w:t>Май</w:t>
            </w:r>
          </w:p>
        </w:tc>
        <w:tc>
          <w:tcPr>
            <w:tcW w:w="10259" w:type="dxa"/>
          </w:tcPr>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1. «Самостоятельная покупка» - объяснить происхождение стоимости товара и основы финансовой безопасности</w:t>
            </w:r>
          </w:p>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2. «Кто кем работает?» -  закрепить и расширить представление о профессии</w:t>
            </w:r>
          </w:p>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3. «Кто как работает?» - Расширить представление о том, что в сказке герои по-разному приобретают богатство</w:t>
            </w:r>
          </w:p>
        </w:tc>
      </w:tr>
      <w:tr w:rsidR="003412EB" w:rsidRPr="006240A5" w:rsidTr="00CC4F43">
        <w:trPr>
          <w:jc w:val="right"/>
        </w:trPr>
        <w:tc>
          <w:tcPr>
            <w:tcW w:w="3686" w:type="dxa"/>
          </w:tcPr>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Июнь</w:t>
            </w:r>
          </w:p>
        </w:tc>
        <w:tc>
          <w:tcPr>
            <w:tcW w:w="10259" w:type="dxa"/>
          </w:tcPr>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1. «Размен» - научить считать деньги.</w:t>
            </w:r>
          </w:p>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2. «Кто кем работает?» -  закрепить и расширить представление о профессии</w:t>
            </w:r>
          </w:p>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3. «Кто как работает?» - Расширить представление о том, что в сказке герои по-разному приобретают богатство</w:t>
            </w:r>
          </w:p>
        </w:tc>
      </w:tr>
      <w:tr w:rsidR="003412EB" w:rsidRPr="001F471A" w:rsidTr="00CC4F43">
        <w:trPr>
          <w:jc w:val="right"/>
        </w:trPr>
        <w:tc>
          <w:tcPr>
            <w:tcW w:w="3686" w:type="dxa"/>
          </w:tcPr>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Июль</w:t>
            </w:r>
          </w:p>
        </w:tc>
        <w:tc>
          <w:tcPr>
            <w:tcW w:w="10259" w:type="dxa"/>
          </w:tcPr>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1. «Самостоятельная покупка» - объяснить происхождение стоимости товара и основы финансовой безопасности</w:t>
            </w:r>
          </w:p>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2. «Таблица расходов» - научить считать деньги, показать принципы финансового планирования</w:t>
            </w:r>
          </w:p>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3. «Размен» - научить считать деньги.</w:t>
            </w:r>
          </w:p>
        </w:tc>
      </w:tr>
      <w:tr w:rsidR="003412EB" w:rsidRPr="006240A5" w:rsidTr="00CC4F43">
        <w:trPr>
          <w:jc w:val="right"/>
        </w:trPr>
        <w:tc>
          <w:tcPr>
            <w:tcW w:w="3686" w:type="dxa"/>
          </w:tcPr>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Август</w:t>
            </w:r>
          </w:p>
        </w:tc>
        <w:tc>
          <w:tcPr>
            <w:tcW w:w="10259" w:type="dxa"/>
          </w:tcPr>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1. «Услуги и товары» - закрепить сведения о том, что такое услуги и товары</w:t>
            </w:r>
          </w:p>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2. «Мини-банк» - показать принципы финансового планирования, донести принцип «сначала зарабатываем – потом тратим».</w:t>
            </w:r>
          </w:p>
          <w:p w:rsidR="003412EB" w:rsidRPr="001F471A" w:rsidRDefault="003412EB" w:rsidP="00CC4F43">
            <w:pPr>
              <w:pStyle w:val="a3"/>
              <w:rPr>
                <w:rFonts w:ascii="Times New Roman" w:hAnsi="Times New Roman" w:cs="Times New Roman"/>
                <w:sz w:val="24"/>
                <w:szCs w:val="24"/>
                <w:lang w:val="ru-RU" w:eastAsia="ru-RU"/>
              </w:rPr>
            </w:pPr>
            <w:r w:rsidRPr="001F471A">
              <w:rPr>
                <w:rFonts w:ascii="Times New Roman" w:hAnsi="Times New Roman" w:cs="Times New Roman"/>
                <w:sz w:val="24"/>
                <w:szCs w:val="24"/>
                <w:lang w:val="ru-RU" w:eastAsia="ru-RU"/>
              </w:rPr>
              <w:t>3. «Совместные покупки» - показать принципы финансового планирования и разумных покупок</w:t>
            </w:r>
          </w:p>
        </w:tc>
      </w:tr>
    </w:tbl>
    <w:p w:rsidR="003412EB" w:rsidRDefault="003412EB" w:rsidP="003412EB">
      <w:pPr>
        <w:pStyle w:val="a3"/>
        <w:jc w:val="center"/>
        <w:rPr>
          <w:rFonts w:ascii="Times New Roman" w:eastAsia="Times New Roman" w:hAnsi="Times New Roman" w:cs="Times New Roman"/>
          <w:b/>
          <w:bCs/>
          <w:sz w:val="24"/>
          <w:szCs w:val="24"/>
          <w:lang w:val="ru-RU"/>
        </w:rPr>
        <w:sectPr w:rsidR="003412EB" w:rsidSect="000E46E8">
          <w:pgSz w:w="16838" w:h="11906" w:orient="landscape"/>
          <w:pgMar w:top="851" w:right="1134" w:bottom="1701" w:left="1134" w:header="709" w:footer="709" w:gutter="0"/>
          <w:cols w:space="708"/>
          <w:docGrid w:linePitch="360"/>
        </w:sectPr>
      </w:pPr>
    </w:p>
    <w:p w:rsidR="007C0697" w:rsidRDefault="007C0697" w:rsidP="007C0697">
      <w:pPr>
        <w:pStyle w:val="a3"/>
        <w:jc w:val="center"/>
        <w:rPr>
          <w:rFonts w:ascii="Times New Roman" w:eastAsia="Calibri" w:hAnsi="Times New Roman" w:cs="Times New Roman"/>
          <w:b/>
          <w:sz w:val="26"/>
          <w:szCs w:val="26"/>
          <w:lang w:val="ru-RU"/>
        </w:rPr>
      </w:pPr>
      <w:r>
        <w:rPr>
          <w:rFonts w:ascii="Times New Roman" w:eastAsia="Calibri" w:hAnsi="Times New Roman" w:cs="Times New Roman"/>
          <w:b/>
          <w:sz w:val="26"/>
          <w:szCs w:val="26"/>
          <w:lang w:val="ru-RU"/>
        </w:rPr>
        <w:lastRenderedPageBreak/>
        <w:t>3.2.10. Перспективное планирование</w:t>
      </w:r>
      <w:r w:rsidRPr="00FB0981">
        <w:rPr>
          <w:rFonts w:ascii="Times New Roman" w:eastAsia="Calibri" w:hAnsi="Times New Roman" w:cs="Times New Roman"/>
          <w:b/>
          <w:sz w:val="26"/>
          <w:szCs w:val="26"/>
          <w:lang w:val="ru-RU"/>
        </w:rPr>
        <w:t xml:space="preserve"> работы с родителями </w:t>
      </w:r>
    </w:p>
    <w:p w:rsidR="007C0697" w:rsidRPr="00FB0981" w:rsidRDefault="007C0697" w:rsidP="007C0697">
      <w:pPr>
        <w:pStyle w:val="a3"/>
        <w:jc w:val="center"/>
        <w:rPr>
          <w:rFonts w:ascii="Times New Roman" w:hAnsi="Times New Roman" w:cs="Times New Roman"/>
          <w:b/>
          <w:sz w:val="26"/>
          <w:szCs w:val="26"/>
          <w:lang w:val="ru-RU"/>
        </w:rPr>
      </w:pPr>
      <w:r w:rsidRPr="00FB0981">
        <w:rPr>
          <w:rFonts w:ascii="Times New Roman" w:hAnsi="Times New Roman" w:cs="Times New Roman"/>
          <w:b/>
          <w:sz w:val="26"/>
          <w:szCs w:val="26"/>
          <w:lang w:val="ru-RU"/>
        </w:rPr>
        <w:t>на 2019 – 2020 учебный год</w:t>
      </w:r>
    </w:p>
    <w:p w:rsidR="007C0697" w:rsidRDefault="007C0697" w:rsidP="007C0697">
      <w:pPr>
        <w:pStyle w:val="a3"/>
        <w:jc w:val="center"/>
        <w:rPr>
          <w:rFonts w:ascii="Times New Roman" w:eastAsia="Calibri" w:hAnsi="Times New Roman" w:cs="Times New Roman"/>
          <w:b/>
          <w:sz w:val="26"/>
          <w:szCs w:val="26"/>
          <w:lang w:val="ru-RU"/>
        </w:rPr>
      </w:pPr>
      <w:r w:rsidRPr="00FB0981">
        <w:rPr>
          <w:rFonts w:ascii="Times New Roman" w:eastAsia="Calibri" w:hAnsi="Times New Roman" w:cs="Times New Roman"/>
          <w:b/>
          <w:sz w:val="26"/>
          <w:szCs w:val="26"/>
        </w:rPr>
        <w:t>старшей группы «Ягодка» общеразвивающей направленности</w:t>
      </w:r>
    </w:p>
    <w:p w:rsidR="007C0697" w:rsidRDefault="007C0697" w:rsidP="007C0697">
      <w:pPr>
        <w:pStyle w:val="a3"/>
        <w:jc w:val="center"/>
        <w:rPr>
          <w:rFonts w:ascii="Times New Roman" w:eastAsia="Calibri" w:hAnsi="Times New Roman" w:cs="Times New Roman"/>
          <w:b/>
          <w:sz w:val="26"/>
          <w:szCs w:val="26"/>
          <w:lang w:val="ru-RU"/>
        </w:rPr>
      </w:pPr>
    </w:p>
    <w:tbl>
      <w:tblPr>
        <w:tblW w:w="9571"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1384"/>
        <w:gridCol w:w="8187"/>
      </w:tblGrid>
      <w:tr w:rsidR="007C0697" w:rsidRPr="00CC4F43" w:rsidTr="007C0697">
        <w:trPr>
          <w:trHeight w:val="142"/>
          <w:jc w:val="right"/>
        </w:trPr>
        <w:tc>
          <w:tcPr>
            <w:tcW w:w="13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0697" w:rsidRPr="00CC4F43" w:rsidRDefault="007C0697" w:rsidP="00CC4F43">
            <w:pPr>
              <w:pStyle w:val="aa"/>
              <w:spacing w:after="0" w:line="240" w:lineRule="auto"/>
              <w:jc w:val="center"/>
              <w:rPr>
                <w:rFonts w:ascii="Times New Roman" w:hAnsi="Times New Roman" w:cs="Times New Roman"/>
                <w:sz w:val="26"/>
                <w:szCs w:val="26"/>
              </w:rPr>
            </w:pPr>
            <w:r w:rsidRPr="00CC4F43">
              <w:rPr>
                <w:rFonts w:ascii="Times New Roman" w:hAnsi="Times New Roman" w:cs="Times New Roman"/>
                <w:b/>
                <w:sz w:val="26"/>
                <w:szCs w:val="26"/>
              </w:rPr>
              <w:t>Месяц</w:t>
            </w:r>
          </w:p>
        </w:tc>
        <w:tc>
          <w:tcPr>
            <w:tcW w:w="8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0697" w:rsidRPr="00CC4F43" w:rsidRDefault="007C0697" w:rsidP="00CC4F43">
            <w:pPr>
              <w:pStyle w:val="aa"/>
              <w:spacing w:after="0" w:line="240" w:lineRule="auto"/>
              <w:jc w:val="center"/>
              <w:rPr>
                <w:rFonts w:ascii="Times New Roman" w:hAnsi="Times New Roman" w:cs="Times New Roman"/>
                <w:sz w:val="26"/>
                <w:szCs w:val="26"/>
              </w:rPr>
            </w:pPr>
            <w:r w:rsidRPr="00CC4F43">
              <w:rPr>
                <w:rFonts w:ascii="Times New Roman" w:hAnsi="Times New Roman" w:cs="Times New Roman"/>
                <w:b/>
                <w:sz w:val="26"/>
                <w:szCs w:val="26"/>
              </w:rPr>
              <w:t>Форма организации мероприятия</w:t>
            </w:r>
          </w:p>
        </w:tc>
      </w:tr>
      <w:tr w:rsidR="007C0697" w:rsidRPr="00CC4F43" w:rsidTr="007C0697">
        <w:trPr>
          <w:trHeight w:val="142"/>
          <w:jc w:val="right"/>
        </w:trPr>
        <w:tc>
          <w:tcPr>
            <w:tcW w:w="13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0697" w:rsidRPr="00CC4F43" w:rsidRDefault="007C0697" w:rsidP="00CC4F43">
            <w:pPr>
              <w:pStyle w:val="aa"/>
              <w:spacing w:after="0" w:line="240" w:lineRule="auto"/>
              <w:jc w:val="both"/>
              <w:rPr>
                <w:rFonts w:ascii="Times New Roman" w:hAnsi="Times New Roman" w:cs="Times New Roman"/>
                <w:sz w:val="26"/>
                <w:szCs w:val="26"/>
              </w:rPr>
            </w:pPr>
            <w:r w:rsidRPr="00CC4F43">
              <w:rPr>
                <w:rFonts w:ascii="Times New Roman" w:hAnsi="Times New Roman" w:cs="Times New Roman"/>
                <w:sz w:val="26"/>
                <w:szCs w:val="26"/>
              </w:rPr>
              <w:t>Сентяб</w:t>
            </w:r>
            <w:r w:rsidRPr="00CC4F43">
              <w:rPr>
                <w:rFonts w:ascii="Times New Roman" w:hAnsi="Times New Roman" w:cs="Times New Roman"/>
                <w:sz w:val="26"/>
                <w:szCs w:val="26"/>
                <w:lang w:val="ru-RU"/>
              </w:rPr>
              <w:t>р</w:t>
            </w:r>
            <w:r w:rsidRPr="00CC4F43">
              <w:rPr>
                <w:rFonts w:ascii="Times New Roman" w:hAnsi="Times New Roman" w:cs="Times New Roman"/>
                <w:sz w:val="26"/>
                <w:szCs w:val="26"/>
              </w:rPr>
              <w:t>ь</w:t>
            </w:r>
          </w:p>
        </w:tc>
        <w:tc>
          <w:tcPr>
            <w:tcW w:w="8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0697" w:rsidRPr="00CC4F43" w:rsidRDefault="007C0697" w:rsidP="00CC4F43">
            <w:pPr>
              <w:spacing w:after="0" w:line="240" w:lineRule="auto"/>
              <w:rPr>
                <w:rFonts w:ascii="Times New Roman" w:hAnsi="Times New Roman" w:cs="Times New Roman"/>
                <w:bCs/>
                <w:sz w:val="26"/>
                <w:szCs w:val="26"/>
              </w:rPr>
            </w:pPr>
            <w:r w:rsidRPr="00CC4F43">
              <w:rPr>
                <w:rFonts w:ascii="Times New Roman" w:hAnsi="Times New Roman" w:cs="Times New Roman"/>
                <w:bCs/>
                <w:sz w:val="26"/>
                <w:szCs w:val="26"/>
              </w:rPr>
              <w:t>Анкетирование родителей</w:t>
            </w:r>
          </w:p>
          <w:p w:rsidR="007C0697" w:rsidRPr="00250675" w:rsidRDefault="00250675" w:rsidP="00250675">
            <w:pPr>
              <w:spacing w:after="0" w:line="240" w:lineRule="auto"/>
              <w:rPr>
                <w:rFonts w:ascii="Times New Roman" w:hAnsi="Times New Roman" w:cs="Times New Roman"/>
                <w:sz w:val="26"/>
                <w:szCs w:val="26"/>
              </w:rPr>
            </w:pPr>
            <w:r>
              <w:rPr>
                <w:rFonts w:ascii="Times New Roman" w:hAnsi="Times New Roman" w:cs="Times New Roman"/>
                <w:bCs/>
                <w:sz w:val="26"/>
                <w:szCs w:val="26"/>
              </w:rPr>
              <w:t xml:space="preserve">- </w:t>
            </w:r>
            <w:r w:rsidR="007C0697" w:rsidRPr="00250675">
              <w:rPr>
                <w:rFonts w:ascii="Times New Roman" w:hAnsi="Times New Roman" w:cs="Times New Roman"/>
                <w:bCs/>
                <w:sz w:val="26"/>
                <w:szCs w:val="26"/>
              </w:rPr>
              <w:t>«Социальный паспорт семьи»</w:t>
            </w:r>
          </w:p>
          <w:p w:rsidR="007C0697" w:rsidRPr="00CC4F43" w:rsidRDefault="007C0697" w:rsidP="00CC4F43">
            <w:pPr>
              <w:spacing w:after="0" w:line="240" w:lineRule="auto"/>
              <w:rPr>
                <w:rFonts w:ascii="Times New Roman" w:eastAsia="Times New Roman" w:hAnsi="Times New Roman" w:cs="Times New Roman"/>
                <w:sz w:val="26"/>
                <w:szCs w:val="26"/>
              </w:rPr>
            </w:pPr>
            <w:r w:rsidRPr="00CC4F43">
              <w:rPr>
                <w:rFonts w:ascii="Times New Roman" w:eastAsia="Times New Roman" w:hAnsi="Times New Roman" w:cs="Times New Roman"/>
                <w:sz w:val="26"/>
                <w:szCs w:val="26"/>
              </w:rPr>
              <w:t>СКИ</w:t>
            </w:r>
          </w:p>
          <w:p w:rsidR="007C0697" w:rsidRPr="00CC4F43" w:rsidRDefault="007C0697" w:rsidP="00CC4F43">
            <w:pPr>
              <w:pStyle w:val="a9"/>
              <w:numPr>
                <w:ilvl w:val="0"/>
                <w:numId w:val="72"/>
              </w:numPr>
              <w:spacing w:after="0" w:line="240" w:lineRule="auto"/>
              <w:rPr>
                <w:rFonts w:ascii="Times New Roman" w:eastAsia="Times New Roman" w:hAnsi="Times New Roman" w:cs="Times New Roman"/>
                <w:sz w:val="26"/>
                <w:szCs w:val="26"/>
                <w:lang w:val="ru-RU"/>
              </w:rPr>
            </w:pPr>
            <w:r w:rsidRPr="00CC4F43">
              <w:rPr>
                <w:rFonts w:ascii="Times New Roman" w:eastAsia="Times New Roman" w:hAnsi="Times New Roman" w:cs="Times New Roman"/>
                <w:sz w:val="26"/>
                <w:szCs w:val="26"/>
                <w:lang w:val="ru-RU"/>
              </w:rPr>
              <w:t>Беседа на  тему «Верность родной земле».</w:t>
            </w:r>
          </w:p>
          <w:p w:rsidR="007C0697" w:rsidRPr="00CC4F43" w:rsidRDefault="007C0697" w:rsidP="00CC4F43">
            <w:p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 xml:space="preserve">Беседы с родителями </w:t>
            </w:r>
            <w:r w:rsidRPr="00CC4F43">
              <w:rPr>
                <w:rFonts w:ascii="Times New Roman" w:hAnsi="Times New Roman" w:cs="Times New Roman"/>
                <w:i/>
                <w:sz w:val="26"/>
                <w:szCs w:val="26"/>
              </w:rPr>
              <w:t>(учитель – логопед)</w:t>
            </w:r>
          </w:p>
          <w:p w:rsidR="007C0697" w:rsidRPr="00CC4F43" w:rsidRDefault="007C0697" w:rsidP="00CC4F43">
            <w:pPr>
              <w:pStyle w:val="a9"/>
              <w:numPr>
                <w:ilvl w:val="0"/>
                <w:numId w:val="43"/>
              </w:numPr>
              <w:spacing w:after="0" w:line="240" w:lineRule="auto"/>
              <w:rPr>
                <w:rFonts w:ascii="Times New Roman" w:hAnsi="Times New Roman" w:cs="Times New Roman"/>
                <w:i/>
                <w:sz w:val="26"/>
                <w:szCs w:val="26"/>
                <w:u w:val="single"/>
                <w:lang w:val="ru-RU"/>
              </w:rPr>
            </w:pPr>
            <w:r w:rsidRPr="00CC4F43">
              <w:rPr>
                <w:rFonts w:ascii="Times New Roman" w:hAnsi="Times New Roman" w:cs="Times New Roman"/>
                <w:sz w:val="26"/>
                <w:szCs w:val="26"/>
                <w:lang w:val="ru-RU"/>
              </w:rPr>
              <w:t>Ознакомление с планом - программой работы на учебный год; обсуждение организационных моментов работы.</w:t>
            </w:r>
          </w:p>
          <w:p w:rsidR="007C0697" w:rsidRPr="00CC4F43" w:rsidRDefault="007C0697" w:rsidP="00CC4F43">
            <w:pPr>
              <w:spacing w:after="0" w:line="240" w:lineRule="auto"/>
              <w:rPr>
                <w:rFonts w:ascii="Times New Roman" w:eastAsia="Times New Roman" w:hAnsi="Times New Roman" w:cs="Times New Roman"/>
                <w:sz w:val="26"/>
                <w:szCs w:val="26"/>
              </w:rPr>
            </w:pPr>
            <w:r w:rsidRPr="00CC4F43">
              <w:rPr>
                <w:rFonts w:ascii="Times New Roman" w:eastAsia="Times New Roman" w:hAnsi="Times New Roman" w:cs="Times New Roman"/>
                <w:sz w:val="26"/>
                <w:szCs w:val="26"/>
              </w:rPr>
              <w:t>Выставк</w:t>
            </w:r>
            <w:r w:rsidR="00CC4F43" w:rsidRPr="00CC4F43">
              <w:rPr>
                <w:rFonts w:ascii="Times New Roman" w:eastAsia="Times New Roman" w:hAnsi="Times New Roman" w:cs="Times New Roman"/>
                <w:sz w:val="26"/>
                <w:szCs w:val="26"/>
              </w:rPr>
              <w:t>и:</w:t>
            </w:r>
          </w:p>
          <w:p w:rsidR="00CC4F43" w:rsidRDefault="00CC4F43" w:rsidP="00CC4F43">
            <w:pPr>
              <w:spacing w:after="0" w:line="240" w:lineRule="auto"/>
              <w:rPr>
                <w:rFonts w:ascii="Times New Roman" w:eastAsia="Times New Roman" w:hAnsi="Times New Roman" w:cs="Times New Roman"/>
                <w:sz w:val="26"/>
                <w:szCs w:val="26"/>
              </w:rPr>
            </w:pPr>
            <w:r w:rsidRPr="00CC4F43">
              <w:rPr>
                <w:rFonts w:ascii="Times New Roman" w:eastAsia="Times New Roman" w:hAnsi="Times New Roman" w:cs="Times New Roman"/>
                <w:sz w:val="26"/>
                <w:szCs w:val="26"/>
              </w:rPr>
              <w:t>-поделки из природного материала «</w:t>
            </w:r>
            <w:r>
              <w:rPr>
                <w:rFonts w:ascii="Times New Roman" w:eastAsia="Times New Roman" w:hAnsi="Times New Roman" w:cs="Times New Roman"/>
                <w:sz w:val="26"/>
                <w:szCs w:val="26"/>
              </w:rPr>
              <w:t>Чудеса тайги»</w:t>
            </w:r>
          </w:p>
          <w:p w:rsidR="00CC4F43" w:rsidRPr="00CC4F43" w:rsidRDefault="00CC4F43" w:rsidP="00CC4F43">
            <w:pPr>
              <w:spacing w:after="0" w:line="240" w:lineRule="auto"/>
              <w:rPr>
                <w:rFonts w:ascii="Times New Roman" w:hAnsi="Times New Roman" w:cs="Times New Roman"/>
                <w:sz w:val="26"/>
                <w:szCs w:val="26"/>
                <w:u w:val="single"/>
              </w:rPr>
            </w:pPr>
            <w:r>
              <w:rPr>
                <w:rFonts w:ascii="Times New Roman" w:eastAsia="Times New Roman" w:hAnsi="Times New Roman" w:cs="Times New Roman"/>
                <w:sz w:val="26"/>
                <w:szCs w:val="26"/>
              </w:rPr>
              <w:t>-рисунки «Осень – рыжая подружка»</w:t>
            </w:r>
          </w:p>
          <w:p w:rsidR="007C0697" w:rsidRPr="00CC4F43" w:rsidRDefault="007C0697" w:rsidP="00CC4F43">
            <w:p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 xml:space="preserve">Акции </w:t>
            </w:r>
          </w:p>
          <w:p w:rsidR="007C0697" w:rsidRPr="00CC4F43" w:rsidRDefault="007C0697" w:rsidP="00CC4F43">
            <w:pPr>
              <w:pStyle w:val="a9"/>
              <w:numPr>
                <w:ilvl w:val="0"/>
                <w:numId w:val="44"/>
              </w:num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«Внимание, дети!»</w:t>
            </w:r>
          </w:p>
          <w:p w:rsidR="007C0697" w:rsidRPr="00CC4F43" w:rsidRDefault="007C0697" w:rsidP="00CC4F43">
            <w:pPr>
              <w:pStyle w:val="a9"/>
              <w:numPr>
                <w:ilvl w:val="0"/>
                <w:numId w:val="44"/>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Мероприятия в рамках «месячника безопасности»</w:t>
            </w:r>
          </w:p>
          <w:p w:rsidR="007C0697" w:rsidRPr="00CC4F43" w:rsidRDefault="007C0697" w:rsidP="00CC4F43">
            <w:p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 xml:space="preserve">Беседы: </w:t>
            </w:r>
          </w:p>
          <w:p w:rsidR="007C0697" w:rsidRPr="00CC4F43" w:rsidRDefault="007C0697" w:rsidP="00CC4F43">
            <w:pPr>
              <w:pStyle w:val="a9"/>
              <w:numPr>
                <w:ilvl w:val="0"/>
                <w:numId w:val="45"/>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О порядке взимания оплаты за д/с.</w:t>
            </w:r>
          </w:p>
          <w:p w:rsidR="007C0697" w:rsidRPr="00CC4F43" w:rsidRDefault="007C0697" w:rsidP="00CC4F43">
            <w:pPr>
              <w:pStyle w:val="a9"/>
              <w:numPr>
                <w:ilvl w:val="0"/>
                <w:numId w:val="45"/>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Ознакомление с ведомостью расчета компенсации родительской платы в детских учреждениях.</w:t>
            </w:r>
          </w:p>
          <w:p w:rsidR="007C0697" w:rsidRPr="00CC4F43" w:rsidRDefault="007C0697" w:rsidP="00CC4F43">
            <w:pPr>
              <w:pStyle w:val="a9"/>
              <w:numPr>
                <w:ilvl w:val="0"/>
                <w:numId w:val="45"/>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Ознакомление с ведомостью по расчетам с родителями за содержание детей в детском учреждении.</w:t>
            </w:r>
          </w:p>
          <w:p w:rsidR="007C0697" w:rsidRPr="00CC4F43" w:rsidRDefault="007C0697" w:rsidP="00CC4F43">
            <w:pPr>
              <w:pStyle w:val="a9"/>
              <w:numPr>
                <w:ilvl w:val="0"/>
                <w:numId w:val="45"/>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Ознакомление и выполнении муниципального задания за сентябрь.</w:t>
            </w:r>
          </w:p>
          <w:p w:rsidR="007C0697" w:rsidRPr="00CC4F43" w:rsidRDefault="007C0697" w:rsidP="00CC4F43">
            <w:pPr>
              <w:pStyle w:val="a9"/>
              <w:numPr>
                <w:ilvl w:val="0"/>
                <w:numId w:val="45"/>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Ознакомление с норативно-правовыми документами:</w:t>
            </w:r>
          </w:p>
          <w:p w:rsidR="007C0697" w:rsidRPr="00CC4F43" w:rsidRDefault="007C0697" w:rsidP="00CC4F43">
            <w:pPr>
              <w:pStyle w:val="a9"/>
              <w:numPr>
                <w:ilvl w:val="0"/>
                <w:numId w:val="45"/>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с Уставом МБДОУ д/с «Светлячок»;</w:t>
            </w:r>
          </w:p>
          <w:p w:rsidR="007C0697" w:rsidRPr="00CC4F43" w:rsidRDefault="007C0697" w:rsidP="00CC4F43">
            <w:pPr>
              <w:pStyle w:val="a9"/>
              <w:numPr>
                <w:ilvl w:val="0"/>
                <w:numId w:val="45"/>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с Лицензией МБДОУ д/с «Светлячок»;</w:t>
            </w:r>
          </w:p>
          <w:p w:rsidR="007C0697" w:rsidRPr="00CC4F43" w:rsidRDefault="007C0697" w:rsidP="00CC4F43">
            <w:pPr>
              <w:pStyle w:val="a9"/>
              <w:numPr>
                <w:ilvl w:val="0"/>
                <w:numId w:val="45"/>
              </w:numPr>
              <w:spacing w:after="0" w:line="240" w:lineRule="auto"/>
              <w:rPr>
                <w:rFonts w:ascii="Times New Roman" w:hAnsi="Times New Roman" w:cs="Times New Roman"/>
                <w:bCs/>
                <w:sz w:val="26"/>
                <w:szCs w:val="26"/>
                <w:lang w:val="ru-RU"/>
              </w:rPr>
            </w:pPr>
            <w:r w:rsidRPr="00CC4F43">
              <w:rPr>
                <w:rFonts w:ascii="Times New Roman" w:hAnsi="Times New Roman" w:cs="Times New Roman"/>
                <w:bCs/>
                <w:sz w:val="26"/>
                <w:szCs w:val="26"/>
                <w:lang w:val="ru-RU"/>
              </w:rPr>
              <w:t>с ООП на 2019-2020 учебный год;</w:t>
            </w:r>
          </w:p>
          <w:p w:rsidR="007C0697" w:rsidRPr="00CC4F43" w:rsidRDefault="007C0697" w:rsidP="00CC4F43">
            <w:pPr>
              <w:pStyle w:val="a9"/>
              <w:numPr>
                <w:ilvl w:val="0"/>
                <w:numId w:val="45"/>
              </w:numPr>
              <w:spacing w:after="0" w:line="240" w:lineRule="auto"/>
              <w:rPr>
                <w:rFonts w:ascii="Times New Roman" w:eastAsia="DejaVu Sans" w:hAnsi="Times New Roman" w:cs="Times New Roman"/>
                <w:bCs/>
                <w:kern w:val="1"/>
                <w:sz w:val="26"/>
                <w:szCs w:val="26"/>
                <w:lang w:val="ru-RU" w:eastAsia="hi-IN" w:bidi="hi-IN"/>
              </w:rPr>
            </w:pPr>
            <w:r w:rsidRPr="00CC4F43">
              <w:rPr>
                <w:rFonts w:ascii="Times New Roman" w:eastAsia="DejaVu Sans" w:hAnsi="Times New Roman" w:cs="Times New Roman"/>
                <w:bCs/>
                <w:kern w:val="1"/>
                <w:sz w:val="26"/>
                <w:szCs w:val="26"/>
                <w:lang w:val="ru-RU" w:eastAsia="hi-IN" w:bidi="hi-IN"/>
              </w:rPr>
              <w:t>с учебным планом на 2019-2020 учебный год;</w:t>
            </w:r>
          </w:p>
          <w:p w:rsidR="007C0697" w:rsidRPr="00CC4F43" w:rsidRDefault="007C0697" w:rsidP="00CC4F43">
            <w:pPr>
              <w:pStyle w:val="a9"/>
              <w:numPr>
                <w:ilvl w:val="0"/>
                <w:numId w:val="45"/>
              </w:numPr>
              <w:spacing w:after="0" w:line="240" w:lineRule="auto"/>
              <w:rPr>
                <w:rFonts w:ascii="Times New Roman" w:hAnsi="Times New Roman" w:cs="Times New Roman"/>
                <w:sz w:val="26"/>
                <w:szCs w:val="26"/>
                <w:lang w:val="ru-RU"/>
              </w:rPr>
            </w:pPr>
            <w:r w:rsidRPr="00CC4F43">
              <w:rPr>
                <w:rFonts w:ascii="Times New Roman" w:eastAsia="DejaVu Sans" w:hAnsi="Times New Roman" w:cs="Times New Roman"/>
                <w:bCs/>
                <w:kern w:val="1"/>
                <w:sz w:val="26"/>
                <w:szCs w:val="26"/>
                <w:lang w:val="ru-RU" w:eastAsia="hi-IN" w:bidi="hi-IN"/>
              </w:rPr>
              <w:t xml:space="preserve">с годовым календарным учебным графиком на 2019-2020 </w:t>
            </w:r>
          </w:p>
          <w:p w:rsidR="007C0697" w:rsidRPr="00CC4F43" w:rsidRDefault="007C0697" w:rsidP="00CC4F43">
            <w:pPr>
              <w:pStyle w:val="a9"/>
              <w:spacing w:after="0" w:line="240" w:lineRule="auto"/>
              <w:rPr>
                <w:rFonts w:ascii="Times New Roman" w:hAnsi="Times New Roman" w:cs="Times New Roman"/>
                <w:sz w:val="26"/>
                <w:szCs w:val="26"/>
              </w:rPr>
            </w:pPr>
            <w:r w:rsidRPr="00CC4F43">
              <w:rPr>
                <w:rFonts w:ascii="Times New Roman" w:eastAsia="DejaVu Sans" w:hAnsi="Times New Roman" w:cs="Times New Roman"/>
                <w:bCs/>
                <w:kern w:val="1"/>
                <w:sz w:val="26"/>
                <w:szCs w:val="26"/>
                <w:lang w:eastAsia="hi-IN" w:bidi="hi-IN"/>
              </w:rPr>
              <w:t>учебный год;</w:t>
            </w:r>
          </w:p>
          <w:p w:rsidR="007C0697" w:rsidRPr="00CC4F43" w:rsidRDefault="007C0697" w:rsidP="00CC4F43">
            <w:pPr>
              <w:pStyle w:val="a9"/>
              <w:numPr>
                <w:ilvl w:val="0"/>
                <w:numId w:val="45"/>
              </w:numPr>
              <w:spacing w:after="0" w:line="240" w:lineRule="auto"/>
              <w:rPr>
                <w:rFonts w:ascii="Times New Roman" w:hAnsi="Times New Roman" w:cs="Times New Roman"/>
                <w:sz w:val="26"/>
                <w:szCs w:val="26"/>
                <w:lang w:val="ru-RU"/>
              </w:rPr>
            </w:pPr>
            <w:r w:rsidRPr="00CC4F43">
              <w:rPr>
                <w:rFonts w:ascii="Times New Roman" w:eastAsia="DejaVu Sans" w:hAnsi="Times New Roman" w:cs="Times New Roman"/>
                <w:bCs/>
                <w:kern w:val="1"/>
                <w:sz w:val="26"/>
                <w:szCs w:val="26"/>
                <w:lang w:val="ru-RU" w:eastAsia="hi-IN" w:bidi="hi-IN"/>
              </w:rPr>
              <w:t>с расписанием непосредственно образовательной деятельности (НОД) на 2019-2020 учебный год;</w:t>
            </w:r>
          </w:p>
          <w:p w:rsidR="007C0697" w:rsidRPr="00CC4F43" w:rsidRDefault="007C0697" w:rsidP="00CC4F43">
            <w:pPr>
              <w:pStyle w:val="a9"/>
              <w:numPr>
                <w:ilvl w:val="0"/>
                <w:numId w:val="45"/>
              </w:numPr>
              <w:spacing w:after="0" w:line="240" w:lineRule="auto"/>
              <w:rPr>
                <w:rFonts w:ascii="Times New Roman" w:eastAsia="DejaVu Sans" w:hAnsi="Times New Roman" w:cs="Times New Roman"/>
                <w:bCs/>
                <w:kern w:val="1"/>
                <w:sz w:val="26"/>
                <w:szCs w:val="26"/>
                <w:lang w:val="ru-RU" w:eastAsia="hi-IN" w:bidi="hi-IN"/>
              </w:rPr>
            </w:pPr>
            <w:r w:rsidRPr="00CC4F43">
              <w:rPr>
                <w:rFonts w:ascii="Times New Roman" w:eastAsia="DejaVu Sans" w:hAnsi="Times New Roman" w:cs="Times New Roman"/>
                <w:bCs/>
                <w:kern w:val="1"/>
                <w:sz w:val="26"/>
                <w:szCs w:val="26"/>
                <w:lang w:val="ru-RU" w:eastAsia="hi-IN" w:bidi="hi-IN"/>
              </w:rPr>
              <w:t>с циклограммой реализации образовательной программы в режиме дня;</w:t>
            </w:r>
          </w:p>
          <w:p w:rsidR="007C0697" w:rsidRPr="00CC4F43" w:rsidRDefault="007C0697" w:rsidP="00CC4F43">
            <w:pPr>
              <w:pStyle w:val="a9"/>
              <w:numPr>
                <w:ilvl w:val="0"/>
                <w:numId w:val="45"/>
              </w:numPr>
              <w:spacing w:after="0" w:line="240" w:lineRule="auto"/>
              <w:rPr>
                <w:rFonts w:ascii="Times New Roman" w:eastAsia="DejaVu Sans" w:hAnsi="Times New Roman" w:cs="Times New Roman"/>
                <w:bCs/>
                <w:kern w:val="1"/>
                <w:sz w:val="26"/>
                <w:szCs w:val="26"/>
                <w:lang w:eastAsia="hi-IN" w:bidi="hi-IN"/>
              </w:rPr>
            </w:pPr>
            <w:r w:rsidRPr="00CC4F43">
              <w:rPr>
                <w:rFonts w:ascii="Times New Roman" w:eastAsia="DejaVu Sans" w:hAnsi="Times New Roman" w:cs="Times New Roman"/>
                <w:bCs/>
                <w:kern w:val="1"/>
                <w:sz w:val="26"/>
                <w:szCs w:val="26"/>
                <w:lang w:eastAsia="hi-IN" w:bidi="hi-IN"/>
              </w:rPr>
              <w:t>с режимом дня группы.</w:t>
            </w:r>
          </w:p>
          <w:p w:rsidR="007C0697" w:rsidRPr="00CC4F43" w:rsidRDefault="007C0697" w:rsidP="00CC4F43">
            <w:p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Рекомендации:</w:t>
            </w:r>
          </w:p>
          <w:p w:rsidR="00CC4F43" w:rsidRDefault="007C0697" w:rsidP="00CC4F43">
            <w:pPr>
              <w:pStyle w:val="a9"/>
              <w:numPr>
                <w:ilvl w:val="0"/>
                <w:numId w:val="46"/>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 xml:space="preserve">По своевременной плате за содержание детей в  детском </w:t>
            </w:r>
          </w:p>
          <w:p w:rsidR="007C0697" w:rsidRPr="00CC4F43" w:rsidRDefault="00CC4F43" w:rsidP="00CC4F43">
            <w:pPr>
              <w:spacing w:after="0" w:line="240" w:lineRule="auto"/>
              <w:ind w:left="409"/>
              <w:rPr>
                <w:rFonts w:ascii="Times New Roman" w:hAnsi="Times New Roman" w:cs="Times New Roman"/>
                <w:sz w:val="26"/>
                <w:szCs w:val="26"/>
              </w:rPr>
            </w:pPr>
            <w:r w:rsidRPr="00CC4F43">
              <w:rPr>
                <w:rFonts w:ascii="Times New Roman" w:hAnsi="Times New Roman" w:cs="Times New Roman"/>
                <w:sz w:val="26"/>
                <w:szCs w:val="26"/>
              </w:rPr>
              <w:t>у</w:t>
            </w:r>
            <w:r w:rsidR="007C0697" w:rsidRPr="00CC4F43">
              <w:rPr>
                <w:rFonts w:ascii="Times New Roman" w:hAnsi="Times New Roman" w:cs="Times New Roman"/>
                <w:sz w:val="26"/>
                <w:szCs w:val="26"/>
              </w:rPr>
              <w:t>чреждении</w:t>
            </w:r>
          </w:p>
          <w:p w:rsidR="00CC4F43" w:rsidRPr="00CC4F43" w:rsidRDefault="00CC4F43" w:rsidP="00CC4F43">
            <w:p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Консультации:</w:t>
            </w:r>
          </w:p>
          <w:p w:rsidR="00250675" w:rsidRDefault="00CC4F43" w:rsidP="00250675">
            <w:p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w:t>
            </w:r>
            <w:r>
              <w:rPr>
                <w:rFonts w:ascii="Times New Roman" w:hAnsi="Times New Roman" w:cs="Times New Roman"/>
                <w:sz w:val="26"/>
                <w:szCs w:val="26"/>
              </w:rPr>
              <w:t>«Как подружить ребенка с книгой»</w:t>
            </w:r>
          </w:p>
          <w:p w:rsidR="00250675" w:rsidRDefault="00250675" w:rsidP="00CC4F4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CC4F43" w:rsidRPr="00CC4F43">
              <w:rPr>
                <w:rFonts w:ascii="Times New Roman" w:eastAsia="Calibri" w:hAnsi="Times New Roman" w:cs="Times New Roman"/>
                <w:sz w:val="26"/>
                <w:szCs w:val="26"/>
              </w:rPr>
              <w:t xml:space="preserve"> «Витаминный календарь. Осень».</w:t>
            </w:r>
          </w:p>
          <w:p w:rsidR="00CC4F43" w:rsidRPr="00250675" w:rsidRDefault="00CC4F43" w:rsidP="00CC4F43">
            <w:pPr>
              <w:spacing w:after="0" w:line="240" w:lineRule="auto"/>
              <w:rPr>
                <w:rFonts w:ascii="Times New Roman" w:hAnsi="Times New Roman" w:cs="Times New Roman"/>
                <w:sz w:val="26"/>
                <w:szCs w:val="26"/>
              </w:rPr>
            </w:pPr>
            <w:r>
              <w:rPr>
                <w:rFonts w:ascii="Times New Roman" w:eastAsia="Calibri" w:hAnsi="Times New Roman" w:cs="Times New Roman"/>
                <w:sz w:val="26"/>
                <w:szCs w:val="26"/>
              </w:rPr>
              <w:t xml:space="preserve">   - </w:t>
            </w:r>
            <w:r w:rsidRPr="00CC4F43">
              <w:rPr>
                <w:rFonts w:ascii="Times New Roman" w:eastAsia="Calibri" w:hAnsi="Times New Roman" w:cs="Times New Roman"/>
                <w:sz w:val="26"/>
                <w:szCs w:val="26"/>
              </w:rPr>
              <w:t>Папка-передвижка: «ПДД».</w:t>
            </w:r>
          </w:p>
          <w:p w:rsidR="00CC4F43" w:rsidRPr="00250675" w:rsidRDefault="00CC4F43" w:rsidP="00CC4F43">
            <w:pPr>
              <w:spacing w:after="0" w:line="240" w:lineRule="auto"/>
              <w:rPr>
                <w:rFonts w:ascii="Times New Roman" w:eastAsia="Calibri" w:hAnsi="Times New Roman" w:cs="Times New Roman"/>
                <w:sz w:val="26"/>
                <w:szCs w:val="26"/>
              </w:rPr>
            </w:pPr>
            <w:r w:rsidRPr="00CC4F43">
              <w:rPr>
                <w:rFonts w:ascii="Times New Roman" w:hAnsi="Times New Roman" w:cs="Times New Roman"/>
                <w:sz w:val="26"/>
                <w:szCs w:val="26"/>
              </w:rPr>
              <w:t>-</w:t>
            </w:r>
            <w:r w:rsidRPr="00CC4F43">
              <w:rPr>
                <w:rFonts w:ascii="Times New Roman" w:eastAsia="Calibri" w:hAnsi="Times New Roman" w:cs="Times New Roman"/>
                <w:sz w:val="26"/>
                <w:szCs w:val="26"/>
              </w:rPr>
              <w:t xml:space="preserve"> Консультация в родительский уголок: «</w:t>
            </w:r>
            <w:r>
              <w:rPr>
                <w:rFonts w:ascii="Times New Roman" w:eastAsia="Calibri" w:hAnsi="Times New Roman" w:cs="Times New Roman"/>
                <w:sz w:val="26"/>
                <w:szCs w:val="26"/>
              </w:rPr>
              <w:t xml:space="preserve">Возрастные и индивидуальные особенности детей </w:t>
            </w:r>
            <w:r w:rsidRPr="00CC4F43">
              <w:rPr>
                <w:rFonts w:ascii="Times New Roman" w:eastAsia="Calibri" w:hAnsi="Times New Roman" w:cs="Times New Roman"/>
                <w:sz w:val="26"/>
                <w:szCs w:val="26"/>
              </w:rPr>
              <w:t xml:space="preserve"> 5-6 лет».</w:t>
            </w:r>
          </w:p>
          <w:p w:rsidR="007C0697" w:rsidRPr="00CC4F43" w:rsidRDefault="007C0697" w:rsidP="00CC4F43">
            <w:pPr>
              <w:spacing w:after="0" w:line="240" w:lineRule="auto"/>
              <w:rPr>
                <w:rFonts w:ascii="Times New Roman" w:hAnsi="Times New Roman" w:cs="Times New Roman"/>
                <w:i/>
                <w:sz w:val="26"/>
                <w:szCs w:val="26"/>
              </w:rPr>
            </w:pPr>
          </w:p>
        </w:tc>
      </w:tr>
      <w:tr w:rsidR="007C0697" w:rsidRPr="00CC4F43" w:rsidTr="007C0697">
        <w:trPr>
          <w:trHeight w:val="142"/>
          <w:jc w:val="right"/>
        </w:trPr>
        <w:tc>
          <w:tcPr>
            <w:tcW w:w="13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0697" w:rsidRPr="00CC4F43" w:rsidRDefault="007C0697" w:rsidP="00CC4F43">
            <w:pPr>
              <w:pStyle w:val="aa"/>
              <w:spacing w:after="0" w:line="240" w:lineRule="auto"/>
              <w:jc w:val="both"/>
              <w:rPr>
                <w:rFonts w:ascii="Times New Roman" w:hAnsi="Times New Roman" w:cs="Times New Roman"/>
                <w:sz w:val="26"/>
                <w:szCs w:val="26"/>
              </w:rPr>
            </w:pPr>
            <w:r w:rsidRPr="00CC4F43">
              <w:rPr>
                <w:rFonts w:ascii="Times New Roman" w:hAnsi="Times New Roman" w:cs="Times New Roman"/>
                <w:sz w:val="26"/>
                <w:szCs w:val="26"/>
              </w:rPr>
              <w:lastRenderedPageBreak/>
              <w:t>Октябрь</w:t>
            </w:r>
          </w:p>
        </w:tc>
        <w:tc>
          <w:tcPr>
            <w:tcW w:w="8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762E" w:rsidRDefault="00BA762E" w:rsidP="00CC4F43">
            <w:pPr>
              <w:spacing w:after="0" w:line="240" w:lineRule="auto"/>
              <w:rPr>
                <w:rFonts w:ascii="Times New Roman" w:eastAsia="Calibri" w:hAnsi="Times New Roman" w:cs="Times New Roman"/>
                <w:sz w:val="26"/>
                <w:szCs w:val="26"/>
              </w:rPr>
            </w:pPr>
            <w:r w:rsidRPr="00BA762E">
              <w:rPr>
                <w:rFonts w:ascii="Times New Roman" w:eastAsia="Calibri" w:hAnsi="Times New Roman" w:cs="Times New Roman"/>
                <w:sz w:val="26"/>
                <w:szCs w:val="26"/>
              </w:rPr>
              <w:t>Родительское собрание на тему: «Возрастные особенности детей 5-6 лет»</w:t>
            </w:r>
          </w:p>
          <w:p w:rsidR="007C0697" w:rsidRPr="00CC4F43" w:rsidRDefault="007C0697" w:rsidP="00CC4F43">
            <w:pPr>
              <w:shd w:val="clear" w:color="auto" w:fill="FFFFFF"/>
              <w:spacing w:after="0" w:line="240" w:lineRule="auto"/>
              <w:rPr>
                <w:rFonts w:ascii="Times New Roman" w:eastAsia="Times New Roman" w:hAnsi="Times New Roman" w:cs="Times New Roman"/>
                <w:sz w:val="26"/>
                <w:szCs w:val="26"/>
              </w:rPr>
            </w:pPr>
            <w:r w:rsidRPr="00CC4F43">
              <w:rPr>
                <w:rFonts w:ascii="Times New Roman" w:eastAsia="Times New Roman" w:hAnsi="Times New Roman" w:cs="Times New Roman"/>
                <w:sz w:val="26"/>
                <w:szCs w:val="26"/>
              </w:rPr>
              <w:t>Фотовыставка (ко Дню пожилого человека) «Я бабушкин и дедушкин друг и помощник»</w:t>
            </w:r>
          </w:p>
          <w:p w:rsidR="007C0697" w:rsidRPr="00CC4F43" w:rsidRDefault="007C0697" w:rsidP="00CC4F43">
            <w:p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СКИ</w:t>
            </w:r>
          </w:p>
          <w:p w:rsidR="007C0697" w:rsidRPr="00CC4F43" w:rsidRDefault="007C0697" w:rsidP="00CC4F43">
            <w:pPr>
              <w:pStyle w:val="a9"/>
              <w:numPr>
                <w:ilvl w:val="0"/>
                <w:numId w:val="73"/>
              </w:numPr>
              <w:spacing w:after="0" w:line="240" w:lineRule="auto"/>
              <w:jc w:val="both"/>
              <w:rPr>
                <w:rFonts w:ascii="Times New Roman" w:eastAsia="Times New Roman" w:hAnsi="Times New Roman" w:cs="Times New Roman"/>
                <w:sz w:val="26"/>
                <w:szCs w:val="26"/>
                <w:lang w:val="ru-RU"/>
              </w:rPr>
            </w:pPr>
            <w:r w:rsidRPr="00CC4F43">
              <w:rPr>
                <w:rFonts w:ascii="Times New Roman" w:eastAsia="Times New Roman" w:hAnsi="Times New Roman" w:cs="Times New Roman"/>
                <w:sz w:val="26"/>
                <w:szCs w:val="26"/>
                <w:lang w:val="ru-RU"/>
              </w:rPr>
              <w:t>Семейное чтение 2  части   книги 1«Верность родной земле».</w:t>
            </w:r>
          </w:p>
          <w:p w:rsidR="007C0697" w:rsidRPr="00CC4F43" w:rsidRDefault="007C0697" w:rsidP="00CC4F43">
            <w:pPr>
              <w:pStyle w:val="a3"/>
              <w:numPr>
                <w:ilvl w:val="0"/>
                <w:numId w:val="73"/>
              </w:numPr>
              <w:rPr>
                <w:rFonts w:ascii="Times New Roman" w:eastAsia="Times New Roman" w:hAnsi="Times New Roman" w:cs="Times New Roman"/>
                <w:sz w:val="26"/>
                <w:szCs w:val="26"/>
                <w:lang w:val="ru-RU"/>
              </w:rPr>
            </w:pPr>
            <w:r w:rsidRPr="00CC4F43">
              <w:rPr>
                <w:rFonts w:ascii="Times New Roman" w:eastAsia="Times New Roman" w:hAnsi="Times New Roman" w:cs="Times New Roman"/>
                <w:sz w:val="26"/>
                <w:szCs w:val="26"/>
                <w:lang w:val="ru-RU"/>
              </w:rPr>
              <w:t>Рассматривание иллюстраций в книге для развития «Верность родной земле».</w:t>
            </w:r>
          </w:p>
          <w:p w:rsidR="007C0697" w:rsidRPr="00CC4F43" w:rsidRDefault="007C0697" w:rsidP="00CC4F43">
            <w:pPr>
              <w:pStyle w:val="a9"/>
              <w:numPr>
                <w:ilvl w:val="0"/>
                <w:numId w:val="73"/>
              </w:numPr>
              <w:spacing w:after="0" w:line="240" w:lineRule="auto"/>
              <w:rPr>
                <w:rFonts w:ascii="Times New Roman" w:hAnsi="Times New Roman" w:cs="Times New Roman"/>
                <w:sz w:val="26"/>
                <w:szCs w:val="26"/>
                <w:lang w:val="ru-RU"/>
              </w:rPr>
            </w:pPr>
            <w:r w:rsidRPr="00CC4F43">
              <w:rPr>
                <w:rFonts w:ascii="Times New Roman" w:eastAsia="Times New Roman" w:hAnsi="Times New Roman" w:cs="Times New Roman"/>
                <w:sz w:val="26"/>
                <w:szCs w:val="26"/>
                <w:lang w:val="ru-RU"/>
              </w:rPr>
              <w:t>Просмотр фильма: «Былины из города Мурома».</w:t>
            </w:r>
          </w:p>
          <w:p w:rsidR="007C0697" w:rsidRPr="00CC4F43" w:rsidRDefault="007C0697" w:rsidP="00CC4F43">
            <w:p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Акция</w:t>
            </w:r>
          </w:p>
          <w:p w:rsidR="007C0697" w:rsidRPr="00CC4F43" w:rsidRDefault="00BA762E" w:rsidP="00CC4F43">
            <w:pPr>
              <w:pStyle w:val="a9"/>
              <w:numPr>
                <w:ilvl w:val="0"/>
                <w:numId w:val="49"/>
              </w:num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«От внуков с любовью»</w:t>
            </w:r>
          </w:p>
          <w:p w:rsidR="007C0697" w:rsidRPr="00CC4F43" w:rsidRDefault="007C0697" w:rsidP="00CC4F43">
            <w:p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Беседы:</w:t>
            </w:r>
          </w:p>
          <w:p w:rsidR="007C0697" w:rsidRPr="00CC4F43" w:rsidRDefault="007C0697" w:rsidP="00CC4F43">
            <w:pPr>
              <w:pStyle w:val="a9"/>
              <w:numPr>
                <w:ilvl w:val="0"/>
                <w:numId w:val="50"/>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О порядке взимания оплаты за д/с.</w:t>
            </w:r>
          </w:p>
          <w:p w:rsidR="007C0697" w:rsidRPr="00CC4F43" w:rsidRDefault="007C0697" w:rsidP="00CC4F43">
            <w:pPr>
              <w:pStyle w:val="a9"/>
              <w:numPr>
                <w:ilvl w:val="0"/>
                <w:numId w:val="50"/>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Ознакомление с ведомостью расчета компенсации родительской платы в детских учреждениях.</w:t>
            </w:r>
          </w:p>
          <w:p w:rsidR="007C0697" w:rsidRPr="00CC4F43" w:rsidRDefault="007C0697" w:rsidP="00CC4F43">
            <w:pPr>
              <w:pStyle w:val="a9"/>
              <w:numPr>
                <w:ilvl w:val="0"/>
                <w:numId w:val="50"/>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Ознакомление с ведомостью по расчетам с родителями за содержание детей в детском учреждении.</w:t>
            </w:r>
          </w:p>
          <w:p w:rsidR="007C0697" w:rsidRPr="00CC4F43" w:rsidRDefault="00BA762E" w:rsidP="00CC4F43">
            <w:pPr>
              <w:pStyle w:val="a9"/>
              <w:numPr>
                <w:ilvl w:val="0"/>
                <w:numId w:val="50"/>
              </w:num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Ознакомление с выполнением</w:t>
            </w:r>
            <w:r w:rsidR="007C0697" w:rsidRPr="00CC4F43">
              <w:rPr>
                <w:rFonts w:ascii="Times New Roman" w:hAnsi="Times New Roman" w:cs="Times New Roman"/>
                <w:sz w:val="26"/>
                <w:szCs w:val="26"/>
                <w:lang w:val="ru-RU"/>
              </w:rPr>
              <w:t xml:space="preserve"> муниципального задания за октябрь.</w:t>
            </w:r>
          </w:p>
          <w:p w:rsidR="007C0697" w:rsidRPr="00CC4F43" w:rsidRDefault="007C0697" w:rsidP="00CC4F43">
            <w:p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Рекомендации:</w:t>
            </w:r>
          </w:p>
          <w:p w:rsidR="007C0697" w:rsidRDefault="007C0697" w:rsidP="00CC4F43">
            <w:pPr>
              <w:pStyle w:val="a9"/>
              <w:numPr>
                <w:ilvl w:val="0"/>
                <w:numId w:val="51"/>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По своевременной плате за содержание детей в  детском учреждении.</w:t>
            </w:r>
          </w:p>
          <w:p w:rsidR="00BA762E" w:rsidRDefault="00BA762E" w:rsidP="00BA762E">
            <w:pPr>
              <w:spacing w:after="0" w:line="240" w:lineRule="auto"/>
              <w:rPr>
                <w:rFonts w:ascii="Times New Roman" w:hAnsi="Times New Roman" w:cs="Times New Roman"/>
                <w:sz w:val="26"/>
                <w:szCs w:val="26"/>
              </w:rPr>
            </w:pPr>
            <w:r>
              <w:rPr>
                <w:rFonts w:ascii="Times New Roman" w:hAnsi="Times New Roman" w:cs="Times New Roman"/>
                <w:sz w:val="26"/>
                <w:szCs w:val="26"/>
              </w:rPr>
              <w:t>Консультации:</w:t>
            </w:r>
          </w:p>
          <w:p w:rsidR="00BA762E" w:rsidRDefault="00BA762E" w:rsidP="00BA762E">
            <w:pPr>
              <w:shd w:val="clear" w:color="auto" w:fill="FFFFFF"/>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t>-</w:t>
            </w:r>
            <w:r w:rsidRPr="00CC4F43">
              <w:rPr>
                <w:rFonts w:ascii="Times New Roman" w:eastAsia="Times New Roman" w:hAnsi="Times New Roman" w:cs="Times New Roman"/>
                <w:sz w:val="26"/>
                <w:szCs w:val="26"/>
              </w:rPr>
              <w:t>«Речевые игры по дороге домой»</w:t>
            </w:r>
          </w:p>
          <w:p w:rsidR="00BA762E" w:rsidRDefault="00BA762E" w:rsidP="00BA762E">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папка-передвижка «Сказки помогут справит</w:t>
            </w:r>
            <w:r w:rsidR="00250675">
              <w:rPr>
                <w:rFonts w:ascii="Times New Roman" w:eastAsia="Times New Roman" w:hAnsi="Times New Roman" w:cs="Times New Roman"/>
                <w:sz w:val="26"/>
                <w:szCs w:val="26"/>
              </w:rPr>
              <w:t>ь</w:t>
            </w:r>
            <w:r>
              <w:rPr>
                <w:rFonts w:ascii="Times New Roman" w:eastAsia="Times New Roman" w:hAnsi="Times New Roman" w:cs="Times New Roman"/>
                <w:sz w:val="26"/>
                <w:szCs w:val="26"/>
              </w:rPr>
              <w:t>ся с детским непослушанием»</w:t>
            </w:r>
          </w:p>
          <w:p w:rsidR="00BA762E" w:rsidRDefault="00BA762E" w:rsidP="00BA762E">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стендовая информация «Роль сказок в развитии детей»</w:t>
            </w:r>
          </w:p>
          <w:p w:rsidR="00250675" w:rsidRDefault="00250675" w:rsidP="00BA762E">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«Воспитание любознательности средствами природы»</w:t>
            </w:r>
          </w:p>
          <w:p w:rsidR="00BA762E" w:rsidRDefault="00BA762E" w:rsidP="00BA762E">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Развлечение:</w:t>
            </w:r>
          </w:p>
          <w:p w:rsidR="00BA762E" w:rsidRDefault="00BA762E" w:rsidP="00BA762E">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ко дню пожилого человека «Наши бабушки и дедушки»</w:t>
            </w:r>
          </w:p>
          <w:p w:rsidR="00BA762E" w:rsidRDefault="00BA762E" w:rsidP="00BA762E">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осеннее развлечение «Осень ищет таланты»</w:t>
            </w:r>
          </w:p>
          <w:p w:rsidR="00097228" w:rsidRDefault="00097228" w:rsidP="00BA762E">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Анкетирование:</w:t>
            </w:r>
          </w:p>
          <w:p w:rsidR="00097228" w:rsidRDefault="00097228" w:rsidP="00BA762E">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изучение удовлетворенности родителей работой ДОУ, группы, воспитателей</w:t>
            </w:r>
          </w:p>
          <w:p w:rsidR="00097228" w:rsidRDefault="00097228" w:rsidP="00BA762E">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Соревнования:</w:t>
            </w:r>
          </w:p>
          <w:p w:rsidR="00097228" w:rsidRDefault="00097228" w:rsidP="00BA762E">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-городские соревнования «Веселые старты»</w:t>
            </w:r>
          </w:p>
          <w:p w:rsidR="00097228" w:rsidRPr="00BA762E" w:rsidRDefault="00097228" w:rsidP="00BA762E">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отборочные соревнования «Папа, мама, я – молодая семья» (ДОО)</w:t>
            </w:r>
          </w:p>
        </w:tc>
      </w:tr>
      <w:tr w:rsidR="007C0697" w:rsidRPr="00CC4F43" w:rsidTr="007C0697">
        <w:trPr>
          <w:trHeight w:val="142"/>
          <w:jc w:val="right"/>
        </w:trPr>
        <w:tc>
          <w:tcPr>
            <w:tcW w:w="13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0697" w:rsidRPr="00CC4F43" w:rsidRDefault="007C0697" w:rsidP="00CC4F43">
            <w:pPr>
              <w:pStyle w:val="aa"/>
              <w:spacing w:after="0" w:line="240" w:lineRule="auto"/>
              <w:jc w:val="both"/>
              <w:rPr>
                <w:rFonts w:ascii="Times New Roman" w:hAnsi="Times New Roman" w:cs="Times New Roman"/>
                <w:sz w:val="26"/>
                <w:szCs w:val="26"/>
              </w:rPr>
            </w:pPr>
            <w:r w:rsidRPr="00CC4F43">
              <w:rPr>
                <w:rFonts w:ascii="Times New Roman" w:hAnsi="Times New Roman" w:cs="Times New Roman"/>
                <w:sz w:val="26"/>
                <w:szCs w:val="26"/>
              </w:rPr>
              <w:t>Ноябрь</w:t>
            </w:r>
          </w:p>
        </w:tc>
        <w:tc>
          <w:tcPr>
            <w:tcW w:w="8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0697" w:rsidRPr="00CC4F43" w:rsidRDefault="007C0697" w:rsidP="00CC4F43">
            <w:p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Акции</w:t>
            </w:r>
          </w:p>
          <w:p w:rsidR="007C0697" w:rsidRPr="00250675" w:rsidRDefault="00250675" w:rsidP="00250675">
            <w:pPr>
              <w:spacing w:after="0" w:line="240" w:lineRule="auto"/>
              <w:rPr>
                <w:rFonts w:ascii="Times New Roman" w:hAnsi="Times New Roman" w:cs="Times New Roman"/>
                <w:sz w:val="26"/>
                <w:szCs w:val="26"/>
              </w:rPr>
            </w:pPr>
            <w:r>
              <w:rPr>
                <w:rFonts w:ascii="Times New Roman" w:hAnsi="Times New Roman" w:cs="Times New Roman"/>
                <w:sz w:val="26"/>
                <w:szCs w:val="26"/>
                <w:shd w:val="clear" w:color="auto" w:fill="FFFFFF"/>
              </w:rPr>
              <w:t xml:space="preserve">- </w:t>
            </w:r>
            <w:r w:rsidR="007C0697" w:rsidRPr="00250675">
              <w:rPr>
                <w:rFonts w:ascii="Times New Roman" w:hAnsi="Times New Roman" w:cs="Times New Roman"/>
                <w:sz w:val="26"/>
                <w:szCs w:val="26"/>
                <w:shd w:val="clear" w:color="auto" w:fill="FFFFFF"/>
              </w:rPr>
              <w:t>«Птичья столовая»</w:t>
            </w:r>
          </w:p>
          <w:p w:rsidR="007C0697" w:rsidRPr="00250675" w:rsidRDefault="00250675" w:rsidP="0025067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7C0697" w:rsidRPr="00250675">
              <w:rPr>
                <w:rFonts w:ascii="Times New Roman" w:hAnsi="Times New Roman" w:cs="Times New Roman"/>
                <w:sz w:val="26"/>
                <w:szCs w:val="26"/>
              </w:rPr>
              <w:t>«Безопасность в быту»</w:t>
            </w:r>
          </w:p>
          <w:p w:rsidR="007C0697" w:rsidRPr="00CC4F43" w:rsidRDefault="007C0697" w:rsidP="00CC4F43">
            <w:p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Папки – передвижки</w:t>
            </w:r>
          </w:p>
          <w:p w:rsidR="007C0697" w:rsidRPr="00A40121" w:rsidRDefault="00E407EC" w:rsidP="00E407EC">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007C0697" w:rsidRPr="00E407EC">
              <w:rPr>
                <w:rFonts w:ascii="Times New Roman" w:hAnsi="Times New Roman" w:cs="Times New Roman"/>
                <w:sz w:val="26"/>
                <w:szCs w:val="26"/>
              </w:rPr>
              <w:t>«Наша страна _Россия»</w:t>
            </w:r>
          </w:p>
          <w:p w:rsidR="00E407EC" w:rsidRPr="00E407EC" w:rsidRDefault="00E407EC" w:rsidP="00E407EC">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Pr="00E407EC">
              <w:rPr>
                <w:rFonts w:ascii="Times New Roman" w:hAnsi="Times New Roman" w:cs="Times New Roman"/>
                <w:sz w:val="26"/>
                <w:szCs w:val="26"/>
              </w:rPr>
              <w:t>«Маленьким детям большие права»</w:t>
            </w:r>
          </w:p>
          <w:p w:rsidR="007C0697" w:rsidRPr="00CC4F43" w:rsidRDefault="007C0697" w:rsidP="00CC4F43">
            <w:pPr>
              <w:pStyle w:val="a9"/>
              <w:spacing w:after="0" w:line="240" w:lineRule="auto"/>
              <w:ind w:left="0"/>
              <w:rPr>
                <w:rFonts w:ascii="Times New Roman" w:hAnsi="Times New Roman" w:cs="Times New Roman"/>
                <w:sz w:val="26"/>
                <w:szCs w:val="26"/>
              </w:rPr>
            </w:pPr>
            <w:r w:rsidRPr="00CC4F43">
              <w:rPr>
                <w:rFonts w:ascii="Times New Roman" w:hAnsi="Times New Roman" w:cs="Times New Roman"/>
                <w:sz w:val="26"/>
                <w:szCs w:val="26"/>
              </w:rPr>
              <w:t>СКИ</w:t>
            </w:r>
          </w:p>
          <w:p w:rsidR="007C0697" w:rsidRPr="00CC4F43" w:rsidRDefault="007C0697" w:rsidP="00CC4F43">
            <w:pPr>
              <w:pStyle w:val="a9"/>
              <w:numPr>
                <w:ilvl w:val="0"/>
                <w:numId w:val="74"/>
              </w:numPr>
              <w:spacing w:after="0" w:line="240" w:lineRule="auto"/>
              <w:rPr>
                <w:rFonts w:ascii="Times New Roman" w:eastAsia="Times New Roman" w:hAnsi="Times New Roman" w:cs="Times New Roman"/>
                <w:sz w:val="26"/>
                <w:szCs w:val="26"/>
              </w:rPr>
            </w:pPr>
            <w:r w:rsidRPr="00CC4F43">
              <w:rPr>
                <w:rFonts w:ascii="Times New Roman" w:eastAsia="Times New Roman" w:hAnsi="Times New Roman" w:cs="Times New Roman"/>
                <w:sz w:val="26"/>
                <w:szCs w:val="26"/>
              </w:rPr>
              <w:t>Семейное чтение</w:t>
            </w:r>
          </w:p>
          <w:p w:rsidR="007C0697" w:rsidRPr="00CC4F43" w:rsidRDefault="007C0697" w:rsidP="00CC4F43">
            <w:pPr>
              <w:pStyle w:val="a9"/>
              <w:spacing w:after="0" w:line="240" w:lineRule="auto"/>
              <w:rPr>
                <w:rFonts w:ascii="Times New Roman" w:eastAsia="Times New Roman" w:hAnsi="Times New Roman" w:cs="Times New Roman"/>
                <w:sz w:val="26"/>
                <w:szCs w:val="26"/>
              </w:rPr>
            </w:pPr>
            <w:r w:rsidRPr="00CC4F43">
              <w:rPr>
                <w:rFonts w:ascii="Times New Roman" w:eastAsia="Times New Roman" w:hAnsi="Times New Roman" w:cs="Times New Roman"/>
                <w:sz w:val="26"/>
                <w:szCs w:val="26"/>
              </w:rPr>
              <w:t>2 книги «Радость послушания»,</w:t>
            </w:r>
          </w:p>
          <w:p w:rsidR="007C0697" w:rsidRPr="00CC4F43" w:rsidRDefault="007C0697" w:rsidP="00CC4F43">
            <w:pPr>
              <w:pStyle w:val="a9"/>
              <w:numPr>
                <w:ilvl w:val="0"/>
                <w:numId w:val="74"/>
              </w:numPr>
              <w:spacing w:after="0" w:line="240" w:lineRule="auto"/>
              <w:rPr>
                <w:rFonts w:ascii="Times New Roman" w:eastAsia="Times New Roman" w:hAnsi="Times New Roman" w:cs="Times New Roman"/>
                <w:sz w:val="26"/>
                <w:szCs w:val="26"/>
                <w:lang w:val="ru-RU"/>
              </w:rPr>
            </w:pPr>
            <w:r w:rsidRPr="00CC4F43">
              <w:rPr>
                <w:rFonts w:ascii="Times New Roman" w:eastAsia="Times New Roman" w:hAnsi="Times New Roman" w:cs="Times New Roman"/>
                <w:sz w:val="26"/>
                <w:szCs w:val="26"/>
                <w:lang w:val="ru-RU"/>
              </w:rPr>
              <w:t>Просмотр фильмов  «Доброе слово сказки», «Опыт старших поколений».</w:t>
            </w:r>
          </w:p>
          <w:p w:rsidR="007C0697" w:rsidRPr="00CC4F43" w:rsidRDefault="007C0697" w:rsidP="00CC4F43">
            <w:pPr>
              <w:pStyle w:val="a3"/>
              <w:numPr>
                <w:ilvl w:val="0"/>
                <w:numId w:val="74"/>
              </w:numPr>
              <w:rPr>
                <w:rFonts w:ascii="Times New Roman" w:eastAsia="Times New Roman" w:hAnsi="Times New Roman" w:cs="Times New Roman"/>
                <w:sz w:val="26"/>
                <w:szCs w:val="26"/>
                <w:lang w:val="ru-RU"/>
              </w:rPr>
            </w:pPr>
            <w:r w:rsidRPr="00CC4F43">
              <w:rPr>
                <w:rFonts w:ascii="Times New Roman" w:eastAsia="Times New Roman" w:hAnsi="Times New Roman" w:cs="Times New Roman"/>
                <w:sz w:val="26"/>
                <w:szCs w:val="26"/>
                <w:lang w:val="ru-RU"/>
              </w:rPr>
              <w:lastRenderedPageBreak/>
              <w:t>Рассматривание иллюстраций на тему «Все живое на земле имеет свои истоки».</w:t>
            </w:r>
          </w:p>
          <w:p w:rsidR="007C0697" w:rsidRPr="00CC4F43" w:rsidRDefault="007C0697" w:rsidP="00CC4F43">
            <w:p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Беседы:</w:t>
            </w:r>
          </w:p>
          <w:p w:rsidR="007C0697" w:rsidRPr="00CC4F43" w:rsidRDefault="007C0697" w:rsidP="00CC4F43">
            <w:pPr>
              <w:pStyle w:val="a9"/>
              <w:numPr>
                <w:ilvl w:val="0"/>
                <w:numId w:val="54"/>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О порядке взимания оплаты за д/с.</w:t>
            </w:r>
          </w:p>
          <w:p w:rsidR="007C0697" w:rsidRPr="00CC4F43" w:rsidRDefault="007C0697" w:rsidP="00CC4F43">
            <w:pPr>
              <w:pStyle w:val="a9"/>
              <w:numPr>
                <w:ilvl w:val="0"/>
                <w:numId w:val="54"/>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Ознакомление с ведомостью расчета компенсации родительской платы в д/у.</w:t>
            </w:r>
          </w:p>
          <w:p w:rsidR="007C0697" w:rsidRPr="00CC4F43" w:rsidRDefault="007C0697" w:rsidP="00CC4F43">
            <w:pPr>
              <w:pStyle w:val="a9"/>
              <w:numPr>
                <w:ilvl w:val="0"/>
                <w:numId w:val="54"/>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Ознакомление с ведомостью по расчетам с родителями за содержание детей в д/у</w:t>
            </w:r>
          </w:p>
          <w:p w:rsidR="007C0697" w:rsidRPr="00CC4F43" w:rsidRDefault="007C0697" w:rsidP="00CC4F43">
            <w:pPr>
              <w:pStyle w:val="a9"/>
              <w:numPr>
                <w:ilvl w:val="0"/>
                <w:numId w:val="54"/>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Ознакомление и выполнении МЗ за ноябрь.</w:t>
            </w:r>
          </w:p>
          <w:p w:rsidR="007C0697" w:rsidRPr="00CC4F43" w:rsidRDefault="007C0697" w:rsidP="00CC4F43">
            <w:p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Рекомендации</w:t>
            </w:r>
          </w:p>
          <w:p w:rsidR="007C0697" w:rsidRDefault="007C0697" w:rsidP="00CC4F43">
            <w:pPr>
              <w:pStyle w:val="a9"/>
              <w:numPr>
                <w:ilvl w:val="0"/>
                <w:numId w:val="55"/>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По своевременной плате за содержание детей в  детском учреждении.</w:t>
            </w:r>
          </w:p>
          <w:p w:rsidR="00E407EC" w:rsidRDefault="00E407EC" w:rsidP="00E407EC">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Проекты:</w:t>
            </w:r>
          </w:p>
          <w:p w:rsidR="00E407EC" w:rsidRDefault="00E407EC" w:rsidP="00E407EC">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«Я – архитектор будущего» (в рамках инновационной деятельности)</w:t>
            </w:r>
          </w:p>
          <w:p w:rsidR="00E407EC" w:rsidRDefault="00E407EC" w:rsidP="00E407EC">
            <w:pPr>
              <w:spacing w:after="0" w:line="240" w:lineRule="auto"/>
              <w:rPr>
                <w:rFonts w:ascii="Times New Roman" w:hAnsi="Times New Roman" w:cs="Times New Roman"/>
                <w:sz w:val="26"/>
                <w:szCs w:val="26"/>
              </w:rPr>
            </w:pPr>
            <w:r>
              <w:rPr>
                <w:rFonts w:ascii="Times New Roman" w:hAnsi="Times New Roman" w:cs="Times New Roman"/>
                <w:sz w:val="26"/>
                <w:szCs w:val="26"/>
              </w:rPr>
              <w:t>Консультации:</w:t>
            </w:r>
          </w:p>
          <w:p w:rsidR="00E407EC" w:rsidRDefault="00E407EC" w:rsidP="00E407EC">
            <w:pPr>
              <w:spacing w:after="0" w:line="240" w:lineRule="auto"/>
              <w:rPr>
                <w:rFonts w:ascii="Times New Roman" w:hAnsi="Times New Roman" w:cs="Times New Roman"/>
                <w:sz w:val="26"/>
                <w:szCs w:val="26"/>
              </w:rPr>
            </w:pPr>
            <w:r>
              <w:rPr>
                <w:rFonts w:ascii="Times New Roman" w:hAnsi="Times New Roman" w:cs="Times New Roman"/>
                <w:sz w:val="26"/>
                <w:szCs w:val="26"/>
              </w:rPr>
              <w:t>-«Особенности чтения сказок о животных»</w:t>
            </w:r>
          </w:p>
          <w:p w:rsidR="00E407EC" w:rsidRDefault="00E407EC" w:rsidP="00E407E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50675">
              <w:rPr>
                <w:rFonts w:ascii="Times New Roman" w:hAnsi="Times New Roman" w:cs="Times New Roman"/>
                <w:sz w:val="26"/>
                <w:szCs w:val="26"/>
              </w:rPr>
              <w:t>«Компьютер и ребенок»</w:t>
            </w:r>
          </w:p>
          <w:p w:rsidR="00E407EC" w:rsidRDefault="00E407EC" w:rsidP="00E407EC">
            <w:pPr>
              <w:spacing w:after="0" w:line="240" w:lineRule="auto"/>
              <w:rPr>
                <w:rFonts w:ascii="Times New Roman" w:hAnsi="Times New Roman" w:cs="Times New Roman"/>
                <w:sz w:val="26"/>
                <w:szCs w:val="26"/>
              </w:rPr>
            </w:pPr>
            <w:r>
              <w:rPr>
                <w:rFonts w:ascii="Times New Roman" w:hAnsi="Times New Roman" w:cs="Times New Roman"/>
                <w:sz w:val="26"/>
                <w:szCs w:val="26"/>
              </w:rPr>
              <w:t>Развлечение:</w:t>
            </w:r>
          </w:p>
          <w:p w:rsidR="00E407EC" w:rsidRDefault="00E407EC" w:rsidP="00E407EC">
            <w:pPr>
              <w:spacing w:after="0" w:line="240" w:lineRule="auto"/>
              <w:rPr>
                <w:rFonts w:ascii="Times New Roman" w:hAnsi="Times New Roman" w:cs="Times New Roman"/>
                <w:sz w:val="26"/>
                <w:szCs w:val="26"/>
              </w:rPr>
            </w:pPr>
            <w:r>
              <w:rPr>
                <w:rFonts w:ascii="Times New Roman" w:hAnsi="Times New Roman" w:cs="Times New Roman"/>
                <w:sz w:val="26"/>
                <w:szCs w:val="26"/>
              </w:rPr>
              <w:t>- познавательный досуг «Я, ты, он, она – вместе целая страна»</w:t>
            </w:r>
          </w:p>
          <w:p w:rsidR="00E407EC" w:rsidRDefault="00E407EC" w:rsidP="00E407EC">
            <w:pPr>
              <w:spacing w:after="0" w:line="240" w:lineRule="auto"/>
              <w:rPr>
                <w:rFonts w:ascii="Times New Roman" w:hAnsi="Times New Roman" w:cs="Times New Roman"/>
                <w:sz w:val="26"/>
                <w:szCs w:val="26"/>
              </w:rPr>
            </w:pPr>
            <w:r>
              <w:rPr>
                <w:rFonts w:ascii="Times New Roman" w:hAnsi="Times New Roman" w:cs="Times New Roman"/>
                <w:sz w:val="26"/>
                <w:szCs w:val="26"/>
              </w:rPr>
              <w:t>Акции:</w:t>
            </w:r>
          </w:p>
          <w:p w:rsidR="00E407EC" w:rsidRDefault="00E407EC" w:rsidP="00E407EC">
            <w:pPr>
              <w:spacing w:after="0" w:line="240" w:lineRule="auto"/>
              <w:rPr>
                <w:rFonts w:ascii="Times New Roman" w:hAnsi="Times New Roman" w:cs="Times New Roman"/>
                <w:sz w:val="26"/>
                <w:szCs w:val="26"/>
              </w:rPr>
            </w:pPr>
            <w:r>
              <w:rPr>
                <w:rFonts w:ascii="Times New Roman" w:hAnsi="Times New Roman" w:cs="Times New Roman"/>
                <w:sz w:val="26"/>
                <w:szCs w:val="26"/>
              </w:rPr>
              <w:t>- «Буккроссинг»</w:t>
            </w:r>
          </w:p>
          <w:p w:rsidR="00E407EC" w:rsidRDefault="00E407EC" w:rsidP="00E407EC">
            <w:pPr>
              <w:spacing w:after="0" w:line="240" w:lineRule="auto"/>
              <w:rPr>
                <w:rFonts w:ascii="Times New Roman" w:hAnsi="Times New Roman" w:cs="Times New Roman"/>
                <w:sz w:val="26"/>
                <w:szCs w:val="26"/>
              </w:rPr>
            </w:pPr>
            <w:r>
              <w:rPr>
                <w:rFonts w:ascii="Times New Roman" w:hAnsi="Times New Roman" w:cs="Times New Roman"/>
                <w:sz w:val="26"/>
                <w:szCs w:val="26"/>
              </w:rPr>
              <w:t>Фотовыставка «Всё начинается с мамы»</w:t>
            </w:r>
          </w:p>
          <w:p w:rsidR="00330FBA" w:rsidRDefault="00330FBA" w:rsidP="00E407EC">
            <w:pPr>
              <w:spacing w:after="0" w:line="240" w:lineRule="auto"/>
              <w:rPr>
                <w:rFonts w:ascii="Times New Roman" w:hAnsi="Times New Roman" w:cs="Times New Roman"/>
                <w:sz w:val="26"/>
                <w:szCs w:val="26"/>
              </w:rPr>
            </w:pPr>
            <w:r>
              <w:rPr>
                <w:rFonts w:ascii="Times New Roman" w:hAnsi="Times New Roman" w:cs="Times New Roman"/>
                <w:sz w:val="26"/>
                <w:szCs w:val="26"/>
              </w:rPr>
              <w:t>Досуг:</w:t>
            </w:r>
          </w:p>
          <w:p w:rsidR="00330FBA" w:rsidRPr="006F4AC8" w:rsidRDefault="006F4AC8" w:rsidP="006F4AC8">
            <w:pPr>
              <w:shd w:val="clear" w:color="auto" w:fill="FFFFFF"/>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t>-</w:t>
            </w:r>
            <w:r>
              <w:rPr>
                <w:rFonts w:ascii="Times New Roman" w:eastAsia="Times New Roman" w:hAnsi="Times New Roman" w:cs="Times New Roman"/>
                <w:sz w:val="26"/>
                <w:szCs w:val="26"/>
              </w:rPr>
              <w:t>«Гость группы»</w:t>
            </w:r>
          </w:p>
        </w:tc>
      </w:tr>
      <w:tr w:rsidR="007C0697" w:rsidRPr="00CC4F43" w:rsidTr="007C0697">
        <w:trPr>
          <w:trHeight w:val="142"/>
          <w:jc w:val="right"/>
        </w:trPr>
        <w:tc>
          <w:tcPr>
            <w:tcW w:w="13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0697" w:rsidRPr="00CC4F43" w:rsidRDefault="007C0697" w:rsidP="00CC4F43">
            <w:pPr>
              <w:pStyle w:val="aa"/>
              <w:spacing w:after="0" w:line="240" w:lineRule="auto"/>
              <w:jc w:val="both"/>
              <w:rPr>
                <w:rFonts w:ascii="Times New Roman" w:hAnsi="Times New Roman" w:cs="Times New Roman"/>
                <w:sz w:val="26"/>
                <w:szCs w:val="26"/>
              </w:rPr>
            </w:pPr>
            <w:r w:rsidRPr="00CC4F43">
              <w:rPr>
                <w:rFonts w:ascii="Times New Roman" w:hAnsi="Times New Roman" w:cs="Times New Roman"/>
                <w:sz w:val="26"/>
                <w:szCs w:val="26"/>
              </w:rPr>
              <w:lastRenderedPageBreak/>
              <w:t>Декабрь</w:t>
            </w:r>
          </w:p>
        </w:tc>
        <w:tc>
          <w:tcPr>
            <w:tcW w:w="8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0697" w:rsidRPr="00330FBA" w:rsidRDefault="007C0697" w:rsidP="005D0B6B">
            <w:pPr>
              <w:pStyle w:val="a3"/>
              <w:rPr>
                <w:rFonts w:ascii="Times New Roman" w:hAnsi="Times New Roman" w:cs="Times New Roman"/>
                <w:sz w:val="26"/>
                <w:szCs w:val="26"/>
                <w:lang w:val="ru-RU"/>
              </w:rPr>
            </w:pPr>
            <w:r w:rsidRPr="00330FBA">
              <w:rPr>
                <w:rFonts w:ascii="Times New Roman" w:hAnsi="Times New Roman" w:cs="Times New Roman"/>
                <w:sz w:val="26"/>
                <w:szCs w:val="26"/>
                <w:shd w:val="clear" w:color="auto" w:fill="FFFFFF"/>
                <w:lang w:val="ru-RU"/>
              </w:rPr>
              <w:t>Выставка</w:t>
            </w:r>
            <w:r w:rsidRPr="005D0B6B">
              <w:rPr>
                <w:rFonts w:ascii="Times New Roman" w:hAnsi="Times New Roman" w:cs="Times New Roman"/>
                <w:sz w:val="26"/>
                <w:szCs w:val="26"/>
                <w:shd w:val="clear" w:color="auto" w:fill="FFFFFF"/>
              </w:rPr>
              <w:t> </w:t>
            </w:r>
            <w:r w:rsidRPr="00330FBA">
              <w:rPr>
                <w:rFonts w:ascii="Times New Roman" w:hAnsi="Times New Roman" w:cs="Times New Roman"/>
                <w:sz w:val="26"/>
                <w:szCs w:val="26"/>
                <w:shd w:val="clear" w:color="auto" w:fill="FFFFFF"/>
                <w:lang w:val="ru-RU"/>
              </w:rPr>
              <w:t>поделок</w:t>
            </w:r>
            <w:r w:rsidRPr="005D0B6B">
              <w:rPr>
                <w:rFonts w:ascii="Times New Roman" w:hAnsi="Times New Roman" w:cs="Times New Roman"/>
                <w:sz w:val="26"/>
                <w:szCs w:val="26"/>
                <w:shd w:val="clear" w:color="auto" w:fill="FFFFFF"/>
              </w:rPr>
              <w:t> </w:t>
            </w:r>
          </w:p>
          <w:p w:rsidR="007C0697" w:rsidRPr="00330FBA" w:rsidRDefault="003535A7" w:rsidP="005D0B6B">
            <w:pPr>
              <w:pStyle w:val="a3"/>
              <w:rPr>
                <w:rFonts w:ascii="Times New Roman" w:hAnsi="Times New Roman" w:cs="Times New Roman"/>
                <w:sz w:val="26"/>
                <w:szCs w:val="26"/>
                <w:lang w:val="ru-RU"/>
              </w:rPr>
            </w:pPr>
            <w:r w:rsidRPr="00330FBA">
              <w:rPr>
                <w:rFonts w:ascii="Times New Roman" w:hAnsi="Times New Roman" w:cs="Times New Roman"/>
                <w:sz w:val="26"/>
                <w:szCs w:val="26"/>
                <w:shd w:val="clear" w:color="auto" w:fill="FFFFFF"/>
                <w:lang w:val="ru-RU"/>
              </w:rPr>
              <w:t xml:space="preserve">- объемные аппликации </w:t>
            </w:r>
            <w:r w:rsidR="007C0697" w:rsidRPr="00330FBA">
              <w:rPr>
                <w:rFonts w:ascii="Times New Roman" w:hAnsi="Times New Roman" w:cs="Times New Roman"/>
                <w:sz w:val="26"/>
                <w:szCs w:val="26"/>
                <w:shd w:val="clear" w:color="auto" w:fill="FFFFFF"/>
                <w:lang w:val="ru-RU"/>
              </w:rPr>
              <w:t>«Зимнее</w:t>
            </w:r>
            <w:r w:rsidR="007C0697" w:rsidRPr="005D0B6B">
              <w:rPr>
                <w:rFonts w:ascii="Times New Roman" w:hAnsi="Times New Roman" w:cs="Times New Roman"/>
                <w:sz w:val="26"/>
                <w:szCs w:val="26"/>
                <w:shd w:val="clear" w:color="auto" w:fill="FFFFFF"/>
              </w:rPr>
              <w:t> </w:t>
            </w:r>
            <w:r w:rsidR="007C0697" w:rsidRPr="00330FBA">
              <w:rPr>
                <w:rFonts w:ascii="Times New Roman" w:hAnsi="Times New Roman" w:cs="Times New Roman"/>
                <w:sz w:val="26"/>
                <w:szCs w:val="26"/>
                <w:shd w:val="clear" w:color="auto" w:fill="FFFFFF"/>
                <w:lang w:val="ru-RU"/>
              </w:rPr>
              <w:t>вдохновение»</w:t>
            </w:r>
          </w:p>
          <w:p w:rsidR="007C0697" w:rsidRPr="00330FBA" w:rsidRDefault="007C0697" w:rsidP="005D0B6B">
            <w:pPr>
              <w:pStyle w:val="a3"/>
              <w:rPr>
                <w:rFonts w:ascii="Times New Roman" w:hAnsi="Times New Roman" w:cs="Times New Roman"/>
                <w:sz w:val="26"/>
                <w:szCs w:val="26"/>
                <w:lang w:val="ru-RU"/>
              </w:rPr>
            </w:pPr>
            <w:r w:rsidRPr="00330FBA">
              <w:rPr>
                <w:rFonts w:ascii="Times New Roman" w:hAnsi="Times New Roman" w:cs="Times New Roman"/>
                <w:sz w:val="26"/>
                <w:szCs w:val="26"/>
                <w:lang w:val="ru-RU"/>
              </w:rPr>
              <w:t xml:space="preserve">Акция </w:t>
            </w:r>
          </w:p>
          <w:p w:rsidR="007C0697" w:rsidRPr="00330FBA" w:rsidRDefault="003535A7" w:rsidP="005D0B6B">
            <w:pPr>
              <w:pStyle w:val="a3"/>
              <w:rPr>
                <w:rFonts w:ascii="Times New Roman" w:hAnsi="Times New Roman" w:cs="Times New Roman"/>
                <w:sz w:val="26"/>
                <w:szCs w:val="26"/>
                <w:lang w:val="ru-RU"/>
              </w:rPr>
            </w:pPr>
            <w:r w:rsidRPr="00330FBA">
              <w:rPr>
                <w:rFonts w:ascii="Times New Roman" w:hAnsi="Times New Roman" w:cs="Times New Roman"/>
                <w:sz w:val="26"/>
                <w:szCs w:val="26"/>
                <w:lang w:val="ru-RU"/>
              </w:rPr>
              <w:t xml:space="preserve">- </w:t>
            </w:r>
            <w:r w:rsidR="007C0697" w:rsidRPr="00330FBA">
              <w:rPr>
                <w:rFonts w:ascii="Times New Roman" w:hAnsi="Times New Roman" w:cs="Times New Roman"/>
                <w:sz w:val="26"/>
                <w:szCs w:val="26"/>
                <w:lang w:val="ru-RU"/>
              </w:rPr>
              <w:t>«</w:t>
            </w:r>
            <w:r w:rsidRPr="00330FBA">
              <w:rPr>
                <w:rFonts w:ascii="Times New Roman" w:hAnsi="Times New Roman" w:cs="Times New Roman"/>
                <w:sz w:val="26"/>
                <w:szCs w:val="26"/>
                <w:lang w:val="ru-RU"/>
              </w:rPr>
              <w:t>Берегите ель</w:t>
            </w:r>
            <w:r w:rsidR="007C0697" w:rsidRPr="00330FBA">
              <w:rPr>
                <w:rFonts w:ascii="Times New Roman" w:hAnsi="Times New Roman" w:cs="Times New Roman"/>
                <w:sz w:val="26"/>
                <w:szCs w:val="26"/>
                <w:lang w:val="ru-RU"/>
              </w:rPr>
              <w:t>»</w:t>
            </w:r>
          </w:p>
          <w:p w:rsidR="007C0697" w:rsidRPr="00330FBA" w:rsidRDefault="003535A7" w:rsidP="005D0B6B">
            <w:pPr>
              <w:pStyle w:val="a3"/>
              <w:rPr>
                <w:rFonts w:ascii="Times New Roman" w:eastAsia="Times New Roman" w:hAnsi="Times New Roman" w:cs="Times New Roman"/>
                <w:sz w:val="26"/>
                <w:szCs w:val="26"/>
                <w:lang w:val="ru-RU"/>
              </w:rPr>
            </w:pPr>
            <w:r w:rsidRPr="00330FBA">
              <w:rPr>
                <w:rFonts w:ascii="Times New Roman" w:eastAsia="Times New Roman" w:hAnsi="Times New Roman" w:cs="Times New Roman"/>
                <w:sz w:val="26"/>
                <w:szCs w:val="26"/>
                <w:lang w:val="ru-RU"/>
              </w:rPr>
              <w:t>Папка – передвижка</w:t>
            </w:r>
          </w:p>
          <w:p w:rsidR="003535A7" w:rsidRPr="00330FBA" w:rsidRDefault="003535A7" w:rsidP="005D0B6B">
            <w:pPr>
              <w:pStyle w:val="a3"/>
              <w:rPr>
                <w:rFonts w:ascii="Times New Roman" w:eastAsia="Times New Roman" w:hAnsi="Times New Roman" w:cs="Times New Roman"/>
                <w:sz w:val="26"/>
                <w:szCs w:val="26"/>
                <w:lang w:val="ru-RU"/>
              </w:rPr>
            </w:pPr>
            <w:r w:rsidRPr="00330FBA">
              <w:rPr>
                <w:rFonts w:ascii="Times New Roman" w:eastAsia="Times New Roman" w:hAnsi="Times New Roman" w:cs="Times New Roman"/>
                <w:sz w:val="26"/>
                <w:szCs w:val="26"/>
                <w:lang w:val="ru-RU"/>
              </w:rPr>
              <w:t>- «Правила пожарной безопасности дома и в общественных местах»</w:t>
            </w:r>
          </w:p>
          <w:p w:rsidR="007C0697" w:rsidRPr="005D0B6B" w:rsidRDefault="007C0697" w:rsidP="005D0B6B">
            <w:pPr>
              <w:pStyle w:val="a3"/>
              <w:rPr>
                <w:rFonts w:ascii="Times New Roman" w:hAnsi="Times New Roman" w:cs="Times New Roman"/>
                <w:sz w:val="26"/>
                <w:szCs w:val="26"/>
              </w:rPr>
            </w:pPr>
            <w:r w:rsidRPr="005D0B6B">
              <w:rPr>
                <w:rFonts w:ascii="Times New Roman" w:hAnsi="Times New Roman" w:cs="Times New Roman"/>
                <w:sz w:val="26"/>
                <w:szCs w:val="26"/>
              </w:rPr>
              <w:t>СКИ</w:t>
            </w:r>
          </w:p>
          <w:p w:rsidR="007C0697" w:rsidRPr="00330FBA" w:rsidRDefault="007C0697" w:rsidP="005D0B6B">
            <w:pPr>
              <w:pStyle w:val="a3"/>
              <w:numPr>
                <w:ilvl w:val="0"/>
                <w:numId w:val="55"/>
              </w:numPr>
              <w:rPr>
                <w:rFonts w:ascii="Times New Roman" w:eastAsia="Times New Roman" w:hAnsi="Times New Roman" w:cs="Times New Roman"/>
                <w:sz w:val="26"/>
                <w:szCs w:val="26"/>
                <w:lang w:val="ru-RU"/>
              </w:rPr>
            </w:pPr>
            <w:r w:rsidRPr="00330FBA">
              <w:rPr>
                <w:rFonts w:ascii="Times New Roman" w:eastAsia="Times New Roman" w:hAnsi="Times New Roman" w:cs="Times New Roman"/>
                <w:sz w:val="26"/>
                <w:szCs w:val="26"/>
                <w:lang w:val="ru-RU"/>
              </w:rPr>
              <w:t>Семейное чтение части 1 книги  3«Светлая Надежда».</w:t>
            </w:r>
          </w:p>
          <w:p w:rsidR="007C0697" w:rsidRPr="005D0B6B" w:rsidRDefault="007C0697" w:rsidP="005D0B6B">
            <w:pPr>
              <w:pStyle w:val="a3"/>
              <w:numPr>
                <w:ilvl w:val="0"/>
                <w:numId w:val="97"/>
              </w:numPr>
              <w:rPr>
                <w:rFonts w:ascii="Times New Roman" w:eastAsia="Times New Roman" w:hAnsi="Times New Roman" w:cs="Times New Roman"/>
                <w:sz w:val="26"/>
                <w:szCs w:val="26"/>
              </w:rPr>
            </w:pPr>
            <w:r w:rsidRPr="005D0B6B">
              <w:rPr>
                <w:rFonts w:ascii="Times New Roman" w:eastAsia="Times New Roman" w:hAnsi="Times New Roman" w:cs="Times New Roman"/>
                <w:sz w:val="26"/>
                <w:szCs w:val="26"/>
              </w:rPr>
              <w:t xml:space="preserve">Оформление страницы альбома </w:t>
            </w:r>
          </w:p>
          <w:p w:rsidR="007C0697" w:rsidRPr="005D0B6B" w:rsidRDefault="007C0697" w:rsidP="005D0B6B">
            <w:pPr>
              <w:pStyle w:val="a3"/>
              <w:numPr>
                <w:ilvl w:val="0"/>
                <w:numId w:val="97"/>
              </w:numPr>
              <w:rPr>
                <w:rFonts w:ascii="Times New Roman" w:eastAsia="Times New Roman" w:hAnsi="Times New Roman" w:cs="Times New Roman"/>
                <w:sz w:val="26"/>
                <w:szCs w:val="26"/>
              </w:rPr>
            </w:pPr>
            <w:r w:rsidRPr="005D0B6B">
              <w:rPr>
                <w:rFonts w:ascii="Times New Roman" w:eastAsia="Times New Roman" w:hAnsi="Times New Roman" w:cs="Times New Roman"/>
                <w:sz w:val="26"/>
                <w:szCs w:val="26"/>
              </w:rPr>
              <w:t>«Рождественское чудо».</w:t>
            </w:r>
          </w:p>
          <w:p w:rsidR="007C0697" w:rsidRPr="005D0B6B" w:rsidRDefault="007C0697" w:rsidP="005D0B6B">
            <w:pPr>
              <w:pStyle w:val="a3"/>
              <w:numPr>
                <w:ilvl w:val="0"/>
                <w:numId w:val="97"/>
              </w:numPr>
              <w:rPr>
                <w:rFonts w:ascii="Times New Roman" w:eastAsia="Times New Roman" w:hAnsi="Times New Roman" w:cs="Times New Roman"/>
                <w:sz w:val="26"/>
                <w:szCs w:val="26"/>
              </w:rPr>
            </w:pPr>
            <w:r w:rsidRPr="005D0B6B">
              <w:rPr>
                <w:rFonts w:ascii="Times New Roman" w:eastAsia="Times New Roman" w:hAnsi="Times New Roman" w:cs="Times New Roman"/>
                <w:sz w:val="26"/>
                <w:szCs w:val="26"/>
              </w:rPr>
              <w:t>Семейный кинотеатр.</w:t>
            </w:r>
          </w:p>
          <w:p w:rsidR="003535A7" w:rsidRPr="005D0B6B" w:rsidRDefault="007C0697" w:rsidP="005D0B6B">
            <w:pPr>
              <w:pStyle w:val="a3"/>
              <w:numPr>
                <w:ilvl w:val="0"/>
                <w:numId w:val="97"/>
              </w:numPr>
              <w:rPr>
                <w:rFonts w:ascii="Times New Roman" w:eastAsia="Times New Roman" w:hAnsi="Times New Roman" w:cs="Times New Roman"/>
                <w:sz w:val="26"/>
                <w:szCs w:val="26"/>
              </w:rPr>
            </w:pPr>
            <w:r w:rsidRPr="005D0B6B">
              <w:rPr>
                <w:rFonts w:ascii="Times New Roman" w:eastAsia="Times New Roman" w:hAnsi="Times New Roman" w:cs="Times New Roman"/>
                <w:sz w:val="26"/>
                <w:szCs w:val="26"/>
              </w:rPr>
              <w:t>Просмотр мультфильма «Рождество Христово».</w:t>
            </w:r>
          </w:p>
          <w:p w:rsidR="007C0697" w:rsidRPr="005D0B6B" w:rsidRDefault="007C0697" w:rsidP="005D0B6B">
            <w:pPr>
              <w:pStyle w:val="a3"/>
              <w:rPr>
                <w:rFonts w:ascii="Times New Roman" w:eastAsia="Times New Roman" w:hAnsi="Times New Roman" w:cs="Times New Roman"/>
                <w:sz w:val="26"/>
                <w:szCs w:val="26"/>
              </w:rPr>
            </w:pPr>
            <w:r w:rsidRPr="005D0B6B">
              <w:rPr>
                <w:rFonts w:ascii="Times New Roman" w:hAnsi="Times New Roman" w:cs="Times New Roman"/>
                <w:sz w:val="26"/>
                <w:szCs w:val="26"/>
              </w:rPr>
              <w:t xml:space="preserve">Беседы: </w:t>
            </w:r>
          </w:p>
          <w:p w:rsidR="007C0697" w:rsidRPr="00330FBA" w:rsidRDefault="007C0697" w:rsidP="005D0B6B">
            <w:pPr>
              <w:pStyle w:val="a3"/>
              <w:numPr>
                <w:ilvl w:val="0"/>
                <w:numId w:val="98"/>
              </w:numPr>
              <w:rPr>
                <w:rFonts w:ascii="Times New Roman" w:hAnsi="Times New Roman" w:cs="Times New Roman"/>
                <w:sz w:val="26"/>
                <w:szCs w:val="26"/>
                <w:lang w:val="ru-RU"/>
              </w:rPr>
            </w:pPr>
            <w:r w:rsidRPr="00330FBA">
              <w:rPr>
                <w:rFonts w:ascii="Times New Roman" w:hAnsi="Times New Roman" w:cs="Times New Roman"/>
                <w:sz w:val="26"/>
                <w:szCs w:val="26"/>
                <w:lang w:val="ru-RU"/>
              </w:rPr>
              <w:t>О порядке взимания оплаты за д/с.</w:t>
            </w:r>
          </w:p>
          <w:p w:rsidR="007C0697" w:rsidRPr="00330FBA" w:rsidRDefault="007C0697" w:rsidP="005D0B6B">
            <w:pPr>
              <w:pStyle w:val="a3"/>
              <w:numPr>
                <w:ilvl w:val="0"/>
                <w:numId w:val="98"/>
              </w:numPr>
              <w:rPr>
                <w:rFonts w:ascii="Times New Roman" w:hAnsi="Times New Roman" w:cs="Times New Roman"/>
                <w:sz w:val="26"/>
                <w:szCs w:val="26"/>
                <w:lang w:val="ru-RU"/>
              </w:rPr>
            </w:pPr>
            <w:r w:rsidRPr="00330FBA">
              <w:rPr>
                <w:rFonts w:ascii="Times New Roman" w:hAnsi="Times New Roman" w:cs="Times New Roman"/>
                <w:sz w:val="26"/>
                <w:szCs w:val="26"/>
                <w:lang w:val="ru-RU"/>
              </w:rPr>
              <w:t>Ознакомление с ведомостью расчета компенсации родительской платы в д/у.</w:t>
            </w:r>
          </w:p>
          <w:p w:rsidR="007C0697" w:rsidRPr="00330FBA" w:rsidRDefault="007C0697" w:rsidP="005D0B6B">
            <w:pPr>
              <w:pStyle w:val="a3"/>
              <w:numPr>
                <w:ilvl w:val="0"/>
                <w:numId w:val="98"/>
              </w:numPr>
              <w:rPr>
                <w:rFonts w:ascii="Times New Roman" w:hAnsi="Times New Roman" w:cs="Times New Roman"/>
                <w:sz w:val="26"/>
                <w:szCs w:val="26"/>
                <w:lang w:val="ru-RU"/>
              </w:rPr>
            </w:pPr>
            <w:r w:rsidRPr="00330FBA">
              <w:rPr>
                <w:rFonts w:ascii="Times New Roman" w:hAnsi="Times New Roman" w:cs="Times New Roman"/>
                <w:sz w:val="26"/>
                <w:szCs w:val="26"/>
                <w:lang w:val="ru-RU"/>
              </w:rPr>
              <w:t>Ознакомление с ведомостью по расчетам с родителями за содержание детей в д/у</w:t>
            </w:r>
          </w:p>
          <w:p w:rsidR="007C0697" w:rsidRPr="00330FBA" w:rsidRDefault="007C0697" w:rsidP="005D0B6B">
            <w:pPr>
              <w:pStyle w:val="a3"/>
              <w:numPr>
                <w:ilvl w:val="0"/>
                <w:numId w:val="98"/>
              </w:numPr>
              <w:rPr>
                <w:rFonts w:ascii="Times New Roman" w:hAnsi="Times New Roman" w:cs="Times New Roman"/>
                <w:sz w:val="26"/>
                <w:szCs w:val="26"/>
                <w:lang w:val="ru-RU"/>
              </w:rPr>
            </w:pPr>
            <w:r w:rsidRPr="00330FBA">
              <w:rPr>
                <w:rFonts w:ascii="Times New Roman" w:hAnsi="Times New Roman" w:cs="Times New Roman"/>
                <w:sz w:val="26"/>
                <w:szCs w:val="26"/>
                <w:lang w:val="ru-RU"/>
              </w:rPr>
              <w:t>Ознакомление и выполнении МЗ декабрь.</w:t>
            </w:r>
          </w:p>
          <w:p w:rsidR="007C0697" w:rsidRPr="005D0B6B" w:rsidRDefault="007C0697" w:rsidP="005D0B6B">
            <w:pPr>
              <w:pStyle w:val="a3"/>
              <w:rPr>
                <w:rFonts w:ascii="Times New Roman" w:hAnsi="Times New Roman" w:cs="Times New Roman"/>
                <w:sz w:val="26"/>
                <w:szCs w:val="26"/>
              </w:rPr>
            </w:pPr>
            <w:r w:rsidRPr="005D0B6B">
              <w:rPr>
                <w:rFonts w:ascii="Times New Roman" w:hAnsi="Times New Roman" w:cs="Times New Roman"/>
                <w:sz w:val="26"/>
                <w:szCs w:val="26"/>
              </w:rPr>
              <w:t xml:space="preserve">Рекомендации </w:t>
            </w:r>
          </w:p>
          <w:p w:rsidR="007C0697" w:rsidRPr="00330FBA" w:rsidRDefault="007C0697" w:rsidP="005D0B6B">
            <w:pPr>
              <w:pStyle w:val="a3"/>
              <w:numPr>
                <w:ilvl w:val="0"/>
                <w:numId w:val="99"/>
              </w:numPr>
              <w:rPr>
                <w:rFonts w:ascii="Times New Roman" w:hAnsi="Times New Roman" w:cs="Times New Roman"/>
                <w:sz w:val="26"/>
                <w:szCs w:val="26"/>
                <w:lang w:val="ru-RU"/>
              </w:rPr>
            </w:pPr>
            <w:r w:rsidRPr="00330FBA">
              <w:rPr>
                <w:rFonts w:ascii="Times New Roman" w:hAnsi="Times New Roman" w:cs="Times New Roman"/>
                <w:sz w:val="26"/>
                <w:szCs w:val="26"/>
                <w:lang w:val="ru-RU"/>
              </w:rPr>
              <w:t>По своевременной плате за содержание детей в  детском учреждении.</w:t>
            </w:r>
          </w:p>
          <w:p w:rsidR="003535A7" w:rsidRPr="00330FBA" w:rsidRDefault="003535A7" w:rsidP="005D0B6B">
            <w:pPr>
              <w:pStyle w:val="a3"/>
              <w:rPr>
                <w:rFonts w:ascii="Times New Roman" w:hAnsi="Times New Roman" w:cs="Times New Roman"/>
                <w:sz w:val="26"/>
                <w:szCs w:val="26"/>
                <w:lang w:val="ru-RU"/>
              </w:rPr>
            </w:pPr>
            <w:r w:rsidRPr="00330FBA">
              <w:rPr>
                <w:rFonts w:ascii="Times New Roman" w:hAnsi="Times New Roman" w:cs="Times New Roman"/>
                <w:sz w:val="26"/>
                <w:szCs w:val="26"/>
                <w:lang w:val="ru-RU"/>
              </w:rPr>
              <w:t>Консультации:</w:t>
            </w:r>
          </w:p>
          <w:p w:rsidR="003535A7" w:rsidRPr="00330FBA" w:rsidRDefault="003535A7" w:rsidP="005D0B6B">
            <w:pPr>
              <w:pStyle w:val="a3"/>
              <w:rPr>
                <w:rFonts w:ascii="Times New Roman" w:hAnsi="Times New Roman" w:cs="Times New Roman"/>
                <w:sz w:val="26"/>
                <w:szCs w:val="26"/>
                <w:lang w:val="ru-RU"/>
              </w:rPr>
            </w:pPr>
            <w:r w:rsidRPr="00330FBA">
              <w:rPr>
                <w:rFonts w:ascii="Times New Roman" w:hAnsi="Times New Roman" w:cs="Times New Roman"/>
                <w:sz w:val="26"/>
                <w:szCs w:val="26"/>
                <w:lang w:val="ru-RU"/>
              </w:rPr>
              <w:t>- «О чём и как беседовать с ребенком после прочтения сказки»</w:t>
            </w:r>
          </w:p>
          <w:p w:rsidR="003535A7" w:rsidRPr="00330FBA" w:rsidRDefault="003535A7" w:rsidP="005D0B6B">
            <w:pPr>
              <w:pStyle w:val="a3"/>
              <w:rPr>
                <w:rFonts w:ascii="Times New Roman" w:hAnsi="Times New Roman" w:cs="Times New Roman"/>
                <w:sz w:val="26"/>
                <w:szCs w:val="26"/>
                <w:lang w:val="ru-RU"/>
              </w:rPr>
            </w:pPr>
            <w:r w:rsidRPr="00330FBA">
              <w:rPr>
                <w:rFonts w:ascii="Times New Roman" w:hAnsi="Times New Roman" w:cs="Times New Roman"/>
                <w:sz w:val="26"/>
                <w:szCs w:val="26"/>
                <w:lang w:val="ru-RU"/>
              </w:rPr>
              <w:lastRenderedPageBreak/>
              <w:t xml:space="preserve">- </w:t>
            </w:r>
            <w:r w:rsidR="00250675">
              <w:rPr>
                <w:rFonts w:ascii="Times New Roman" w:hAnsi="Times New Roman" w:cs="Times New Roman"/>
                <w:sz w:val="26"/>
                <w:szCs w:val="26"/>
                <w:lang w:val="ru-RU"/>
              </w:rPr>
              <w:t>«Компьютер в жизни ребёнка. Вред и польза»</w:t>
            </w:r>
          </w:p>
          <w:p w:rsidR="003535A7" w:rsidRPr="00330FBA" w:rsidRDefault="003535A7" w:rsidP="005D0B6B">
            <w:pPr>
              <w:pStyle w:val="a3"/>
              <w:rPr>
                <w:rFonts w:ascii="Times New Roman" w:hAnsi="Times New Roman" w:cs="Times New Roman"/>
                <w:sz w:val="26"/>
                <w:szCs w:val="26"/>
                <w:lang w:val="ru-RU"/>
              </w:rPr>
            </w:pPr>
            <w:r w:rsidRPr="00330FBA">
              <w:rPr>
                <w:rFonts w:ascii="Times New Roman" w:hAnsi="Times New Roman" w:cs="Times New Roman"/>
                <w:sz w:val="26"/>
                <w:szCs w:val="26"/>
                <w:lang w:val="ru-RU"/>
              </w:rPr>
              <w:t>Участие:</w:t>
            </w:r>
          </w:p>
          <w:p w:rsidR="003535A7" w:rsidRPr="00330FBA" w:rsidRDefault="003535A7" w:rsidP="005D0B6B">
            <w:pPr>
              <w:pStyle w:val="a3"/>
              <w:rPr>
                <w:rFonts w:ascii="Times New Roman" w:hAnsi="Times New Roman" w:cs="Times New Roman"/>
                <w:sz w:val="26"/>
                <w:szCs w:val="26"/>
                <w:lang w:val="ru-RU"/>
              </w:rPr>
            </w:pPr>
            <w:r w:rsidRPr="00330FBA">
              <w:rPr>
                <w:rFonts w:ascii="Times New Roman" w:hAnsi="Times New Roman" w:cs="Times New Roman"/>
                <w:sz w:val="26"/>
                <w:szCs w:val="26"/>
                <w:lang w:val="ru-RU"/>
              </w:rPr>
              <w:t>- подготовка к новогодним утренникам</w:t>
            </w:r>
          </w:p>
          <w:p w:rsidR="003535A7" w:rsidRPr="00330FBA" w:rsidRDefault="003535A7" w:rsidP="005D0B6B">
            <w:pPr>
              <w:pStyle w:val="a3"/>
              <w:rPr>
                <w:rFonts w:ascii="Times New Roman" w:hAnsi="Times New Roman" w:cs="Times New Roman"/>
                <w:sz w:val="26"/>
                <w:szCs w:val="26"/>
                <w:lang w:val="ru-RU"/>
              </w:rPr>
            </w:pPr>
            <w:r w:rsidRPr="00330FBA">
              <w:rPr>
                <w:rFonts w:ascii="Times New Roman" w:hAnsi="Times New Roman" w:cs="Times New Roman"/>
                <w:sz w:val="26"/>
                <w:szCs w:val="26"/>
                <w:lang w:val="ru-RU"/>
              </w:rPr>
              <w:t>- создание зимних построек на участке</w:t>
            </w:r>
          </w:p>
          <w:p w:rsidR="003535A7" w:rsidRPr="00330FBA" w:rsidRDefault="003535A7" w:rsidP="005D0B6B">
            <w:pPr>
              <w:pStyle w:val="a3"/>
              <w:rPr>
                <w:rFonts w:ascii="Times New Roman" w:hAnsi="Times New Roman" w:cs="Times New Roman"/>
                <w:sz w:val="26"/>
                <w:szCs w:val="26"/>
                <w:lang w:val="ru-RU"/>
              </w:rPr>
            </w:pPr>
            <w:r w:rsidRPr="00330FBA">
              <w:rPr>
                <w:rFonts w:ascii="Times New Roman" w:hAnsi="Times New Roman" w:cs="Times New Roman"/>
                <w:sz w:val="26"/>
                <w:szCs w:val="26"/>
                <w:lang w:val="ru-RU"/>
              </w:rPr>
              <w:t>- смотр – конкурс «Новогоднее чудо»</w:t>
            </w:r>
          </w:p>
          <w:p w:rsidR="003535A7" w:rsidRPr="00330FBA" w:rsidRDefault="003535A7" w:rsidP="005D0B6B">
            <w:pPr>
              <w:pStyle w:val="a3"/>
              <w:rPr>
                <w:rFonts w:ascii="Times New Roman" w:hAnsi="Times New Roman" w:cs="Times New Roman"/>
                <w:sz w:val="26"/>
                <w:szCs w:val="26"/>
                <w:lang w:val="ru-RU"/>
              </w:rPr>
            </w:pPr>
            <w:r w:rsidRPr="00330FBA">
              <w:rPr>
                <w:rFonts w:ascii="Times New Roman" w:hAnsi="Times New Roman" w:cs="Times New Roman"/>
                <w:sz w:val="26"/>
                <w:szCs w:val="26"/>
                <w:lang w:val="ru-RU"/>
              </w:rPr>
              <w:t>Развлечение:</w:t>
            </w:r>
          </w:p>
          <w:p w:rsidR="003535A7" w:rsidRDefault="003535A7" w:rsidP="005D0B6B">
            <w:pPr>
              <w:pStyle w:val="a3"/>
              <w:rPr>
                <w:rFonts w:ascii="Times New Roman" w:hAnsi="Times New Roman" w:cs="Times New Roman"/>
                <w:sz w:val="26"/>
                <w:szCs w:val="26"/>
                <w:lang w:val="ru-RU"/>
              </w:rPr>
            </w:pPr>
            <w:r w:rsidRPr="00A40121">
              <w:rPr>
                <w:rFonts w:ascii="Times New Roman" w:hAnsi="Times New Roman" w:cs="Times New Roman"/>
                <w:sz w:val="26"/>
                <w:szCs w:val="26"/>
                <w:lang w:val="ru-RU"/>
              </w:rPr>
              <w:t>-новогодний утренник</w:t>
            </w:r>
          </w:p>
          <w:p w:rsidR="006F4AC8" w:rsidRDefault="006F4AC8" w:rsidP="006F4AC8">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Проекты:</w:t>
            </w:r>
          </w:p>
          <w:p w:rsidR="006F4AC8" w:rsidRPr="006F4AC8" w:rsidRDefault="006F4AC8" w:rsidP="006F4AC8">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«Я – архитектор будущего» (в рамках инновационной деятельности)</w:t>
            </w:r>
          </w:p>
        </w:tc>
      </w:tr>
      <w:tr w:rsidR="007C0697" w:rsidRPr="00CC4F43" w:rsidTr="007C0697">
        <w:trPr>
          <w:trHeight w:val="977"/>
          <w:jc w:val="right"/>
        </w:trPr>
        <w:tc>
          <w:tcPr>
            <w:tcW w:w="13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0697" w:rsidRPr="00CC4F43" w:rsidRDefault="007C0697" w:rsidP="00CC4F43">
            <w:pPr>
              <w:pStyle w:val="aa"/>
              <w:spacing w:after="0" w:line="240" w:lineRule="auto"/>
              <w:jc w:val="both"/>
              <w:rPr>
                <w:rFonts w:ascii="Times New Roman" w:hAnsi="Times New Roman" w:cs="Times New Roman"/>
                <w:sz w:val="26"/>
                <w:szCs w:val="26"/>
              </w:rPr>
            </w:pPr>
            <w:r w:rsidRPr="00CC4F43">
              <w:rPr>
                <w:rFonts w:ascii="Times New Roman" w:hAnsi="Times New Roman" w:cs="Times New Roman"/>
                <w:sz w:val="26"/>
                <w:szCs w:val="26"/>
              </w:rPr>
              <w:lastRenderedPageBreak/>
              <w:t>Январь</w:t>
            </w:r>
          </w:p>
        </w:tc>
        <w:tc>
          <w:tcPr>
            <w:tcW w:w="8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0697" w:rsidRPr="00330FBA" w:rsidRDefault="005D0B6B" w:rsidP="005D0B6B">
            <w:pPr>
              <w:pStyle w:val="a3"/>
              <w:rPr>
                <w:rFonts w:ascii="Times New Roman" w:eastAsia="Times New Roman" w:hAnsi="Times New Roman" w:cs="Times New Roman"/>
                <w:sz w:val="26"/>
                <w:szCs w:val="26"/>
                <w:lang w:val="ru-RU"/>
              </w:rPr>
            </w:pPr>
            <w:r w:rsidRPr="00330FBA">
              <w:rPr>
                <w:rFonts w:ascii="Times New Roman" w:eastAsia="Times New Roman" w:hAnsi="Times New Roman" w:cs="Times New Roman"/>
                <w:sz w:val="26"/>
                <w:szCs w:val="26"/>
                <w:lang w:val="ru-RU"/>
              </w:rPr>
              <w:t>Анкетирование:</w:t>
            </w:r>
          </w:p>
          <w:p w:rsidR="005D0B6B" w:rsidRPr="005D0B6B" w:rsidRDefault="005D0B6B" w:rsidP="005D0B6B">
            <w:pPr>
              <w:pStyle w:val="a3"/>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«Развитие речи в жизни вашего ребёнка»</w:t>
            </w:r>
          </w:p>
          <w:p w:rsidR="007C0697" w:rsidRPr="005D0B6B" w:rsidRDefault="007C0697" w:rsidP="005D0B6B">
            <w:pPr>
              <w:pStyle w:val="a3"/>
              <w:rPr>
                <w:rFonts w:ascii="Times New Roman" w:hAnsi="Times New Roman" w:cs="Times New Roman"/>
                <w:sz w:val="26"/>
                <w:szCs w:val="26"/>
                <w:lang w:val="ru-RU"/>
              </w:rPr>
            </w:pPr>
            <w:r w:rsidRPr="005D0B6B">
              <w:rPr>
                <w:rFonts w:ascii="Times New Roman" w:hAnsi="Times New Roman" w:cs="Times New Roman"/>
                <w:sz w:val="26"/>
                <w:szCs w:val="26"/>
                <w:lang w:val="ru-RU"/>
              </w:rPr>
              <w:t>Папки – передвижки</w:t>
            </w:r>
            <w:r w:rsidR="005D0B6B">
              <w:rPr>
                <w:rFonts w:ascii="Times New Roman" w:hAnsi="Times New Roman" w:cs="Times New Roman"/>
                <w:sz w:val="26"/>
                <w:szCs w:val="26"/>
                <w:lang w:val="ru-RU"/>
              </w:rPr>
              <w:t>:</w:t>
            </w:r>
          </w:p>
          <w:p w:rsidR="007C0697" w:rsidRPr="005D0B6B" w:rsidRDefault="005D0B6B" w:rsidP="005D0B6B">
            <w:pPr>
              <w:pStyle w:val="a3"/>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7C0697" w:rsidRPr="005D0B6B">
              <w:rPr>
                <w:rFonts w:ascii="Times New Roman" w:hAnsi="Times New Roman" w:cs="Times New Roman"/>
                <w:sz w:val="26"/>
                <w:szCs w:val="26"/>
                <w:lang w:val="ru-RU"/>
              </w:rPr>
              <w:t>«Витамины и иммунитет»</w:t>
            </w:r>
          </w:p>
          <w:p w:rsidR="007C0697" w:rsidRPr="005D0B6B" w:rsidRDefault="007C0697" w:rsidP="005D0B6B">
            <w:pPr>
              <w:pStyle w:val="a3"/>
              <w:rPr>
                <w:rFonts w:ascii="Times New Roman" w:hAnsi="Times New Roman" w:cs="Times New Roman"/>
                <w:sz w:val="26"/>
                <w:szCs w:val="26"/>
                <w:lang w:val="ru-RU"/>
              </w:rPr>
            </w:pPr>
            <w:r w:rsidRPr="005D0B6B">
              <w:rPr>
                <w:rFonts w:ascii="Times New Roman" w:hAnsi="Times New Roman" w:cs="Times New Roman"/>
                <w:sz w:val="26"/>
                <w:szCs w:val="26"/>
              </w:rPr>
              <w:t>СКИ</w:t>
            </w:r>
            <w:r w:rsidR="005D0B6B">
              <w:rPr>
                <w:rFonts w:ascii="Times New Roman" w:hAnsi="Times New Roman" w:cs="Times New Roman"/>
                <w:sz w:val="26"/>
                <w:szCs w:val="26"/>
                <w:lang w:val="ru-RU"/>
              </w:rPr>
              <w:t>:</w:t>
            </w:r>
          </w:p>
          <w:p w:rsidR="007C0697" w:rsidRPr="005D0B6B" w:rsidRDefault="007C0697" w:rsidP="005D0B6B">
            <w:pPr>
              <w:pStyle w:val="a3"/>
              <w:numPr>
                <w:ilvl w:val="0"/>
                <w:numId w:val="99"/>
              </w:numPr>
              <w:rPr>
                <w:rFonts w:ascii="Times New Roman" w:eastAsia="Times New Roman" w:hAnsi="Times New Roman" w:cs="Times New Roman"/>
                <w:sz w:val="26"/>
                <w:szCs w:val="26"/>
                <w:lang w:val="ru-RU"/>
              </w:rPr>
            </w:pPr>
            <w:r w:rsidRPr="005D0B6B">
              <w:rPr>
                <w:rFonts w:ascii="Times New Roman" w:eastAsia="Times New Roman" w:hAnsi="Times New Roman" w:cs="Times New Roman"/>
                <w:sz w:val="26"/>
                <w:szCs w:val="26"/>
                <w:lang w:val="ru-RU"/>
              </w:rPr>
              <w:t>Семейное чтение части «Доброе согласие» книги 3.</w:t>
            </w:r>
          </w:p>
          <w:p w:rsidR="007C0697" w:rsidRPr="005D0B6B" w:rsidRDefault="007C0697" w:rsidP="005D0B6B">
            <w:pPr>
              <w:pStyle w:val="a3"/>
              <w:numPr>
                <w:ilvl w:val="0"/>
                <w:numId w:val="99"/>
              </w:numPr>
              <w:rPr>
                <w:rFonts w:ascii="Times New Roman" w:hAnsi="Times New Roman" w:cs="Times New Roman"/>
                <w:sz w:val="26"/>
                <w:szCs w:val="26"/>
                <w:lang w:val="ru-RU"/>
              </w:rPr>
            </w:pPr>
            <w:r w:rsidRPr="005D0B6B">
              <w:rPr>
                <w:rFonts w:ascii="Times New Roman" w:eastAsia="Times New Roman" w:hAnsi="Times New Roman" w:cs="Times New Roman"/>
                <w:sz w:val="26"/>
                <w:szCs w:val="26"/>
                <w:lang w:val="ru-RU"/>
              </w:rPr>
              <w:t>Оформление страницы Альбома «Доброе согласие».</w:t>
            </w:r>
          </w:p>
          <w:p w:rsidR="007C0697" w:rsidRPr="005D0B6B" w:rsidRDefault="007C0697" w:rsidP="005D0B6B">
            <w:pPr>
              <w:pStyle w:val="a3"/>
              <w:rPr>
                <w:rFonts w:ascii="Times New Roman" w:hAnsi="Times New Roman" w:cs="Times New Roman"/>
                <w:sz w:val="26"/>
                <w:szCs w:val="26"/>
              </w:rPr>
            </w:pPr>
            <w:r w:rsidRPr="005D0B6B">
              <w:rPr>
                <w:rFonts w:ascii="Times New Roman" w:hAnsi="Times New Roman" w:cs="Times New Roman"/>
                <w:sz w:val="26"/>
                <w:szCs w:val="26"/>
              </w:rPr>
              <w:t>Беседы:</w:t>
            </w:r>
          </w:p>
          <w:p w:rsidR="007C0697" w:rsidRPr="005D0B6B" w:rsidRDefault="007C0697" w:rsidP="005D0B6B">
            <w:pPr>
              <w:pStyle w:val="a3"/>
              <w:numPr>
                <w:ilvl w:val="0"/>
                <w:numId w:val="100"/>
              </w:numPr>
              <w:rPr>
                <w:rFonts w:ascii="Times New Roman" w:hAnsi="Times New Roman" w:cs="Times New Roman"/>
                <w:sz w:val="26"/>
                <w:szCs w:val="26"/>
                <w:lang w:val="ru-RU"/>
              </w:rPr>
            </w:pPr>
            <w:r w:rsidRPr="005D0B6B">
              <w:rPr>
                <w:rFonts w:ascii="Times New Roman" w:hAnsi="Times New Roman" w:cs="Times New Roman"/>
                <w:sz w:val="26"/>
                <w:szCs w:val="26"/>
                <w:lang w:val="ru-RU"/>
              </w:rPr>
              <w:t>О порядке взимания оплаты за д/с.</w:t>
            </w:r>
          </w:p>
          <w:p w:rsidR="007C0697" w:rsidRPr="005D0B6B" w:rsidRDefault="007C0697" w:rsidP="005D0B6B">
            <w:pPr>
              <w:pStyle w:val="a3"/>
              <w:numPr>
                <w:ilvl w:val="0"/>
                <w:numId w:val="100"/>
              </w:numPr>
              <w:rPr>
                <w:rFonts w:ascii="Times New Roman" w:hAnsi="Times New Roman" w:cs="Times New Roman"/>
                <w:sz w:val="26"/>
                <w:szCs w:val="26"/>
                <w:lang w:val="ru-RU"/>
              </w:rPr>
            </w:pPr>
            <w:r w:rsidRPr="005D0B6B">
              <w:rPr>
                <w:rFonts w:ascii="Times New Roman" w:hAnsi="Times New Roman" w:cs="Times New Roman"/>
                <w:sz w:val="26"/>
                <w:szCs w:val="26"/>
                <w:lang w:val="ru-RU"/>
              </w:rPr>
              <w:t>Ознакомление с ведомостью расчета компенсации родительской платы в д/у.</w:t>
            </w:r>
          </w:p>
          <w:p w:rsidR="007C0697" w:rsidRPr="005D0B6B" w:rsidRDefault="007C0697" w:rsidP="005D0B6B">
            <w:pPr>
              <w:pStyle w:val="a3"/>
              <w:numPr>
                <w:ilvl w:val="0"/>
                <w:numId w:val="100"/>
              </w:numPr>
              <w:rPr>
                <w:rFonts w:ascii="Times New Roman" w:hAnsi="Times New Roman" w:cs="Times New Roman"/>
                <w:sz w:val="26"/>
                <w:szCs w:val="26"/>
                <w:lang w:val="ru-RU"/>
              </w:rPr>
            </w:pPr>
            <w:r w:rsidRPr="005D0B6B">
              <w:rPr>
                <w:rFonts w:ascii="Times New Roman" w:hAnsi="Times New Roman" w:cs="Times New Roman"/>
                <w:sz w:val="26"/>
                <w:szCs w:val="26"/>
                <w:lang w:val="ru-RU"/>
              </w:rPr>
              <w:t>Ознакомление с ведомостью по расчетам с родителями за содержание детей в д/у</w:t>
            </w:r>
          </w:p>
          <w:p w:rsidR="007C0697" w:rsidRPr="005D0B6B" w:rsidRDefault="00330FBA" w:rsidP="005D0B6B">
            <w:pPr>
              <w:pStyle w:val="a3"/>
              <w:numPr>
                <w:ilvl w:val="0"/>
                <w:numId w:val="100"/>
              </w:numPr>
              <w:rPr>
                <w:rFonts w:ascii="Times New Roman" w:hAnsi="Times New Roman" w:cs="Times New Roman"/>
                <w:sz w:val="26"/>
                <w:szCs w:val="26"/>
                <w:lang w:val="ru-RU"/>
              </w:rPr>
            </w:pPr>
            <w:r>
              <w:rPr>
                <w:rFonts w:ascii="Times New Roman" w:hAnsi="Times New Roman" w:cs="Times New Roman"/>
                <w:sz w:val="26"/>
                <w:szCs w:val="26"/>
                <w:lang w:val="ru-RU"/>
              </w:rPr>
              <w:t>Ознакомление с выполнением</w:t>
            </w:r>
            <w:r w:rsidR="007C0697" w:rsidRPr="005D0B6B">
              <w:rPr>
                <w:rFonts w:ascii="Times New Roman" w:hAnsi="Times New Roman" w:cs="Times New Roman"/>
                <w:sz w:val="26"/>
                <w:szCs w:val="26"/>
                <w:lang w:val="ru-RU"/>
              </w:rPr>
              <w:t xml:space="preserve"> МЗ январь.</w:t>
            </w:r>
          </w:p>
          <w:p w:rsidR="007C0697" w:rsidRPr="005D0B6B" w:rsidRDefault="005D0B6B" w:rsidP="005D0B6B">
            <w:pPr>
              <w:pStyle w:val="a3"/>
              <w:rPr>
                <w:rFonts w:ascii="Times New Roman" w:hAnsi="Times New Roman" w:cs="Times New Roman"/>
                <w:sz w:val="26"/>
                <w:szCs w:val="26"/>
                <w:lang w:val="ru-RU"/>
              </w:rPr>
            </w:pPr>
            <w:r w:rsidRPr="005D0B6B">
              <w:rPr>
                <w:rFonts w:ascii="Times New Roman" w:hAnsi="Times New Roman" w:cs="Times New Roman"/>
                <w:sz w:val="26"/>
                <w:szCs w:val="26"/>
                <w:lang w:val="ru-RU"/>
              </w:rPr>
              <w:t>Рекомендаци</w:t>
            </w:r>
            <w:r>
              <w:rPr>
                <w:rFonts w:ascii="Times New Roman" w:hAnsi="Times New Roman" w:cs="Times New Roman"/>
                <w:sz w:val="26"/>
                <w:szCs w:val="26"/>
                <w:lang w:val="ru-RU"/>
              </w:rPr>
              <w:t>и:</w:t>
            </w:r>
          </w:p>
          <w:p w:rsidR="007C0697" w:rsidRDefault="005D0B6B" w:rsidP="005D0B6B">
            <w:pPr>
              <w:pStyle w:val="a3"/>
              <w:rPr>
                <w:rFonts w:ascii="Times New Roman" w:hAnsi="Times New Roman" w:cs="Times New Roman"/>
                <w:sz w:val="26"/>
                <w:szCs w:val="26"/>
                <w:lang w:val="ru-RU"/>
              </w:rPr>
            </w:pPr>
            <w:r>
              <w:rPr>
                <w:rFonts w:ascii="Times New Roman" w:hAnsi="Times New Roman" w:cs="Times New Roman"/>
                <w:sz w:val="26"/>
                <w:szCs w:val="26"/>
                <w:lang w:val="ru-RU"/>
              </w:rPr>
              <w:t>- п</w:t>
            </w:r>
            <w:r w:rsidR="007C0697" w:rsidRPr="005D0B6B">
              <w:rPr>
                <w:rFonts w:ascii="Times New Roman" w:hAnsi="Times New Roman" w:cs="Times New Roman"/>
                <w:sz w:val="26"/>
                <w:szCs w:val="26"/>
                <w:lang w:val="ru-RU"/>
              </w:rPr>
              <w:t>о своевременной плате за содержа</w:t>
            </w:r>
            <w:r w:rsidR="00330FBA">
              <w:rPr>
                <w:rFonts w:ascii="Times New Roman" w:hAnsi="Times New Roman" w:cs="Times New Roman"/>
                <w:sz w:val="26"/>
                <w:szCs w:val="26"/>
                <w:lang w:val="ru-RU"/>
              </w:rPr>
              <w:t>ние детей в  детском учреждении</w:t>
            </w:r>
          </w:p>
          <w:p w:rsidR="00330FBA" w:rsidRDefault="00330FBA" w:rsidP="005D0B6B">
            <w:pPr>
              <w:pStyle w:val="a3"/>
              <w:rPr>
                <w:rFonts w:ascii="Times New Roman" w:hAnsi="Times New Roman" w:cs="Times New Roman"/>
                <w:sz w:val="26"/>
                <w:szCs w:val="26"/>
                <w:lang w:val="ru-RU"/>
              </w:rPr>
            </w:pPr>
            <w:r>
              <w:rPr>
                <w:rFonts w:ascii="Times New Roman" w:hAnsi="Times New Roman" w:cs="Times New Roman"/>
                <w:sz w:val="26"/>
                <w:szCs w:val="26"/>
                <w:lang w:val="ru-RU"/>
              </w:rPr>
              <w:t>- сокращение пропусков без уважительных причин</w:t>
            </w:r>
          </w:p>
          <w:p w:rsidR="005D0B6B" w:rsidRPr="005D0B6B" w:rsidRDefault="005D0B6B" w:rsidP="005D0B6B">
            <w:pPr>
              <w:pStyle w:val="a3"/>
              <w:rPr>
                <w:rFonts w:ascii="Times New Roman" w:hAnsi="Times New Roman" w:cs="Times New Roman"/>
                <w:sz w:val="26"/>
                <w:szCs w:val="26"/>
                <w:lang w:val="ru-RU"/>
              </w:rPr>
            </w:pPr>
            <w:r>
              <w:rPr>
                <w:rFonts w:ascii="Times New Roman" w:hAnsi="Times New Roman" w:cs="Times New Roman"/>
                <w:sz w:val="26"/>
                <w:szCs w:val="26"/>
                <w:lang w:val="ru-RU"/>
              </w:rPr>
              <w:t>Консультации:</w:t>
            </w:r>
          </w:p>
          <w:p w:rsidR="005D0B6B" w:rsidRPr="005D0B6B" w:rsidRDefault="005D0B6B" w:rsidP="005D0B6B">
            <w:pPr>
              <w:pStyle w:val="a3"/>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5D0B6B">
              <w:rPr>
                <w:rFonts w:ascii="Times New Roman" w:hAnsi="Times New Roman" w:cs="Times New Roman"/>
                <w:sz w:val="26"/>
                <w:szCs w:val="26"/>
                <w:lang w:val="ru-RU"/>
              </w:rPr>
              <w:t>«Как обезопасить наших малышей»(дома)</w:t>
            </w:r>
          </w:p>
          <w:p w:rsidR="005D0B6B" w:rsidRDefault="005D0B6B" w:rsidP="005D0B6B">
            <w:pPr>
              <w:pStyle w:val="a3"/>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330FBA">
              <w:rPr>
                <w:rFonts w:ascii="Times New Roman" w:hAnsi="Times New Roman" w:cs="Times New Roman"/>
                <w:sz w:val="26"/>
                <w:szCs w:val="26"/>
                <w:lang w:val="ru-RU"/>
              </w:rPr>
              <w:t>«Безопасность на улице»</w:t>
            </w:r>
          </w:p>
          <w:p w:rsidR="005D0B6B" w:rsidRPr="005D0B6B" w:rsidRDefault="005D0B6B" w:rsidP="005D0B6B">
            <w:pPr>
              <w:pStyle w:val="a3"/>
              <w:rPr>
                <w:rFonts w:ascii="Times New Roman" w:hAnsi="Times New Roman" w:cs="Times New Roman"/>
                <w:sz w:val="26"/>
                <w:szCs w:val="26"/>
                <w:lang w:val="ru-RU"/>
              </w:rPr>
            </w:pPr>
            <w:r>
              <w:rPr>
                <w:rFonts w:ascii="Times New Roman" w:hAnsi="Times New Roman" w:cs="Times New Roman"/>
                <w:sz w:val="26"/>
                <w:szCs w:val="26"/>
                <w:lang w:val="ru-RU"/>
              </w:rPr>
              <w:t>- стендовая информация «Рубрика советов и пожеланий: личная библиотека вашего ребёнка»</w:t>
            </w:r>
          </w:p>
          <w:p w:rsidR="005D0B6B" w:rsidRDefault="005D0B6B" w:rsidP="005D0B6B">
            <w:pPr>
              <w:pStyle w:val="a3"/>
              <w:rPr>
                <w:rFonts w:ascii="Times New Roman" w:hAnsi="Times New Roman" w:cs="Times New Roman"/>
                <w:sz w:val="26"/>
                <w:szCs w:val="26"/>
                <w:lang w:val="ru-RU"/>
              </w:rPr>
            </w:pPr>
            <w:r>
              <w:rPr>
                <w:rFonts w:ascii="Times New Roman" w:hAnsi="Times New Roman" w:cs="Times New Roman"/>
                <w:sz w:val="26"/>
                <w:szCs w:val="26"/>
                <w:lang w:val="ru-RU"/>
              </w:rPr>
              <w:t>Акции:</w:t>
            </w:r>
          </w:p>
          <w:p w:rsidR="005D0B6B" w:rsidRPr="005D0B6B" w:rsidRDefault="005D0B6B" w:rsidP="005D0B6B">
            <w:pPr>
              <w:pStyle w:val="a3"/>
              <w:rPr>
                <w:rFonts w:ascii="Times New Roman" w:hAnsi="Times New Roman" w:cs="Times New Roman"/>
                <w:sz w:val="26"/>
                <w:szCs w:val="26"/>
                <w:lang w:val="ru-RU"/>
              </w:rPr>
            </w:pPr>
            <w:r>
              <w:rPr>
                <w:rFonts w:ascii="Times New Roman" w:hAnsi="Times New Roman" w:cs="Times New Roman"/>
                <w:sz w:val="26"/>
                <w:szCs w:val="26"/>
                <w:lang w:val="ru-RU"/>
              </w:rPr>
              <w:t>- «День добрых дел» (фестиваль зимних фигур)</w:t>
            </w:r>
          </w:p>
          <w:p w:rsidR="006F4AC8" w:rsidRDefault="006F4AC8" w:rsidP="006F4AC8">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Проекты:</w:t>
            </w:r>
          </w:p>
          <w:p w:rsidR="005D0B6B" w:rsidRPr="006F4AC8" w:rsidRDefault="006F4AC8" w:rsidP="006F4AC8">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«Я – архитектор будущего» (в рамках инновационной деятельности)</w:t>
            </w:r>
          </w:p>
        </w:tc>
      </w:tr>
      <w:tr w:rsidR="007C0697" w:rsidRPr="00CC4F43" w:rsidTr="007C0697">
        <w:trPr>
          <w:trHeight w:val="142"/>
          <w:jc w:val="right"/>
        </w:trPr>
        <w:tc>
          <w:tcPr>
            <w:tcW w:w="13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0697" w:rsidRPr="00CC4F43" w:rsidRDefault="007C0697" w:rsidP="00CC4F43">
            <w:pPr>
              <w:pStyle w:val="aa"/>
              <w:spacing w:after="0" w:line="240" w:lineRule="auto"/>
              <w:jc w:val="both"/>
              <w:rPr>
                <w:rFonts w:ascii="Times New Roman" w:hAnsi="Times New Roman" w:cs="Times New Roman"/>
                <w:sz w:val="26"/>
                <w:szCs w:val="26"/>
              </w:rPr>
            </w:pPr>
            <w:r w:rsidRPr="00CC4F43">
              <w:rPr>
                <w:rFonts w:ascii="Times New Roman" w:hAnsi="Times New Roman" w:cs="Times New Roman"/>
                <w:sz w:val="26"/>
                <w:szCs w:val="26"/>
              </w:rPr>
              <w:t>Февраль</w:t>
            </w:r>
          </w:p>
        </w:tc>
        <w:tc>
          <w:tcPr>
            <w:tcW w:w="8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0697" w:rsidRPr="00CC4F43" w:rsidRDefault="008F3494" w:rsidP="00CC4F43">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Фотовыставка «Профессии наших родителей»</w:t>
            </w:r>
          </w:p>
          <w:p w:rsidR="007C0697" w:rsidRPr="00330FBA" w:rsidRDefault="00330FBA" w:rsidP="00CC4F43">
            <w:pPr>
              <w:pStyle w:val="aa"/>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Акции:</w:t>
            </w:r>
          </w:p>
          <w:p w:rsidR="007C0697" w:rsidRPr="00330FBA" w:rsidRDefault="00330FBA" w:rsidP="00330FBA">
            <w:pPr>
              <w:pStyle w:val="aa"/>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7C0697" w:rsidRPr="00330FBA">
              <w:rPr>
                <w:rFonts w:ascii="Times New Roman" w:hAnsi="Times New Roman" w:cs="Times New Roman"/>
                <w:sz w:val="26"/>
                <w:szCs w:val="26"/>
                <w:lang w:val="ru-RU"/>
              </w:rPr>
              <w:t>«Посылка солдату»</w:t>
            </w:r>
          </w:p>
          <w:p w:rsidR="007C0697" w:rsidRPr="00330FBA" w:rsidRDefault="007C0697" w:rsidP="00CC4F43">
            <w:pPr>
              <w:pStyle w:val="aa"/>
              <w:spacing w:after="0" w:line="240" w:lineRule="auto"/>
              <w:rPr>
                <w:rFonts w:ascii="Times New Roman" w:hAnsi="Times New Roman" w:cs="Times New Roman"/>
                <w:sz w:val="26"/>
                <w:szCs w:val="26"/>
                <w:lang w:val="ru-RU"/>
              </w:rPr>
            </w:pPr>
            <w:r w:rsidRPr="00330FBA">
              <w:rPr>
                <w:rFonts w:ascii="Times New Roman" w:hAnsi="Times New Roman" w:cs="Times New Roman"/>
                <w:sz w:val="26"/>
                <w:szCs w:val="26"/>
                <w:lang w:val="ru-RU"/>
              </w:rPr>
              <w:t>Папка - передвижка</w:t>
            </w:r>
          </w:p>
          <w:p w:rsidR="007C0697" w:rsidRPr="00330FBA" w:rsidRDefault="00330FBA" w:rsidP="00330FBA">
            <w:pPr>
              <w:pStyle w:val="aa"/>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7C0697" w:rsidRPr="00330FBA">
              <w:rPr>
                <w:rFonts w:ascii="Times New Roman" w:hAnsi="Times New Roman" w:cs="Times New Roman"/>
                <w:sz w:val="26"/>
                <w:szCs w:val="26"/>
                <w:lang w:val="ru-RU"/>
              </w:rPr>
              <w:t>«</w:t>
            </w:r>
            <w:r w:rsidR="008F3494">
              <w:rPr>
                <w:rFonts w:ascii="Times New Roman" w:hAnsi="Times New Roman" w:cs="Times New Roman"/>
                <w:sz w:val="26"/>
                <w:szCs w:val="26"/>
                <w:lang w:val="ru-RU"/>
              </w:rPr>
              <w:t>Защитники Отечества</w:t>
            </w:r>
            <w:r w:rsidR="007C0697" w:rsidRPr="00330FBA">
              <w:rPr>
                <w:rFonts w:ascii="Times New Roman" w:hAnsi="Times New Roman" w:cs="Times New Roman"/>
                <w:sz w:val="26"/>
                <w:szCs w:val="26"/>
                <w:lang w:val="ru-RU"/>
              </w:rPr>
              <w:t>»</w:t>
            </w:r>
          </w:p>
          <w:p w:rsidR="007C0697" w:rsidRPr="00330FBA" w:rsidRDefault="007C0697" w:rsidP="00CC4F43">
            <w:pPr>
              <w:pStyle w:val="aa"/>
              <w:spacing w:after="0" w:line="240" w:lineRule="auto"/>
              <w:rPr>
                <w:rFonts w:ascii="Times New Roman" w:hAnsi="Times New Roman" w:cs="Times New Roman"/>
                <w:sz w:val="26"/>
                <w:szCs w:val="26"/>
                <w:lang w:val="ru-RU"/>
              </w:rPr>
            </w:pPr>
            <w:r w:rsidRPr="00330FBA">
              <w:rPr>
                <w:rFonts w:ascii="Times New Roman" w:hAnsi="Times New Roman" w:cs="Times New Roman"/>
                <w:sz w:val="26"/>
                <w:szCs w:val="26"/>
                <w:lang w:val="ru-RU"/>
              </w:rPr>
              <w:t xml:space="preserve">Групповое родительское собрание </w:t>
            </w:r>
          </w:p>
          <w:p w:rsidR="007C0697" w:rsidRPr="00330FBA" w:rsidRDefault="007C0697" w:rsidP="00CC4F43">
            <w:pPr>
              <w:pStyle w:val="aa"/>
              <w:spacing w:after="0" w:line="240" w:lineRule="auto"/>
              <w:rPr>
                <w:rFonts w:ascii="Times New Roman" w:hAnsi="Times New Roman" w:cs="Times New Roman"/>
                <w:sz w:val="26"/>
                <w:szCs w:val="26"/>
                <w:lang w:val="ru-RU"/>
              </w:rPr>
            </w:pPr>
            <w:r w:rsidRPr="00330FBA">
              <w:rPr>
                <w:rFonts w:ascii="Times New Roman" w:hAnsi="Times New Roman" w:cs="Times New Roman"/>
                <w:sz w:val="26"/>
                <w:szCs w:val="26"/>
                <w:lang w:val="ru-RU"/>
              </w:rPr>
              <w:t>СКИ</w:t>
            </w:r>
          </w:p>
          <w:p w:rsidR="007C0697" w:rsidRPr="00CC4F43" w:rsidRDefault="007C0697" w:rsidP="00CC4F43">
            <w:pPr>
              <w:pStyle w:val="a9"/>
              <w:numPr>
                <w:ilvl w:val="0"/>
                <w:numId w:val="78"/>
              </w:numPr>
              <w:spacing w:after="0" w:line="240" w:lineRule="auto"/>
              <w:jc w:val="both"/>
              <w:rPr>
                <w:rFonts w:ascii="Times New Roman" w:eastAsia="Times New Roman" w:hAnsi="Times New Roman" w:cs="Times New Roman"/>
                <w:sz w:val="26"/>
                <w:szCs w:val="26"/>
                <w:lang w:val="ru-RU"/>
              </w:rPr>
            </w:pPr>
            <w:r w:rsidRPr="00CC4F43">
              <w:rPr>
                <w:rFonts w:ascii="Times New Roman" w:eastAsia="Times New Roman" w:hAnsi="Times New Roman" w:cs="Times New Roman"/>
                <w:sz w:val="26"/>
                <w:szCs w:val="26"/>
                <w:lang w:val="ru-RU"/>
              </w:rPr>
              <w:t>Оформление иллюстраций книги «Добрые друзья»</w:t>
            </w:r>
          </w:p>
          <w:p w:rsidR="007C0697" w:rsidRPr="00CC4F43" w:rsidRDefault="007C0697" w:rsidP="00CC4F43">
            <w:pPr>
              <w:pStyle w:val="a9"/>
              <w:numPr>
                <w:ilvl w:val="0"/>
                <w:numId w:val="78"/>
              </w:numPr>
              <w:spacing w:after="0" w:line="240" w:lineRule="auto"/>
              <w:jc w:val="both"/>
              <w:rPr>
                <w:rFonts w:ascii="Times New Roman" w:eastAsia="Times New Roman" w:hAnsi="Times New Roman" w:cs="Times New Roman"/>
                <w:sz w:val="26"/>
                <w:szCs w:val="26"/>
                <w:lang w:val="ru-RU"/>
              </w:rPr>
            </w:pPr>
            <w:r w:rsidRPr="00CC4F43">
              <w:rPr>
                <w:rFonts w:ascii="Times New Roman" w:eastAsia="Times New Roman" w:hAnsi="Times New Roman" w:cs="Times New Roman"/>
                <w:sz w:val="26"/>
                <w:szCs w:val="26"/>
                <w:lang w:val="ru-RU"/>
              </w:rPr>
              <w:t>Задание: раскрасить рисунок к сказке «Сивка-бурка».</w:t>
            </w:r>
          </w:p>
          <w:p w:rsidR="007C0697" w:rsidRPr="00CC4F43" w:rsidRDefault="007C0697" w:rsidP="00CC4F43">
            <w:pPr>
              <w:pStyle w:val="aa"/>
              <w:spacing w:after="0" w:line="240" w:lineRule="auto"/>
              <w:rPr>
                <w:rFonts w:ascii="Times New Roman" w:hAnsi="Times New Roman" w:cs="Times New Roman"/>
                <w:sz w:val="26"/>
                <w:szCs w:val="26"/>
              </w:rPr>
            </w:pPr>
            <w:r w:rsidRPr="00CC4F43">
              <w:rPr>
                <w:rFonts w:ascii="Times New Roman" w:hAnsi="Times New Roman" w:cs="Times New Roman"/>
                <w:sz w:val="26"/>
                <w:szCs w:val="26"/>
              </w:rPr>
              <w:t>Беседы:</w:t>
            </w:r>
          </w:p>
          <w:p w:rsidR="007C0697" w:rsidRPr="00CC4F43" w:rsidRDefault="007C0697" w:rsidP="00CC4F43">
            <w:pPr>
              <w:pStyle w:val="a9"/>
              <w:numPr>
                <w:ilvl w:val="0"/>
                <w:numId w:val="62"/>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О порядке взимания оплаты за д/с.</w:t>
            </w:r>
          </w:p>
          <w:p w:rsidR="007C0697" w:rsidRPr="00CC4F43" w:rsidRDefault="007C0697" w:rsidP="00CC4F43">
            <w:pPr>
              <w:pStyle w:val="a9"/>
              <w:numPr>
                <w:ilvl w:val="0"/>
                <w:numId w:val="62"/>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Ознакомление с ведомостью расчета компенсации родительской платы в д/у.</w:t>
            </w:r>
          </w:p>
          <w:p w:rsidR="007C0697" w:rsidRPr="00CC4F43" w:rsidRDefault="007C0697" w:rsidP="00CC4F43">
            <w:pPr>
              <w:pStyle w:val="a9"/>
              <w:numPr>
                <w:ilvl w:val="0"/>
                <w:numId w:val="62"/>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lastRenderedPageBreak/>
              <w:t>Ознакомление с ведомостью по расчетам с родителями за содержание детей в д/у</w:t>
            </w:r>
          </w:p>
          <w:p w:rsidR="007C0697" w:rsidRPr="00CC4F43" w:rsidRDefault="007C0697" w:rsidP="00CC4F43">
            <w:pPr>
              <w:pStyle w:val="a9"/>
              <w:numPr>
                <w:ilvl w:val="0"/>
                <w:numId w:val="62"/>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Ознакомление и выполнении МЗ февраль.</w:t>
            </w:r>
          </w:p>
          <w:p w:rsidR="007C0697" w:rsidRPr="00330FBA" w:rsidRDefault="007C0697" w:rsidP="00CC4F43">
            <w:pPr>
              <w:pStyle w:val="aa"/>
              <w:spacing w:after="0" w:line="240" w:lineRule="auto"/>
              <w:rPr>
                <w:rFonts w:ascii="Times New Roman" w:hAnsi="Times New Roman" w:cs="Times New Roman"/>
                <w:sz w:val="26"/>
                <w:szCs w:val="26"/>
                <w:lang w:val="ru-RU"/>
              </w:rPr>
            </w:pPr>
            <w:r w:rsidRPr="00330FBA">
              <w:rPr>
                <w:rFonts w:ascii="Times New Roman" w:hAnsi="Times New Roman" w:cs="Times New Roman"/>
                <w:sz w:val="26"/>
                <w:szCs w:val="26"/>
                <w:lang w:val="ru-RU"/>
              </w:rPr>
              <w:t>Рекомендация</w:t>
            </w:r>
          </w:p>
          <w:p w:rsidR="007C0697" w:rsidRDefault="00330FBA" w:rsidP="00330FBA">
            <w:pPr>
              <w:pStyle w:val="aa"/>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п</w:t>
            </w:r>
            <w:r w:rsidR="007C0697" w:rsidRPr="00CC4F43">
              <w:rPr>
                <w:rFonts w:ascii="Times New Roman" w:hAnsi="Times New Roman" w:cs="Times New Roman"/>
                <w:sz w:val="26"/>
                <w:szCs w:val="26"/>
                <w:lang w:val="ru-RU"/>
              </w:rPr>
              <w:t>о своевременной плате за содержание детей в  детском учреждении.</w:t>
            </w:r>
          </w:p>
          <w:p w:rsidR="008F3494" w:rsidRPr="008F3494" w:rsidRDefault="008F3494" w:rsidP="008F3494">
            <w:pPr>
              <w:pStyle w:val="aa"/>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Консультации:</w:t>
            </w:r>
          </w:p>
          <w:p w:rsidR="008F3494" w:rsidRPr="008F3494" w:rsidRDefault="008F3494" w:rsidP="008F3494">
            <w:pPr>
              <w:pStyle w:val="aa"/>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8F3494">
              <w:rPr>
                <w:rFonts w:ascii="Times New Roman" w:hAnsi="Times New Roman" w:cs="Times New Roman"/>
                <w:sz w:val="26"/>
                <w:szCs w:val="26"/>
                <w:lang w:val="ru-RU"/>
              </w:rPr>
              <w:t>«Долька чеснока против эпидемии»</w:t>
            </w:r>
          </w:p>
          <w:p w:rsidR="008F3494" w:rsidRPr="008F3494" w:rsidRDefault="008F3494" w:rsidP="008F3494">
            <w:pPr>
              <w:pStyle w:val="aa"/>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8F3494">
              <w:rPr>
                <w:rFonts w:ascii="Times New Roman" w:hAnsi="Times New Roman" w:cs="Times New Roman"/>
                <w:sz w:val="26"/>
                <w:szCs w:val="26"/>
                <w:lang w:val="ru-RU"/>
              </w:rPr>
              <w:t>«Выбор игрушек- дело серьезное»</w:t>
            </w:r>
          </w:p>
          <w:p w:rsidR="008F3494" w:rsidRDefault="008F3494" w:rsidP="008F3494">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C4F43">
              <w:rPr>
                <w:rFonts w:ascii="Times New Roman" w:eastAsia="Times New Roman" w:hAnsi="Times New Roman" w:cs="Times New Roman"/>
                <w:sz w:val="26"/>
                <w:szCs w:val="26"/>
              </w:rPr>
              <w:t xml:space="preserve"> «Обогащаем словарь детей»</w:t>
            </w:r>
          </w:p>
          <w:p w:rsidR="00330FBA" w:rsidRDefault="00330FBA" w:rsidP="008F3494">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Развлечение:</w:t>
            </w:r>
          </w:p>
          <w:p w:rsidR="00330FBA" w:rsidRDefault="00330FBA" w:rsidP="008F3494">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-шахматный турнир среди пап, посвященный «Дню защитника Отечества»</w:t>
            </w:r>
          </w:p>
          <w:p w:rsidR="00330FBA" w:rsidRDefault="00330FBA" w:rsidP="008F3494">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-досуг «Наша Армия сильна»</w:t>
            </w:r>
          </w:p>
          <w:p w:rsidR="00330FBA" w:rsidRDefault="00330FBA" w:rsidP="008F3494">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познавательное «Все профессии важны»</w:t>
            </w:r>
          </w:p>
          <w:p w:rsidR="008F3494" w:rsidRDefault="00330FBA" w:rsidP="00330FBA">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Буклет «Безопасный выходной ребёнка и родителей»</w:t>
            </w:r>
          </w:p>
          <w:p w:rsidR="006F4AC8" w:rsidRDefault="006F4AC8" w:rsidP="006F4AC8">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Проекты:</w:t>
            </w:r>
          </w:p>
          <w:p w:rsidR="006F4AC8" w:rsidRPr="00330FBA" w:rsidRDefault="006F4AC8" w:rsidP="00330FBA">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«Я – архитектор будущего» (в рамках инновационной деятельности)</w:t>
            </w:r>
          </w:p>
        </w:tc>
      </w:tr>
      <w:tr w:rsidR="007C0697" w:rsidRPr="00CC4F43" w:rsidTr="007C0697">
        <w:trPr>
          <w:trHeight w:val="142"/>
          <w:jc w:val="right"/>
        </w:trPr>
        <w:tc>
          <w:tcPr>
            <w:tcW w:w="13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0697" w:rsidRPr="00CC4F43" w:rsidRDefault="007C0697" w:rsidP="00CC4F43">
            <w:pPr>
              <w:pStyle w:val="aa"/>
              <w:spacing w:after="0" w:line="240" w:lineRule="auto"/>
              <w:jc w:val="both"/>
              <w:rPr>
                <w:rFonts w:ascii="Times New Roman" w:hAnsi="Times New Roman" w:cs="Times New Roman"/>
                <w:sz w:val="26"/>
                <w:szCs w:val="26"/>
              </w:rPr>
            </w:pPr>
            <w:r w:rsidRPr="00CC4F43">
              <w:rPr>
                <w:rFonts w:ascii="Times New Roman" w:hAnsi="Times New Roman" w:cs="Times New Roman"/>
                <w:sz w:val="26"/>
                <w:szCs w:val="26"/>
              </w:rPr>
              <w:lastRenderedPageBreak/>
              <w:t>Март</w:t>
            </w:r>
          </w:p>
        </w:tc>
        <w:tc>
          <w:tcPr>
            <w:tcW w:w="8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0697" w:rsidRPr="00CC4F43" w:rsidRDefault="006F4AC8" w:rsidP="00CC4F43">
            <w:pPr>
              <w:pStyle w:val="aa"/>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День открытых дверей «Организация питания в ДОО»</w:t>
            </w:r>
          </w:p>
          <w:p w:rsidR="007C0697" w:rsidRDefault="007C0697" w:rsidP="00CC4F43">
            <w:pPr>
              <w:shd w:val="clear" w:color="auto" w:fill="FFFFFF"/>
              <w:spacing w:after="0" w:line="240" w:lineRule="auto"/>
              <w:rPr>
                <w:rFonts w:ascii="Times New Roman" w:eastAsia="Times New Roman" w:hAnsi="Times New Roman" w:cs="Times New Roman"/>
                <w:sz w:val="26"/>
                <w:szCs w:val="26"/>
              </w:rPr>
            </w:pPr>
            <w:r w:rsidRPr="00CC4F43">
              <w:rPr>
                <w:rFonts w:ascii="Times New Roman" w:eastAsia="Times New Roman" w:hAnsi="Times New Roman" w:cs="Times New Roman"/>
                <w:sz w:val="26"/>
                <w:szCs w:val="26"/>
              </w:rPr>
              <w:t>Выставка </w:t>
            </w:r>
            <w:r w:rsidR="006F4AC8">
              <w:rPr>
                <w:rFonts w:ascii="Times New Roman" w:eastAsia="Times New Roman" w:hAnsi="Times New Roman" w:cs="Times New Roman"/>
                <w:sz w:val="26"/>
                <w:szCs w:val="26"/>
              </w:rPr>
              <w:t>рисунков «Мамина профессия»</w:t>
            </w:r>
          </w:p>
          <w:p w:rsidR="006F4AC8" w:rsidRDefault="006F4AC8" w:rsidP="00CC4F43">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Акция:</w:t>
            </w:r>
          </w:p>
          <w:p w:rsidR="006F4AC8" w:rsidRPr="00CC4F43" w:rsidRDefault="006F4AC8" w:rsidP="00CC4F43">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«Доброта вокруг нас»</w:t>
            </w:r>
          </w:p>
          <w:p w:rsidR="007C0697" w:rsidRPr="006F4AC8" w:rsidRDefault="007C0697" w:rsidP="00CC4F43">
            <w:pPr>
              <w:pStyle w:val="aa"/>
              <w:spacing w:after="0" w:line="240" w:lineRule="auto"/>
              <w:rPr>
                <w:rFonts w:ascii="Times New Roman" w:hAnsi="Times New Roman" w:cs="Times New Roman"/>
                <w:sz w:val="26"/>
                <w:szCs w:val="26"/>
                <w:lang w:val="ru-RU"/>
              </w:rPr>
            </w:pPr>
            <w:r w:rsidRPr="006F4AC8">
              <w:rPr>
                <w:rFonts w:ascii="Times New Roman" w:hAnsi="Times New Roman" w:cs="Times New Roman"/>
                <w:sz w:val="26"/>
                <w:szCs w:val="26"/>
                <w:lang w:val="ru-RU"/>
              </w:rPr>
              <w:t>СКИ</w:t>
            </w:r>
          </w:p>
          <w:p w:rsidR="007C0697" w:rsidRPr="00CC4F43" w:rsidRDefault="007C0697" w:rsidP="00CC4F43">
            <w:pPr>
              <w:pStyle w:val="a9"/>
              <w:numPr>
                <w:ilvl w:val="0"/>
                <w:numId w:val="79"/>
              </w:numPr>
              <w:spacing w:after="0" w:line="240" w:lineRule="auto"/>
              <w:jc w:val="both"/>
              <w:rPr>
                <w:rFonts w:ascii="Times New Roman" w:eastAsia="Times New Roman" w:hAnsi="Times New Roman" w:cs="Times New Roman"/>
                <w:sz w:val="26"/>
                <w:szCs w:val="26"/>
                <w:lang w:val="ru-RU"/>
              </w:rPr>
            </w:pPr>
            <w:r w:rsidRPr="00CC4F43">
              <w:rPr>
                <w:rFonts w:ascii="Times New Roman" w:eastAsia="Times New Roman" w:hAnsi="Times New Roman" w:cs="Times New Roman"/>
                <w:sz w:val="26"/>
                <w:szCs w:val="26"/>
                <w:lang w:val="ru-RU"/>
              </w:rPr>
              <w:t>Задание: раскрасить рисунок к сказке «Конек - горбунок».</w:t>
            </w:r>
          </w:p>
          <w:p w:rsidR="007C0697" w:rsidRPr="00CC4F43" w:rsidRDefault="007C0697" w:rsidP="00CC4F43">
            <w:pPr>
              <w:pStyle w:val="a3"/>
              <w:numPr>
                <w:ilvl w:val="0"/>
                <w:numId w:val="79"/>
              </w:numPr>
              <w:rPr>
                <w:rFonts w:ascii="Times New Roman" w:eastAsia="Times New Roman" w:hAnsi="Times New Roman" w:cs="Times New Roman"/>
                <w:sz w:val="26"/>
                <w:szCs w:val="26"/>
              </w:rPr>
            </w:pPr>
            <w:r w:rsidRPr="00CC4F43">
              <w:rPr>
                <w:rFonts w:ascii="Times New Roman" w:eastAsia="Times New Roman" w:hAnsi="Times New Roman" w:cs="Times New Roman"/>
                <w:sz w:val="26"/>
                <w:szCs w:val="26"/>
              </w:rPr>
              <w:t>Семейный кинотеатр.</w:t>
            </w:r>
          </w:p>
          <w:p w:rsidR="007C0697" w:rsidRPr="00CC4F43" w:rsidRDefault="007C0697" w:rsidP="00CC4F43">
            <w:pPr>
              <w:pStyle w:val="a3"/>
              <w:ind w:left="720"/>
              <w:rPr>
                <w:rFonts w:ascii="Times New Roman" w:eastAsia="Times New Roman" w:hAnsi="Times New Roman" w:cs="Times New Roman"/>
                <w:sz w:val="26"/>
                <w:szCs w:val="26"/>
                <w:lang w:val="ru-RU"/>
              </w:rPr>
            </w:pPr>
            <w:r w:rsidRPr="00CC4F43">
              <w:rPr>
                <w:rFonts w:ascii="Times New Roman" w:eastAsia="Times New Roman" w:hAnsi="Times New Roman" w:cs="Times New Roman"/>
                <w:sz w:val="26"/>
                <w:szCs w:val="26"/>
                <w:lang w:val="ru-RU"/>
              </w:rPr>
              <w:t>Просмотр мультфильмов: «Праведный труд», «Доброе дело», «Согласие».</w:t>
            </w:r>
          </w:p>
          <w:p w:rsidR="007C0697" w:rsidRPr="00CC4F43" w:rsidRDefault="007C0697" w:rsidP="00CC4F43">
            <w:pPr>
              <w:pStyle w:val="a3"/>
              <w:numPr>
                <w:ilvl w:val="0"/>
                <w:numId w:val="79"/>
              </w:numPr>
              <w:rPr>
                <w:rFonts w:ascii="Times New Roman" w:eastAsia="Times New Roman" w:hAnsi="Times New Roman" w:cs="Times New Roman"/>
                <w:sz w:val="26"/>
                <w:szCs w:val="26"/>
                <w:lang w:val="ru-RU"/>
              </w:rPr>
            </w:pPr>
            <w:r w:rsidRPr="00CC4F43">
              <w:rPr>
                <w:rFonts w:ascii="Times New Roman" w:eastAsia="Times New Roman" w:hAnsi="Times New Roman" w:cs="Times New Roman"/>
                <w:sz w:val="26"/>
                <w:szCs w:val="26"/>
                <w:lang w:val="ru-RU"/>
              </w:rPr>
              <w:t>Закрепление навыков самообслуживания в условиях семьи.</w:t>
            </w:r>
          </w:p>
          <w:p w:rsidR="007C0697" w:rsidRPr="00CC4F43" w:rsidRDefault="007C0697" w:rsidP="00CC4F43">
            <w:pPr>
              <w:pStyle w:val="a3"/>
              <w:numPr>
                <w:ilvl w:val="0"/>
                <w:numId w:val="79"/>
              </w:numPr>
              <w:rPr>
                <w:rFonts w:ascii="Times New Roman" w:eastAsia="Times New Roman" w:hAnsi="Times New Roman" w:cs="Times New Roman"/>
                <w:sz w:val="26"/>
                <w:szCs w:val="26"/>
                <w:lang w:val="ru-RU"/>
              </w:rPr>
            </w:pPr>
            <w:r w:rsidRPr="00CC4F43">
              <w:rPr>
                <w:rFonts w:ascii="Times New Roman" w:eastAsia="Times New Roman" w:hAnsi="Times New Roman" w:cs="Times New Roman"/>
                <w:sz w:val="26"/>
                <w:szCs w:val="26"/>
                <w:lang w:val="ru-RU"/>
              </w:rPr>
              <w:t>Оформление страницы Альбома «Добрые дела».</w:t>
            </w:r>
          </w:p>
          <w:p w:rsidR="007C0697" w:rsidRPr="00CC4F43" w:rsidRDefault="007C0697" w:rsidP="00CC4F43">
            <w:p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Беседы:</w:t>
            </w:r>
          </w:p>
          <w:p w:rsidR="007C0697" w:rsidRPr="00CC4F43" w:rsidRDefault="007C0697" w:rsidP="00CC4F43">
            <w:pPr>
              <w:pStyle w:val="a9"/>
              <w:numPr>
                <w:ilvl w:val="0"/>
                <w:numId w:val="64"/>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О порядке взимания оплаты за д/с.</w:t>
            </w:r>
          </w:p>
          <w:p w:rsidR="007C0697" w:rsidRPr="00CC4F43" w:rsidRDefault="007C0697" w:rsidP="00CC4F43">
            <w:pPr>
              <w:pStyle w:val="a9"/>
              <w:numPr>
                <w:ilvl w:val="0"/>
                <w:numId w:val="64"/>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Ознакомление с ведомостью расчета компенсации родительской платы в д/у.</w:t>
            </w:r>
          </w:p>
          <w:p w:rsidR="007C0697" w:rsidRPr="00CC4F43" w:rsidRDefault="007C0697" w:rsidP="00CC4F43">
            <w:pPr>
              <w:pStyle w:val="a9"/>
              <w:numPr>
                <w:ilvl w:val="0"/>
                <w:numId w:val="65"/>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Ознакомление с ведомостью по расчетам с родителями за содержание детей в д/у</w:t>
            </w:r>
          </w:p>
          <w:p w:rsidR="007C0697" w:rsidRPr="00CC4F43" w:rsidRDefault="006F4AC8" w:rsidP="00CC4F43">
            <w:pPr>
              <w:pStyle w:val="a9"/>
              <w:numPr>
                <w:ilvl w:val="0"/>
                <w:numId w:val="65"/>
              </w:num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Ознакомление с выполнением</w:t>
            </w:r>
            <w:r w:rsidR="007C0697" w:rsidRPr="00CC4F43">
              <w:rPr>
                <w:rFonts w:ascii="Times New Roman" w:hAnsi="Times New Roman" w:cs="Times New Roman"/>
                <w:sz w:val="26"/>
                <w:szCs w:val="26"/>
                <w:lang w:val="ru-RU"/>
              </w:rPr>
              <w:t xml:space="preserve"> МЗ за март.</w:t>
            </w:r>
          </w:p>
          <w:p w:rsidR="007C0697" w:rsidRPr="00CC4F43" w:rsidRDefault="007C0697" w:rsidP="00CC4F43">
            <w:p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 xml:space="preserve">Рекомендация </w:t>
            </w:r>
          </w:p>
          <w:p w:rsidR="007C0697" w:rsidRDefault="007C0697" w:rsidP="00CC4F43">
            <w:pPr>
              <w:pStyle w:val="a9"/>
              <w:numPr>
                <w:ilvl w:val="0"/>
                <w:numId w:val="66"/>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По своевременной оплате за содержание детей в  детском учреждении.</w:t>
            </w:r>
          </w:p>
          <w:p w:rsidR="006F4AC8" w:rsidRPr="006F4AC8" w:rsidRDefault="006F4AC8" w:rsidP="006F4AC8">
            <w:pPr>
              <w:pStyle w:val="aa"/>
              <w:spacing w:after="0" w:line="240" w:lineRule="auto"/>
              <w:rPr>
                <w:rFonts w:ascii="Times New Roman" w:hAnsi="Times New Roman" w:cs="Times New Roman"/>
                <w:sz w:val="26"/>
                <w:szCs w:val="26"/>
                <w:lang w:val="ru-RU"/>
              </w:rPr>
            </w:pPr>
            <w:r w:rsidRPr="006F4AC8">
              <w:rPr>
                <w:rFonts w:ascii="Times New Roman" w:hAnsi="Times New Roman" w:cs="Times New Roman"/>
                <w:sz w:val="26"/>
                <w:szCs w:val="26"/>
                <w:lang w:val="ru-RU"/>
              </w:rPr>
              <w:t>Консультаци</w:t>
            </w:r>
            <w:r>
              <w:rPr>
                <w:rFonts w:ascii="Times New Roman" w:hAnsi="Times New Roman" w:cs="Times New Roman"/>
                <w:sz w:val="26"/>
                <w:szCs w:val="26"/>
                <w:lang w:val="ru-RU"/>
              </w:rPr>
              <w:t>и:</w:t>
            </w:r>
          </w:p>
          <w:p w:rsidR="006F4AC8" w:rsidRPr="006F4AC8" w:rsidRDefault="006F4AC8" w:rsidP="006F4AC8">
            <w:pPr>
              <w:pStyle w:val="aa"/>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«Воспитанеи трудолюбия, послушания и ответственности через сказку»</w:t>
            </w:r>
          </w:p>
          <w:p w:rsidR="006F4AC8" w:rsidRPr="006F4AC8" w:rsidRDefault="006F4AC8" w:rsidP="006F4AC8">
            <w:pPr>
              <w:pStyle w:val="aa"/>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250675">
              <w:rPr>
                <w:rFonts w:ascii="Times New Roman" w:hAnsi="Times New Roman" w:cs="Times New Roman"/>
                <w:sz w:val="26"/>
                <w:szCs w:val="26"/>
                <w:lang w:val="ru-RU"/>
              </w:rPr>
              <w:t>практикум «Использование обучающих компьютерных программ для детей»</w:t>
            </w:r>
          </w:p>
          <w:p w:rsidR="006F4AC8" w:rsidRPr="006F4AC8" w:rsidRDefault="006F4AC8" w:rsidP="006F4AC8">
            <w:pPr>
              <w:pStyle w:val="aa"/>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rPr>
              <w:t>Развлечение</w:t>
            </w:r>
            <w:r>
              <w:rPr>
                <w:rFonts w:ascii="Times New Roman" w:hAnsi="Times New Roman" w:cs="Times New Roman"/>
                <w:sz w:val="26"/>
                <w:szCs w:val="26"/>
                <w:lang w:val="ru-RU"/>
              </w:rPr>
              <w:t>:</w:t>
            </w:r>
          </w:p>
          <w:p w:rsidR="006F4AC8" w:rsidRPr="006F4AC8" w:rsidRDefault="006F4AC8" w:rsidP="006F4AC8">
            <w:pPr>
              <w:pStyle w:val="aa"/>
              <w:numPr>
                <w:ilvl w:val="0"/>
                <w:numId w:val="64"/>
              </w:num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«Милой мамочке моей….»</w:t>
            </w:r>
          </w:p>
          <w:p w:rsidR="006F4AC8" w:rsidRPr="00CC4F43" w:rsidRDefault="006F4AC8" w:rsidP="006F4AC8">
            <w:pPr>
              <w:pStyle w:val="aa"/>
              <w:spacing w:after="0" w:line="240" w:lineRule="auto"/>
              <w:rPr>
                <w:rFonts w:ascii="Times New Roman" w:hAnsi="Times New Roman" w:cs="Times New Roman"/>
                <w:sz w:val="26"/>
                <w:szCs w:val="26"/>
              </w:rPr>
            </w:pPr>
            <w:r>
              <w:rPr>
                <w:rFonts w:ascii="Times New Roman" w:hAnsi="Times New Roman" w:cs="Times New Roman"/>
                <w:sz w:val="26"/>
                <w:szCs w:val="26"/>
                <w:lang w:val="ru-RU"/>
              </w:rPr>
              <w:t>Проекты:</w:t>
            </w:r>
          </w:p>
          <w:p w:rsidR="006F4AC8" w:rsidRPr="006F4AC8" w:rsidRDefault="006F4AC8" w:rsidP="006F4AC8">
            <w:pPr>
              <w:spacing w:after="0" w:line="240" w:lineRule="auto"/>
              <w:rPr>
                <w:rFonts w:ascii="Times New Roman" w:hAnsi="Times New Roman" w:cs="Times New Roman"/>
                <w:sz w:val="26"/>
                <w:szCs w:val="26"/>
              </w:rPr>
            </w:pPr>
            <w:r>
              <w:rPr>
                <w:rFonts w:ascii="Times New Roman" w:hAnsi="Times New Roman" w:cs="Times New Roman"/>
                <w:sz w:val="26"/>
                <w:szCs w:val="26"/>
              </w:rPr>
              <w:t>- Монеты нашей страны»</w:t>
            </w:r>
          </w:p>
        </w:tc>
      </w:tr>
      <w:tr w:rsidR="007C0697" w:rsidRPr="00CC4F43" w:rsidTr="007C0697">
        <w:trPr>
          <w:trHeight w:val="565"/>
          <w:jc w:val="right"/>
        </w:trPr>
        <w:tc>
          <w:tcPr>
            <w:tcW w:w="13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0697" w:rsidRPr="00CC4F43" w:rsidRDefault="007C0697" w:rsidP="00CC4F43">
            <w:pPr>
              <w:pStyle w:val="aa"/>
              <w:spacing w:after="0" w:line="240" w:lineRule="auto"/>
              <w:jc w:val="both"/>
              <w:rPr>
                <w:rFonts w:ascii="Times New Roman" w:hAnsi="Times New Roman" w:cs="Times New Roman"/>
                <w:sz w:val="26"/>
                <w:szCs w:val="26"/>
              </w:rPr>
            </w:pPr>
            <w:r w:rsidRPr="00CC4F43">
              <w:rPr>
                <w:rFonts w:ascii="Times New Roman" w:hAnsi="Times New Roman" w:cs="Times New Roman"/>
                <w:sz w:val="26"/>
                <w:szCs w:val="26"/>
              </w:rPr>
              <w:lastRenderedPageBreak/>
              <w:t>Апрель</w:t>
            </w:r>
          </w:p>
        </w:tc>
        <w:tc>
          <w:tcPr>
            <w:tcW w:w="8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0697" w:rsidRPr="0054103E" w:rsidRDefault="007C0697" w:rsidP="0054103E">
            <w:pPr>
              <w:pStyle w:val="a3"/>
              <w:rPr>
                <w:rFonts w:ascii="Times New Roman" w:hAnsi="Times New Roman" w:cs="Times New Roman"/>
                <w:sz w:val="26"/>
                <w:szCs w:val="26"/>
                <w:shd w:val="clear" w:color="auto" w:fill="FFFFFF"/>
              </w:rPr>
            </w:pPr>
            <w:r w:rsidRPr="0054103E">
              <w:rPr>
                <w:rFonts w:ascii="Times New Roman" w:hAnsi="Times New Roman" w:cs="Times New Roman"/>
                <w:sz w:val="26"/>
                <w:szCs w:val="26"/>
                <w:shd w:val="clear" w:color="auto" w:fill="FFFFFF"/>
              </w:rPr>
              <w:t>Выставка поделок «Пасхальный перезвон»</w:t>
            </w:r>
          </w:p>
          <w:p w:rsidR="007C0697" w:rsidRPr="0054103E" w:rsidRDefault="007C0697" w:rsidP="0054103E">
            <w:pPr>
              <w:pStyle w:val="a3"/>
              <w:rPr>
                <w:rFonts w:ascii="Times New Roman" w:hAnsi="Times New Roman" w:cs="Times New Roman"/>
                <w:sz w:val="26"/>
                <w:szCs w:val="26"/>
                <w:lang w:val="ru-RU"/>
              </w:rPr>
            </w:pPr>
            <w:r w:rsidRPr="0054103E">
              <w:rPr>
                <w:rFonts w:ascii="Times New Roman" w:hAnsi="Times New Roman" w:cs="Times New Roman"/>
                <w:sz w:val="26"/>
                <w:szCs w:val="26"/>
                <w:lang w:val="ru-RU"/>
              </w:rPr>
              <w:t>Акции</w:t>
            </w:r>
            <w:r w:rsidR="0054103E">
              <w:rPr>
                <w:rFonts w:ascii="Times New Roman" w:hAnsi="Times New Roman" w:cs="Times New Roman"/>
                <w:sz w:val="26"/>
                <w:szCs w:val="26"/>
                <w:lang w:val="ru-RU"/>
              </w:rPr>
              <w:t>:</w:t>
            </w:r>
          </w:p>
          <w:p w:rsidR="007C0697" w:rsidRDefault="0054103E" w:rsidP="0054103E">
            <w:pPr>
              <w:pStyle w:val="a3"/>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7C0697" w:rsidRPr="0054103E">
              <w:rPr>
                <w:rFonts w:ascii="Times New Roman" w:hAnsi="Times New Roman" w:cs="Times New Roman"/>
                <w:sz w:val="26"/>
                <w:szCs w:val="26"/>
                <w:lang w:val="ru-RU"/>
              </w:rPr>
              <w:t>«</w:t>
            </w:r>
            <w:r w:rsidRPr="0054103E">
              <w:rPr>
                <w:rFonts w:ascii="Times New Roman" w:hAnsi="Times New Roman" w:cs="Times New Roman"/>
                <w:sz w:val="26"/>
                <w:szCs w:val="26"/>
                <w:lang w:val="ru-RU"/>
              </w:rPr>
              <w:t>Окажем помощь одинокому пожилому человеку»</w:t>
            </w:r>
          </w:p>
          <w:p w:rsidR="0054103E" w:rsidRPr="0054103E" w:rsidRDefault="0054103E" w:rsidP="0054103E">
            <w:pPr>
              <w:pStyle w:val="a3"/>
              <w:rPr>
                <w:rFonts w:ascii="Times New Roman" w:hAnsi="Times New Roman" w:cs="Times New Roman"/>
                <w:sz w:val="26"/>
                <w:szCs w:val="26"/>
                <w:lang w:val="ru-RU"/>
              </w:rPr>
            </w:pPr>
            <w:r>
              <w:rPr>
                <w:rFonts w:ascii="Times New Roman" w:hAnsi="Times New Roman" w:cs="Times New Roman"/>
                <w:sz w:val="26"/>
                <w:szCs w:val="26"/>
                <w:lang w:val="ru-RU"/>
              </w:rPr>
              <w:t>- «Подари книгу»</w:t>
            </w:r>
          </w:p>
          <w:p w:rsidR="007C0697" w:rsidRPr="0054103E" w:rsidRDefault="007C0697" w:rsidP="0054103E">
            <w:pPr>
              <w:pStyle w:val="a3"/>
              <w:rPr>
                <w:rFonts w:ascii="Times New Roman" w:hAnsi="Times New Roman" w:cs="Times New Roman"/>
                <w:sz w:val="26"/>
                <w:szCs w:val="26"/>
                <w:lang w:val="ru-RU"/>
              </w:rPr>
            </w:pPr>
            <w:r w:rsidRPr="0054103E">
              <w:rPr>
                <w:rFonts w:ascii="Times New Roman" w:hAnsi="Times New Roman" w:cs="Times New Roman"/>
                <w:sz w:val="26"/>
                <w:szCs w:val="26"/>
                <w:lang w:val="ru-RU"/>
              </w:rPr>
              <w:t xml:space="preserve">Памятка </w:t>
            </w:r>
          </w:p>
          <w:p w:rsidR="007C0697" w:rsidRPr="0054103E" w:rsidRDefault="007C0697" w:rsidP="0054103E">
            <w:pPr>
              <w:pStyle w:val="a3"/>
              <w:rPr>
                <w:rFonts w:ascii="Times New Roman" w:hAnsi="Times New Roman" w:cs="Times New Roman"/>
                <w:sz w:val="26"/>
                <w:szCs w:val="26"/>
                <w:lang w:val="ru-RU"/>
              </w:rPr>
            </w:pPr>
            <w:r w:rsidRPr="0054103E">
              <w:rPr>
                <w:rFonts w:ascii="Times New Roman" w:hAnsi="Times New Roman" w:cs="Times New Roman"/>
                <w:sz w:val="26"/>
                <w:szCs w:val="26"/>
                <w:lang w:val="ru-RU"/>
              </w:rPr>
              <w:t>«Безопасность на дороге»</w:t>
            </w:r>
          </w:p>
          <w:p w:rsidR="007C0697" w:rsidRPr="0054103E" w:rsidRDefault="007C0697" w:rsidP="0054103E">
            <w:pPr>
              <w:pStyle w:val="a3"/>
              <w:rPr>
                <w:rFonts w:ascii="Times New Roman" w:hAnsi="Times New Roman" w:cs="Times New Roman"/>
                <w:sz w:val="26"/>
                <w:szCs w:val="26"/>
                <w:lang w:val="ru-RU"/>
              </w:rPr>
            </w:pPr>
            <w:r w:rsidRPr="0054103E">
              <w:rPr>
                <w:rFonts w:ascii="Times New Roman" w:hAnsi="Times New Roman" w:cs="Times New Roman"/>
                <w:sz w:val="26"/>
                <w:szCs w:val="26"/>
                <w:lang w:val="ru-RU"/>
              </w:rPr>
              <w:t>Папка-передвижка</w:t>
            </w:r>
          </w:p>
          <w:p w:rsidR="007C0697" w:rsidRPr="00A40121" w:rsidRDefault="007C0697" w:rsidP="0054103E">
            <w:pPr>
              <w:pStyle w:val="a3"/>
              <w:rPr>
                <w:rFonts w:ascii="Times New Roman" w:hAnsi="Times New Roman" w:cs="Times New Roman"/>
                <w:sz w:val="26"/>
                <w:szCs w:val="26"/>
                <w:lang w:val="ru-RU"/>
              </w:rPr>
            </w:pPr>
            <w:r w:rsidRPr="00A40121">
              <w:rPr>
                <w:rFonts w:ascii="Times New Roman" w:hAnsi="Times New Roman" w:cs="Times New Roman"/>
                <w:sz w:val="26"/>
                <w:szCs w:val="26"/>
                <w:lang w:val="ru-RU"/>
              </w:rPr>
              <w:t>«Воспитываем детей опрятными и аккуратными»</w:t>
            </w:r>
          </w:p>
          <w:p w:rsidR="007C0697" w:rsidRPr="0054103E" w:rsidRDefault="007C0697" w:rsidP="0054103E">
            <w:pPr>
              <w:pStyle w:val="a3"/>
              <w:rPr>
                <w:rFonts w:ascii="Times New Roman" w:hAnsi="Times New Roman" w:cs="Times New Roman"/>
                <w:sz w:val="26"/>
                <w:szCs w:val="26"/>
                <w:lang w:val="ru-RU"/>
              </w:rPr>
            </w:pPr>
            <w:r w:rsidRPr="0054103E">
              <w:rPr>
                <w:rFonts w:ascii="Times New Roman" w:hAnsi="Times New Roman" w:cs="Times New Roman"/>
                <w:sz w:val="26"/>
                <w:szCs w:val="26"/>
                <w:lang w:val="ru-RU"/>
              </w:rPr>
              <w:t>СКИ</w:t>
            </w:r>
          </w:p>
          <w:p w:rsidR="007C0697" w:rsidRPr="0054103E" w:rsidRDefault="007C0697" w:rsidP="0054103E">
            <w:pPr>
              <w:pStyle w:val="a3"/>
              <w:numPr>
                <w:ilvl w:val="0"/>
                <w:numId w:val="101"/>
              </w:numPr>
              <w:rPr>
                <w:rFonts w:ascii="Times New Roman" w:eastAsia="Times New Roman" w:hAnsi="Times New Roman" w:cs="Times New Roman"/>
                <w:sz w:val="26"/>
                <w:szCs w:val="26"/>
                <w:lang w:val="ru-RU"/>
              </w:rPr>
            </w:pPr>
            <w:r w:rsidRPr="0054103E">
              <w:rPr>
                <w:rFonts w:ascii="Times New Roman" w:eastAsia="Times New Roman" w:hAnsi="Times New Roman" w:cs="Times New Roman"/>
                <w:sz w:val="26"/>
                <w:szCs w:val="26"/>
                <w:lang w:val="ru-RU"/>
              </w:rPr>
              <w:t>Семейное чтение</w:t>
            </w:r>
          </w:p>
          <w:p w:rsidR="007C0697" w:rsidRPr="0054103E" w:rsidRDefault="007C0697" w:rsidP="0054103E">
            <w:pPr>
              <w:pStyle w:val="a3"/>
              <w:numPr>
                <w:ilvl w:val="0"/>
                <w:numId w:val="101"/>
              </w:numPr>
              <w:rPr>
                <w:rFonts w:ascii="Times New Roman" w:eastAsia="Times New Roman" w:hAnsi="Times New Roman" w:cs="Times New Roman"/>
                <w:sz w:val="26"/>
                <w:szCs w:val="26"/>
                <w:lang w:val="ru-RU"/>
              </w:rPr>
            </w:pPr>
            <w:r w:rsidRPr="0054103E">
              <w:rPr>
                <w:rFonts w:ascii="Times New Roman" w:eastAsia="Times New Roman" w:hAnsi="Times New Roman" w:cs="Times New Roman"/>
                <w:sz w:val="26"/>
                <w:szCs w:val="26"/>
                <w:lang w:val="ru-RU"/>
              </w:rPr>
              <w:t>1 части книги 5«Мудрое слово».</w:t>
            </w:r>
          </w:p>
          <w:p w:rsidR="007C0697" w:rsidRPr="0054103E" w:rsidRDefault="007C0697" w:rsidP="0054103E">
            <w:pPr>
              <w:pStyle w:val="a3"/>
              <w:numPr>
                <w:ilvl w:val="0"/>
                <w:numId w:val="101"/>
              </w:numPr>
              <w:rPr>
                <w:rFonts w:ascii="Times New Roman" w:eastAsia="Times New Roman" w:hAnsi="Times New Roman" w:cs="Times New Roman"/>
                <w:sz w:val="26"/>
                <w:szCs w:val="26"/>
                <w:lang w:val="ru-RU"/>
              </w:rPr>
            </w:pPr>
            <w:r w:rsidRPr="0054103E">
              <w:rPr>
                <w:rFonts w:ascii="Times New Roman" w:eastAsia="Times New Roman" w:hAnsi="Times New Roman" w:cs="Times New Roman"/>
                <w:sz w:val="26"/>
                <w:szCs w:val="26"/>
                <w:lang w:val="ru-RU"/>
              </w:rPr>
              <w:t>Семейный кинотеатр.</w:t>
            </w:r>
          </w:p>
          <w:p w:rsidR="007C0697" w:rsidRPr="00A40121" w:rsidRDefault="007C0697" w:rsidP="0054103E">
            <w:pPr>
              <w:pStyle w:val="a3"/>
              <w:numPr>
                <w:ilvl w:val="0"/>
                <w:numId w:val="101"/>
              </w:numPr>
              <w:rPr>
                <w:rFonts w:ascii="Times New Roman" w:eastAsia="Times New Roman" w:hAnsi="Times New Roman" w:cs="Times New Roman"/>
                <w:sz w:val="26"/>
                <w:szCs w:val="26"/>
                <w:lang w:val="ru-RU"/>
              </w:rPr>
            </w:pPr>
            <w:r w:rsidRPr="00A40121">
              <w:rPr>
                <w:rFonts w:ascii="Times New Roman" w:eastAsia="Times New Roman" w:hAnsi="Times New Roman" w:cs="Times New Roman"/>
                <w:sz w:val="26"/>
                <w:szCs w:val="26"/>
                <w:lang w:val="ru-RU"/>
              </w:rPr>
              <w:t>Просмотр фильмов «Стихи русских поэтов», «Мудрые уроки».</w:t>
            </w:r>
          </w:p>
          <w:p w:rsidR="007C0697" w:rsidRPr="00A40121" w:rsidRDefault="007C0697" w:rsidP="0054103E">
            <w:pPr>
              <w:pStyle w:val="a3"/>
              <w:numPr>
                <w:ilvl w:val="0"/>
                <w:numId w:val="101"/>
              </w:numPr>
              <w:rPr>
                <w:rFonts w:ascii="Times New Roman" w:eastAsia="Times New Roman" w:hAnsi="Times New Roman" w:cs="Times New Roman"/>
                <w:sz w:val="26"/>
                <w:szCs w:val="26"/>
                <w:lang w:val="ru-RU"/>
              </w:rPr>
            </w:pPr>
            <w:r w:rsidRPr="00A40121">
              <w:rPr>
                <w:rFonts w:ascii="Times New Roman" w:eastAsia="Times New Roman" w:hAnsi="Times New Roman" w:cs="Times New Roman"/>
                <w:sz w:val="26"/>
                <w:szCs w:val="26"/>
                <w:lang w:val="ru-RU"/>
              </w:rPr>
              <w:t>Рассматривание иллюстративной подборки «Мудрое слово».</w:t>
            </w:r>
          </w:p>
          <w:p w:rsidR="007C0697" w:rsidRPr="00A40121" w:rsidRDefault="007C0697" w:rsidP="0054103E">
            <w:pPr>
              <w:pStyle w:val="a3"/>
              <w:numPr>
                <w:ilvl w:val="0"/>
                <w:numId w:val="101"/>
              </w:numPr>
              <w:rPr>
                <w:rFonts w:ascii="Times New Roman" w:eastAsia="Times New Roman" w:hAnsi="Times New Roman" w:cs="Times New Roman"/>
                <w:sz w:val="26"/>
                <w:szCs w:val="26"/>
                <w:lang w:val="ru-RU"/>
              </w:rPr>
            </w:pPr>
            <w:r w:rsidRPr="00A40121">
              <w:rPr>
                <w:rFonts w:ascii="Times New Roman" w:eastAsia="Times New Roman" w:hAnsi="Times New Roman" w:cs="Times New Roman"/>
                <w:sz w:val="26"/>
                <w:szCs w:val="26"/>
                <w:lang w:val="ru-RU"/>
              </w:rPr>
              <w:t>Игры, задания для самостоятельного выполнения.</w:t>
            </w:r>
          </w:p>
          <w:p w:rsidR="007C0697" w:rsidRPr="0054103E" w:rsidRDefault="007C0697" w:rsidP="0054103E">
            <w:pPr>
              <w:pStyle w:val="a3"/>
              <w:rPr>
                <w:rFonts w:ascii="Times New Roman" w:hAnsi="Times New Roman" w:cs="Times New Roman"/>
                <w:sz w:val="26"/>
                <w:szCs w:val="26"/>
              </w:rPr>
            </w:pPr>
            <w:r w:rsidRPr="0054103E">
              <w:rPr>
                <w:rFonts w:ascii="Times New Roman" w:hAnsi="Times New Roman" w:cs="Times New Roman"/>
                <w:sz w:val="26"/>
                <w:szCs w:val="26"/>
              </w:rPr>
              <w:t>Беседы:</w:t>
            </w:r>
          </w:p>
          <w:p w:rsidR="007C0697" w:rsidRPr="00A40121" w:rsidRDefault="007C0697" w:rsidP="0054103E">
            <w:pPr>
              <w:pStyle w:val="a3"/>
              <w:numPr>
                <w:ilvl w:val="0"/>
                <w:numId w:val="102"/>
              </w:numPr>
              <w:rPr>
                <w:rFonts w:ascii="Times New Roman" w:hAnsi="Times New Roman" w:cs="Times New Roman"/>
                <w:sz w:val="26"/>
                <w:szCs w:val="26"/>
                <w:lang w:val="ru-RU"/>
              </w:rPr>
            </w:pPr>
            <w:r w:rsidRPr="00A40121">
              <w:rPr>
                <w:rFonts w:ascii="Times New Roman" w:hAnsi="Times New Roman" w:cs="Times New Roman"/>
                <w:sz w:val="26"/>
                <w:szCs w:val="26"/>
                <w:lang w:val="ru-RU"/>
              </w:rPr>
              <w:t>О порядке взимания оплаты за д/с.</w:t>
            </w:r>
          </w:p>
          <w:p w:rsidR="007C0697" w:rsidRPr="00A40121" w:rsidRDefault="007C0697" w:rsidP="0054103E">
            <w:pPr>
              <w:pStyle w:val="a3"/>
              <w:numPr>
                <w:ilvl w:val="0"/>
                <w:numId w:val="102"/>
              </w:numPr>
              <w:rPr>
                <w:rFonts w:ascii="Times New Roman" w:hAnsi="Times New Roman" w:cs="Times New Roman"/>
                <w:sz w:val="26"/>
                <w:szCs w:val="26"/>
                <w:lang w:val="ru-RU"/>
              </w:rPr>
            </w:pPr>
            <w:r w:rsidRPr="00A40121">
              <w:rPr>
                <w:rFonts w:ascii="Times New Roman" w:hAnsi="Times New Roman" w:cs="Times New Roman"/>
                <w:sz w:val="26"/>
                <w:szCs w:val="26"/>
                <w:lang w:val="ru-RU"/>
              </w:rPr>
              <w:t>Ознакомление с ведомостью расчета компенсации родительской платы в д/у.</w:t>
            </w:r>
          </w:p>
          <w:p w:rsidR="007C0697" w:rsidRPr="00A40121" w:rsidRDefault="007C0697" w:rsidP="0054103E">
            <w:pPr>
              <w:pStyle w:val="a3"/>
              <w:numPr>
                <w:ilvl w:val="0"/>
                <w:numId w:val="102"/>
              </w:numPr>
              <w:rPr>
                <w:rFonts w:ascii="Times New Roman" w:hAnsi="Times New Roman" w:cs="Times New Roman"/>
                <w:sz w:val="26"/>
                <w:szCs w:val="26"/>
                <w:lang w:val="ru-RU"/>
              </w:rPr>
            </w:pPr>
            <w:r w:rsidRPr="00A40121">
              <w:rPr>
                <w:rFonts w:ascii="Times New Roman" w:hAnsi="Times New Roman" w:cs="Times New Roman"/>
                <w:sz w:val="26"/>
                <w:szCs w:val="26"/>
                <w:lang w:val="ru-RU"/>
              </w:rPr>
              <w:t>Ознакомление с ведомостью по расчетам с родителями за содержание детей в д/у</w:t>
            </w:r>
          </w:p>
          <w:p w:rsidR="007C0697" w:rsidRPr="0054103E" w:rsidRDefault="007C0697" w:rsidP="0054103E">
            <w:pPr>
              <w:pStyle w:val="a3"/>
              <w:rPr>
                <w:rFonts w:ascii="Times New Roman" w:hAnsi="Times New Roman" w:cs="Times New Roman"/>
                <w:sz w:val="26"/>
                <w:szCs w:val="26"/>
              </w:rPr>
            </w:pPr>
            <w:r w:rsidRPr="0054103E">
              <w:rPr>
                <w:rFonts w:ascii="Times New Roman" w:hAnsi="Times New Roman" w:cs="Times New Roman"/>
                <w:sz w:val="26"/>
                <w:szCs w:val="26"/>
              </w:rPr>
              <w:t xml:space="preserve">Рекомендация </w:t>
            </w:r>
          </w:p>
          <w:p w:rsidR="007C0697" w:rsidRPr="00A40121" w:rsidRDefault="007C0697" w:rsidP="0054103E">
            <w:pPr>
              <w:pStyle w:val="a3"/>
              <w:numPr>
                <w:ilvl w:val="0"/>
                <w:numId w:val="103"/>
              </w:numPr>
              <w:rPr>
                <w:rFonts w:ascii="Times New Roman" w:hAnsi="Times New Roman" w:cs="Times New Roman"/>
                <w:sz w:val="26"/>
                <w:szCs w:val="26"/>
                <w:lang w:val="ru-RU"/>
              </w:rPr>
            </w:pPr>
            <w:r w:rsidRPr="00A40121">
              <w:rPr>
                <w:rFonts w:ascii="Times New Roman" w:hAnsi="Times New Roman" w:cs="Times New Roman"/>
                <w:sz w:val="26"/>
                <w:szCs w:val="26"/>
                <w:lang w:val="ru-RU"/>
              </w:rPr>
              <w:t>По своевременной плате за содержание детей в детском учреждении.</w:t>
            </w:r>
          </w:p>
          <w:p w:rsidR="0054103E" w:rsidRPr="0054103E" w:rsidRDefault="0054103E" w:rsidP="0054103E">
            <w:pPr>
              <w:pStyle w:val="a3"/>
              <w:rPr>
                <w:rFonts w:ascii="Times New Roman" w:hAnsi="Times New Roman" w:cs="Times New Roman"/>
                <w:sz w:val="26"/>
                <w:szCs w:val="26"/>
                <w:lang w:val="ru-RU"/>
              </w:rPr>
            </w:pPr>
            <w:r w:rsidRPr="0054103E">
              <w:rPr>
                <w:rFonts w:ascii="Times New Roman" w:hAnsi="Times New Roman" w:cs="Times New Roman"/>
                <w:sz w:val="26"/>
                <w:szCs w:val="26"/>
                <w:lang w:val="ru-RU"/>
              </w:rPr>
              <w:t>Консультации</w:t>
            </w:r>
            <w:r>
              <w:rPr>
                <w:rFonts w:ascii="Times New Roman" w:hAnsi="Times New Roman" w:cs="Times New Roman"/>
                <w:sz w:val="26"/>
                <w:szCs w:val="26"/>
                <w:lang w:val="ru-RU"/>
              </w:rPr>
              <w:t>:</w:t>
            </w:r>
          </w:p>
          <w:p w:rsidR="0054103E" w:rsidRPr="0054103E" w:rsidRDefault="0054103E" w:rsidP="0054103E">
            <w:pPr>
              <w:pStyle w:val="a3"/>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54103E">
              <w:rPr>
                <w:rFonts w:ascii="Times New Roman" w:hAnsi="Times New Roman" w:cs="Times New Roman"/>
                <w:sz w:val="26"/>
                <w:szCs w:val="26"/>
                <w:lang w:val="ru-RU"/>
              </w:rPr>
              <w:t>«12 апреля – день авиации и космонавтики»</w:t>
            </w:r>
          </w:p>
          <w:p w:rsidR="0054103E" w:rsidRDefault="0054103E" w:rsidP="0054103E">
            <w:pPr>
              <w:pStyle w:val="a3"/>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54103E">
              <w:rPr>
                <w:rFonts w:ascii="Times New Roman" w:hAnsi="Times New Roman" w:cs="Times New Roman"/>
                <w:sz w:val="26"/>
                <w:szCs w:val="26"/>
                <w:lang w:val="ru-RU"/>
              </w:rPr>
              <w:t>«Выучите с ребенком такие правила, если ребенок остался один дома»</w:t>
            </w:r>
          </w:p>
          <w:p w:rsidR="0054103E" w:rsidRDefault="0054103E" w:rsidP="0054103E">
            <w:pPr>
              <w:pStyle w:val="a3"/>
              <w:rPr>
                <w:rFonts w:ascii="Times New Roman" w:hAnsi="Times New Roman" w:cs="Times New Roman"/>
                <w:sz w:val="26"/>
                <w:szCs w:val="26"/>
                <w:lang w:val="ru-RU"/>
              </w:rPr>
            </w:pPr>
            <w:r>
              <w:rPr>
                <w:rFonts w:ascii="Times New Roman" w:hAnsi="Times New Roman" w:cs="Times New Roman"/>
                <w:sz w:val="26"/>
                <w:szCs w:val="26"/>
                <w:lang w:val="ru-RU"/>
              </w:rPr>
              <w:t>Месячник «СемьЯ»</w:t>
            </w:r>
          </w:p>
          <w:p w:rsidR="00034E1F" w:rsidRDefault="00034E1F" w:rsidP="0054103E">
            <w:pPr>
              <w:pStyle w:val="a3"/>
              <w:rPr>
                <w:rFonts w:ascii="Times New Roman" w:hAnsi="Times New Roman" w:cs="Times New Roman"/>
                <w:sz w:val="26"/>
                <w:szCs w:val="26"/>
                <w:lang w:val="ru-RU"/>
              </w:rPr>
            </w:pPr>
            <w:r>
              <w:rPr>
                <w:rFonts w:ascii="Times New Roman" w:hAnsi="Times New Roman" w:cs="Times New Roman"/>
                <w:sz w:val="26"/>
                <w:szCs w:val="26"/>
                <w:lang w:val="ru-RU"/>
              </w:rPr>
              <w:t>Участие:</w:t>
            </w:r>
          </w:p>
          <w:p w:rsidR="00034E1F" w:rsidRDefault="00034E1F" w:rsidP="0054103E">
            <w:pPr>
              <w:pStyle w:val="a3"/>
              <w:rPr>
                <w:rFonts w:ascii="Times New Roman" w:hAnsi="Times New Roman" w:cs="Times New Roman"/>
                <w:sz w:val="26"/>
                <w:szCs w:val="26"/>
                <w:lang w:val="ru-RU"/>
              </w:rPr>
            </w:pPr>
            <w:r>
              <w:rPr>
                <w:rFonts w:ascii="Times New Roman" w:hAnsi="Times New Roman" w:cs="Times New Roman"/>
                <w:sz w:val="26"/>
                <w:szCs w:val="26"/>
                <w:lang w:val="ru-RU"/>
              </w:rPr>
              <w:t>- субботник на территории детского сада</w:t>
            </w:r>
          </w:p>
          <w:p w:rsidR="00034E1F" w:rsidRPr="0054103E" w:rsidRDefault="00034E1F" w:rsidP="0054103E">
            <w:pPr>
              <w:pStyle w:val="a3"/>
              <w:rPr>
                <w:rFonts w:ascii="Times New Roman" w:hAnsi="Times New Roman" w:cs="Times New Roman"/>
                <w:sz w:val="26"/>
                <w:szCs w:val="26"/>
                <w:lang w:val="ru-RU"/>
              </w:rPr>
            </w:pPr>
            <w:r>
              <w:rPr>
                <w:rFonts w:ascii="Times New Roman" w:hAnsi="Times New Roman" w:cs="Times New Roman"/>
                <w:sz w:val="26"/>
                <w:szCs w:val="26"/>
                <w:lang w:val="ru-RU"/>
              </w:rPr>
              <w:t>- общесадовое родительское собрание</w:t>
            </w:r>
          </w:p>
          <w:p w:rsidR="0054103E" w:rsidRPr="0054103E" w:rsidRDefault="0054103E" w:rsidP="0054103E">
            <w:pPr>
              <w:spacing w:after="0" w:line="240" w:lineRule="auto"/>
              <w:rPr>
                <w:rFonts w:ascii="Times New Roman" w:hAnsi="Times New Roman" w:cs="Times New Roman"/>
                <w:sz w:val="26"/>
                <w:szCs w:val="26"/>
              </w:rPr>
            </w:pPr>
          </w:p>
        </w:tc>
      </w:tr>
      <w:tr w:rsidR="007C0697" w:rsidRPr="00CC4F43" w:rsidTr="007C0697">
        <w:trPr>
          <w:trHeight w:val="1266"/>
          <w:jc w:val="right"/>
        </w:trPr>
        <w:tc>
          <w:tcPr>
            <w:tcW w:w="13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0697" w:rsidRPr="00CC4F43" w:rsidRDefault="007C0697" w:rsidP="00CC4F43">
            <w:pPr>
              <w:pStyle w:val="aa"/>
              <w:spacing w:after="0" w:line="240" w:lineRule="auto"/>
              <w:jc w:val="both"/>
              <w:rPr>
                <w:rFonts w:ascii="Times New Roman" w:hAnsi="Times New Roman" w:cs="Times New Roman"/>
                <w:sz w:val="26"/>
                <w:szCs w:val="26"/>
              </w:rPr>
            </w:pPr>
            <w:r w:rsidRPr="00CC4F43">
              <w:rPr>
                <w:rFonts w:ascii="Times New Roman" w:hAnsi="Times New Roman" w:cs="Times New Roman"/>
                <w:sz w:val="26"/>
                <w:szCs w:val="26"/>
              </w:rPr>
              <w:t>Май</w:t>
            </w:r>
          </w:p>
        </w:tc>
        <w:tc>
          <w:tcPr>
            <w:tcW w:w="8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C0697" w:rsidRPr="00CC4F43" w:rsidRDefault="007C0697" w:rsidP="00CC4F43">
            <w:pPr>
              <w:pStyle w:val="aa"/>
              <w:spacing w:after="0" w:line="240" w:lineRule="auto"/>
              <w:rPr>
                <w:rFonts w:ascii="Times New Roman" w:hAnsi="Times New Roman" w:cs="Times New Roman"/>
                <w:sz w:val="26"/>
                <w:szCs w:val="26"/>
                <w:shd w:val="clear" w:color="auto" w:fill="FFFFFF"/>
                <w:lang w:val="ru-RU"/>
              </w:rPr>
            </w:pPr>
            <w:r w:rsidRPr="00CC4F43">
              <w:rPr>
                <w:rFonts w:ascii="Times New Roman" w:hAnsi="Times New Roman" w:cs="Times New Roman"/>
                <w:sz w:val="26"/>
                <w:szCs w:val="26"/>
                <w:shd w:val="clear" w:color="auto" w:fill="FFFFFF"/>
                <w:lang w:val="ru-RU"/>
              </w:rPr>
              <w:t>Коллаж</w:t>
            </w:r>
            <w:r w:rsidRPr="00CC4F43">
              <w:rPr>
                <w:rFonts w:ascii="Times New Roman" w:hAnsi="Times New Roman" w:cs="Times New Roman"/>
                <w:sz w:val="26"/>
                <w:szCs w:val="26"/>
                <w:shd w:val="clear" w:color="auto" w:fill="FFFFFF"/>
              </w:rPr>
              <w:t> </w:t>
            </w:r>
            <w:r w:rsidRPr="00CC4F43">
              <w:rPr>
                <w:rFonts w:ascii="Times New Roman" w:hAnsi="Times New Roman" w:cs="Times New Roman"/>
                <w:sz w:val="26"/>
                <w:szCs w:val="26"/>
                <w:shd w:val="clear" w:color="auto" w:fill="FFFFFF"/>
                <w:lang w:val="ru-RU"/>
              </w:rPr>
              <w:t>«Правнуки</w:t>
            </w:r>
            <w:r w:rsidRPr="00CC4F43">
              <w:rPr>
                <w:rFonts w:ascii="Times New Roman" w:hAnsi="Times New Roman" w:cs="Times New Roman"/>
                <w:sz w:val="26"/>
                <w:szCs w:val="26"/>
                <w:shd w:val="clear" w:color="auto" w:fill="FFFFFF"/>
              </w:rPr>
              <w:t> </w:t>
            </w:r>
            <w:r w:rsidRPr="00CC4F43">
              <w:rPr>
                <w:rFonts w:ascii="Times New Roman" w:hAnsi="Times New Roman" w:cs="Times New Roman"/>
                <w:sz w:val="26"/>
                <w:szCs w:val="26"/>
                <w:shd w:val="clear" w:color="auto" w:fill="FFFFFF"/>
                <w:lang w:val="ru-RU"/>
              </w:rPr>
              <w:t>победы!</w:t>
            </w:r>
          </w:p>
          <w:p w:rsidR="007C0697" w:rsidRPr="00CC4F43" w:rsidRDefault="007C0697" w:rsidP="00CC4F43">
            <w:pPr>
              <w:pStyle w:val="aa"/>
              <w:spacing w:after="0" w:line="240" w:lineRule="auto"/>
              <w:rPr>
                <w:rFonts w:ascii="Times New Roman" w:hAnsi="Times New Roman" w:cs="Times New Roman"/>
                <w:sz w:val="26"/>
                <w:szCs w:val="26"/>
                <w:lang w:val="ru-RU"/>
              </w:rPr>
            </w:pPr>
            <w:r w:rsidRPr="00CC4F43">
              <w:rPr>
                <w:rFonts w:ascii="Times New Roman" w:hAnsi="Times New Roman" w:cs="Times New Roman"/>
                <w:iCs/>
                <w:sz w:val="26"/>
                <w:szCs w:val="26"/>
                <w:lang w:val="ru-RU"/>
              </w:rPr>
              <w:t>Отчетное собрание</w:t>
            </w:r>
            <w:r w:rsidRPr="00CC4F43">
              <w:rPr>
                <w:rFonts w:ascii="Times New Roman" w:hAnsi="Times New Roman" w:cs="Times New Roman"/>
                <w:sz w:val="26"/>
                <w:szCs w:val="26"/>
                <w:lang w:val="ru-RU"/>
              </w:rPr>
              <w:t xml:space="preserve"> (групповое)</w:t>
            </w:r>
          </w:p>
          <w:p w:rsidR="007C0697" w:rsidRPr="00CC4F43" w:rsidRDefault="007C0697" w:rsidP="00CC4F43">
            <w:pPr>
              <w:pStyle w:val="aa"/>
              <w:numPr>
                <w:ilvl w:val="0"/>
                <w:numId w:val="69"/>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 xml:space="preserve">«Чему научились дети. Организация детского отдыха» </w:t>
            </w:r>
          </w:p>
          <w:p w:rsidR="00034E1F" w:rsidRDefault="00034E1F" w:rsidP="00CC4F43">
            <w:pPr>
              <w:pStyle w:val="aa"/>
              <w:spacing w:after="0" w:line="240" w:lineRule="auto"/>
              <w:rPr>
                <w:rFonts w:ascii="Times New Roman" w:hAnsi="Times New Roman" w:cs="Times New Roman"/>
                <w:sz w:val="26"/>
                <w:szCs w:val="26"/>
                <w:lang w:val="ru-RU"/>
              </w:rPr>
            </w:pPr>
            <w:r w:rsidRPr="00034E1F">
              <w:rPr>
                <w:rFonts w:ascii="Times New Roman" w:hAnsi="Times New Roman" w:cs="Times New Roman"/>
                <w:sz w:val="26"/>
                <w:szCs w:val="26"/>
                <w:lang w:val="ru-RU"/>
              </w:rPr>
              <w:t>Выставк</w:t>
            </w:r>
            <w:r>
              <w:rPr>
                <w:rFonts w:ascii="Times New Roman" w:hAnsi="Times New Roman" w:cs="Times New Roman"/>
                <w:sz w:val="26"/>
                <w:szCs w:val="26"/>
                <w:lang w:val="ru-RU"/>
              </w:rPr>
              <w:t>и:</w:t>
            </w:r>
          </w:p>
          <w:p w:rsidR="007C0697" w:rsidRDefault="007C0697" w:rsidP="00CC4F43">
            <w:pPr>
              <w:pStyle w:val="aa"/>
              <w:spacing w:after="0" w:line="240" w:lineRule="auto"/>
              <w:rPr>
                <w:rFonts w:ascii="Times New Roman" w:hAnsi="Times New Roman" w:cs="Times New Roman"/>
                <w:sz w:val="26"/>
                <w:szCs w:val="26"/>
                <w:lang w:val="ru-RU"/>
              </w:rPr>
            </w:pPr>
            <w:r w:rsidRPr="00034E1F">
              <w:rPr>
                <w:rFonts w:ascii="Times New Roman" w:hAnsi="Times New Roman" w:cs="Times New Roman"/>
                <w:sz w:val="26"/>
                <w:szCs w:val="26"/>
                <w:lang w:val="ru-RU"/>
              </w:rPr>
              <w:t xml:space="preserve"> – рисунков</w:t>
            </w:r>
            <w:r w:rsidR="00034E1F">
              <w:rPr>
                <w:rFonts w:ascii="Times New Roman" w:hAnsi="Times New Roman" w:cs="Times New Roman"/>
                <w:sz w:val="26"/>
                <w:szCs w:val="26"/>
                <w:lang w:val="ru-RU"/>
              </w:rPr>
              <w:t xml:space="preserve"> «Они сражались за Родину»</w:t>
            </w:r>
          </w:p>
          <w:p w:rsidR="00371AF7" w:rsidRDefault="00371AF7" w:rsidP="00CC4F43">
            <w:pPr>
              <w:pStyle w:val="aa"/>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совместных работ родителей и детей «Наши любимые сказки»</w:t>
            </w:r>
          </w:p>
          <w:p w:rsidR="00034E1F" w:rsidRDefault="00034E1F" w:rsidP="00CC4F43">
            <w:pPr>
              <w:pStyle w:val="aa"/>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Акции:</w:t>
            </w:r>
          </w:p>
          <w:p w:rsidR="00034E1F" w:rsidRDefault="00034E1F" w:rsidP="00CC4F43">
            <w:pPr>
              <w:pStyle w:val="aa"/>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«Спасти и сохранить»</w:t>
            </w:r>
          </w:p>
          <w:p w:rsidR="00034E1F" w:rsidRPr="00034E1F" w:rsidRDefault="00034E1F" w:rsidP="00CC4F43">
            <w:pPr>
              <w:pStyle w:val="aa"/>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«Украсим детский сад цветами»</w:t>
            </w:r>
          </w:p>
          <w:p w:rsidR="007C0697" w:rsidRPr="00CC4F43" w:rsidRDefault="007C0697" w:rsidP="00CC4F43">
            <w:pPr>
              <w:pStyle w:val="aa"/>
              <w:spacing w:after="0" w:line="240" w:lineRule="auto"/>
              <w:rPr>
                <w:rFonts w:ascii="Times New Roman" w:hAnsi="Times New Roman" w:cs="Times New Roman"/>
                <w:sz w:val="26"/>
                <w:szCs w:val="26"/>
              </w:rPr>
            </w:pPr>
            <w:r w:rsidRPr="00CC4F43">
              <w:rPr>
                <w:rFonts w:ascii="Times New Roman" w:hAnsi="Times New Roman" w:cs="Times New Roman"/>
                <w:sz w:val="26"/>
                <w:szCs w:val="26"/>
              </w:rPr>
              <w:t>Папка-передвижка</w:t>
            </w:r>
          </w:p>
          <w:p w:rsidR="007C0697" w:rsidRPr="00CC4F43" w:rsidRDefault="007C0697" w:rsidP="00CC4F43">
            <w:pPr>
              <w:pStyle w:val="aa"/>
              <w:numPr>
                <w:ilvl w:val="0"/>
                <w:numId w:val="69"/>
              </w:num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«Конструирование - что это такое?»</w:t>
            </w:r>
          </w:p>
          <w:p w:rsidR="007C0697" w:rsidRPr="00CC4F43" w:rsidRDefault="007C0697" w:rsidP="00CC4F43">
            <w:pPr>
              <w:pStyle w:val="aa"/>
              <w:spacing w:after="0" w:line="240" w:lineRule="auto"/>
              <w:rPr>
                <w:rFonts w:ascii="Times New Roman" w:hAnsi="Times New Roman" w:cs="Times New Roman"/>
                <w:sz w:val="26"/>
                <w:szCs w:val="26"/>
              </w:rPr>
            </w:pPr>
            <w:r w:rsidRPr="00CC4F43">
              <w:rPr>
                <w:rFonts w:ascii="Times New Roman" w:hAnsi="Times New Roman" w:cs="Times New Roman"/>
                <w:sz w:val="26"/>
                <w:szCs w:val="26"/>
              </w:rPr>
              <w:t>СКИ</w:t>
            </w:r>
          </w:p>
          <w:p w:rsidR="007C0697" w:rsidRPr="00CC4F43" w:rsidRDefault="007C0697" w:rsidP="00CC4F43">
            <w:pPr>
              <w:pStyle w:val="a9"/>
              <w:numPr>
                <w:ilvl w:val="0"/>
                <w:numId w:val="82"/>
              </w:numPr>
              <w:spacing w:after="0" w:line="240" w:lineRule="auto"/>
              <w:jc w:val="both"/>
              <w:rPr>
                <w:rFonts w:ascii="Times New Roman" w:eastAsia="Times New Roman" w:hAnsi="Times New Roman" w:cs="Times New Roman"/>
                <w:sz w:val="26"/>
                <w:szCs w:val="26"/>
                <w:lang w:val="ru-RU"/>
              </w:rPr>
            </w:pPr>
            <w:r w:rsidRPr="00CC4F43">
              <w:rPr>
                <w:rFonts w:ascii="Times New Roman" w:eastAsia="Times New Roman" w:hAnsi="Times New Roman" w:cs="Times New Roman"/>
                <w:sz w:val="26"/>
                <w:szCs w:val="26"/>
                <w:lang w:val="ru-RU"/>
              </w:rPr>
              <w:t>Задание: «Раскрасить рисунки к сказкам «Пастушья дудочка»</w:t>
            </w:r>
          </w:p>
          <w:p w:rsidR="007C0697" w:rsidRPr="00CC4F43" w:rsidRDefault="007C0697" w:rsidP="00CC4F43">
            <w:pPr>
              <w:pStyle w:val="a9"/>
              <w:numPr>
                <w:ilvl w:val="0"/>
                <w:numId w:val="82"/>
              </w:numPr>
              <w:spacing w:after="0" w:line="240" w:lineRule="auto"/>
              <w:jc w:val="both"/>
              <w:rPr>
                <w:rFonts w:ascii="Times New Roman" w:eastAsia="Times New Roman" w:hAnsi="Times New Roman" w:cs="Times New Roman"/>
                <w:sz w:val="26"/>
                <w:szCs w:val="26"/>
              </w:rPr>
            </w:pPr>
            <w:r w:rsidRPr="00CC4F43">
              <w:rPr>
                <w:rFonts w:ascii="Times New Roman" w:eastAsia="Times New Roman" w:hAnsi="Times New Roman" w:cs="Times New Roman"/>
                <w:sz w:val="26"/>
                <w:szCs w:val="26"/>
              </w:rPr>
              <w:t>«Названный отец».</w:t>
            </w:r>
          </w:p>
          <w:p w:rsidR="007C0697" w:rsidRPr="00CC4F43" w:rsidRDefault="007C0697" w:rsidP="00CC4F43">
            <w:pPr>
              <w:pStyle w:val="aa"/>
              <w:numPr>
                <w:ilvl w:val="0"/>
                <w:numId w:val="62"/>
              </w:numPr>
              <w:spacing w:after="0" w:line="240" w:lineRule="auto"/>
              <w:rPr>
                <w:rFonts w:ascii="Times New Roman" w:hAnsi="Times New Roman" w:cs="Times New Roman"/>
                <w:sz w:val="26"/>
                <w:szCs w:val="26"/>
                <w:lang w:val="ru-RU"/>
              </w:rPr>
            </w:pPr>
            <w:r w:rsidRPr="00CC4F43">
              <w:rPr>
                <w:rFonts w:ascii="Times New Roman" w:eastAsia="Times New Roman" w:hAnsi="Times New Roman" w:cs="Times New Roman"/>
                <w:sz w:val="26"/>
                <w:szCs w:val="26"/>
                <w:lang w:val="ru-RU"/>
              </w:rPr>
              <w:t>Оформление страницы Альбома «Мудрые люди».</w:t>
            </w:r>
          </w:p>
          <w:p w:rsidR="007C0697" w:rsidRPr="00CC4F43" w:rsidRDefault="007C0697" w:rsidP="00CC4F43">
            <w:pPr>
              <w:spacing w:after="0" w:line="240" w:lineRule="auto"/>
              <w:rPr>
                <w:rFonts w:ascii="Times New Roman" w:hAnsi="Times New Roman" w:cs="Times New Roman"/>
                <w:sz w:val="26"/>
                <w:szCs w:val="26"/>
              </w:rPr>
            </w:pPr>
            <w:r w:rsidRPr="00CC4F43">
              <w:rPr>
                <w:rFonts w:ascii="Times New Roman" w:hAnsi="Times New Roman" w:cs="Times New Roman"/>
                <w:sz w:val="26"/>
                <w:szCs w:val="26"/>
              </w:rPr>
              <w:lastRenderedPageBreak/>
              <w:t>Беседы:</w:t>
            </w:r>
          </w:p>
          <w:p w:rsidR="007C0697" w:rsidRPr="00CC4F43" w:rsidRDefault="007C0697" w:rsidP="00CC4F43">
            <w:pPr>
              <w:pStyle w:val="a9"/>
              <w:numPr>
                <w:ilvl w:val="0"/>
                <w:numId w:val="71"/>
              </w:num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Об отпусках (44 дня)</w:t>
            </w:r>
          </w:p>
          <w:p w:rsidR="007C0697" w:rsidRPr="00CC4F43" w:rsidRDefault="007C0697" w:rsidP="00CC4F43">
            <w:pPr>
              <w:pStyle w:val="a9"/>
              <w:numPr>
                <w:ilvl w:val="0"/>
                <w:numId w:val="69"/>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О порядке взимания оплаты за д/с.</w:t>
            </w:r>
          </w:p>
          <w:p w:rsidR="007C0697" w:rsidRPr="00CC4F43" w:rsidRDefault="007C0697" w:rsidP="00CC4F43">
            <w:pPr>
              <w:pStyle w:val="a9"/>
              <w:numPr>
                <w:ilvl w:val="0"/>
                <w:numId w:val="69"/>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Ознакомление с ведомостью расчета компенсации родительской платы в д/у.</w:t>
            </w:r>
          </w:p>
          <w:p w:rsidR="007C0697" w:rsidRPr="00CC4F43" w:rsidRDefault="007C0697" w:rsidP="00CC4F43">
            <w:pPr>
              <w:pStyle w:val="a9"/>
              <w:numPr>
                <w:ilvl w:val="0"/>
                <w:numId w:val="69"/>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Ознакомление с ведомостью по расчетам с родителями за содержание детей в д/у</w:t>
            </w:r>
          </w:p>
          <w:p w:rsidR="007C0697" w:rsidRPr="00371AF7" w:rsidRDefault="007C0697" w:rsidP="00CC4F43">
            <w:pPr>
              <w:pStyle w:val="a9"/>
              <w:numPr>
                <w:ilvl w:val="0"/>
                <w:numId w:val="69"/>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Ознакомление и выполнение МЗ за май.</w:t>
            </w:r>
          </w:p>
          <w:p w:rsidR="007C0697" w:rsidRPr="00CC4F43" w:rsidRDefault="007C0697" w:rsidP="00CC4F43">
            <w:p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Рекомендации</w:t>
            </w:r>
          </w:p>
          <w:p w:rsidR="007C0697" w:rsidRDefault="007C0697" w:rsidP="00CC4F43">
            <w:pPr>
              <w:pStyle w:val="a9"/>
              <w:numPr>
                <w:ilvl w:val="0"/>
                <w:numId w:val="70"/>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По своевременной плате за содержание детей в  детском учреждении.</w:t>
            </w:r>
          </w:p>
          <w:p w:rsidR="00034E1F" w:rsidRPr="00034E1F" w:rsidRDefault="00034E1F" w:rsidP="00034E1F">
            <w:pPr>
              <w:pStyle w:val="aa"/>
              <w:spacing w:after="0" w:line="240" w:lineRule="auto"/>
              <w:rPr>
                <w:rFonts w:ascii="Times New Roman" w:hAnsi="Times New Roman" w:cs="Times New Roman"/>
                <w:sz w:val="26"/>
                <w:szCs w:val="26"/>
                <w:lang w:val="ru-RU"/>
              </w:rPr>
            </w:pPr>
            <w:r>
              <w:rPr>
                <w:rFonts w:ascii="Times New Roman" w:hAnsi="Times New Roman" w:cs="Times New Roman"/>
                <w:sz w:val="26"/>
                <w:szCs w:val="26"/>
              </w:rPr>
              <w:t>Консультаци</w:t>
            </w:r>
            <w:r>
              <w:rPr>
                <w:rFonts w:ascii="Times New Roman" w:hAnsi="Times New Roman" w:cs="Times New Roman"/>
                <w:sz w:val="26"/>
                <w:szCs w:val="26"/>
                <w:lang w:val="ru-RU"/>
              </w:rPr>
              <w:t>и:</w:t>
            </w:r>
          </w:p>
          <w:p w:rsidR="00034E1F" w:rsidRPr="00CC4F43" w:rsidRDefault="00034E1F" w:rsidP="00034E1F">
            <w:pPr>
              <w:pStyle w:val="aa"/>
              <w:numPr>
                <w:ilvl w:val="0"/>
                <w:numId w:val="69"/>
              </w:num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«Солнце, воздух и вода»</w:t>
            </w:r>
          </w:p>
          <w:p w:rsidR="00034E1F" w:rsidRPr="00CC4F43" w:rsidRDefault="00034E1F" w:rsidP="00034E1F">
            <w:pPr>
              <w:pStyle w:val="aa"/>
              <w:numPr>
                <w:ilvl w:val="0"/>
                <w:numId w:val="69"/>
              </w:numPr>
              <w:spacing w:after="0" w:line="240" w:lineRule="auto"/>
              <w:rPr>
                <w:rFonts w:ascii="Times New Roman" w:hAnsi="Times New Roman" w:cs="Times New Roman"/>
                <w:sz w:val="26"/>
                <w:szCs w:val="26"/>
                <w:lang w:val="ru-RU"/>
              </w:rPr>
            </w:pPr>
            <w:r w:rsidRPr="00CC4F43">
              <w:rPr>
                <w:rFonts w:ascii="Times New Roman" w:hAnsi="Times New Roman" w:cs="Times New Roman"/>
                <w:sz w:val="26"/>
                <w:szCs w:val="26"/>
                <w:lang w:val="ru-RU"/>
              </w:rPr>
              <w:t>«</w:t>
            </w:r>
            <w:r>
              <w:rPr>
                <w:rFonts w:ascii="Times New Roman" w:hAnsi="Times New Roman" w:cs="Times New Roman"/>
                <w:sz w:val="26"/>
                <w:szCs w:val="26"/>
                <w:lang w:val="ru-RU"/>
              </w:rPr>
              <w:t>Летний отдых в семье»</w:t>
            </w:r>
            <w:r w:rsidRPr="00CC4F43">
              <w:rPr>
                <w:rFonts w:ascii="Times New Roman" w:hAnsi="Times New Roman" w:cs="Times New Roman"/>
                <w:sz w:val="26"/>
                <w:szCs w:val="26"/>
                <w:lang w:val="ru-RU"/>
              </w:rPr>
              <w:t>»</w:t>
            </w:r>
          </w:p>
          <w:p w:rsidR="00034E1F" w:rsidRPr="00034E1F" w:rsidRDefault="00034E1F" w:rsidP="00034E1F">
            <w:pPr>
              <w:pStyle w:val="aa"/>
              <w:numPr>
                <w:ilvl w:val="0"/>
                <w:numId w:val="69"/>
              </w:numPr>
              <w:spacing w:after="0" w:line="240" w:lineRule="auto"/>
              <w:rPr>
                <w:rFonts w:ascii="Times New Roman" w:hAnsi="Times New Roman" w:cs="Times New Roman"/>
                <w:sz w:val="26"/>
                <w:szCs w:val="26"/>
              </w:rPr>
            </w:pPr>
            <w:r w:rsidRPr="00CC4F43">
              <w:rPr>
                <w:rFonts w:ascii="Times New Roman" w:hAnsi="Times New Roman" w:cs="Times New Roman"/>
                <w:sz w:val="26"/>
                <w:szCs w:val="26"/>
              </w:rPr>
              <w:t>«Ребенок в машине»</w:t>
            </w:r>
          </w:p>
          <w:p w:rsidR="00034E1F" w:rsidRDefault="00034E1F" w:rsidP="00034E1F">
            <w:pPr>
              <w:pStyle w:val="aa"/>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Развлечение:</w:t>
            </w:r>
          </w:p>
          <w:p w:rsidR="00034E1F" w:rsidRPr="00371AF7" w:rsidRDefault="00034E1F" w:rsidP="00034E1F">
            <w:pPr>
              <w:pStyle w:val="aa"/>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подготовка и проведение</w:t>
            </w:r>
            <w:r w:rsidR="00371AF7">
              <w:rPr>
                <w:rFonts w:ascii="Times New Roman" w:hAnsi="Times New Roman" w:cs="Times New Roman"/>
                <w:sz w:val="26"/>
                <w:szCs w:val="26"/>
                <w:lang w:val="ru-RU"/>
              </w:rPr>
              <w:t xml:space="preserve"> праздника «День защиты детей»</w:t>
            </w:r>
          </w:p>
          <w:p w:rsidR="00034E1F" w:rsidRPr="00034E1F" w:rsidRDefault="00034E1F" w:rsidP="00034E1F">
            <w:pPr>
              <w:spacing w:after="0" w:line="240" w:lineRule="auto"/>
              <w:rPr>
                <w:rFonts w:ascii="Times New Roman" w:hAnsi="Times New Roman" w:cs="Times New Roman"/>
                <w:sz w:val="26"/>
                <w:szCs w:val="26"/>
              </w:rPr>
            </w:pPr>
          </w:p>
        </w:tc>
      </w:tr>
    </w:tbl>
    <w:p w:rsidR="00034E1F" w:rsidRDefault="00034E1F" w:rsidP="007C0697">
      <w:pPr>
        <w:pStyle w:val="a3"/>
        <w:jc w:val="center"/>
        <w:rPr>
          <w:rFonts w:ascii="Times New Roman" w:hAnsi="Times New Roman" w:cs="Times New Roman"/>
          <w:b/>
          <w:sz w:val="26"/>
          <w:szCs w:val="26"/>
          <w:lang w:val="ru-RU"/>
        </w:rPr>
      </w:pPr>
    </w:p>
    <w:p w:rsidR="007C0697" w:rsidRPr="00FB0981" w:rsidRDefault="007C0697" w:rsidP="007C0697">
      <w:pPr>
        <w:pStyle w:val="a3"/>
        <w:jc w:val="center"/>
        <w:rPr>
          <w:rFonts w:ascii="Times New Roman" w:hAnsi="Times New Roman" w:cs="Times New Roman"/>
          <w:b/>
          <w:sz w:val="26"/>
          <w:szCs w:val="26"/>
          <w:lang w:val="ru-RU"/>
        </w:rPr>
      </w:pPr>
      <w:r>
        <w:rPr>
          <w:rFonts w:ascii="Times New Roman" w:hAnsi="Times New Roman" w:cs="Times New Roman"/>
          <w:b/>
          <w:sz w:val="26"/>
          <w:szCs w:val="26"/>
          <w:lang w:val="ru-RU"/>
        </w:rPr>
        <w:t>3.3</w:t>
      </w:r>
      <w:r w:rsidRPr="00FB0981">
        <w:rPr>
          <w:rFonts w:ascii="Times New Roman" w:hAnsi="Times New Roman" w:cs="Times New Roman"/>
          <w:b/>
          <w:sz w:val="26"/>
          <w:szCs w:val="26"/>
          <w:lang w:val="ru-RU"/>
        </w:rPr>
        <w:t>.Особенности традиционных событий, праздников, мероприятий</w:t>
      </w:r>
    </w:p>
    <w:p w:rsidR="007C0697" w:rsidRPr="00FB0981" w:rsidRDefault="007C0697" w:rsidP="007C0697">
      <w:pPr>
        <w:spacing w:after="0" w:line="240" w:lineRule="auto"/>
        <w:contextualSpacing/>
        <w:jc w:val="both"/>
        <w:rPr>
          <w:rFonts w:ascii="Times New Roman" w:hAnsi="Times New Roman" w:cs="Times New Roman"/>
          <w:sz w:val="26"/>
          <w:szCs w:val="26"/>
        </w:rPr>
      </w:pPr>
      <w:r w:rsidRPr="00FB0981">
        <w:rPr>
          <w:rFonts w:ascii="Times New Roman" w:hAnsi="Times New Roman" w:cs="Times New Roman"/>
          <w:sz w:val="26"/>
          <w:szCs w:val="26"/>
        </w:rPr>
        <w:t xml:space="preserve">       Культурно-досуговая деятельность – важная часть системы организации жизни детей и взрослых в детском саду, которая имеет широкий спектр влияния на образование и развитие ребёнка и основывается на традициях дошкольного учреждения.</w:t>
      </w:r>
    </w:p>
    <w:p w:rsidR="007C0697" w:rsidRPr="00FB0981" w:rsidRDefault="007C0697" w:rsidP="007C0697">
      <w:pPr>
        <w:spacing w:after="0" w:line="240" w:lineRule="auto"/>
        <w:contextualSpacing/>
        <w:jc w:val="both"/>
        <w:rPr>
          <w:rFonts w:ascii="Times New Roman" w:hAnsi="Times New Roman" w:cs="Times New Roman"/>
          <w:sz w:val="26"/>
          <w:szCs w:val="26"/>
        </w:rPr>
      </w:pPr>
      <w:r w:rsidRPr="00FB0981">
        <w:rPr>
          <w:rFonts w:ascii="Times New Roman" w:hAnsi="Times New Roman" w:cs="Times New Roman"/>
          <w:sz w:val="26"/>
          <w:szCs w:val="26"/>
        </w:rPr>
        <w:t xml:space="preserve">      Традиции направлены на сплочение участников образовательного процесса (детей, родителей, педагогов), стремление объединиться и разнообразить свою жизнь, эмоционально её украсить, внести позитивные моменты, связанные со значимым событием, памятью о добрых делах. Традиции помогают воспитанникам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p>
    <w:p w:rsidR="007C0697" w:rsidRPr="00FB0981" w:rsidRDefault="007C0697" w:rsidP="007C0697">
      <w:pPr>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 xml:space="preserve">      Культурно - досуговая деятельность предполагает освоение человеком мира культуры. Побудительными моментами для неё служат культурные потребности личности в познании, творчестве, общении, общественной деятельности, спорте, различного рода игровых занятиях.</w:t>
      </w:r>
    </w:p>
    <w:p w:rsidR="007C0697" w:rsidRPr="00FB0981" w:rsidRDefault="007C0697" w:rsidP="007C0697">
      <w:pPr>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 xml:space="preserve">      Досуг как деятельность предназначен для интеллектуального, физического, социального развития и активного отдыха людей. В МБДОУ  мероприятия досуга организуются в различных формах:</w:t>
      </w:r>
    </w:p>
    <w:p w:rsidR="007C0697" w:rsidRPr="00FB0981" w:rsidRDefault="007C0697" w:rsidP="007C0697">
      <w:pPr>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 праздники и развлечения различной тематики;</w:t>
      </w:r>
    </w:p>
    <w:p w:rsidR="007C0697" w:rsidRPr="00FB0981" w:rsidRDefault="007C0697" w:rsidP="007C0697">
      <w:pPr>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 выставки детского творчества, совместного творчества детей, педагогов и родителей;</w:t>
      </w:r>
    </w:p>
    <w:p w:rsidR="007C0697" w:rsidRPr="00FB0981" w:rsidRDefault="007C0697" w:rsidP="007C0697">
      <w:pPr>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 спортивные и познавательные досуги, в том числе проводимые совместно с родителями (другими членами семей воспитанников);</w:t>
      </w:r>
    </w:p>
    <w:p w:rsidR="007C0697" w:rsidRPr="00FB0981" w:rsidRDefault="007C0697" w:rsidP="007C0697">
      <w:pPr>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 творческие проекты, площадки, мастерские и пр.</w:t>
      </w:r>
    </w:p>
    <w:p w:rsidR="007C0697" w:rsidRPr="00FB0981" w:rsidRDefault="007C0697" w:rsidP="007C0697">
      <w:pPr>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 xml:space="preserve">     Содержание праздников и культурных практик в целом планируется педагогами (воспитателями, музыкальными руководителями, инструкторами по физкультуре, другими специалистами) совместно, исходя из текущей работы, времени года, пожеланий родителей, содержания образовательных областей ООП ДО.</w:t>
      </w:r>
    </w:p>
    <w:p w:rsidR="007C0697" w:rsidRPr="00FB0981" w:rsidRDefault="007C0697" w:rsidP="007C0697">
      <w:pPr>
        <w:spacing w:after="0" w:line="240" w:lineRule="auto"/>
        <w:contextualSpacing/>
        <w:jc w:val="both"/>
        <w:rPr>
          <w:rFonts w:ascii="Times New Roman" w:hAnsi="Times New Roman" w:cs="Times New Roman"/>
          <w:sz w:val="26"/>
          <w:szCs w:val="26"/>
        </w:rPr>
      </w:pPr>
      <w:r w:rsidRPr="00FB0981">
        <w:rPr>
          <w:rFonts w:ascii="Times New Roman" w:hAnsi="Times New Roman" w:cs="Times New Roman"/>
          <w:sz w:val="26"/>
          <w:szCs w:val="26"/>
        </w:rPr>
        <w:t xml:space="preserve">     Традиционными мероприятиями  стали: </w:t>
      </w:r>
    </w:p>
    <w:p w:rsidR="007C0697" w:rsidRPr="00FB0981" w:rsidRDefault="007C0697" w:rsidP="007C0697">
      <w:pPr>
        <w:spacing w:after="0" w:line="240" w:lineRule="auto"/>
        <w:contextualSpacing/>
        <w:jc w:val="both"/>
        <w:rPr>
          <w:rFonts w:ascii="Times New Roman" w:hAnsi="Times New Roman" w:cs="Times New Roman"/>
          <w:sz w:val="26"/>
          <w:szCs w:val="26"/>
        </w:rPr>
      </w:pPr>
      <w:r w:rsidRPr="00FB0981">
        <w:rPr>
          <w:rFonts w:ascii="Times New Roman" w:hAnsi="Times New Roman" w:cs="Times New Roman"/>
          <w:sz w:val="26"/>
          <w:szCs w:val="26"/>
        </w:rPr>
        <w:lastRenderedPageBreak/>
        <w:t xml:space="preserve">- «Праздник Осени», </w:t>
      </w:r>
    </w:p>
    <w:p w:rsidR="007C0697" w:rsidRPr="00FB0981" w:rsidRDefault="007C0697" w:rsidP="007C0697">
      <w:pPr>
        <w:spacing w:after="0" w:line="240" w:lineRule="auto"/>
        <w:contextualSpacing/>
        <w:jc w:val="both"/>
        <w:rPr>
          <w:rFonts w:ascii="Times New Roman" w:hAnsi="Times New Roman" w:cs="Times New Roman"/>
          <w:sz w:val="26"/>
          <w:szCs w:val="26"/>
        </w:rPr>
      </w:pPr>
      <w:r w:rsidRPr="00FB0981">
        <w:rPr>
          <w:rFonts w:ascii="Times New Roman" w:hAnsi="Times New Roman" w:cs="Times New Roman"/>
          <w:sz w:val="26"/>
          <w:szCs w:val="26"/>
        </w:rPr>
        <w:t xml:space="preserve">- праздничные мероприятия в преддверии Нового года, </w:t>
      </w:r>
    </w:p>
    <w:p w:rsidR="007C0697" w:rsidRPr="00FB0981" w:rsidRDefault="007C0697" w:rsidP="007C0697">
      <w:pPr>
        <w:spacing w:after="0" w:line="240" w:lineRule="auto"/>
        <w:contextualSpacing/>
        <w:jc w:val="both"/>
        <w:rPr>
          <w:rFonts w:ascii="Times New Roman" w:hAnsi="Times New Roman" w:cs="Times New Roman"/>
          <w:sz w:val="26"/>
          <w:szCs w:val="26"/>
        </w:rPr>
      </w:pPr>
      <w:r w:rsidRPr="00FB0981">
        <w:rPr>
          <w:rFonts w:ascii="Times New Roman" w:hAnsi="Times New Roman" w:cs="Times New Roman"/>
          <w:sz w:val="26"/>
          <w:szCs w:val="26"/>
        </w:rPr>
        <w:t xml:space="preserve">- музыкально-спортивные развлечения к Дню Защитника Отечества, </w:t>
      </w:r>
    </w:p>
    <w:p w:rsidR="007C0697" w:rsidRPr="00FB0981" w:rsidRDefault="007C0697" w:rsidP="007C0697">
      <w:pPr>
        <w:spacing w:after="0" w:line="240" w:lineRule="auto"/>
        <w:contextualSpacing/>
        <w:jc w:val="both"/>
        <w:rPr>
          <w:rFonts w:ascii="Times New Roman" w:hAnsi="Times New Roman" w:cs="Times New Roman"/>
          <w:sz w:val="26"/>
          <w:szCs w:val="26"/>
        </w:rPr>
      </w:pPr>
      <w:r w:rsidRPr="00FB0981">
        <w:rPr>
          <w:rFonts w:ascii="Times New Roman" w:hAnsi="Times New Roman" w:cs="Times New Roman"/>
          <w:sz w:val="26"/>
          <w:szCs w:val="26"/>
        </w:rPr>
        <w:t xml:space="preserve">- концерты дошкольников к Международному женскому дню 8 марта, </w:t>
      </w:r>
    </w:p>
    <w:p w:rsidR="007C0697" w:rsidRPr="00FB0981" w:rsidRDefault="007C0697" w:rsidP="007C0697">
      <w:pPr>
        <w:spacing w:after="0" w:line="240" w:lineRule="auto"/>
        <w:contextualSpacing/>
        <w:jc w:val="both"/>
        <w:rPr>
          <w:rFonts w:ascii="Times New Roman" w:hAnsi="Times New Roman" w:cs="Times New Roman"/>
          <w:sz w:val="26"/>
          <w:szCs w:val="26"/>
        </w:rPr>
      </w:pPr>
      <w:r w:rsidRPr="00FB0981">
        <w:rPr>
          <w:rFonts w:ascii="Times New Roman" w:hAnsi="Times New Roman" w:cs="Times New Roman"/>
          <w:sz w:val="26"/>
          <w:szCs w:val="26"/>
        </w:rPr>
        <w:t>- выпускные вечера для детей подготовительных групп.</w:t>
      </w:r>
    </w:p>
    <w:p w:rsidR="007C0697" w:rsidRPr="00FB0981" w:rsidRDefault="007C0697" w:rsidP="007C0697">
      <w:pPr>
        <w:spacing w:after="0" w:line="240" w:lineRule="auto"/>
        <w:contextualSpacing/>
        <w:jc w:val="both"/>
        <w:rPr>
          <w:rFonts w:ascii="Times New Roman" w:hAnsi="Times New Roman" w:cs="Times New Roman"/>
          <w:sz w:val="26"/>
          <w:szCs w:val="26"/>
        </w:rPr>
      </w:pPr>
      <w:r w:rsidRPr="00FB0981">
        <w:rPr>
          <w:rFonts w:ascii="Times New Roman" w:hAnsi="Times New Roman" w:cs="Times New Roman"/>
          <w:sz w:val="26"/>
          <w:szCs w:val="26"/>
        </w:rPr>
        <w:t xml:space="preserve">     В различных формах ежегодно планируется ряд мероприятий к следующим  календарным датам:</w:t>
      </w:r>
    </w:p>
    <w:p w:rsidR="007C0697" w:rsidRPr="00FB0981" w:rsidRDefault="007C0697" w:rsidP="007C0697">
      <w:pPr>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 «День знаний» (1 сентября),</w:t>
      </w:r>
    </w:p>
    <w:p w:rsidR="007C0697" w:rsidRPr="00FB0981" w:rsidRDefault="007C0697" w:rsidP="007C0697">
      <w:pPr>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 «День дошкольного работника» (27 сентября),</w:t>
      </w:r>
    </w:p>
    <w:p w:rsidR="007C0697" w:rsidRPr="00FB0981" w:rsidRDefault="007C0697" w:rsidP="007C0697">
      <w:pPr>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 «День пожилого человека» (1 октября),</w:t>
      </w:r>
    </w:p>
    <w:p w:rsidR="007C0697" w:rsidRPr="00FB0981" w:rsidRDefault="007C0697" w:rsidP="007C0697">
      <w:pPr>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 «День матери» (последнее воскресенье ноября),</w:t>
      </w:r>
    </w:p>
    <w:p w:rsidR="007C0697" w:rsidRPr="00FB0981" w:rsidRDefault="007C0697" w:rsidP="007C0697">
      <w:pPr>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 «День Победы»  (9 мая),</w:t>
      </w:r>
    </w:p>
    <w:p w:rsidR="007C0697" w:rsidRPr="00FB0981" w:rsidRDefault="007C0697" w:rsidP="007C0697">
      <w:pPr>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 «День семьи и верности  (8июля),</w:t>
      </w:r>
    </w:p>
    <w:p w:rsidR="007C0697" w:rsidRPr="00FB0981" w:rsidRDefault="007C0697" w:rsidP="007C0697">
      <w:pPr>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 «День защиты детей»  (1 июня),</w:t>
      </w:r>
    </w:p>
    <w:p w:rsidR="007C0697" w:rsidRPr="00FB0981" w:rsidRDefault="007C0697" w:rsidP="007C0697">
      <w:pPr>
        <w:spacing w:after="0" w:line="240" w:lineRule="auto"/>
        <w:contextualSpacing/>
        <w:jc w:val="both"/>
        <w:rPr>
          <w:rFonts w:ascii="Times New Roman" w:hAnsi="Times New Roman" w:cs="Times New Roman"/>
          <w:sz w:val="26"/>
          <w:szCs w:val="26"/>
        </w:rPr>
      </w:pPr>
      <w:r w:rsidRPr="00FB0981">
        <w:rPr>
          <w:rFonts w:ascii="Times New Roman" w:hAnsi="Times New Roman" w:cs="Times New Roman"/>
          <w:sz w:val="26"/>
          <w:szCs w:val="26"/>
        </w:rPr>
        <w:t>- «День памяти и скорби» (22 июня),</w:t>
      </w:r>
    </w:p>
    <w:p w:rsidR="007C0697" w:rsidRPr="00FB0981" w:rsidRDefault="007C0697" w:rsidP="007C0697">
      <w:pPr>
        <w:spacing w:after="0" w:line="240" w:lineRule="auto"/>
        <w:jc w:val="both"/>
        <w:rPr>
          <w:rFonts w:ascii="Times New Roman" w:hAnsi="Times New Roman" w:cs="Times New Roman"/>
          <w:sz w:val="26"/>
          <w:szCs w:val="26"/>
        </w:rPr>
      </w:pPr>
      <w:r w:rsidRPr="00FB0981">
        <w:rPr>
          <w:rFonts w:ascii="Times New Roman" w:hAnsi="Times New Roman" w:cs="Times New Roman"/>
          <w:sz w:val="26"/>
          <w:szCs w:val="26"/>
        </w:rPr>
        <w:t xml:space="preserve">    Открытые показы образовательной деятельности педагогов с детьми организуется в рамках «Дня открытых дверей» в конце учебного года.</w:t>
      </w:r>
    </w:p>
    <w:p w:rsidR="007C0697" w:rsidRPr="00FB0981" w:rsidRDefault="007C0697" w:rsidP="007C0697">
      <w:pPr>
        <w:spacing w:after="0" w:line="240" w:lineRule="auto"/>
        <w:ind w:left="142" w:hanging="187"/>
        <w:contextualSpacing/>
        <w:jc w:val="both"/>
        <w:rPr>
          <w:rFonts w:ascii="Times New Roman" w:hAnsi="Times New Roman" w:cs="Times New Roman"/>
          <w:sz w:val="26"/>
          <w:szCs w:val="26"/>
        </w:rPr>
      </w:pPr>
      <w:r w:rsidRPr="00FB0981">
        <w:rPr>
          <w:rFonts w:ascii="Times New Roman" w:hAnsi="Times New Roman" w:cs="Times New Roman"/>
          <w:sz w:val="26"/>
          <w:szCs w:val="26"/>
        </w:rPr>
        <w:t xml:space="preserve">     В группе имеются свои традиции:</w:t>
      </w:r>
    </w:p>
    <w:p w:rsidR="007C0697" w:rsidRPr="00FB0981" w:rsidRDefault="007C0697" w:rsidP="007B13EC">
      <w:pPr>
        <w:pStyle w:val="msonormalcxspmiddle"/>
        <w:numPr>
          <w:ilvl w:val="0"/>
          <w:numId w:val="84"/>
        </w:numPr>
        <w:spacing w:before="0" w:beforeAutospacing="0" w:after="0" w:afterAutospacing="0"/>
        <w:ind w:left="142" w:hanging="187"/>
        <w:contextualSpacing/>
        <w:jc w:val="both"/>
        <w:rPr>
          <w:sz w:val="26"/>
          <w:szCs w:val="26"/>
        </w:rPr>
      </w:pPr>
      <w:r w:rsidRPr="00FB0981">
        <w:rPr>
          <w:sz w:val="26"/>
          <w:szCs w:val="26"/>
        </w:rPr>
        <w:t>Игровые программы для именинников («День Рождения только раз в году»);</w:t>
      </w:r>
    </w:p>
    <w:p w:rsidR="007C0697" w:rsidRPr="00FB0981" w:rsidRDefault="007C0697" w:rsidP="007B13EC">
      <w:pPr>
        <w:pStyle w:val="msonormalcxspmiddle"/>
        <w:numPr>
          <w:ilvl w:val="0"/>
          <w:numId w:val="84"/>
        </w:numPr>
        <w:spacing w:before="0" w:beforeAutospacing="0" w:after="0" w:afterAutospacing="0"/>
        <w:ind w:left="142" w:hanging="187"/>
        <w:contextualSpacing/>
        <w:jc w:val="both"/>
        <w:rPr>
          <w:sz w:val="26"/>
          <w:szCs w:val="26"/>
        </w:rPr>
      </w:pPr>
      <w:r w:rsidRPr="00FB0981">
        <w:rPr>
          <w:sz w:val="26"/>
          <w:szCs w:val="26"/>
        </w:rPr>
        <w:t>Украшение групп к Новому Году совместно с родителями;</w:t>
      </w:r>
    </w:p>
    <w:p w:rsidR="007C0697" w:rsidRPr="00FB0981" w:rsidRDefault="007C0697" w:rsidP="007B13EC">
      <w:pPr>
        <w:numPr>
          <w:ilvl w:val="0"/>
          <w:numId w:val="84"/>
        </w:numPr>
        <w:spacing w:after="0" w:line="240" w:lineRule="auto"/>
        <w:ind w:left="142" w:hanging="187"/>
        <w:contextualSpacing/>
        <w:jc w:val="both"/>
        <w:rPr>
          <w:rFonts w:ascii="Times New Roman" w:hAnsi="Times New Roman" w:cs="Times New Roman"/>
          <w:sz w:val="26"/>
          <w:szCs w:val="26"/>
        </w:rPr>
      </w:pPr>
      <w:r w:rsidRPr="00FB0981">
        <w:rPr>
          <w:rFonts w:ascii="Times New Roman" w:hAnsi="Times New Roman" w:cs="Times New Roman"/>
          <w:sz w:val="26"/>
          <w:szCs w:val="26"/>
        </w:rPr>
        <w:t>Регулярное предоставление фото- и видеоматериалов о жизни детей в группе (Фотовыставки:«Мы живем в детском саду», «Семейные секреты здоровья», «Любимый город Лянтор», «Наш любимый детский сад!», «Наша дружная семья» и др.);</w:t>
      </w:r>
    </w:p>
    <w:p w:rsidR="007C0697" w:rsidRPr="00FB0981" w:rsidRDefault="007C0697" w:rsidP="007B13EC">
      <w:pPr>
        <w:pStyle w:val="msonormalcxspmiddle"/>
        <w:numPr>
          <w:ilvl w:val="0"/>
          <w:numId w:val="84"/>
        </w:numPr>
        <w:spacing w:before="0" w:beforeAutospacing="0" w:after="0" w:afterAutospacing="0"/>
        <w:ind w:left="142" w:hanging="187"/>
        <w:contextualSpacing/>
        <w:jc w:val="both"/>
        <w:rPr>
          <w:sz w:val="26"/>
          <w:szCs w:val="26"/>
        </w:rPr>
      </w:pPr>
      <w:r w:rsidRPr="00FB0981">
        <w:rPr>
          <w:sz w:val="26"/>
          <w:szCs w:val="26"/>
        </w:rPr>
        <w:t>Оформление выставки совместных семейных творческих работ «Совместные чаепития детей, родителей и педагогов группы («На чашечку чая приглашаем…»);</w:t>
      </w:r>
    </w:p>
    <w:p w:rsidR="007C0697" w:rsidRPr="00FB0981" w:rsidRDefault="007C0697" w:rsidP="007C0697">
      <w:pPr>
        <w:pStyle w:val="msonormalcxspmiddle"/>
        <w:spacing w:before="0" w:beforeAutospacing="0" w:after="0" w:afterAutospacing="0"/>
        <w:contextualSpacing/>
        <w:jc w:val="both"/>
        <w:rPr>
          <w:sz w:val="26"/>
          <w:szCs w:val="26"/>
        </w:rPr>
      </w:pPr>
      <w:r w:rsidRPr="00FB0981">
        <w:rPr>
          <w:sz w:val="26"/>
          <w:szCs w:val="26"/>
        </w:rPr>
        <w:t xml:space="preserve">     Развитие культурно - досуговой деятельности дошкольников по интересам позволяет обеспечить каждому ребёнку отдых (пассивный и активный), эмоциональное благополучие, способствует формированию умения занимать себя.</w:t>
      </w:r>
    </w:p>
    <w:p w:rsidR="007C0697" w:rsidRPr="00FB0981" w:rsidRDefault="007C0697" w:rsidP="007C0697">
      <w:pPr>
        <w:pStyle w:val="msonormalcxspmiddle"/>
        <w:spacing w:before="0" w:beforeAutospacing="0" w:after="0" w:afterAutospacing="0"/>
        <w:contextualSpacing/>
        <w:jc w:val="both"/>
        <w:rPr>
          <w:sz w:val="26"/>
          <w:szCs w:val="26"/>
        </w:rPr>
      </w:pPr>
    </w:p>
    <w:p w:rsidR="007C0697" w:rsidRDefault="007C0697" w:rsidP="007C0697">
      <w:pPr>
        <w:pStyle w:val="a3"/>
        <w:jc w:val="center"/>
        <w:rPr>
          <w:rFonts w:ascii="Times New Roman" w:eastAsia="Calibri" w:hAnsi="Times New Roman" w:cs="Times New Roman"/>
          <w:b/>
          <w:sz w:val="26"/>
          <w:szCs w:val="26"/>
          <w:lang w:val="ru-RU"/>
        </w:rPr>
      </w:pPr>
    </w:p>
    <w:p w:rsidR="007C0697" w:rsidRDefault="007C0697" w:rsidP="007C0697">
      <w:pPr>
        <w:pStyle w:val="a3"/>
        <w:jc w:val="center"/>
        <w:rPr>
          <w:rFonts w:ascii="Times New Roman" w:eastAsia="Calibri" w:hAnsi="Times New Roman" w:cs="Times New Roman"/>
          <w:b/>
          <w:sz w:val="26"/>
          <w:szCs w:val="26"/>
          <w:lang w:val="ru-RU"/>
        </w:rPr>
      </w:pPr>
    </w:p>
    <w:p w:rsidR="007C0697" w:rsidRDefault="007C0697" w:rsidP="007C0697">
      <w:pPr>
        <w:pStyle w:val="a3"/>
        <w:jc w:val="center"/>
        <w:rPr>
          <w:rFonts w:ascii="Times New Roman" w:eastAsia="Calibri" w:hAnsi="Times New Roman" w:cs="Times New Roman"/>
          <w:b/>
          <w:sz w:val="26"/>
          <w:szCs w:val="26"/>
          <w:lang w:val="ru-RU"/>
        </w:rPr>
      </w:pPr>
    </w:p>
    <w:p w:rsidR="007C0697" w:rsidRDefault="007C0697" w:rsidP="007C0697">
      <w:pPr>
        <w:pStyle w:val="a3"/>
        <w:jc w:val="center"/>
        <w:rPr>
          <w:rFonts w:ascii="Times New Roman" w:eastAsia="Calibri" w:hAnsi="Times New Roman" w:cs="Times New Roman"/>
          <w:b/>
          <w:sz w:val="26"/>
          <w:szCs w:val="26"/>
          <w:lang w:val="ru-RU"/>
        </w:rPr>
      </w:pPr>
    </w:p>
    <w:p w:rsidR="007C0697" w:rsidRDefault="007C0697" w:rsidP="007C0697">
      <w:pPr>
        <w:pStyle w:val="a3"/>
        <w:jc w:val="center"/>
        <w:rPr>
          <w:rFonts w:ascii="Times New Roman" w:eastAsia="Calibri" w:hAnsi="Times New Roman" w:cs="Times New Roman"/>
          <w:b/>
          <w:sz w:val="26"/>
          <w:szCs w:val="26"/>
          <w:lang w:val="ru-RU"/>
        </w:rPr>
      </w:pPr>
    </w:p>
    <w:p w:rsidR="007C0697" w:rsidRDefault="007C0697" w:rsidP="007C0697">
      <w:pPr>
        <w:pStyle w:val="a3"/>
        <w:jc w:val="center"/>
        <w:rPr>
          <w:rFonts w:ascii="Times New Roman" w:eastAsia="Calibri" w:hAnsi="Times New Roman" w:cs="Times New Roman"/>
          <w:b/>
          <w:sz w:val="26"/>
          <w:szCs w:val="26"/>
          <w:lang w:val="ru-RU"/>
        </w:rPr>
      </w:pPr>
    </w:p>
    <w:p w:rsidR="007C0697" w:rsidRDefault="007C0697" w:rsidP="007C0697">
      <w:pPr>
        <w:pStyle w:val="a3"/>
        <w:jc w:val="center"/>
        <w:rPr>
          <w:rFonts w:ascii="Times New Roman" w:eastAsia="Calibri" w:hAnsi="Times New Roman" w:cs="Times New Roman"/>
          <w:b/>
          <w:sz w:val="26"/>
          <w:szCs w:val="26"/>
          <w:lang w:val="ru-RU"/>
        </w:rPr>
      </w:pPr>
    </w:p>
    <w:p w:rsidR="007C0697" w:rsidRDefault="007C0697" w:rsidP="007C0697">
      <w:pPr>
        <w:pStyle w:val="a3"/>
        <w:jc w:val="center"/>
        <w:rPr>
          <w:rFonts w:ascii="Times New Roman" w:eastAsia="Calibri" w:hAnsi="Times New Roman" w:cs="Times New Roman"/>
          <w:b/>
          <w:sz w:val="26"/>
          <w:szCs w:val="26"/>
          <w:lang w:val="ru-RU"/>
        </w:rPr>
      </w:pPr>
    </w:p>
    <w:p w:rsidR="007C0697" w:rsidRDefault="007C0697" w:rsidP="007C0697">
      <w:pPr>
        <w:pStyle w:val="a3"/>
        <w:jc w:val="center"/>
        <w:rPr>
          <w:rFonts w:ascii="Times New Roman" w:eastAsia="Calibri" w:hAnsi="Times New Roman" w:cs="Times New Roman"/>
          <w:b/>
          <w:sz w:val="26"/>
          <w:szCs w:val="26"/>
          <w:lang w:val="ru-RU"/>
        </w:rPr>
      </w:pPr>
    </w:p>
    <w:p w:rsidR="007C0697" w:rsidRDefault="007C0697" w:rsidP="007C0697">
      <w:pPr>
        <w:pStyle w:val="a3"/>
        <w:jc w:val="center"/>
        <w:rPr>
          <w:rFonts w:ascii="Times New Roman" w:eastAsia="Calibri" w:hAnsi="Times New Roman" w:cs="Times New Roman"/>
          <w:b/>
          <w:sz w:val="26"/>
          <w:szCs w:val="26"/>
          <w:lang w:val="ru-RU"/>
        </w:rPr>
      </w:pPr>
    </w:p>
    <w:p w:rsidR="007C0697" w:rsidRDefault="007C0697" w:rsidP="007C0697">
      <w:pPr>
        <w:pStyle w:val="a3"/>
        <w:jc w:val="center"/>
        <w:rPr>
          <w:rFonts w:ascii="Times New Roman" w:eastAsia="Calibri" w:hAnsi="Times New Roman" w:cs="Times New Roman"/>
          <w:b/>
          <w:sz w:val="26"/>
          <w:szCs w:val="26"/>
          <w:lang w:val="ru-RU"/>
        </w:rPr>
      </w:pPr>
    </w:p>
    <w:p w:rsidR="007C0697" w:rsidRDefault="007C0697" w:rsidP="007C0697">
      <w:pPr>
        <w:pStyle w:val="a3"/>
        <w:jc w:val="center"/>
        <w:rPr>
          <w:rFonts w:ascii="Times New Roman" w:eastAsia="Calibri" w:hAnsi="Times New Roman" w:cs="Times New Roman"/>
          <w:b/>
          <w:sz w:val="26"/>
          <w:szCs w:val="26"/>
          <w:lang w:val="ru-RU"/>
        </w:rPr>
      </w:pPr>
    </w:p>
    <w:p w:rsidR="007C0697" w:rsidRDefault="007C0697" w:rsidP="007C0697">
      <w:pPr>
        <w:pStyle w:val="a3"/>
        <w:jc w:val="center"/>
        <w:rPr>
          <w:rFonts w:ascii="Times New Roman" w:eastAsia="Calibri" w:hAnsi="Times New Roman" w:cs="Times New Roman"/>
          <w:b/>
          <w:sz w:val="26"/>
          <w:szCs w:val="26"/>
          <w:lang w:val="ru-RU"/>
        </w:rPr>
      </w:pPr>
    </w:p>
    <w:p w:rsidR="007C0697" w:rsidRDefault="007C0697" w:rsidP="007C0697">
      <w:pPr>
        <w:pStyle w:val="a3"/>
        <w:jc w:val="center"/>
        <w:rPr>
          <w:rFonts w:ascii="Times New Roman" w:eastAsia="Calibri" w:hAnsi="Times New Roman" w:cs="Times New Roman"/>
          <w:b/>
          <w:sz w:val="26"/>
          <w:szCs w:val="26"/>
          <w:lang w:val="ru-RU"/>
        </w:rPr>
      </w:pPr>
    </w:p>
    <w:p w:rsidR="007C0697" w:rsidRDefault="007C0697" w:rsidP="007C0697">
      <w:pPr>
        <w:pStyle w:val="a3"/>
        <w:jc w:val="center"/>
        <w:rPr>
          <w:rFonts w:ascii="Times New Roman" w:eastAsia="Calibri" w:hAnsi="Times New Roman" w:cs="Times New Roman"/>
          <w:b/>
          <w:sz w:val="26"/>
          <w:szCs w:val="26"/>
          <w:lang w:val="ru-RU"/>
        </w:rPr>
      </w:pPr>
    </w:p>
    <w:p w:rsidR="007C0697" w:rsidRPr="007C0697" w:rsidRDefault="007C0697" w:rsidP="00371AF7">
      <w:pPr>
        <w:pStyle w:val="a3"/>
        <w:rPr>
          <w:rFonts w:ascii="Times New Roman" w:eastAsia="Calibri" w:hAnsi="Times New Roman" w:cs="Times New Roman"/>
          <w:b/>
          <w:sz w:val="26"/>
          <w:szCs w:val="26"/>
          <w:lang w:val="ru-RU"/>
        </w:rPr>
      </w:pPr>
    </w:p>
    <w:p w:rsidR="007C0697" w:rsidRDefault="007C0697" w:rsidP="007C0697">
      <w:pPr>
        <w:pStyle w:val="a3"/>
        <w:jc w:val="center"/>
        <w:rPr>
          <w:rFonts w:ascii="Times New Roman" w:hAnsi="Times New Roman" w:cs="Times New Roman"/>
          <w:b/>
          <w:sz w:val="26"/>
          <w:szCs w:val="26"/>
          <w:lang w:val="ru-RU"/>
        </w:rPr>
      </w:pPr>
    </w:p>
    <w:p w:rsidR="007C0697" w:rsidRDefault="007C0697" w:rsidP="007C0697">
      <w:pPr>
        <w:pStyle w:val="a3"/>
        <w:jc w:val="center"/>
        <w:rPr>
          <w:rFonts w:ascii="Times New Roman" w:hAnsi="Times New Roman" w:cs="Times New Roman"/>
          <w:b/>
          <w:sz w:val="26"/>
          <w:szCs w:val="26"/>
          <w:lang w:val="ru-RU"/>
        </w:rPr>
        <w:sectPr w:rsidR="007C0697" w:rsidSect="000E46E8">
          <w:pgSz w:w="11906" w:h="16838"/>
          <w:pgMar w:top="1134" w:right="1134" w:bottom="1134" w:left="1134" w:header="709" w:footer="709" w:gutter="0"/>
          <w:cols w:space="708"/>
          <w:docGrid w:linePitch="360"/>
        </w:sectPr>
      </w:pPr>
    </w:p>
    <w:p w:rsidR="007C0697" w:rsidRDefault="003412EB" w:rsidP="007C0697">
      <w:pPr>
        <w:pStyle w:val="a3"/>
        <w:jc w:val="center"/>
        <w:rPr>
          <w:rFonts w:ascii="Times New Roman" w:hAnsi="Times New Roman" w:cs="Times New Roman"/>
          <w:b/>
          <w:sz w:val="26"/>
          <w:szCs w:val="26"/>
          <w:lang w:val="ru-RU"/>
        </w:rPr>
      </w:pPr>
      <w:r>
        <w:rPr>
          <w:rFonts w:ascii="Times New Roman" w:hAnsi="Times New Roman" w:cs="Times New Roman"/>
          <w:b/>
          <w:sz w:val="26"/>
          <w:szCs w:val="26"/>
          <w:lang w:val="ru-RU"/>
        </w:rPr>
        <w:lastRenderedPageBreak/>
        <w:t>3.4. Педагогическая диагностика (карты оценивания)</w:t>
      </w:r>
    </w:p>
    <w:p w:rsidR="003412EB" w:rsidRDefault="003412EB" w:rsidP="007C0697">
      <w:pPr>
        <w:pStyle w:val="a3"/>
        <w:jc w:val="center"/>
        <w:rPr>
          <w:rFonts w:ascii="Times New Roman" w:hAnsi="Times New Roman" w:cs="Times New Roman"/>
          <w:b/>
          <w:sz w:val="26"/>
          <w:szCs w:val="26"/>
          <w:lang w:val="ru-RU"/>
        </w:rPr>
      </w:pPr>
    </w:p>
    <w:p w:rsidR="003412EB" w:rsidRPr="00FB0981" w:rsidRDefault="003412EB" w:rsidP="003412EB">
      <w:pPr>
        <w:pStyle w:val="Heading20"/>
        <w:keepNext/>
        <w:keepLines/>
        <w:shd w:val="clear" w:color="auto" w:fill="auto"/>
        <w:spacing w:after="76" w:line="240" w:lineRule="auto"/>
        <w:rPr>
          <w:b/>
        </w:rPr>
      </w:pPr>
      <w:r w:rsidRPr="00FB0981">
        <w:rPr>
          <w:b/>
        </w:rPr>
        <w:t>Образовательная область «Социально-коммуникативное развитие»</w:t>
      </w:r>
    </w:p>
    <w:p w:rsidR="003412EB" w:rsidRDefault="003412EB" w:rsidP="003412EB">
      <w:pPr>
        <w:pStyle w:val="a3"/>
        <w:jc w:val="center"/>
        <w:rPr>
          <w:rFonts w:ascii="Times New Roman" w:hAnsi="Times New Roman" w:cs="Times New Roman"/>
          <w:lang w:val="ru-RU"/>
        </w:rPr>
      </w:pPr>
      <w:r w:rsidRPr="00FB0981">
        <w:rPr>
          <w:rFonts w:ascii="Times New Roman" w:hAnsi="Times New Roman" w:cs="Times New Roman"/>
        </w:rPr>
        <w:t>Воспитатели _____________________________________________________                                       Группа ______________________________________</w:t>
      </w:r>
    </w:p>
    <w:p w:rsidR="003412EB" w:rsidRPr="003412EB" w:rsidRDefault="003412EB" w:rsidP="003412EB">
      <w:pPr>
        <w:pStyle w:val="a3"/>
        <w:jc w:val="center"/>
        <w:rPr>
          <w:rFonts w:ascii="Times New Roman" w:hAnsi="Times New Roman" w:cs="Times New Roman"/>
          <w:b/>
          <w:sz w:val="26"/>
          <w:szCs w:val="26"/>
          <w:lang w:val="ru-RU"/>
        </w:rPr>
      </w:pPr>
    </w:p>
    <w:p w:rsidR="000662B7" w:rsidRDefault="000662B7" w:rsidP="000662B7">
      <w:pPr>
        <w:pStyle w:val="a3"/>
        <w:rPr>
          <w:rFonts w:ascii="Times New Roman" w:eastAsia="Times New Roman" w:hAnsi="Times New Roman" w:cs="Times New Roman"/>
          <w:b/>
          <w:sz w:val="24"/>
          <w:szCs w:val="24"/>
          <w:lang w:val="ru-RU"/>
        </w:rPr>
      </w:pPr>
    </w:p>
    <w:tbl>
      <w:tblPr>
        <w:tblStyle w:val="ab"/>
        <w:tblW w:w="15679" w:type="dxa"/>
        <w:jc w:val="center"/>
        <w:tblLayout w:type="fixed"/>
        <w:tblLook w:val="04A0"/>
      </w:tblPr>
      <w:tblGrid>
        <w:gridCol w:w="883"/>
        <w:gridCol w:w="882"/>
        <w:gridCol w:w="882"/>
        <w:gridCol w:w="882"/>
        <w:gridCol w:w="882"/>
        <w:gridCol w:w="882"/>
        <w:gridCol w:w="882"/>
        <w:gridCol w:w="882"/>
        <w:gridCol w:w="882"/>
        <w:gridCol w:w="882"/>
        <w:gridCol w:w="882"/>
        <w:gridCol w:w="882"/>
        <w:gridCol w:w="882"/>
        <w:gridCol w:w="882"/>
        <w:gridCol w:w="882"/>
        <w:gridCol w:w="882"/>
        <w:gridCol w:w="882"/>
        <w:gridCol w:w="684"/>
      </w:tblGrid>
      <w:tr w:rsidR="003412EB" w:rsidRPr="006240A5" w:rsidTr="00CC4F43">
        <w:trPr>
          <w:jc w:val="center"/>
        </w:trPr>
        <w:tc>
          <w:tcPr>
            <w:tcW w:w="883" w:type="dxa"/>
            <w:vMerge w:val="restart"/>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 п/п</w:t>
            </w:r>
          </w:p>
        </w:tc>
        <w:tc>
          <w:tcPr>
            <w:tcW w:w="882" w:type="dxa"/>
            <w:vMerge w:val="restart"/>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Ф.И.О.</w:t>
            </w:r>
          </w:p>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ребенка</w:t>
            </w:r>
          </w:p>
        </w:tc>
        <w:tc>
          <w:tcPr>
            <w:tcW w:w="1764" w:type="dxa"/>
            <w:gridSpan w:val="2"/>
          </w:tcPr>
          <w:p w:rsidR="003412EB" w:rsidRPr="003412EB" w:rsidRDefault="003412EB" w:rsidP="00CC4F43">
            <w:pPr>
              <w:pStyle w:val="13"/>
              <w:shd w:val="clear" w:color="auto" w:fill="auto"/>
              <w:spacing w:before="0" w:after="0" w:line="240" w:lineRule="auto"/>
              <w:jc w:val="center"/>
              <w:rPr>
                <w:sz w:val="16"/>
                <w:szCs w:val="16"/>
                <w:lang w:val="ru-RU"/>
              </w:rPr>
            </w:pPr>
            <w:r w:rsidRPr="003412EB">
              <w:rPr>
                <w:rStyle w:val="BodytextCandara"/>
                <w:rFonts w:ascii="Times New Roman" w:hAnsi="Times New Roman" w:cs="Times New Roman"/>
                <w:color w:val="auto"/>
                <w:sz w:val="16"/>
                <w:szCs w:val="16"/>
                <w:lang w:val="ru-RU"/>
              </w:rPr>
              <w:t>Старается соб</w:t>
            </w:r>
            <w:r w:rsidRPr="003412EB">
              <w:rPr>
                <w:rStyle w:val="BodytextCandara"/>
                <w:rFonts w:ascii="Times New Roman" w:hAnsi="Times New Roman" w:cs="Times New Roman"/>
                <w:color w:val="auto"/>
                <w:sz w:val="16"/>
                <w:szCs w:val="16"/>
                <w:lang w:val="ru-RU"/>
              </w:rPr>
              <w:softHyphen/>
              <w:t>людать правила поведения в обще</w:t>
            </w:r>
            <w:r w:rsidRPr="003412EB">
              <w:rPr>
                <w:rStyle w:val="BodytextCandara"/>
                <w:rFonts w:ascii="Times New Roman" w:hAnsi="Times New Roman" w:cs="Times New Roman"/>
                <w:color w:val="auto"/>
                <w:sz w:val="16"/>
                <w:szCs w:val="16"/>
                <w:lang w:val="ru-RU"/>
              </w:rPr>
              <w:softHyphen/>
              <w:t>ственных местах, в общении со взрос</w:t>
            </w:r>
            <w:r w:rsidRPr="003412EB">
              <w:rPr>
                <w:rStyle w:val="BodytextCandara"/>
                <w:rFonts w:ascii="Times New Roman" w:hAnsi="Times New Roman" w:cs="Times New Roman"/>
                <w:color w:val="auto"/>
                <w:sz w:val="16"/>
                <w:szCs w:val="16"/>
                <w:lang w:val="ru-RU"/>
              </w:rPr>
              <w:softHyphen/>
              <w:t>лыми и сверстника</w:t>
            </w:r>
            <w:r w:rsidRPr="003412EB">
              <w:rPr>
                <w:rStyle w:val="BodytextCandara"/>
                <w:rFonts w:ascii="Times New Roman" w:hAnsi="Times New Roman" w:cs="Times New Roman"/>
                <w:color w:val="auto"/>
                <w:sz w:val="16"/>
                <w:szCs w:val="16"/>
                <w:lang w:val="ru-RU"/>
              </w:rPr>
              <w:softHyphen/>
              <w:t>ми, в природе</w:t>
            </w:r>
          </w:p>
        </w:tc>
        <w:tc>
          <w:tcPr>
            <w:tcW w:w="1764" w:type="dxa"/>
            <w:gridSpan w:val="2"/>
          </w:tcPr>
          <w:p w:rsidR="003412EB" w:rsidRPr="003412EB" w:rsidRDefault="003412EB" w:rsidP="00CC4F43">
            <w:pPr>
              <w:pStyle w:val="13"/>
              <w:shd w:val="clear" w:color="auto" w:fill="auto"/>
              <w:spacing w:before="0" w:after="0" w:line="240" w:lineRule="auto"/>
              <w:jc w:val="center"/>
              <w:rPr>
                <w:sz w:val="16"/>
                <w:szCs w:val="16"/>
                <w:lang w:val="ru-RU"/>
              </w:rPr>
            </w:pPr>
            <w:r w:rsidRPr="003412EB">
              <w:rPr>
                <w:rStyle w:val="BodytextCandara"/>
                <w:rFonts w:ascii="Times New Roman" w:hAnsi="Times New Roman" w:cs="Times New Roman"/>
                <w:color w:val="auto"/>
                <w:sz w:val="16"/>
                <w:szCs w:val="16"/>
                <w:lang w:val="ru-RU"/>
              </w:rPr>
              <w:t>Может дать нравст</w:t>
            </w:r>
            <w:r w:rsidRPr="003412EB">
              <w:rPr>
                <w:rStyle w:val="BodytextCandara"/>
                <w:rFonts w:ascii="Times New Roman" w:hAnsi="Times New Roman" w:cs="Times New Roman"/>
                <w:color w:val="auto"/>
                <w:sz w:val="16"/>
                <w:szCs w:val="16"/>
                <w:lang w:val="ru-RU"/>
              </w:rPr>
              <w:softHyphen/>
              <w:t>венную оценку своим и чужим поступкам/ действиям</w:t>
            </w:r>
          </w:p>
        </w:tc>
        <w:tc>
          <w:tcPr>
            <w:tcW w:w="1764" w:type="dxa"/>
            <w:gridSpan w:val="2"/>
          </w:tcPr>
          <w:p w:rsidR="003412EB" w:rsidRPr="003412EB" w:rsidRDefault="003412EB" w:rsidP="00CC4F43">
            <w:pPr>
              <w:pStyle w:val="13"/>
              <w:shd w:val="clear" w:color="auto" w:fill="auto"/>
              <w:spacing w:before="0" w:after="0" w:line="240" w:lineRule="auto"/>
              <w:jc w:val="center"/>
              <w:rPr>
                <w:sz w:val="16"/>
                <w:szCs w:val="16"/>
                <w:lang w:val="ru-RU"/>
              </w:rPr>
            </w:pPr>
            <w:r w:rsidRPr="003412EB">
              <w:rPr>
                <w:rStyle w:val="BodytextCandara"/>
                <w:rFonts w:ascii="Times New Roman" w:hAnsi="Times New Roman" w:cs="Times New Roman"/>
                <w:color w:val="auto"/>
                <w:sz w:val="16"/>
                <w:szCs w:val="16"/>
                <w:lang w:val="ru-RU"/>
              </w:rPr>
              <w:t>Понимает и упот</w:t>
            </w:r>
            <w:r w:rsidRPr="003412EB">
              <w:rPr>
                <w:rStyle w:val="BodytextCandara"/>
                <w:rFonts w:ascii="Times New Roman" w:hAnsi="Times New Roman" w:cs="Times New Roman"/>
                <w:color w:val="auto"/>
                <w:sz w:val="16"/>
                <w:szCs w:val="16"/>
                <w:lang w:val="ru-RU"/>
              </w:rPr>
              <w:softHyphen/>
              <w:t>ребляет в своей речи слова, обозначающие эмоциональное состо</w:t>
            </w:r>
            <w:r w:rsidRPr="003412EB">
              <w:rPr>
                <w:rStyle w:val="BodytextCandara"/>
                <w:rFonts w:ascii="Times New Roman" w:hAnsi="Times New Roman" w:cs="Times New Roman"/>
                <w:color w:val="auto"/>
                <w:sz w:val="16"/>
                <w:szCs w:val="16"/>
                <w:lang w:val="ru-RU"/>
              </w:rPr>
              <w:softHyphen/>
              <w:t>яние» этические ка</w:t>
            </w:r>
            <w:r w:rsidRPr="003412EB">
              <w:rPr>
                <w:rStyle w:val="BodytextCandara"/>
                <w:rFonts w:ascii="Times New Roman" w:hAnsi="Times New Roman" w:cs="Times New Roman"/>
                <w:color w:val="auto"/>
                <w:sz w:val="16"/>
                <w:szCs w:val="16"/>
                <w:lang w:val="ru-RU"/>
              </w:rPr>
              <w:softHyphen/>
              <w:t>чества, эстетические характеристики</w:t>
            </w:r>
          </w:p>
        </w:tc>
        <w:tc>
          <w:tcPr>
            <w:tcW w:w="1764" w:type="dxa"/>
            <w:gridSpan w:val="2"/>
          </w:tcPr>
          <w:p w:rsidR="003412EB" w:rsidRPr="003412EB" w:rsidRDefault="003412EB" w:rsidP="00CC4F43">
            <w:pPr>
              <w:pStyle w:val="13"/>
              <w:shd w:val="clear" w:color="auto" w:fill="auto"/>
              <w:spacing w:before="0" w:after="0" w:line="240" w:lineRule="auto"/>
              <w:jc w:val="center"/>
              <w:rPr>
                <w:sz w:val="16"/>
                <w:szCs w:val="16"/>
                <w:lang w:val="ru-RU"/>
              </w:rPr>
            </w:pPr>
            <w:r w:rsidRPr="003412EB">
              <w:rPr>
                <w:rStyle w:val="BodytextCandara"/>
                <w:rFonts w:ascii="Times New Roman" w:hAnsi="Times New Roman" w:cs="Times New Roman"/>
                <w:color w:val="auto"/>
                <w:sz w:val="16"/>
                <w:szCs w:val="16"/>
                <w:lang w:val="ru-RU"/>
              </w:rPr>
              <w:t>Понимает скрытые мотивы поступков героев литератур</w:t>
            </w:r>
            <w:r w:rsidRPr="003412EB">
              <w:rPr>
                <w:rStyle w:val="BodytextCandara"/>
                <w:rFonts w:ascii="Times New Roman" w:hAnsi="Times New Roman" w:cs="Times New Roman"/>
                <w:color w:val="auto"/>
                <w:sz w:val="16"/>
                <w:szCs w:val="16"/>
                <w:lang w:val="ru-RU"/>
              </w:rPr>
              <w:softHyphen/>
              <w:t>ных произведений, эмоционально от</w:t>
            </w:r>
            <w:r w:rsidRPr="003412EB">
              <w:rPr>
                <w:rStyle w:val="BodytextCandara"/>
                <w:rFonts w:ascii="Times New Roman" w:hAnsi="Times New Roman" w:cs="Times New Roman"/>
                <w:color w:val="auto"/>
                <w:sz w:val="16"/>
                <w:szCs w:val="16"/>
                <w:lang w:val="ru-RU"/>
              </w:rPr>
              <w:softHyphen/>
              <w:t>кликается</w:t>
            </w:r>
          </w:p>
        </w:tc>
        <w:tc>
          <w:tcPr>
            <w:tcW w:w="1764" w:type="dxa"/>
            <w:gridSpan w:val="2"/>
          </w:tcPr>
          <w:p w:rsidR="003412EB" w:rsidRPr="003412EB" w:rsidRDefault="003412EB" w:rsidP="00CC4F43">
            <w:pPr>
              <w:pStyle w:val="13"/>
              <w:shd w:val="clear" w:color="auto" w:fill="auto"/>
              <w:spacing w:before="0" w:after="0" w:line="240" w:lineRule="auto"/>
              <w:jc w:val="center"/>
              <w:rPr>
                <w:sz w:val="16"/>
                <w:szCs w:val="16"/>
                <w:lang w:val="ru-RU"/>
              </w:rPr>
            </w:pPr>
            <w:r w:rsidRPr="003412EB">
              <w:rPr>
                <w:rStyle w:val="BodytextCandara"/>
                <w:rFonts w:ascii="Times New Roman" w:hAnsi="Times New Roman" w:cs="Times New Roman"/>
                <w:color w:val="auto"/>
                <w:sz w:val="16"/>
                <w:szCs w:val="16"/>
                <w:lang w:val="ru-RU"/>
              </w:rPr>
              <w:t>Выполняет обязан</w:t>
            </w:r>
            <w:r w:rsidRPr="003412EB">
              <w:rPr>
                <w:rStyle w:val="BodytextCandara"/>
                <w:rFonts w:ascii="Times New Roman" w:hAnsi="Times New Roman" w:cs="Times New Roman"/>
                <w:color w:val="auto"/>
                <w:sz w:val="16"/>
                <w:szCs w:val="16"/>
                <w:lang w:val="ru-RU"/>
              </w:rPr>
              <w:softHyphen/>
              <w:t>ности дежурного по столовой, уголку природы</w:t>
            </w:r>
          </w:p>
        </w:tc>
        <w:tc>
          <w:tcPr>
            <w:tcW w:w="1764" w:type="dxa"/>
            <w:gridSpan w:val="2"/>
          </w:tcPr>
          <w:p w:rsidR="003412EB" w:rsidRPr="003412EB" w:rsidRDefault="003412EB" w:rsidP="00CC4F43">
            <w:pPr>
              <w:pStyle w:val="13"/>
              <w:shd w:val="clear" w:color="auto" w:fill="auto"/>
              <w:spacing w:before="0" w:after="0" w:line="240" w:lineRule="auto"/>
              <w:jc w:val="center"/>
              <w:rPr>
                <w:sz w:val="16"/>
                <w:szCs w:val="16"/>
                <w:lang w:val="ru-RU"/>
              </w:rPr>
            </w:pPr>
            <w:r w:rsidRPr="003412EB">
              <w:rPr>
                <w:rStyle w:val="BodytextCandara"/>
                <w:rFonts w:ascii="Times New Roman" w:hAnsi="Times New Roman" w:cs="Times New Roman"/>
                <w:color w:val="auto"/>
                <w:sz w:val="16"/>
                <w:szCs w:val="16"/>
                <w:lang w:val="ru-RU"/>
              </w:rPr>
              <w:t>Имеет предпочте</w:t>
            </w:r>
            <w:r w:rsidRPr="003412EB">
              <w:rPr>
                <w:rStyle w:val="BodytextCandara"/>
                <w:rFonts w:ascii="Times New Roman" w:hAnsi="Times New Roman" w:cs="Times New Roman"/>
                <w:color w:val="auto"/>
                <w:sz w:val="16"/>
                <w:szCs w:val="16"/>
                <w:lang w:val="ru-RU"/>
              </w:rPr>
              <w:softHyphen/>
              <w:t>ние в игре, выборе видов труда и твор</w:t>
            </w:r>
            <w:r w:rsidRPr="003412EB">
              <w:rPr>
                <w:rStyle w:val="BodytextCandara"/>
                <w:rFonts w:ascii="Times New Roman" w:hAnsi="Times New Roman" w:cs="Times New Roman"/>
                <w:color w:val="auto"/>
                <w:sz w:val="16"/>
                <w:szCs w:val="16"/>
                <w:lang w:val="ru-RU"/>
              </w:rPr>
              <w:softHyphen/>
              <w:t>чества</w:t>
            </w:r>
          </w:p>
        </w:tc>
        <w:tc>
          <w:tcPr>
            <w:tcW w:w="1764" w:type="dxa"/>
            <w:gridSpan w:val="2"/>
          </w:tcPr>
          <w:p w:rsidR="003412EB" w:rsidRPr="003412EB" w:rsidRDefault="003412EB" w:rsidP="00CC4F43">
            <w:pPr>
              <w:pStyle w:val="13"/>
              <w:shd w:val="clear" w:color="auto" w:fill="auto"/>
              <w:spacing w:before="0" w:after="0" w:line="240" w:lineRule="auto"/>
              <w:jc w:val="center"/>
              <w:rPr>
                <w:sz w:val="16"/>
                <w:szCs w:val="16"/>
                <w:lang w:val="ru-RU"/>
              </w:rPr>
            </w:pPr>
            <w:r w:rsidRPr="003412EB">
              <w:rPr>
                <w:rStyle w:val="BodytextCandara"/>
                <w:rFonts w:ascii="Times New Roman" w:hAnsi="Times New Roman" w:cs="Times New Roman"/>
                <w:color w:val="auto"/>
                <w:sz w:val="16"/>
                <w:szCs w:val="16"/>
                <w:lang w:val="ru-RU"/>
              </w:rPr>
              <w:t>Проявляет интерес к со</w:t>
            </w:r>
            <w:r w:rsidRPr="003412EB">
              <w:rPr>
                <w:rStyle w:val="BodytextCandara"/>
                <w:rFonts w:ascii="Times New Roman" w:hAnsi="Times New Roman" w:cs="Times New Roman"/>
                <w:color w:val="auto"/>
                <w:sz w:val="16"/>
                <w:szCs w:val="16"/>
                <w:lang w:val="ru-RU"/>
              </w:rPr>
              <w:softHyphen/>
              <w:t>вместным играм со сверстниками, в том чис</w:t>
            </w:r>
            <w:r w:rsidRPr="003412EB">
              <w:rPr>
                <w:rStyle w:val="BodytextCandara"/>
                <w:rFonts w:ascii="Times New Roman" w:hAnsi="Times New Roman" w:cs="Times New Roman"/>
                <w:color w:val="auto"/>
                <w:sz w:val="16"/>
                <w:szCs w:val="16"/>
                <w:lang w:val="ru-RU"/>
              </w:rPr>
              <w:softHyphen/>
              <w:t>ле игры с правилами, сюжетно-ролевые игры; предлагает варианты раз</w:t>
            </w:r>
            <w:r w:rsidRPr="003412EB">
              <w:rPr>
                <w:rStyle w:val="BodytextCandara"/>
                <w:rFonts w:ascii="Times New Roman" w:hAnsi="Times New Roman" w:cs="Times New Roman"/>
                <w:color w:val="auto"/>
                <w:sz w:val="16"/>
                <w:szCs w:val="16"/>
                <w:lang w:val="ru-RU"/>
              </w:rPr>
              <w:softHyphen/>
              <w:t>вития сюжета, выдержи</w:t>
            </w:r>
            <w:r w:rsidRPr="003412EB">
              <w:rPr>
                <w:rStyle w:val="BodytextCandara"/>
                <w:rFonts w:ascii="Times New Roman" w:hAnsi="Times New Roman" w:cs="Times New Roman"/>
                <w:color w:val="auto"/>
                <w:sz w:val="16"/>
                <w:szCs w:val="16"/>
                <w:lang w:val="ru-RU"/>
              </w:rPr>
              <w:softHyphen/>
              <w:t>вает принятую роль</w:t>
            </w:r>
          </w:p>
        </w:tc>
        <w:tc>
          <w:tcPr>
            <w:tcW w:w="1566" w:type="dxa"/>
            <w:gridSpan w:val="2"/>
          </w:tcPr>
          <w:p w:rsidR="003412EB" w:rsidRPr="00FB0981" w:rsidRDefault="003412EB" w:rsidP="00CC4F43">
            <w:pPr>
              <w:rPr>
                <w:rFonts w:ascii="Times New Roman" w:hAnsi="Times New Roman" w:cs="Times New Roman"/>
                <w:sz w:val="16"/>
                <w:szCs w:val="16"/>
                <w:lang w:val="ru-RU"/>
              </w:rPr>
            </w:pPr>
            <w:r w:rsidRPr="00FB0981">
              <w:rPr>
                <w:rStyle w:val="Bodytext75pt"/>
                <w:rFonts w:eastAsiaTheme="minorHAnsi"/>
                <w:sz w:val="16"/>
                <w:szCs w:val="16"/>
              </w:rPr>
              <w:t>Итоговый показатель по каждому ребенку (среднее значение)</w:t>
            </w:r>
          </w:p>
        </w:tc>
      </w:tr>
      <w:tr w:rsidR="003412EB" w:rsidRPr="00FB0981" w:rsidTr="00CC4F43">
        <w:trPr>
          <w:jc w:val="center"/>
        </w:trPr>
        <w:tc>
          <w:tcPr>
            <w:tcW w:w="883" w:type="dxa"/>
            <w:vMerge/>
          </w:tcPr>
          <w:p w:rsidR="003412EB" w:rsidRPr="00FB0981" w:rsidRDefault="003412EB" w:rsidP="00CC4F43">
            <w:pPr>
              <w:pStyle w:val="a9"/>
              <w:ind w:left="284"/>
              <w:rPr>
                <w:rFonts w:ascii="Times New Roman" w:hAnsi="Times New Roman" w:cs="Times New Roman"/>
                <w:sz w:val="16"/>
                <w:szCs w:val="16"/>
                <w:lang w:val="ru-RU"/>
              </w:rPr>
            </w:pPr>
          </w:p>
        </w:tc>
        <w:tc>
          <w:tcPr>
            <w:tcW w:w="882" w:type="dxa"/>
            <w:vMerge/>
          </w:tcPr>
          <w:p w:rsidR="003412EB" w:rsidRPr="00FB0981"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сентябрь</w:t>
            </w:r>
          </w:p>
        </w:tc>
        <w:tc>
          <w:tcPr>
            <w:tcW w:w="882"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май</w:t>
            </w:r>
          </w:p>
        </w:tc>
        <w:tc>
          <w:tcPr>
            <w:tcW w:w="882"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сентябрь</w:t>
            </w:r>
          </w:p>
        </w:tc>
        <w:tc>
          <w:tcPr>
            <w:tcW w:w="882"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май</w:t>
            </w:r>
          </w:p>
        </w:tc>
        <w:tc>
          <w:tcPr>
            <w:tcW w:w="882"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сентябрь</w:t>
            </w:r>
          </w:p>
        </w:tc>
        <w:tc>
          <w:tcPr>
            <w:tcW w:w="882"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май</w:t>
            </w:r>
          </w:p>
        </w:tc>
        <w:tc>
          <w:tcPr>
            <w:tcW w:w="882"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сентябрь</w:t>
            </w:r>
          </w:p>
        </w:tc>
        <w:tc>
          <w:tcPr>
            <w:tcW w:w="882"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май</w:t>
            </w:r>
          </w:p>
        </w:tc>
        <w:tc>
          <w:tcPr>
            <w:tcW w:w="882"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сентябрь</w:t>
            </w:r>
          </w:p>
        </w:tc>
        <w:tc>
          <w:tcPr>
            <w:tcW w:w="882"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май</w:t>
            </w:r>
          </w:p>
        </w:tc>
        <w:tc>
          <w:tcPr>
            <w:tcW w:w="882"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сентябрь</w:t>
            </w:r>
          </w:p>
        </w:tc>
        <w:tc>
          <w:tcPr>
            <w:tcW w:w="882"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май</w:t>
            </w:r>
          </w:p>
        </w:tc>
        <w:tc>
          <w:tcPr>
            <w:tcW w:w="882"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сентябрь</w:t>
            </w:r>
          </w:p>
        </w:tc>
        <w:tc>
          <w:tcPr>
            <w:tcW w:w="882"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май</w:t>
            </w:r>
          </w:p>
        </w:tc>
        <w:tc>
          <w:tcPr>
            <w:tcW w:w="882"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сентябрь</w:t>
            </w:r>
          </w:p>
        </w:tc>
        <w:tc>
          <w:tcPr>
            <w:tcW w:w="684"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май</w:t>
            </w:r>
          </w:p>
        </w:tc>
      </w:tr>
      <w:tr w:rsidR="003412EB" w:rsidRPr="00FB0981" w:rsidTr="00CC4F43">
        <w:trPr>
          <w:trHeight w:val="202"/>
          <w:jc w:val="center"/>
        </w:trPr>
        <w:tc>
          <w:tcPr>
            <w:tcW w:w="883" w:type="dxa"/>
          </w:tcPr>
          <w:p w:rsidR="003412EB" w:rsidRPr="00FB0981" w:rsidRDefault="003412EB" w:rsidP="00CC4F43">
            <w:pPr>
              <w:rPr>
                <w:rFonts w:ascii="Times New Roman" w:hAnsi="Times New Roman" w:cs="Times New Roman"/>
                <w:sz w:val="16"/>
                <w:szCs w:val="16"/>
              </w:rPr>
            </w:pPr>
          </w:p>
        </w:tc>
        <w:tc>
          <w:tcPr>
            <w:tcW w:w="882"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684" w:type="dxa"/>
          </w:tcPr>
          <w:p w:rsidR="003412EB" w:rsidRPr="00FB0981" w:rsidRDefault="003412EB" w:rsidP="00CC4F43">
            <w:pPr>
              <w:rPr>
                <w:rFonts w:ascii="Times New Roman" w:hAnsi="Times New Roman" w:cs="Times New Roman"/>
                <w:sz w:val="16"/>
                <w:szCs w:val="16"/>
              </w:rPr>
            </w:pPr>
          </w:p>
        </w:tc>
      </w:tr>
      <w:tr w:rsidR="003412EB" w:rsidRPr="00FB0981" w:rsidTr="00CC4F43">
        <w:trPr>
          <w:trHeight w:val="207"/>
          <w:jc w:val="center"/>
        </w:trPr>
        <w:tc>
          <w:tcPr>
            <w:tcW w:w="883" w:type="dxa"/>
          </w:tcPr>
          <w:p w:rsidR="003412EB" w:rsidRPr="00FB0981" w:rsidRDefault="003412EB" w:rsidP="00CC4F43">
            <w:pPr>
              <w:rPr>
                <w:rFonts w:ascii="Times New Roman" w:hAnsi="Times New Roman" w:cs="Times New Roman"/>
                <w:sz w:val="16"/>
                <w:szCs w:val="16"/>
              </w:rPr>
            </w:pPr>
          </w:p>
        </w:tc>
        <w:tc>
          <w:tcPr>
            <w:tcW w:w="882" w:type="dxa"/>
          </w:tcPr>
          <w:p w:rsidR="003412EB" w:rsidRDefault="003412EB" w:rsidP="00CC4F43">
            <w:pPr>
              <w:rPr>
                <w:rFonts w:ascii="Times New Roman" w:hAnsi="Times New Roman" w:cs="Times New Roman"/>
                <w:sz w:val="16"/>
                <w:szCs w:val="16"/>
                <w:lang w:val="ru-RU"/>
              </w:rPr>
            </w:pPr>
          </w:p>
          <w:p w:rsidR="003412EB" w:rsidRPr="00FB0981"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684" w:type="dxa"/>
          </w:tcPr>
          <w:p w:rsidR="003412EB" w:rsidRPr="00FB0981" w:rsidRDefault="003412EB" w:rsidP="00CC4F43">
            <w:pPr>
              <w:rPr>
                <w:rFonts w:ascii="Times New Roman" w:hAnsi="Times New Roman" w:cs="Times New Roman"/>
                <w:sz w:val="16"/>
                <w:szCs w:val="16"/>
              </w:rPr>
            </w:pPr>
          </w:p>
        </w:tc>
      </w:tr>
      <w:tr w:rsidR="003412EB" w:rsidRPr="00FB0981" w:rsidTr="00CC4F43">
        <w:trPr>
          <w:trHeight w:val="57"/>
          <w:jc w:val="center"/>
        </w:trPr>
        <w:tc>
          <w:tcPr>
            <w:tcW w:w="883" w:type="dxa"/>
          </w:tcPr>
          <w:p w:rsidR="003412EB" w:rsidRPr="00FB0981" w:rsidRDefault="003412EB" w:rsidP="00CC4F43">
            <w:pPr>
              <w:rPr>
                <w:rFonts w:ascii="Times New Roman" w:hAnsi="Times New Roman" w:cs="Times New Roman"/>
                <w:sz w:val="16"/>
                <w:szCs w:val="16"/>
              </w:rPr>
            </w:pPr>
          </w:p>
        </w:tc>
        <w:tc>
          <w:tcPr>
            <w:tcW w:w="882"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684" w:type="dxa"/>
          </w:tcPr>
          <w:p w:rsidR="003412EB" w:rsidRPr="00FB0981" w:rsidRDefault="003412EB" w:rsidP="00CC4F43">
            <w:pPr>
              <w:rPr>
                <w:rFonts w:ascii="Times New Roman" w:hAnsi="Times New Roman" w:cs="Times New Roman"/>
                <w:sz w:val="16"/>
                <w:szCs w:val="16"/>
              </w:rPr>
            </w:pPr>
          </w:p>
        </w:tc>
      </w:tr>
      <w:tr w:rsidR="003412EB" w:rsidRPr="00FB0981" w:rsidTr="00CC4F43">
        <w:trPr>
          <w:trHeight w:val="57"/>
          <w:jc w:val="center"/>
        </w:trPr>
        <w:tc>
          <w:tcPr>
            <w:tcW w:w="883" w:type="dxa"/>
          </w:tcPr>
          <w:p w:rsidR="003412EB" w:rsidRPr="00FB0981" w:rsidRDefault="003412EB" w:rsidP="00CC4F43">
            <w:pPr>
              <w:rPr>
                <w:rFonts w:ascii="Times New Roman" w:hAnsi="Times New Roman" w:cs="Times New Roman"/>
                <w:sz w:val="16"/>
                <w:szCs w:val="16"/>
              </w:rPr>
            </w:pPr>
          </w:p>
        </w:tc>
        <w:tc>
          <w:tcPr>
            <w:tcW w:w="882"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684" w:type="dxa"/>
          </w:tcPr>
          <w:p w:rsidR="003412EB" w:rsidRPr="00FB0981" w:rsidRDefault="003412EB" w:rsidP="00CC4F43">
            <w:pPr>
              <w:rPr>
                <w:rFonts w:ascii="Times New Roman" w:hAnsi="Times New Roman" w:cs="Times New Roman"/>
                <w:sz w:val="16"/>
                <w:szCs w:val="16"/>
              </w:rPr>
            </w:pPr>
          </w:p>
        </w:tc>
      </w:tr>
      <w:tr w:rsidR="003412EB" w:rsidRPr="00FB0981" w:rsidTr="00CC4F43">
        <w:trPr>
          <w:trHeight w:val="57"/>
          <w:jc w:val="center"/>
        </w:trPr>
        <w:tc>
          <w:tcPr>
            <w:tcW w:w="883" w:type="dxa"/>
          </w:tcPr>
          <w:p w:rsidR="003412EB" w:rsidRPr="00FB0981" w:rsidRDefault="003412EB" w:rsidP="00CC4F43">
            <w:pPr>
              <w:rPr>
                <w:rFonts w:ascii="Times New Roman" w:hAnsi="Times New Roman" w:cs="Times New Roman"/>
                <w:sz w:val="16"/>
                <w:szCs w:val="16"/>
              </w:rPr>
            </w:pPr>
          </w:p>
        </w:tc>
        <w:tc>
          <w:tcPr>
            <w:tcW w:w="882"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684" w:type="dxa"/>
          </w:tcPr>
          <w:p w:rsidR="003412EB" w:rsidRPr="00FB0981" w:rsidRDefault="003412EB" w:rsidP="00CC4F43">
            <w:pPr>
              <w:rPr>
                <w:rFonts w:ascii="Times New Roman" w:hAnsi="Times New Roman" w:cs="Times New Roman"/>
                <w:sz w:val="16"/>
                <w:szCs w:val="16"/>
              </w:rPr>
            </w:pPr>
          </w:p>
        </w:tc>
      </w:tr>
      <w:tr w:rsidR="003412EB" w:rsidRPr="00FB0981" w:rsidTr="00CC4F43">
        <w:trPr>
          <w:trHeight w:val="57"/>
          <w:jc w:val="center"/>
        </w:trPr>
        <w:tc>
          <w:tcPr>
            <w:tcW w:w="883" w:type="dxa"/>
          </w:tcPr>
          <w:p w:rsidR="003412EB" w:rsidRPr="00FB0981" w:rsidRDefault="003412EB" w:rsidP="00CC4F43">
            <w:pPr>
              <w:rPr>
                <w:rFonts w:ascii="Times New Roman" w:hAnsi="Times New Roman" w:cs="Times New Roman"/>
                <w:sz w:val="16"/>
                <w:szCs w:val="16"/>
              </w:rPr>
            </w:pPr>
          </w:p>
        </w:tc>
        <w:tc>
          <w:tcPr>
            <w:tcW w:w="882"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684" w:type="dxa"/>
          </w:tcPr>
          <w:p w:rsidR="003412EB" w:rsidRPr="00FB0981" w:rsidRDefault="003412EB" w:rsidP="00CC4F43">
            <w:pPr>
              <w:rPr>
                <w:rFonts w:ascii="Times New Roman" w:hAnsi="Times New Roman" w:cs="Times New Roman"/>
                <w:sz w:val="16"/>
                <w:szCs w:val="16"/>
              </w:rPr>
            </w:pPr>
          </w:p>
        </w:tc>
      </w:tr>
      <w:tr w:rsidR="003412EB" w:rsidRPr="00FB0981" w:rsidTr="00CC4F43">
        <w:trPr>
          <w:trHeight w:val="57"/>
          <w:jc w:val="center"/>
        </w:trPr>
        <w:tc>
          <w:tcPr>
            <w:tcW w:w="883" w:type="dxa"/>
          </w:tcPr>
          <w:p w:rsidR="003412EB" w:rsidRPr="00FB0981" w:rsidRDefault="003412EB" w:rsidP="00CC4F43">
            <w:pPr>
              <w:rPr>
                <w:rFonts w:ascii="Times New Roman" w:hAnsi="Times New Roman" w:cs="Times New Roman"/>
                <w:sz w:val="16"/>
                <w:szCs w:val="16"/>
              </w:rPr>
            </w:pPr>
          </w:p>
        </w:tc>
        <w:tc>
          <w:tcPr>
            <w:tcW w:w="882"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684" w:type="dxa"/>
          </w:tcPr>
          <w:p w:rsidR="003412EB" w:rsidRPr="00FB0981" w:rsidRDefault="003412EB" w:rsidP="00CC4F43">
            <w:pPr>
              <w:rPr>
                <w:rFonts w:ascii="Times New Roman" w:hAnsi="Times New Roman" w:cs="Times New Roman"/>
                <w:sz w:val="16"/>
                <w:szCs w:val="16"/>
              </w:rPr>
            </w:pPr>
          </w:p>
        </w:tc>
      </w:tr>
      <w:tr w:rsidR="003412EB" w:rsidRPr="00FB0981" w:rsidTr="00CC4F43">
        <w:trPr>
          <w:trHeight w:val="57"/>
          <w:jc w:val="center"/>
        </w:trPr>
        <w:tc>
          <w:tcPr>
            <w:tcW w:w="883" w:type="dxa"/>
          </w:tcPr>
          <w:p w:rsidR="003412EB" w:rsidRPr="00FB0981" w:rsidRDefault="003412EB" w:rsidP="00CC4F43">
            <w:pPr>
              <w:rPr>
                <w:rFonts w:ascii="Times New Roman" w:hAnsi="Times New Roman" w:cs="Times New Roman"/>
                <w:sz w:val="16"/>
                <w:szCs w:val="16"/>
              </w:rPr>
            </w:pPr>
          </w:p>
        </w:tc>
        <w:tc>
          <w:tcPr>
            <w:tcW w:w="882"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684" w:type="dxa"/>
          </w:tcPr>
          <w:p w:rsidR="003412EB" w:rsidRPr="00FB0981" w:rsidRDefault="003412EB" w:rsidP="00CC4F43">
            <w:pPr>
              <w:rPr>
                <w:rFonts w:ascii="Times New Roman" w:hAnsi="Times New Roman" w:cs="Times New Roman"/>
                <w:sz w:val="16"/>
                <w:szCs w:val="16"/>
              </w:rPr>
            </w:pPr>
          </w:p>
        </w:tc>
      </w:tr>
      <w:tr w:rsidR="003412EB" w:rsidRPr="00FB0981" w:rsidTr="00CC4F43">
        <w:trPr>
          <w:trHeight w:val="57"/>
          <w:jc w:val="center"/>
        </w:trPr>
        <w:tc>
          <w:tcPr>
            <w:tcW w:w="883" w:type="dxa"/>
          </w:tcPr>
          <w:p w:rsidR="003412EB" w:rsidRPr="00FB0981" w:rsidRDefault="003412EB" w:rsidP="00CC4F43">
            <w:pPr>
              <w:rPr>
                <w:rFonts w:ascii="Times New Roman" w:hAnsi="Times New Roman" w:cs="Times New Roman"/>
                <w:sz w:val="16"/>
                <w:szCs w:val="16"/>
              </w:rPr>
            </w:pPr>
          </w:p>
        </w:tc>
        <w:tc>
          <w:tcPr>
            <w:tcW w:w="882"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684" w:type="dxa"/>
          </w:tcPr>
          <w:p w:rsidR="003412EB" w:rsidRPr="00FB0981" w:rsidRDefault="003412EB" w:rsidP="00CC4F43">
            <w:pPr>
              <w:rPr>
                <w:rFonts w:ascii="Times New Roman" w:hAnsi="Times New Roman" w:cs="Times New Roman"/>
                <w:sz w:val="16"/>
                <w:szCs w:val="16"/>
              </w:rPr>
            </w:pPr>
          </w:p>
        </w:tc>
      </w:tr>
      <w:tr w:rsidR="003412EB" w:rsidRPr="00FB0981" w:rsidTr="00CC4F43">
        <w:trPr>
          <w:trHeight w:val="57"/>
          <w:jc w:val="center"/>
        </w:trPr>
        <w:tc>
          <w:tcPr>
            <w:tcW w:w="883" w:type="dxa"/>
          </w:tcPr>
          <w:p w:rsidR="003412EB" w:rsidRPr="00FB0981" w:rsidRDefault="003412EB" w:rsidP="00CC4F43">
            <w:pPr>
              <w:rPr>
                <w:rFonts w:ascii="Times New Roman" w:hAnsi="Times New Roman" w:cs="Times New Roman"/>
                <w:sz w:val="16"/>
                <w:szCs w:val="16"/>
              </w:rPr>
            </w:pPr>
          </w:p>
        </w:tc>
        <w:tc>
          <w:tcPr>
            <w:tcW w:w="882"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684" w:type="dxa"/>
          </w:tcPr>
          <w:p w:rsidR="003412EB" w:rsidRPr="00FB0981" w:rsidRDefault="003412EB" w:rsidP="00CC4F43">
            <w:pPr>
              <w:rPr>
                <w:rFonts w:ascii="Times New Roman" w:hAnsi="Times New Roman" w:cs="Times New Roman"/>
                <w:sz w:val="16"/>
                <w:szCs w:val="16"/>
              </w:rPr>
            </w:pPr>
          </w:p>
        </w:tc>
      </w:tr>
      <w:tr w:rsidR="003412EB" w:rsidRPr="00FB0981" w:rsidTr="00CC4F43">
        <w:trPr>
          <w:trHeight w:val="57"/>
          <w:jc w:val="center"/>
        </w:trPr>
        <w:tc>
          <w:tcPr>
            <w:tcW w:w="883" w:type="dxa"/>
          </w:tcPr>
          <w:p w:rsidR="003412EB" w:rsidRPr="00FB0981" w:rsidRDefault="003412EB" w:rsidP="00CC4F43">
            <w:pPr>
              <w:rPr>
                <w:rFonts w:ascii="Times New Roman" w:hAnsi="Times New Roman" w:cs="Times New Roman"/>
                <w:sz w:val="16"/>
                <w:szCs w:val="16"/>
              </w:rPr>
            </w:pPr>
          </w:p>
        </w:tc>
        <w:tc>
          <w:tcPr>
            <w:tcW w:w="882"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684" w:type="dxa"/>
          </w:tcPr>
          <w:p w:rsidR="003412EB" w:rsidRPr="00FB0981" w:rsidRDefault="003412EB" w:rsidP="00CC4F43">
            <w:pPr>
              <w:rPr>
                <w:rFonts w:ascii="Times New Roman" w:hAnsi="Times New Roman" w:cs="Times New Roman"/>
                <w:sz w:val="16"/>
                <w:szCs w:val="16"/>
              </w:rPr>
            </w:pPr>
          </w:p>
        </w:tc>
      </w:tr>
      <w:tr w:rsidR="003412EB" w:rsidRPr="00FB0981" w:rsidTr="00CC4F43">
        <w:trPr>
          <w:trHeight w:val="57"/>
          <w:jc w:val="center"/>
        </w:trPr>
        <w:tc>
          <w:tcPr>
            <w:tcW w:w="883" w:type="dxa"/>
          </w:tcPr>
          <w:p w:rsidR="003412EB" w:rsidRPr="00FB0981" w:rsidRDefault="003412EB" w:rsidP="00CC4F43">
            <w:pPr>
              <w:rPr>
                <w:rFonts w:ascii="Times New Roman" w:hAnsi="Times New Roman" w:cs="Times New Roman"/>
                <w:sz w:val="16"/>
                <w:szCs w:val="16"/>
              </w:rPr>
            </w:pPr>
          </w:p>
        </w:tc>
        <w:tc>
          <w:tcPr>
            <w:tcW w:w="882"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684" w:type="dxa"/>
          </w:tcPr>
          <w:p w:rsidR="003412EB" w:rsidRPr="00FB0981" w:rsidRDefault="003412EB" w:rsidP="00CC4F43">
            <w:pPr>
              <w:rPr>
                <w:rFonts w:ascii="Times New Roman" w:hAnsi="Times New Roman" w:cs="Times New Roman"/>
                <w:sz w:val="16"/>
                <w:szCs w:val="16"/>
              </w:rPr>
            </w:pPr>
          </w:p>
        </w:tc>
      </w:tr>
      <w:tr w:rsidR="003412EB" w:rsidRPr="00FB0981" w:rsidTr="00CC4F43">
        <w:trPr>
          <w:trHeight w:val="57"/>
          <w:jc w:val="center"/>
        </w:trPr>
        <w:tc>
          <w:tcPr>
            <w:tcW w:w="883" w:type="dxa"/>
          </w:tcPr>
          <w:p w:rsidR="003412EB" w:rsidRPr="00FB0981" w:rsidRDefault="003412EB" w:rsidP="00CC4F43">
            <w:pPr>
              <w:rPr>
                <w:rFonts w:ascii="Times New Roman" w:hAnsi="Times New Roman" w:cs="Times New Roman"/>
                <w:sz w:val="16"/>
                <w:szCs w:val="16"/>
              </w:rPr>
            </w:pPr>
          </w:p>
        </w:tc>
        <w:tc>
          <w:tcPr>
            <w:tcW w:w="882"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882" w:type="dxa"/>
          </w:tcPr>
          <w:p w:rsidR="003412EB" w:rsidRPr="00FB0981" w:rsidRDefault="003412EB" w:rsidP="00CC4F43">
            <w:pPr>
              <w:rPr>
                <w:rFonts w:ascii="Times New Roman" w:hAnsi="Times New Roman" w:cs="Times New Roman"/>
                <w:sz w:val="16"/>
                <w:szCs w:val="16"/>
              </w:rPr>
            </w:pPr>
          </w:p>
        </w:tc>
        <w:tc>
          <w:tcPr>
            <w:tcW w:w="684" w:type="dxa"/>
          </w:tcPr>
          <w:p w:rsidR="003412EB" w:rsidRPr="00FB0981" w:rsidRDefault="003412EB" w:rsidP="00CC4F43">
            <w:pPr>
              <w:rPr>
                <w:rFonts w:ascii="Times New Roman" w:hAnsi="Times New Roman" w:cs="Times New Roman"/>
                <w:sz w:val="16"/>
                <w:szCs w:val="16"/>
              </w:rPr>
            </w:pPr>
          </w:p>
        </w:tc>
      </w:tr>
      <w:tr w:rsidR="003412EB" w:rsidRPr="006240A5" w:rsidTr="00CC4F43">
        <w:trPr>
          <w:trHeight w:val="57"/>
          <w:jc w:val="center"/>
        </w:trPr>
        <w:tc>
          <w:tcPr>
            <w:tcW w:w="1765" w:type="dxa"/>
            <w:gridSpan w:val="2"/>
          </w:tcPr>
          <w:p w:rsidR="003412EB" w:rsidRPr="00FB0981" w:rsidRDefault="003412EB" w:rsidP="00CC4F43">
            <w:pPr>
              <w:rPr>
                <w:rFonts w:ascii="Times New Roman" w:hAnsi="Times New Roman" w:cs="Times New Roman"/>
                <w:sz w:val="16"/>
                <w:szCs w:val="16"/>
                <w:lang w:val="ru-RU"/>
              </w:rPr>
            </w:pPr>
            <w:r w:rsidRPr="00FB0981">
              <w:rPr>
                <w:rStyle w:val="Bodytext1075pt"/>
                <w:rFonts w:eastAsiaTheme="minorHAnsi"/>
                <w:sz w:val="16"/>
                <w:szCs w:val="16"/>
              </w:rPr>
              <w:t>Итоговый показа</w:t>
            </w:r>
            <w:r w:rsidRPr="00FB0981">
              <w:rPr>
                <w:rStyle w:val="Bodytext1075pt"/>
                <w:rFonts w:eastAsiaTheme="minorHAnsi"/>
                <w:sz w:val="16"/>
                <w:szCs w:val="16"/>
              </w:rPr>
              <w:softHyphen/>
              <w:t>тель по группе (сред</w:t>
            </w:r>
            <w:r w:rsidRPr="00FB0981">
              <w:rPr>
                <w:rStyle w:val="Bodytext1075pt"/>
                <w:rFonts w:eastAsiaTheme="minorHAnsi"/>
                <w:sz w:val="16"/>
                <w:szCs w:val="16"/>
              </w:rPr>
              <w:softHyphen/>
              <w:t>нее значение)</w:t>
            </w:r>
          </w:p>
        </w:tc>
        <w:tc>
          <w:tcPr>
            <w:tcW w:w="882" w:type="dxa"/>
          </w:tcPr>
          <w:p w:rsidR="003412EB" w:rsidRPr="00FB0981"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lang w:val="ru-RU"/>
              </w:rPr>
            </w:pPr>
          </w:p>
        </w:tc>
        <w:tc>
          <w:tcPr>
            <w:tcW w:w="882" w:type="dxa"/>
          </w:tcPr>
          <w:p w:rsidR="003412EB" w:rsidRPr="00FB0981" w:rsidRDefault="003412EB" w:rsidP="00CC4F43">
            <w:pPr>
              <w:rPr>
                <w:rFonts w:ascii="Times New Roman" w:hAnsi="Times New Roman" w:cs="Times New Roman"/>
                <w:sz w:val="16"/>
                <w:szCs w:val="16"/>
                <w:lang w:val="ru-RU"/>
              </w:rPr>
            </w:pPr>
          </w:p>
        </w:tc>
        <w:tc>
          <w:tcPr>
            <w:tcW w:w="684" w:type="dxa"/>
          </w:tcPr>
          <w:p w:rsidR="003412EB" w:rsidRPr="00FB0981" w:rsidRDefault="003412EB" w:rsidP="00CC4F43">
            <w:pPr>
              <w:rPr>
                <w:rFonts w:ascii="Times New Roman" w:hAnsi="Times New Roman" w:cs="Times New Roman"/>
                <w:sz w:val="16"/>
                <w:szCs w:val="16"/>
                <w:lang w:val="ru-RU"/>
              </w:rPr>
            </w:pPr>
          </w:p>
        </w:tc>
      </w:tr>
    </w:tbl>
    <w:p w:rsidR="003412EB" w:rsidRPr="00FB0981" w:rsidRDefault="003412EB" w:rsidP="003412EB">
      <w:pPr>
        <w:pStyle w:val="Heading20"/>
        <w:keepNext/>
        <w:keepLines/>
        <w:shd w:val="clear" w:color="auto" w:fill="auto"/>
        <w:spacing w:after="76" w:line="240" w:lineRule="auto"/>
        <w:rPr>
          <w:b/>
        </w:rPr>
      </w:pPr>
      <w:r w:rsidRPr="00FB0981">
        <w:rPr>
          <w:b/>
        </w:rPr>
        <w:lastRenderedPageBreak/>
        <w:t>Образовательная область «Познавательное развитие»</w:t>
      </w:r>
    </w:p>
    <w:p w:rsidR="003412EB" w:rsidRPr="00FB0981" w:rsidRDefault="003412EB" w:rsidP="003412EB">
      <w:pPr>
        <w:spacing w:line="240" w:lineRule="auto"/>
        <w:rPr>
          <w:rFonts w:ascii="Times New Roman" w:hAnsi="Times New Roman" w:cs="Times New Roman"/>
        </w:rPr>
      </w:pPr>
      <w:r w:rsidRPr="00FB0981">
        <w:rPr>
          <w:rFonts w:ascii="Times New Roman" w:hAnsi="Times New Roman" w:cs="Times New Roman"/>
        </w:rPr>
        <w:t>Воспитатели ________________________________________________________                                          Группа __________________________________</w:t>
      </w:r>
    </w:p>
    <w:tbl>
      <w:tblPr>
        <w:tblStyle w:val="ab"/>
        <w:tblW w:w="15371" w:type="dxa"/>
        <w:jc w:val="center"/>
        <w:tblLayout w:type="fixed"/>
        <w:tblLook w:val="04A0"/>
      </w:tblPr>
      <w:tblGrid>
        <w:gridCol w:w="425"/>
        <w:gridCol w:w="940"/>
        <w:gridCol w:w="693"/>
        <w:gridCol w:w="695"/>
        <w:gridCol w:w="734"/>
        <w:gridCol w:w="735"/>
        <w:gridCol w:w="637"/>
        <w:gridCol w:w="638"/>
        <w:gridCol w:w="621"/>
        <w:gridCol w:w="621"/>
        <w:gridCol w:w="826"/>
        <w:gridCol w:w="827"/>
        <w:gridCol w:w="758"/>
        <w:gridCol w:w="759"/>
        <w:gridCol w:w="696"/>
        <w:gridCol w:w="697"/>
        <w:gridCol w:w="744"/>
        <w:gridCol w:w="746"/>
        <w:gridCol w:w="696"/>
        <w:gridCol w:w="687"/>
        <w:gridCol w:w="596"/>
        <w:gridCol w:w="593"/>
        <w:gridCol w:w="7"/>
      </w:tblGrid>
      <w:tr w:rsidR="003412EB" w:rsidRPr="006240A5" w:rsidTr="00CC4F43">
        <w:trPr>
          <w:trHeight w:val="1761"/>
          <w:jc w:val="center"/>
        </w:trPr>
        <w:tc>
          <w:tcPr>
            <w:tcW w:w="425" w:type="dxa"/>
            <w:vMerge w:val="restart"/>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 п/п</w:t>
            </w:r>
          </w:p>
        </w:tc>
        <w:tc>
          <w:tcPr>
            <w:tcW w:w="940" w:type="dxa"/>
            <w:vMerge w:val="restart"/>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Ф.И.О.</w:t>
            </w:r>
          </w:p>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ребенка</w:t>
            </w:r>
          </w:p>
        </w:tc>
        <w:tc>
          <w:tcPr>
            <w:tcW w:w="1388" w:type="dxa"/>
            <w:gridSpan w:val="2"/>
          </w:tcPr>
          <w:p w:rsidR="003412EB" w:rsidRPr="003412EB" w:rsidRDefault="003412EB" w:rsidP="00CC4F43">
            <w:pPr>
              <w:pStyle w:val="13"/>
              <w:shd w:val="clear" w:color="auto" w:fill="auto"/>
              <w:spacing w:before="0" w:after="0" w:line="240" w:lineRule="auto"/>
              <w:jc w:val="center"/>
              <w:rPr>
                <w:sz w:val="16"/>
                <w:szCs w:val="16"/>
                <w:lang w:val="ru-RU"/>
              </w:rPr>
            </w:pPr>
            <w:r w:rsidRPr="003412EB">
              <w:rPr>
                <w:rStyle w:val="BodytextCandara"/>
                <w:rFonts w:ascii="Times New Roman" w:hAnsi="Times New Roman" w:cs="Times New Roman"/>
                <w:color w:val="auto"/>
                <w:sz w:val="16"/>
                <w:szCs w:val="16"/>
                <w:lang w:val="ru-RU"/>
              </w:rPr>
              <w:t>Знает свои имя и фамилию, адрес прожи</w:t>
            </w:r>
            <w:r w:rsidRPr="003412EB">
              <w:rPr>
                <w:rStyle w:val="BodytextCandara"/>
                <w:rFonts w:ascii="Times New Roman" w:hAnsi="Times New Roman" w:cs="Times New Roman"/>
                <w:color w:val="auto"/>
                <w:sz w:val="16"/>
                <w:szCs w:val="16"/>
                <w:lang w:val="ru-RU"/>
              </w:rPr>
              <w:softHyphen/>
              <w:t>вания, имена и фамилии ро</w:t>
            </w:r>
            <w:r w:rsidRPr="003412EB">
              <w:rPr>
                <w:rStyle w:val="BodytextCandara"/>
                <w:rFonts w:ascii="Times New Roman" w:hAnsi="Times New Roman" w:cs="Times New Roman"/>
                <w:color w:val="auto"/>
                <w:sz w:val="16"/>
                <w:szCs w:val="16"/>
                <w:lang w:val="ru-RU"/>
              </w:rPr>
              <w:softHyphen/>
              <w:t>дителей, их про</w:t>
            </w:r>
            <w:r w:rsidRPr="003412EB">
              <w:rPr>
                <w:rStyle w:val="BodytextCandara"/>
                <w:rFonts w:ascii="Times New Roman" w:hAnsi="Times New Roman" w:cs="Times New Roman"/>
                <w:color w:val="auto"/>
                <w:sz w:val="16"/>
                <w:szCs w:val="16"/>
                <w:lang w:val="ru-RU"/>
              </w:rPr>
              <w:softHyphen/>
              <w:t>фессии</w:t>
            </w:r>
          </w:p>
        </w:tc>
        <w:tc>
          <w:tcPr>
            <w:tcW w:w="1469" w:type="dxa"/>
            <w:gridSpan w:val="2"/>
          </w:tcPr>
          <w:p w:rsidR="003412EB" w:rsidRPr="003412EB" w:rsidRDefault="003412EB" w:rsidP="00CC4F43">
            <w:pPr>
              <w:pStyle w:val="13"/>
              <w:shd w:val="clear" w:color="auto" w:fill="auto"/>
              <w:spacing w:before="0" w:after="0" w:line="240" w:lineRule="auto"/>
              <w:jc w:val="center"/>
              <w:rPr>
                <w:sz w:val="16"/>
                <w:szCs w:val="16"/>
                <w:lang w:val="ru-RU"/>
              </w:rPr>
            </w:pPr>
            <w:r w:rsidRPr="003412EB">
              <w:rPr>
                <w:rStyle w:val="BodytextCandara"/>
                <w:rFonts w:ascii="Times New Roman" w:hAnsi="Times New Roman" w:cs="Times New Roman"/>
                <w:color w:val="auto"/>
                <w:sz w:val="16"/>
                <w:szCs w:val="16"/>
                <w:lang w:val="ru-RU"/>
              </w:rPr>
              <w:t>Знает столицу Рос</w:t>
            </w:r>
            <w:r w:rsidRPr="003412EB">
              <w:rPr>
                <w:rStyle w:val="BodytextCandara"/>
                <w:rFonts w:ascii="Times New Roman" w:hAnsi="Times New Roman" w:cs="Times New Roman"/>
                <w:color w:val="auto"/>
                <w:sz w:val="16"/>
                <w:szCs w:val="16"/>
                <w:lang w:val="ru-RU"/>
              </w:rPr>
              <w:softHyphen/>
              <w:t>сии. Может назвать некоторые досто</w:t>
            </w:r>
            <w:r w:rsidRPr="003412EB">
              <w:rPr>
                <w:rStyle w:val="BodytextCandara"/>
                <w:rFonts w:ascii="Times New Roman" w:hAnsi="Times New Roman" w:cs="Times New Roman"/>
                <w:color w:val="auto"/>
                <w:sz w:val="16"/>
                <w:szCs w:val="16"/>
                <w:lang w:val="ru-RU"/>
              </w:rPr>
              <w:softHyphen/>
              <w:t>примечательности родного города/по</w:t>
            </w:r>
            <w:r w:rsidRPr="003412EB">
              <w:rPr>
                <w:rStyle w:val="BodytextCandara"/>
                <w:rFonts w:ascii="Times New Roman" w:hAnsi="Times New Roman" w:cs="Times New Roman"/>
                <w:color w:val="auto"/>
                <w:sz w:val="16"/>
                <w:szCs w:val="16"/>
                <w:lang w:val="ru-RU"/>
              </w:rPr>
              <w:softHyphen/>
              <w:t>селения</w:t>
            </w:r>
          </w:p>
        </w:tc>
        <w:tc>
          <w:tcPr>
            <w:tcW w:w="1275" w:type="dxa"/>
            <w:gridSpan w:val="2"/>
          </w:tcPr>
          <w:p w:rsidR="003412EB" w:rsidRPr="003412EB" w:rsidRDefault="003412EB" w:rsidP="00CC4F43">
            <w:pPr>
              <w:pStyle w:val="13"/>
              <w:shd w:val="clear" w:color="auto" w:fill="auto"/>
              <w:spacing w:before="0" w:after="0" w:line="240" w:lineRule="auto"/>
              <w:ind w:right="-108"/>
              <w:jc w:val="center"/>
              <w:rPr>
                <w:sz w:val="16"/>
                <w:szCs w:val="16"/>
                <w:lang w:val="ru-RU"/>
              </w:rPr>
            </w:pPr>
            <w:r w:rsidRPr="003412EB">
              <w:rPr>
                <w:rStyle w:val="BodytextCandara"/>
                <w:rFonts w:ascii="Times New Roman" w:hAnsi="Times New Roman" w:cs="Times New Roman"/>
                <w:color w:val="auto"/>
                <w:sz w:val="16"/>
                <w:szCs w:val="16"/>
                <w:lang w:val="ru-RU"/>
              </w:rPr>
              <w:t>Знает о значе</w:t>
            </w:r>
            <w:r w:rsidRPr="003412EB">
              <w:rPr>
                <w:rStyle w:val="BodytextCandara"/>
                <w:rFonts w:ascii="Times New Roman" w:hAnsi="Times New Roman" w:cs="Times New Roman"/>
                <w:color w:val="auto"/>
                <w:sz w:val="16"/>
                <w:szCs w:val="16"/>
                <w:lang w:val="ru-RU"/>
              </w:rPr>
              <w:softHyphen/>
              <w:t>нии солнца, воз</w:t>
            </w:r>
            <w:r w:rsidRPr="003412EB">
              <w:rPr>
                <w:rStyle w:val="BodytextCandara"/>
                <w:rFonts w:ascii="Times New Roman" w:hAnsi="Times New Roman" w:cs="Times New Roman"/>
                <w:color w:val="auto"/>
                <w:sz w:val="16"/>
                <w:szCs w:val="16"/>
                <w:lang w:val="ru-RU"/>
              </w:rPr>
              <w:softHyphen/>
              <w:t>духа, воды для человека</w:t>
            </w:r>
          </w:p>
        </w:tc>
        <w:tc>
          <w:tcPr>
            <w:tcW w:w="1242" w:type="dxa"/>
            <w:gridSpan w:val="2"/>
          </w:tcPr>
          <w:p w:rsidR="003412EB" w:rsidRPr="003412EB" w:rsidRDefault="003412EB" w:rsidP="00CC4F43">
            <w:pPr>
              <w:pStyle w:val="13"/>
              <w:shd w:val="clear" w:color="auto" w:fill="auto"/>
              <w:spacing w:before="0" w:after="0" w:line="240" w:lineRule="auto"/>
              <w:ind w:right="-108" w:firstLine="8"/>
              <w:jc w:val="center"/>
              <w:rPr>
                <w:sz w:val="16"/>
                <w:szCs w:val="16"/>
                <w:lang w:val="ru-RU"/>
              </w:rPr>
            </w:pPr>
            <w:r w:rsidRPr="003412EB">
              <w:rPr>
                <w:rStyle w:val="BodytextCandara"/>
                <w:rFonts w:ascii="Times New Roman" w:hAnsi="Times New Roman" w:cs="Times New Roman"/>
                <w:color w:val="auto"/>
                <w:sz w:val="16"/>
                <w:szCs w:val="16"/>
                <w:lang w:val="ru-RU"/>
              </w:rPr>
              <w:t>Ориентируется в пространстве (на себе, на дру</w:t>
            </w:r>
            <w:r w:rsidRPr="003412EB">
              <w:rPr>
                <w:rStyle w:val="BodytextCandara"/>
                <w:rFonts w:ascii="Times New Roman" w:hAnsi="Times New Roman" w:cs="Times New Roman"/>
                <w:color w:val="auto"/>
                <w:sz w:val="16"/>
                <w:szCs w:val="16"/>
                <w:lang w:val="ru-RU"/>
              </w:rPr>
              <w:softHyphen/>
              <w:t>гом человеке, от предмета, на плоскости)</w:t>
            </w:r>
          </w:p>
        </w:tc>
        <w:tc>
          <w:tcPr>
            <w:tcW w:w="1653" w:type="dxa"/>
            <w:gridSpan w:val="2"/>
          </w:tcPr>
          <w:p w:rsidR="003412EB" w:rsidRPr="003412EB" w:rsidRDefault="003412EB" w:rsidP="00CC4F43">
            <w:pPr>
              <w:pStyle w:val="13"/>
              <w:shd w:val="clear" w:color="auto" w:fill="auto"/>
              <w:spacing w:before="0" w:after="0" w:line="240" w:lineRule="auto"/>
              <w:ind w:left="-108"/>
              <w:jc w:val="center"/>
              <w:rPr>
                <w:sz w:val="16"/>
                <w:szCs w:val="16"/>
                <w:lang w:val="ru-RU"/>
              </w:rPr>
            </w:pPr>
            <w:r w:rsidRPr="003412EB">
              <w:rPr>
                <w:rStyle w:val="BodytextCandara"/>
                <w:rFonts w:ascii="Times New Roman" w:hAnsi="Times New Roman" w:cs="Times New Roman"/>
                <w:color w:val="auto"/>
                <w:sz w:val="16"/>
                <w:szCs w:val="16"/>
                <w:lang w:val="ru-RU"/>
              </w:rPr>
              <w:t>Называет виды транспорта</w:t>
            </w:r>
            <w:r w:rsidRPr="003412EB">
              <w:rPr>
                <w:rStyle w:val="BodytextCandara"/>
                <w:rFonts w:ascii="Times New Roman" w:hAnsi="Times New Roman" w:cs="Times New Roman"/>
                <w:color w:val="auto"/>
                <w:spacing w:val="30"/>
                <w:sz w:val="16"/>
                <w:szCs w:val="16"/>
                <w:lang w:val="ru-RU"/>
              </w:rPr>
              <w:t xml:space="preserve">, </w:t>
            </w:r>
            <w:r w:rsidRPr="003412EB">
              <w:rPr>
                <w:rStyle w:val="BodytextCandara"/>
                <w:rFonts w:ascii="Times New Roman" w:hAnsi="Times New Roman" w:cs="Times New Roman"/>
                <w:color w:val="auto"/>
                <w:sz w:val="16"/>
                <w:szCs w:val="16"/>
                <w:lang w:val="ru-RU"/>
              </w:rPr>
              <w:t>инструменты, бытовую тех</w:t>
            </w:r>
            <w:r w:rsidRPr="003412EB">
              <w:rPr>
                <w:rStyle w:val="BodytextCandara"/>
                <w:rFonts w:ascii="Times New Roman" w:hAnsi="Times New Roman" w:cs="Times New Roman"/>
                <w:color w:val="auto"/>
                <w:sz w:val="16"/>
                <w:szCs w:val="16"/>
                <w:lang w:val="ru-RU"/>
              </w:rPr>
              <w:softHyphen/>
              <w:t>нику. Опреде</w:t>
            </w:r>
            <w:r w:rsidRPr="003412EB">
              <w:rPr>
                <w:rStyle w:val="BodytextCandara"/>
                <w:rFonts w:ascii="Times New Roman" w:hAnsi="Times New Roman" w:cs="Times New Roman"/>
                <w:color w:val="auto"/>
                <w:sz w:val="16"/>
                <w:szCs w:val="16"/>
                <w:lang w:val="ru-RU"/>
              </w:rPr>
              <w:softHyphen/>
              <w:t>ляет материал (бумага, дерево, металл, пласт</w:t>
            </w:r>
            <w:r w:rsidRPr="003412EB">
              <w:rPr>
                <w:rStyle w:val="BodytextCandara"/>
                <w:rFonts w:ascii="Times New Roman" w:hAnsi="Times New Roman" w:cs="Times New Roman"/>
                <w:color w:val="auto"/>
                <w:sz w:val="16"/>
                <w:szCs w:val="16"/>
                <w:lang w:val="ru-RU"/>
              </w:rPr>
              <w:softHyphen/>
              <w:t>масса)</w:t>
            </w:r>
          </w:p>
        </w:tc>
        <w:tc>
          <w:tcPr>
            <w:tcW w:w="1517" w:type="dxa"/>
            <w:gridSpan w:val="2"/>
          </w:tcPr>
          <w:p w:rsidR="003412EB" w:rsidRPr="003412EB" w:rsidRDefault="003412EB" w:rsidP="00CC4F43">
            <w:pPr>
              <w:pStyle w:val="13"/>
              <w:shd w:val="clear" w:color="auto" w:fill="auto"/>
              <w:spacing w:before="0" w:after="0" w:line="240" w:lineRule="auto"/>
              <w:jc w:val="center"/>
              <w:rPr>
                <w:sz w:val="16"/>
                <w:szCs w:val="16"/>
                <w:lang w:val="ru-RU"/>
              </w:rPr>
            </w:pPr>
            <w:r w:rsidRPr="003412EB">
              <w:rPr>
                <w:rStyle w:val="BodytextCandara"/>
                <w:rFonts w:ascii="Times New Roman" w:hAnsi="Times New Roman" w:cs="Times New Roman"/>
                <w:color w:val="auto"/>
                <w:sz w:val="16"/>
                <w:szCs w:val="16"/>
                <w:lang w:val="ru-RU"/>
              </w:rPr>
              <w:t>Правильно поль</w:t>
            </w:r>
            <w:r w:rsidRPr="003412EB">
              <w:rPr>
                <w:rStyle w:val="BodytextCandara"/>
                <w:rFonts w:ascii="Times New Roman" w:hAnsi="Times New Roman" w:cs="Times New Roman"/>
                <w:color w:val="auto"/>
                <w:sz w:val="16"/>
                <w:szCs w:val="16"/>
                <w:lang w:val="ru-RU"/>
              </w:rPr>
              <w:softHyphen/>
              <w:t>зуется порядко</w:t>
            </w:r>
            <w:r w:rsidRPr="003412EB">
              <w:rPr>
                <w:rStyle w:val="BodytextCandara"/>
                <w:rFonts w:ascii="Times New Roman" w:hAnsi="Times New Roman" w:cs="Times New Roman"/>
                <w:color w:val="auto"/>
                <w:sz w:val="16"/>
                <w:szCs w:val="16"/>
                <w:lang w:val="ru-RU"/>
              </w:rPr>
              <w:softHyphen/>
              <w:t>выми количест</w:t>
            </w:r>
            <w:r w:rsidRPr="003412EB">
              <w:rPr>
                <w:rStyle w:val="BodytextCandara"/>
                <w:rFonts w:ascii="Times New Roman" w:hAnsi="Times New Roman" w:cs="Times New Roman"/>
                <w:color w:val="auto"/>
                <w:sz w:val="16"/>
                <w:szCs w:val="16"/>
                <w:lang w:val="ru-RU"/>
              </w:rPr>
              <w:softHyphen/>
              <w:t>венными числи</w:t>
            </w:r>
            <w:r w:rsidRPr="003412EB">
              <w:rPr>
                <w:rStyle w:val="BodytextCandara"/>
                <w:rFonts w:ascii="Times New Roman" w:hAnsi="Times New Roman" w:cs="Times New Roman"/>
                <w:color w:val="auto"/>
                <w:sz w:val="16"/>
                <w:szCs w:val="16"/>
                <w:lang w:val="ru-RU"/>
              </w:rPr>
              <w:softHyphen/>
              <w:t>тельными до 10. уравнивает 2 груп</w:t>
            </w:r>
            <w:r w:rsidRPr="003412EB">
              <w:rPr>
                <w:rStyle w:val="BodytextCandara"/>
                <w:rFonts w:ascii="Times New Roman" w:hAnsi="Times New Roman" w:cs="Times New Roman"/>
                <w:color w:val="auto"/>
                <w:sz w:val="16"/>
                <w:szCs w:val="16"/>
                <w:lang w:val="ru-RU"/>
              </w:rPr>
              <w:softHyphen/>
              <w:t>пы предметов (+1 и-1)</w:t>
            </w:r>
          </w:p>
        </w:tc>
        <w:tc>
          <w:tcPr>
            <w:tcW w:w="1393" w:type="dxa"/>
            <w:gridSpan w:val="2"/>
          </w:tcPr>
          <w:p w:rsidR="003412EB" w:rsidRPr="003412EB" w:rsidRDefault="003412EB" w:rsidP="00CC4F43">
            <w:pPr>
              <w:pStyle w:val="13"/>
              <w:shd w:val="clear" w:color="auto" w:fill="auto"/>
              <w:spacing w:before="0" w:after="0" w:line="240" w:lineRule="auto"/>
              <w:jc w:val="center"/>
              <w:rPr>
                <w:sz w:val="16"/>
                <w:szCs w:val="16"/>
                <w:lang w:val="ru-RU"/>
              </w:rPr>
            </w:pPr>
            <w:r w:rsidRPr="003412EB">
              <w:rPr>
                <w:rStyle w:val="BodytextCandara"/>
                <w:rFonts w:ascii="Times New Roman" w:hAnsi="Times New Roman" w:cs="Times New Roman"/>
                <w:color w:val="auto"/>
                <w:sz w:val="16"/>
                <w:szCs w:val="16"/>
                <w:lang w:val="ru-RU"/>
              </w:rPr>
              <w:t>Различает крут, квадриг, тре</w:t>
            </w:r>
            <w:r w:rsidRPr="003412EB">
              <w:rPr>
                <w:rStyle w:val="BodytextCandara"/>
                <w:rFonts w:ascii="Times New Roman" w:hAnsi="Times New Roman" w:cs="Times New Roman"/>
                <w:color w:val="auto"/>
                <w:sz w:val="16"/>
                <w:szCs w:val="16"/>
                <w:lang w:val="ru-RU"/>
              </w:rPr>
              <w:softHyphen/>
              <w:t>угольник.прямо</w:t>
            </w:r>
            <w:r w:rsidRPr="003412EB">
              <w:rPr>
                <w:rStyle w:val="BodytextCandara"/>
                <w:rFonts w:ascii="Times New Roman" w:hAnsi="Times New Roman" w:cs="Times New Roman"/>
                <w:color w:val="auto"/>
                <w:sz w:val="16"/>
                <w:szCs w:val="16"/>
                <w:lang w:val="ru-RU"/>
              </w:rPr>
              <w:softHyphen/>
              <w:t>угольник, овал. Соотносит объ</w:t>
            </w:r>
            <w:r w:rsidRPr="003412EB">
              <w:rPr>
                <w:rStyle w:val="BodytextCandara"/>
                <w:rFonts w:ascii="Times New Roman" w:hAnsi="Times New Roman" w:cs="Times New Roman"/>
                <w:color w:val="auto"/>
                <w:sz w:val="16"/>
                <w:szCs w:val="16"/>
                <w:lang w:val="ru-RU"/>
              </w:rPr>
              <w:softHyphen/>
              <w:t>емные и плоскос</w:t>
            </w:r>
            <w:r w:rsidRPr="003412EB">
              <w:rPr>
                <w:rStyle w:val="BodytextCandara"/>
                <w:rFonts w:ascii="Times New Roman" w:hAnsi="Times New Roman" w:cs="Times New Roman"/>
                <w:color w:val="auto"/>
                <w:sz w:val="16"/>
                <w:szCs w:val="16"/>
                <w:lang w:val="ru-RU"/>
              </w:rPr>
              <w:softHyphen/>
              <w:t>тные фигуры</w:t>
            </w:r>
          </w:p>
        </w:tc>
        <w:tc>
          <w:tcPr>
            <w:tcW w:w="1490" w:type="dxa"/>
            <w:gridSpan w:val="2"/>
          </w:tcPr>
          <w:p w:rsidR="003412EB" w:rsidRPr="003412EB" w:rsidRDefault="003412EB" w:rsidP="00CC4F43">
            <w:pPr>
              <w:pStyle w:val="13"/>
              <w:shd w:val="clear" w:color="auto" w:fill="auto"/>
              <w:spacing w:before="0" w:after="0" w:line="240" w:lineRule="auto"/>
              <w:jc w:val="center"/>
              <w:rPr>
                <w:sz w:val="16"/>
                <w:szCs w:val="16"/>
                <w:lang w:val="ru-RU"/>
              </w:rPr>
            </w:pPr>
            <w:r w:rsidRPr="003412EB">
              <w:rPr>
                <w:rStyle w:val="BodytextCandara"/>
                <w:rFonts w:ascii="Times New Roman" w:hAnsi="Times New Roman" w:cs="Times New Roman"/>
                <w:color w:val="auto"/>
                <w:sz w:val="16"/>
                <w:szCs w:val="16"/>
                <w:lang w:val="ru-RU"/>
              </w:rPr>
              <w:t>Вы клады наст ряд предметов по длине, ши</w:t>
            </w:r>
            <w:r w:rsidRPr="003412EB">
              <w:rPr>
                <w:rStyle w:val="BodytextCandara"/>
                <w:rFonts w:ascii="Times New Roman" w:hAnsi="Times New Roman" w:cs="Times New Roman"/>
                <w:color w:val="auto"/>
                <w:sz w:val="16"/>
                <w:szCs w:val="16"/>
                <w:lang w:val="ru-RU"/>
              </w:rPr>
              <w:softHyphen/>
              <w:t>рине, высоте, сравнивает на глаз, проверяет приложением и наложением</w:t>
            </w:r>
          </w:p>
        </w:tc>
        <w:tc>
          <w:tcPr>
            <w:tcW w:w="1383" w:type="dxa"/>
            <w:gridSpan w:val="2"/>
          </w:tcPr>
          <w:p w:rsidR="003412EB" w:rsidRPr="00FB0981" w:rsidRDefault="003412EB" w:rsidP="00CC4F43">
            <w:pPr>
              <w:pStyle w:val="13"/>
              <w:shd w:val="clear" w:color="auto" w:fill="auto"/>
              <w:spacing w:before="0" w:after="0" w:line="240" w:lineRule="auto"/>
              <w:jc w:val="center"/>
              <w:rPr>
                <w:sz w:val="16"/>
                <w:szCs w:val="16"/>
              </w:rPr>
            </w:pPr>
            <w:r w:rsidRPr="003412EB">
              <w:rPr>
                <w:rStyle w:val="BodytextCandara"/>
                <w:rFonts w:ascii="Times New Roman" w:hAnsi="Times New Roman" w:cs="Times New Roman"/>
                <w:color w:val="auto"/>
                <w:sz w:val="16"/>
                <w:szCs w:val="16"/>
                <w:lang w:val="ru-RU"/>
              </w:rPr>
              <w:t>Ориентируется во времени (вчера — сегод</w:t>
            </w:r>
            <w:r w:rsidRPr="003412EB">
              <w:rPr>
                <w:rStyle w:val="BodytextCandara"/>
                <w:rFonts w:ascii="Times New Roman" w:hAnsi="Times New Roman" w:cs="Times New Roman"/>
                <w:color w:val="auto"/>
                <w:sz w:val="16"/>
                <w:szCs w:val="16"/>
                <w:lang w:val="ru-RU"/>
              </w:rPr>
              <w:softHyphen/>
              <w:t>ня — завтра; сначала — по</w:t>
            </w:r>
            <w:r w:rsidRPr="003412EB">
              <w:rPr>
                <w:rStyle w:val="BodytextCandara"/>
                <w:rFonts w:ascii="Times New Roman" w:hAnsi="Times New Roman" w:cs="Times New Roman"/>
                <w:color w:val="auto"/>
                <w:sz w:val="16"/>
                <w:szCs w:val="16"/>
                <w:lang w:val="ru-RU"/>
              </w:rPr>
              <w:softHyphen/>
              <w:t xml:space="preserve">том). </w:t>
            </w:r>
            <w:r w:rsidRPr="00FB0981">
              <w:rPr>
                <w:rStyle w:val="BodytextCandara"/>
                <w:rFonts w:ascii="Times New Roman" w:hAnsi="Times New Roman" w:cs="Times New Roman"/>
                <w:color w:val="auto"/>
                <w:sz w:val="16"/>
                <w:szCs w:val="16"/>
              </w:rPr>
              <w:t>Называет времена года, части суток, дни недели</w:t>
            </w:r>
          </w:p>
        </w:tc>
        <w:tc>
          <w:tcPr>
            <w:tcW w:w="1196" w:type="dxa"/>
            <w:gridSpan w:val="3"/>
          </w:tcPr>
          <w:p w:rsidR="003412EB" w:rsidRPr="00FB0981" w:rsidRDefault="003412EB" w:rsidP="00CC4F43">
            <w:pPr>
              <w:ind w:left="-94"/>
              <w:jc w:val="center"/>
              <w:rPr>
                <w:rFonts w:ascii="Times New Roman" w:hAnsi="Times New Roman" w:cs="Times New Roman"/>
                <w:sz w:val="16"/>
                <w:szCs w:val="16"/>
                <w:lang w:val="ru-RU"/>
              </w:rPr>
            </w:pPr>
            <w:r w:rsidRPr="00FB0981">
              <w:rPr>
                <w:rStyle w:val="Bodytext75pt"/>
                <w:rFonts w:eastAsiaTheme="minorHAnsi"/>
                <w:sz w:val="16"/>
                <w:szCs w:val="16"/>
              </w:rPr>
              <w:t>Итоговый показатель по каждому ребенку (среднее значение)</w:t>
            </w:r>
          </w:p>
        </w:tc>
      </w:tr>
      <w:tr w:rsidR="003412EB" w:rsidRPr="00FB0981" w:rsidTr="00CC4F43">
        <w:trPr>
          <w:gridAfter w:val="1"/>
          <w:wAfter w:w="7" w:type="dxa"/>
          <w:trHeight w:val="166"/>
          <w:jc w:val="center"/>
        </w:trPr>
        <w:tc>
          <w:tcPr>
            <w:tcW w:w="425" w:type="dxa"/>
            <w:vMerge/>
          </w:tcPr>
          <w:p w:rsidR="003412EB" w:rsidRPr="00FB0981" w:rsidRDefault="003412EB" w:rsidP="00CC4F43">
            <w:pPr>
              <w:pStyle w:val="a9"/>
              <w:ind w:left="284"/>
              <w:rPr>
                <w:rFonts w:ascii="Times New Roman" w:hAnsi="Times New Roman" w:cs="Times New Roman"/>
                <w:sz w:val="16"/>
                <w:szCs w:val="16"/>
                <w:lang w:val="ru-RU"/>
              </w:rPr>
            </w:pPr>
          </w:p>
        </w:tc>
        <w:tc>
          <w:tcPr>
            <w:tcW w:w="940" w:type="dxa"/>
            <w:vMerge/>
          </w:tcPr>
          <w:p w:rsidR="003412EB" w:rsidRPr="00FB0981" w:rsidRDefault="003412EB" w:rsidP="00CC4F43">
            <w:pPr>
              <w:rPr>
                <w:rFonts w:ascii="Times New Roman" w:hAnsi="Times New Roman" w:cs="Times New Roman"/>
                <w:sz w:val="16"/>
                <w:szCs w:val="16"/>
                <w:lang w:val="ru-RU"/>
              </w:rPr>
            </w:pPr>
          </w:p>
        </w:tc>
        <w:tc>
          <w:tcPr>
            <w:tcW w:w="693" w:type="dxa"/>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сент</w:t>
            </w:r>
          </w:p>
        </w:tc>
        <w:tc>
          <w:tcPr>
            <w:tcW w:w="695" w:type="dxa"/>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май</w:t>
            </w:r>
          </w:p>
        </w:tc>
        <w:tc>
          <w:tcPr>
            <w:tcW w:w="734" w:type="dxa"/>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сент</w:t>
            </w:r>
          </w:p>
        </w:tc>
        <w:tc>
          <w:tcPr>
            <w:tcW w:w="735" w:type="dxa"/>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май</w:t>
            </w:r>
          </w:p>
        </w:tc>
        <w:tc>
          <w:tcPr>
            <w:tcW w:w="637" w:type="dxa"/>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сент</w:t>
            </w:r>
          </w:p>
        </w:tc>
        <w:tc>
          <w:tcPr>
            <w:tcW w:w="638" w:type="dxa"/>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май</w:t>
            </w:r>
          </w:p>
        </w:tc>
        <w:tc>
          <w:tcPr>
            <w:tcW w:w="621" w:type="dxa"/>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сент</w:t>
            </w:r>
          </w:p>
        </w:tc>
        <w:tc>
          <w:tcPr>
            <w:tcW w:w="621" w:type="dxa"/>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май</w:t>
            </w:r>
          </w:p>
        </w:tc>
        <w:tc>
          <w:tcPr>
            <w:tcW w:w="826" w:type="dxa"/>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сент</w:t>
            </w:r>
          </w:p>
        </w:tc>
        <w:tc>
          <w:tcPr>
            <w:tcW w:w="827" w:type="dxa"/>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май</w:t>
            </w:r>
          </w:p>
        </w:tc>
        <w:tc>
          <w:tcPr>
            <w:tcW w:w="758" w:type="dxa"/>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сент</w:t>
            </w:r>
          </w:p>
        </w:tc>
        <w:tc>
          <w:tcPr>
            <w:tcW w:w="759" w:type="dxa"/>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май</w:t>
            </w:r>
          </w:p>
        </w:tc>
        <w:tc>
          <w:tcPr>
            <w:tcW w:w="696" w:type="dxa"/>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сент</w:t>
            </w:r>
          </w:p>
        </w:tc>
        <w:tc>
          <w:tcPr>
            <w:tcW w:w="697" w:type="dxa"/>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май</w:t>
            </w:r>
          </w:p>
        </w:tc>
        <w:tc>
          <w:tcPr>
            <w:tcW w:w="744" w:type="dxa"/>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сент</w:t>
            </w:r>
          </w:p>
        </w:tc>
        <w:tc>
          <w:tcPr>
            <w:tcW w:w="746" w:type="dxa"/>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май</w:t>
            </w:r>
          </w:p>
        </w:tc>
        <w:tc>
          <w:tcPr>
            <w:tcW w:w="696" w:type="dxa"/>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сент</w:t>
            </w:r>
          </w:p>
        </w:tc>
        <w:tc>
          <w:tcPr>
            <w:tcW w:w="687" w:type="dxa"/>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май</w:t>
            </w:r>
          </w:p>
        </w:tc>
        <w:tc>
          <w:tcPr>
            <w:tcW w:w="596" w:type="dxa"/>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сент</w:t>
            </w:r>
          </w:p>
        </w:tc>
        <w:tc>
          <w:tcPr>
            <w:tcW w:w="593" w:type="dxa"/>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май</w:t>
            </w:r>
          </w:p>
        </w:tc>
      </w:tr>
      <w:tr w:rsidR="003412EB" w:rsidRPr="00FB0981" w:rsidTr="00CC4F43">
        <w:trPr>
          <w:gridAfter w:val="1"/>
          <w:wAfter w:w="7" w:type="dxa"/>
          <w:trHeight w:val="250"/>
          <w:jc w:val="center"/>
        </w:trPr>
        <w:tc>
          <w:tcPr>
            <w:tcW w:w="425" w:type="dxa"/>
          </w:tcPr>
          <w:p w:rsidR="003412EB" w:rsidRPr="00FB0981" w:rsidRDefault="003412EB" w:rsidP="00CC4F43">
            <w:pPr>
              <w:ind w:left="-43"/>
              <w:rPr>
                <w:rFonts w:ascii="Times New Roman" w:hAnsi="Times New Roman" w:cs="Times New Roman"/>
                <w:sz w:val="16"/>
                <w:szCs w:val="16"/>
              </w:rPr>
            </w:pPr>
          </w:p>
        </w:tc>
        <w:tc>
          <w:tcPr>
            <w:tcW w:w="940"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693" w:type="dxa"/>
          </w:tcPr>
          <w:p w:rsidR="003412EB" w:rsidRPr="00FB0981" w:rsidRDefault="003412EB" w:rsidP="00CC4F43">
            <w:pPr>
              <w:rPr>
                <w:rFonts w:ascii="Times New Roman" w:hAnsi="Times New Roman" w:cs="Times New Roman"/>
                <w:sz w:val="16"/>
                <w:szCs w:val="16"/>
              </w:rPr>
            </w:pPr>
          </w:p>
        </w:tc>
        <w:tc>
          <w:tcPr>
            <w:tcW w:w="695" w:type="dxa"/>
          </w:tcPr>
          <w:p w:rsidR="003412EB" w:rsidRPr="00FB0981" w:rsidRDefault="003412EB" w:rsidP="00CC4F43">
            <w:pPr>
              <w:rPr>
                <w:rFonts w:ascii="Times New Roman" w:hAnsi="Times New Roman" w:cs="Times New Roman"/>
                <w:sz w:val="16"/>
                <w:szCs w:val="16"/>
              </w:rPr>
            </w:pPr>
          </w:p>
        </w:tc>
        <w:tc>
          <w:tcPr>
            <w:tcW w:w="734" w:type="dxa"/>
          </w:tcPr>
          <w:p w:rsidR="003412EB" w:rsidRPr="00FB0981" w:rsidRDefault="003412EB" w:rsidP="00CC4F43">
            <w:pPr>
              <w:rPr>
                <w:rFonts w:ascii="Times New Roman" w:hAnsi="Times New Roman" w:cs="Times New Roman"/>
                <w:sz w:val="16"/>
                <w:szCs w:val="16"/>
              </w:rPr>
            </w:pPr>
          </w:p>
        </w:tc>
        <w:tc>
          <w:tcPr>
            <w:tcW w:w="735" w:type="dxa"/>
          </w:tcPr>
          <w:p w:rsidR="003412EB" w:rsidRPr="00FB0981" w:rsidRDefault="003412EB" w:rsidP="00CC4F43">
            <w:pPr>
              <w:rPr>
                <w:rFonts w:ascii="Times New Roman" w:hAnsi="Times New Roman" w:cs="Times New Roman"/>
                <w:sz w:val="16"/>
                <w:szCs w:val="16"/>
              </w:rPr>
            </w:pPr>
          </w:p>
        </w:tc>
        <w:tc>
          <w:tcPr>
            <w:tcW w:w="637" w:type="dxa"/>
          </w:tcPr>
          <w:p w:rsidR="003412EB" w:rsidRPr="00FB0981" w:rsidRDefault="003412EB" w:rsidP="00CC4F43">
            <w:pPr>
              <w:rPr>
                <w:rFonts w:ascii="Times New Roman" w:hAnsi="Times New Roman" w:cs="Times New Roman"/>
                <w:sz w:val="16"/>
                <w:szCs w:val="16"/>
              </w:rPr>
            </w:pPr>
          </w:p>
        </w:tc>
        <w:tc>
          <w:tcPr>
            <w:tcW w:w="638" w:type="dxa"/>
          </w:tcPr>
          <w:p w:rsidR="003412EB" w:rsidRPr="00FB0981" w:rsidRDefault="003412EB" w:rsidP="00CC4F43">
            <w:pPr>
              <w:rPr>
                <w:rFonts w:ascii="Times New Roman" w:hAnsi="Times New Roman" w:cs="Times New Roman"/>
                <w:sz w:val="16"/>
                <w:szCs w:val="16"/>
              </w:rPr>
            </w:pPr>
          </w:p>
        </w:tc>
        <w:tc>
          <w:tcPr>
            <w:tcW w:w="621" w:type="dxa"/>
          </w:tcPr>
          <w:p w:rsidR="003412EB" w:rsidRPr="00FB0981" w:rsidRDefault="003412EB" w:rsidP="00CC4F43">
            <w:pPr>
              <w:rPr>
                <w:rFonts w:ascii="Times New Roman" w:hAnsi="Times New Roman" w:cs="Times New Roman"/>
                <w:sz w:val="16"/>
                <w:szCs w:val="16"/>
              </w:rPr>
            </w:pPr>
          </w:p>
        </w:tc>
        <w:tc>
          <w:tcPr>
            <w:tcW w:w="621" w:type="dxa"/>
          </w:tcPr>
          <w:p w:rsidR="003412EB" w:rsidRPr="00FB0981" w:rsidRDefault="003412EB" w:rsidP="00CC4F43">
            <w:pPr>
              <w:rPr>
                <w:rFonts w:ascii="Times New Roman" w:hAnsi="Times New Roman" w:cs="Times New Roman"/>
                <w:sz w:val="16"/>
                <w:szCs w:val="16"/>
              </w:rPr>
            </w:pPr>
          </w:p>
        </w:tc>
        <w:tc>
          <w:tcPr>
            <w:tcW w:w="826" w:type="dxa"/>
          </w:tcPr>
          <w:p w:rsidR="003412EB" w:rsidRPr="00FB0981" w:rsidRDefault="003412EB" w:rsidP="00CC4F43">
            <w:pPr>
              <w:rPr>
                <w:rFonts w:ascii="Times New Roman" w:hAnsi="Times New Roman" w:cs="Times New Roman"/>
                <w:sz w:val="16"/>
                <w:szCs w:val="16"/>
              </w:rPr>
            </w:pPr>
          </w:p>
        </w:tc>
        <w:tc>
          <w:tcPr>
            <w:tcW w:w="827" w:type="dxa"/>
          </w:tcPr>
          <w:p w:rsidR="003412EB" w:rsidRPr="00FB0981" w:rsidRDefault="003412EB" w:rsidP="00CC4F43">
            <w:pPr>
              <w:rPr>
                <w:rFonts w:ascii="Times New Roman" w:hAnsi="Times New Roman" w:cs="Times New Roman"/>
                <w:sz w:val="16"/>
                <w:szCs w:val="16"/>
              </w:rPr>
            </w:pPr>
          </w:p>
        </w:tc>
        <w:tc>
          <w:tcPr>
            <w:tcW w:w="758" w:type="dxa"/>
          </w:tcPr>
          <w:p w:rsidR="003412EB" w:rsidRPr="00FB0981" w:rsidRDefault="003412EB" w:rsidP="00CC4F43">
            <w:pPr>
              <w:rPr>
                <w:rFonts w:ascii="Times New Roman" w:hAnsi="Times New Roman" w:cs="Times New Roman"/>
                <w:sz w:val="16"/>
                <w:szCs w:val="16"/>
              </w:rPr>
            </w:pPr>
          </w:p>
        </w:tc>
        <w:tc>
          <w:tcPr>
            <w:tcW w:w="759" w:type="dxa"/>
          </w:tcPr>
          <w:p w:rsidR="003412EB" w:rsidRPr="00FB0981" w:rsidRDefault="003412EB" w:rsidP="00CC4F43">
            <w:pPr>
              <w:rPr>
                <w:rFonts w:ascii="Times New Roman" w:hAnsi="Times New Roman" w:cs="Times New Roman"/>
                <w:sz w:val="16"/>
                <w:szCs w:val="16"/>
              </w:rPr>
            </w:pPr>
          </w:p>
        </w:tc>
        <w:tc>
          <w:tcPr>
            <w:tcW w:w="696" w:type="dxa"/>
          </w:tcPr>
          <w:p w:rsidR="003412EB" w:rsidRPr="00FB0981" w:rsidRDefault="003412EB" w:rsidP="00CC4F43">
            <w:pPr>
              <w:rPr>
                <w:rFonts w:ascii="Times New Roman" w:hAnsi="Times New Roman" w:cs="Times New Roman"/>
                <w:sz w:val="16"/>
                <w:szCs w:val="16"/>
              </w:rPr>
            </w:pPr>
          </w:p>
        </w:tc>
        <w:tc>
          <w:tcPr>
            <w:tcW w:w="697" w:type="dxa"/>
          </w:tcPr>
          <w:p w:rsidR="003412EB" w:rsidRPr="00FB0981" w:rsidRDefault="003412EB" w:rsidP="00CC4F43">
            <w:pPr>
              <w:rPr>
                <w:rFonts w:ascii="Times New Roman" w:hAnsi="Times New Roman" w:cs="Times New Roman"/>
                <w:sz w:val="16"/>
                <w:szCs w:val="16"/>
              </w:rPr>
            </w:pPr>
          </w:p>
        </w:tc>
        <w:tc>
          <w:tcPr>
            <w:tcW w:w="744" w:type="dxa"/>
          </w:tcPr>
          <w:p w:rsidR="003412EB" w:rsidRPr="00FB0981" w:rsidRDefault="003412EB" w:rsidP="00CC4F43">
            <w:pPr>
              <w:rPr>
                <w:rFonts w:ascii="Times New Roman" w:hAnsi="Times New Roman" w:cs="Times New Roman"/>
                <w:sz w:val="16"/>
                <w:szCs w:val="16"/>
              </w:rPr>
            </w:pPr>
          </w:p>
        </w:tc>
        <w:tc>
          <w:tcPr>
            <w:tcW w:w="746" w:type="dxa"/>
          </w:tcPr>
          <w:p w:rsidR="003412EB" w:rsidRPr="00FB0981" w:rsidRDefault="003412EB" w:rsidP="00CC4F43">
            <w:pPr>
              <w:rPr>
                <w:rFonts w:ascii="Times New Roman" w:hAnsi="Times New Roman" w:cs="Times New Roman"/>
                <w:sz w:val="16"/>
                <w:szCs w:val="16"/>
              </w:rPr>
            </w:pPr>
          </w:p>
        </w:tc>
        <w:tc>
          <w:tcPr>
            <w:tcW w:w="696" w:type="dxa"/>
          </w:tcPr>
          <w:p w:rsidR="003412EB" w:rsidRPr="00FB0981" w:rsidRDefault="003412EB" w:rsidP="00CC4F43">
            <w:pPr>
              <w:rPr>
                <w:rFonts w:ascii="Times New Roman" w:hAnsi="Times New Roman" w:cs="Times New Roman"/>
                <w:sz w:val="16"/>
                <w:szCs w:val="16"/>
              </w:rPr>
            </w:pPr>
          </w:p>
        </w:tc>
        <w:tc>
          <w:tcPr>
            <w:tcW w:w="687" w:type="dxa"/>
          </w:tcPr>
          <w:p w:rsidR="003412EB" w:rsidRPr="00FB0981" w:rsidRDefault="003412EB" w:rsidP="00CC4F43">
            <w:pPr>
              <w:rPr>
                <w:rFonts w:ascii="Times New Roman" w:hAnsi="Times New Roman" w:cs="Times New Roman"/>
                <w:sz w:val="16"/>
                <w:szCs w:val="16"/>
              </w:rPr>
            </w:pPr>
          </w:p>
        </w:tc>
        <w:tc>
          <w:tcPr>
            <w:tcW w:w="596" w:type="dxa"/>
          </w:tcPr>
          <w:p w:rsidR="003412EB" w:rsidRPr="00FB0981" w:rsidRDefault="003412EB" w:rsidP="00CC4F43">
            <w:pPr>
              <w:rPr>
                <w:rFonts w:ascii="Times New Roman" w:hAnsi="Times New Roman" w:cs="Times New Roman"/>
                <w:sz w:val="16"/>
                <w:szCs w:val="16"/>
              </w:rPr>
            </w:pPr>
          </w:p>
        </w:tc>
        <w:tc>
          <w:tcPr>
            <w:tcW w:w="593" w:type="dxa"/>
          </w:tcPr>
          <w:p w:rsidR="003412EB" w:rsidRPr="00FB0981" w:rsidRDefault="003412EB" w:rsidP="00CC4F43">
            <w:pPr>
              <w:rPr>
                <w:rFonts w:ascii="Times New Roman" w:hAnsi="Times New Roman" w:cs="Times New Roman"/>
                <w:sz w:val="16"/>
                <w:szCs w:val="16"/>
              </w:rPr>
            </w:pPr>
          </w:p>
        </w:tc>
      </w:tr>
      <w:tr w:rsidR="003412EB" w:rsidRPr="00FB0981" w:rsidTr="00CC4F43">
        <w:trPr>
          <w:gridAfter w:val="1"/>
          <w:wAfter w:w="7" w:type="dxa"/>
          <w:trHeight w:val="250"/>
          <w:jc w:val="center"/>
        </w:trPr>
        <w:tc>
          <w:tcPr>
            <w:tcW w:w="425" w:type="dxa"/>
          </w:tcPr>
          <w:p w:rsidR="003412EB" w:rsidRPr="00FB0981" w:rsidRDefault="003412EB" w:rsidP="00CC4F43">
            <w:pPr>
              <w:rPr>
                <w:rFonts w:ascii="Times New Roman" w:hAnsi="Times New Roman" w:cs="Times New Roman"/>
                <w:sz w:val="16"/>
                <w:szCs w:val="16"/>
              </w:rPr>
            </w:pPr>
          </w:p>
        </w:tc>
        <w:tc>
          <w:tcPr>
            <w:tcW w:w="940"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693" w:type="dxa"/>
          </w:tcPr>
          <w:p w:rsidR="003412EB" w:rsidRPr="00FB0981" w:rsidRDefault="003412EB" w:rsidP="00CC4F43">
            <w:pPr>
              <w:rPr>
                <w:rFonts w:ascii="Times New Roman" w:hAnsi="Times New Roman" w:cs="Times New Roman"/>
                <w:sz w:val="16"/>
                <w:szCs w:val="16"/>
              </w:rPr>
            </w:pPr>
          </w:p>
        </w:tc>
        <w:tc>
          <w:tcPr>
            <w:tcW w:w="695" w:type="dxa"/>
          </w:tcPr>
          <w:p w:rsidR="003412EB" w:rsidRPr="00FB0981" w:rsidRDefault="003412EB" w:rsidP="00CC4F43">
            <w:pPr>
              <w:rPr>
                <w:rFonts w:ascii="Times New Roman" w:hAnsi="Times New Roman" w:cs="Times New Roman"/>
                <w:sz w:val="16"/>
                <w:szCs w:val="16"/>
              </w:rPr>
            </w:pPr>
          </w:p>
        </w:tc>
        <w:tc>
          <w:tcPr>
            <w:tcW w:w="734" w:type="dxa"/>
          </w:tcPr>
          <w:p w:rsidR="003412EB" w:rsidRPr="00FB0981" w:rsidRDefault="003412EB" w:rsidP="00CC4F43">
            <w:pPr>
              <w:rPr>
                <w:rFonts w:ascii="Times New Roman" w:hAnsi="Times New Roman" w:cs="Times New Roman"/>
                <w:sz w:val="16"/>
                <w:szCs w:val="16"/>
              </w:rPr>
            </w:pPr>
          </w:p>
        </w:tc>
        <w:tc>
          <w:tcPr>
            <w:tcW w:w="735" w:type="dxa"/>
          </w:tcPr>
          <w:p w:rsidR="003412EB" w:rsidRPr="00FB0981" w:rsidRDefault="003412EB" w:rsidP="00CC4F43">
            <w:pPr>
              <w:rPr>
                <w:rFonts w:ascii="Times New Roman" w:hAnsi="Times New Roman" w:cs="Times New Roman"/>
                <w:sz w:val="16"/>
                <w:szCs w:val="16"/>
              </w:rPr>
            </w:pPr>
          </w:p>
        </w:tc>
        <w:tc>
          <w:tcPr>
            <w:tcW w:w="637" w:type="dxa"/>
          </w:tcPr>
          <w:p w:rsidR="003412EB" w:rsidRPr="00FB0981" w:rsidRDefault="003412EB" w:rsidP="00CC4F43">
            <w:pPr>
              <w:rPr>
                <w:rFonts w:ascii="Times New Roman" w:hAnsi="Times New Roman" w:cs="Times New Roman"/>
                <w:sz w:val="16"/>
                <w:szCs w:val="16"/>
              </w:rPr>
            </w:pPr>
          </w:p>
        </w:tc>
        <w:tc>
          <w:tcPr>
            <w:tcW w:w="638" w:type="dxa"/>
          </w:tcPr>
          <w:p w:rsidR="003412EB" w:rsidRPr="00FB0981" w:rsidRDefault="003412EB" w:rsidP="00CC4F43">
            <w:pPr>
              <w:rPr>
                <w:rFonts w:ascii="Times New Roman" w:hAnsi="Times New Roman" w:cs="Times New Roman"/>
                <w:sz w:val="16"/>
                <w:szCs w:val="16"/>
              </w:rPr>
            </w:pPr>
          </w:p>
        </w:tc>
        <w:tc>
          <w:tcPr>
            <w:tcW w:w="621" w:type="dxa"/>
          </w:tcPr>
          <w:p w:rsidR="003412EB" w:rsidRPr="00FB0981" w:rsidRDefault="003412EB" w:rsidP="00CC4F43">
            <w:pPr>
              <w:rPr>
                <w:rFonts w:ascii="Times New Roman" w:hAnsi="Times New Roman" w:cs="Times New Roman"/>
                <w:sz w:val="16"/>
                <w:szCs w:val="16"/>
              </w:rPr>
            </w:pPr>
          </w:p>
        </w:tc>
        <w:tc>
          <w:tcPr>
            <w:tcW w:w="621" w:type="dxa"/>
          </w:tcPr>
          <w:p w:rsidR="003412EB" w:rsidRPr="00FB0981" w:rsidRDefault="003412EB" w:rsidP="00CC4F43">
            <w:pPr>
              <w:rPr>
                <w:rFonts w:ascii="Times New Roman" w:hAnsi="Times New Roman" w:cs="Times New Roman"/>
                <w:sz w:val="16"/>
                <w:szCs w:val="16"/>
              </w:rPr>
            </w:pPr>
          </w:p>
        </w:tc>
        <w:tc>
          <w:tcPr>
            <w:tcW w:w="826" w:type="dxa"/>
          </w:tcPr>
          <w:p w:rsidR="003412EB" w:rsidRPr="00FB0981" w:rsidRDefault="003412EB" w:rsidP="00CC4F43">
            <w:pPr>
              <w:rPr>
                <w:rFonts w:ascii="Times New Roman" w:hAnsi="Times New Roman" w:cs="Times New Roman"/>
                <w:sz w:val="16"/>
                <w:szCs w:val="16"/>
              </w:rPr>
            </w:pPr>
          </w:p>
        </w:tc>
        <w:tc>
          <w:tcPr>
            <w:tcW w:w="827" w:type="dxa"/>
          </w:tcPr>
          <w:p w:rsidR="003412EB" w:rsidRPr="00FB0981" w:rsidRDefault="003412EB" w:rsidP="00CC4F43">
            <w:pPr>
              <w:rPr>
                <w:rFonts w:ascii="Times New Roman" w:hAnsi="Times New Roman" w:cs="Times New Roman"/>
                <w:sz w:val="16"/>
                <w:szCs w:val="16"/>
              </w:rPr>
            </w:pPr>
          </w:p>
        </w:tc>
        <w:tc>
          <w:tcPr>
            <w:tcW w:w="758" w:type="dxa"/>
          </w:tcPr>
          <w:p w:rsidR="003412EB" w:rsidRPr="00FB0981" w:rsidRDefault="003412EB" w:rsidP="00CC4F43">
            <w:pPr>
              <w:rPr>
                <w:rFonts w:ascii="Times New Roman" w:hAnsi="Times New Roman" w:cs="Times New Roman"/>
                <w:sz w:val="16"/>
                <w:szCs w:val="16"/>
              </w:rPr>
            </w:pPr>
          </w:p>
        </w:tc>
        <w:tc>
          <w:tcPr>
            <w:tcW w:w="759" w:type="dxa"/>
          </w:tcPr>
          <w:p w:rsidR="003412EB" w:rsidRPr="00FB0981" w:rsidRDefault="003412EB" w:rsidP="00CC4F43">
            <w:pPr>
              <w:rPr>
                <w:rFonts w:ascii="Times New Roman" w:hAnsi="Times New Roman" w:cs="Times New Roman"/>
                <w:sz w:val="16"/>
                <w:szCs w:val="16"/>
              </w:rPr>
            </w:pPr>
          </w:p>
        </w:tc>
        <w:tc>
          <w:tcPr>
            <w:tcW w:w="696" w:type="dxa"/>
          </w:tcPr>
          <w:p w:rsidR="003412EB" w:rsidRPr="00FB0981" w:rsidRDefault="003412EB" w:rsidP="00CC4F43">
            <w:pPr>
              <w:rPr>
                <w:rFonts w:ascii="Times New Roman" w:hAnsi="Times New Roman" w:cs="Times New Roman"/>
                <w:sz w:val="16"/>
                <w:szCs w:val="16"/>
              </w:rPr>
            </w:pPr>
          </w:p>
        </w:tc>
        <w:tc>
          <w:tcPr>
            <w:tcW w:w="697" w:type="dxa"/>
          </w:tcPr>
          <w:p w:rsidR="003412EB" w:rsidRPr="00FB0981" w:rsidRDefault="003412EB" w:rsidP="00CC4F43">
            <w:pPr>
              <w:rPr>
                <w:rFonts w:ascii="Times New Roman" w:hAnsi="Times New Roman" w:cs="Times New Roman"/>
                <w:sz w:val="16"/>
                <w:szCs w:val="16"/>
              </w:rPr>
            </w:pPr>
          </w:p>
        </w:tc>
        <w:tc>
          <w:tcPr>
            <w:tcW w:w="744" w:type="dxa"/>
          </w:tcPr>
          <w:p w:rsidR="003412EB" w:rsidRPr="00FB0981" w:rsidRDefault="003412EB" w:rsidP="00CC4F43">
            <w:pPr>
              <w:rPr>
                <w:rFonts w:ascii="Times New Roman" w:hAnsi="Times New Roman" w:cs="Times New Roman"/>
                <w:sz w:val="16"/>
                <w:szCs w:val="16"/>
              </w:rPr>
            </w:pPr>
          </w:p>
        </w:tc>
        <w:tc>
          <w:tcPr>
            <w:tcW w:w="746" w:type="dxa"/>
          </w:tcPr>
          <w:p w:rsidR="003412EB" w:rsidRPr="00FB0981" w:rsidRDefault="003412EB" w:rsidP="00CC4F43">
            <w:pPr>
              <w:rPr>
                <w:rFonts w:ascii="Times New Roman" w:hAnsi="Times New Roman" w:cs="Times New Roman"/>
                <w:sz w:val="16"/>
                <w:szCs w:val="16"/>
              </w:rPr>
            </w:pPr>
          </w:p>
        </w:tc>
        <w:tc>
          <w:tcPr>
            <w:tcW w:w="696" w:type="dxa"/>
          </w:tcPr>
          <w:p w:rsidR="003412EB" w:rsidRPr="00FB0981" w:rsidRDefault="003412EB" w:rsidP="00CC4F43">
            <w:pPr>
              <w:rPr>
                <w:rFonts w:ascii="Times New Roman" w:hAnsi="Times New Roman" w:cs="Times New Roman"/>
                <w:sz w:val="16"/>
                <w:szCs w:val="16"/>
              </w:rPr>
            </w:pPr>
          </w:p>
        </w:tc>
        <w:tc>
          <w:tcPr>
            <w:tcW w:w="687" w:type="dxa"/>
          </w:tcPr>
          <w:p w:rsidR="003412EB" w:rsidRPr="00FB0981" w:rsidRDefault="003412EB" w:rsidP="00CC4F43">
            <w:pPr>
              <w:rPr>
                <w:rFonts w:ascii="Times New Roman" w:hAnsi="Times New Roman" w:cs="Times New Roman"/>
                <w:sz w:val="16"/>
                <w:szCs w:val="16"/>
              </w:rPr>
            </w:pPr>
          </w:p>
        </w:tc>
        <w:tc>
          <w:tcPr>
            <w:tcW w:w="596" w:type="dxa"/>
          </w:tcPr>
          <w:p w:rsidR="003412EB" w:rsidRPr="00FB0981" w:rsidRDefault="003412EB" w:rsidP="00CC4F43">
            <w:pPr>
              <w:rPr>
                <w:rFonts w:ascii="Times New Roman" w:hAnsi="Times New Roman" w:cs="Times New Roman"/>
                <w:sz w:val="16"/>
                <w:szCs w:val="16"/>
              </w:rPr>
            </w:pPr>
          </w:p>
        </w:tc>
        <w:tc>
          <w:tcPr>
            <w:tcW w:w="593" w:type="dxa"/>
          </w:tcPr>
          <w:p w:rsidR="003412EB" w:rsidRPr="00FB0981" w:rsidRDefault="003412EB" w:rsidP="00CC4F43">
            <w:pPr>
              <w:rPr>
                <w:rFonts w:ascii="Times New Roman" w:hAnsi="Times New Roman" w:cs="Times New Roman"/>
                <w:sz w:val="16"/>
                <w:szCs w:val="16"/>
              </w:rPr>
            </w:pPr>
          </w:p>
        </w:tc>
      </w:tr>
      <w:tr w:rsidR="003412EB" w:rsidRPr="00FB0981" w:rsidTr="00CC4F43">
        <w:trPr>
          <w:gridAfter w:val="1"/>
          <w:wAfter w:w="7" w:type="dxa"/>
          <w:trHeight w:val="250"/>
          <w:jc w:val="center"/>
        </w:trPr>
        <w:tc>
          <w:tcPr>
            <w:tcW w:w="425" w:type="dxa"/>
          </w:tcPr>
          <w:p w:rsidR="003412EB" w:rsidRPr="00FB0981" w:rsidRDefault="003412EB" w:rsidP="00CC4F43">
            <w:pPr>
              <w:rPr>
                <w:rFonts w:ascii="Times New Roman" w:hAnsi="Times New Roman" w:cs="Times New Roman"/>
                <w:sz w:val="16"/>
                <w:szCs w:val="16"/>
              </w:rPr>
            </w:pPr>
          </w:p>
        </w:tc>
        <w:tc>
          <w:tcPr>
            <w:tcW w:w="940"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693" w:type="dxa"/>
          </w:tcPr>
          <w:p w:rsidR="003412EB" w:rsidRPr="00FB0981" w:rsidRDefault="003412EB" w:rsidP="00CC4F43">
            <w:pPr>
              <w:rPr>
                <w:rFonts w:ascii="Times New Roman" w:hAnsi="Times New Roman" w:cs="Times New Roman"/>
                <w:sz w:val="16"/>
                <w:szCs w:val="16"/>
              </w:rPr>
            </w:pPr>
          </w:p>
        </w:tc>
        <w:tc>
          <w:tcPr>
            <w:tcW w:w="695" w:type="dxa"/>
          </w:tcPr>
          <w:p w:rsidR="003412EB" w:rsidRPr="00FB0981" w:rsidRDefault="003412EB" w:rsidP="00CC4F43">
            <w:pPr>
              <w:rPr>
                <w:rFonts w:ascii="Times New Roman" w:hAnsi="Times New Roman" w:cs="Times New Roman"/>
                <w:sz w:val="16"/>
                <w:szCs w:val="16"/>
              </w:rPr>
            </w:pPr>
          </w:p>
        </w:tc>
        <w:tc>
          <w:tcPr>
            <w:tcW w:w="734" w:type="dxa"/>
          </w:tcPr>
          <w:p w:rsidR="003412EB" w:rsidRPr="00FB0981" w:rsidRDefault="003412EB" w:rsidP="00CC4F43">
            <w:pPr>
              <w:rPr>
                <w:rFonts w:ascii="Times New Roman" w:hAnsi="Times New Roman" w:cs="Times New Roman"/>
                <w:sz w:val="16"/>
                <w:szCs w:val="16"/>
              </w:rPr>
            </w:pPr>
          </w:p>
        </w:tc>
        <w:tc>
          <w:tcPr>
            <w:tcW w:w="735" w:type="dxa"/>
          </w:tcPr>
          <w:p w:rsidR="003412EB" w:rsidRPr="00FB0981" w:rsidRDefault="003412EB" w:rsidP="00CC4F43">
            <w:pPr>
              <w:rPr>
                <w:rFonts w:ascii="Times New Roman" w:hAnsi="Times New Roman" w:cs="Times New Roman"/>
                <w:sz w:val="16"/>
                <w:szCs w:val="16"/>
              </w:rPr>
            </w:pPr>
          </w:p>
        </w:tc>
        <w:tc>
          <w:tcPr>
            <w:tcW w:w="637" w:type="dxa"/>
          </w:tcPr>
          <w:p w:rsidR="003412EB" w:rsidRPr="00FB0981" w:rsidRDefault="003412EB" w:rsidP="00CC4F43">
            <w:pPr>
              <w:rPr>
                <w:rFonts w:ascii="Times New Roman" w:hAnsi="Times New Roman" w:cs="Times New Roman"/>
                <w:sz w:val="16"/>
                <w:szCs w:val="16"/>
              </w:rPr>
            </w:pPr>
          </w:p>
        </w:tc>
        <w:tc>
          <w:tcPr>
            <w:tcW w:w="638" w:type="dxa"/>
          </w:tcPr>
          <w:p w:rsidR="003412EB" w:rsidRPr="00FB0981" w:rsidRDefault="003412EB" w:rsidP="00CC4F43">
            <w:pPr>
              <w:rPr>
                <w:rFonts w:ascii="Times New Roman" w:hAnsi="Times New Roman" w:cs="Times New Roman"/>
                <w:sz w:val="16"/>
                <w:szCs w:val="16"/>
              </w:rPr>
            </w:pPr>
          </w:p>
        </w:tc>
        <w:tc>
          <w:tcPr>
            <w:tcW w:w="621" w:type="dxa"/>
          </w:tcPr>
          <w:p w:rsidR="003412EB" w:rsidRPr="00FB0981" w:rsidRDefault="003412EB" w:rsidP="00CC4F43">
            <w:pPr>
              <w:rPr>
                <w:rFonts w:ascii="Times New Roman" w:hAnsi="Times New Roman" w:cs="Times New Roman"/>
                <w:sz w:val="16"/>
                <w:szCs w:val="16"/>
              </w:rPr>
            </w:pPr>
          </w:p>
        </w:tc>
        <w:tc>
          <w:tcPr>
            <w:tcW w:w="621" w:type="dxa"/>
          </w:tcPr>
          <w:p w:rsidR="003412EB" w:rsidRPr="00FB0981" w:rsidRDefault="003412EB" w:rsidP="00CC4F43">
            <w:pPr>
              <w:rPr>
                <w:rFonts w:ascii="Times New Roman" w:hAnsi="Times New Roman" w:cs="Times New Roman"/>
                <w:sz w:val="16"/>
                <w:szCs w:val="16"/>
              </w:rPr>
            </w:pPr>
          </w:p>
        </w:tc>
        <w:tc>
          <w:tcPr>
            <w:tcW w:w="826" w:type="dxa"/>
          </w:tcPr>
          <w:p w:rsidR="003412EB" w:rsidRPr="00FB0981" w:rsidRDefault="003412EB" w:rsidP="00CC4F43">
            <w:pPr>
              <w:rPr>
                <w:rFonts w:ascii="Times New Roman" w:hAnsi="Times New Roman" w:cs="Times New Roman"/>
                <w:sz w:val="16"/>
                <w:szCs w:val="16"/>
              </w:rPr>
            </w:pPr>
          </w:p>
        </w:tc>
        <w:tc>
          <w:tcPr>
            <w:tcW w:w="827" w:type="dxa"/>
          </w:tcPr>
          <w:p w:rsidR="003412EB" w:rsidRPr="00FB0981" w:rsidRDefault="003412EB" w:rsidP="00CC4F43">
            <w:pPr>
              <w:rPr>
                <w:rFonts w:ascii="Times New Roman" w:hAnsi="Times New Roman" w:cs="Times New Roman"/>
                <w:sz w:val="16"/>
                <w:szCs w:val="16"/>
              </w:rPr>
            </w:pPr>
          </w:p>
        </w:tc>
        <w:tc>
          <w:tcPr>
            <w:tcW w:w="758" w:type="dxa"/>
          </w:tcPr>
          <w:p w:rsidR="003412EB" w:rsidRPr="00FB0981" w:rsidRDefault="003412EB" w:rsidP="00CC4F43">
            <w:pPr>
              <w:rPr>
                <w:rFonts w:ascii="Times New Roman" w:hAnsi="Times New Roman" w:cs="Times New Roman"/>
                <w:sz w:val="16"/>
                <w:szCs w:val="16"/>
              </w:rPr>
            </w:pPr>
          </w:p>
        </w:tc>
        <w:tc>
          <w:tcPr>
            <w:tcW w:w="759" w:type="dxa"/>
          </w:tcPr>
          <w:p w:rsidR="003412EB" w:rsidRPr="00FB0981" w:rsidRDefault="003412EB" w:rsidP="00CC4F43">
            <w:pPr>
              <w:rPr>
                <w:rFonts w:ascii="Times New Roman" w:hAnsi="Times New Roman" w:cs="Times New Roman"/>
                <w:sz w:val="16"/>
                <w:szCs w:val="16"/>
              </w:rPr>
            </w:pPr>
          </w:p>
        </w:tc>
        <w:tc>
          <w:tcPr>
            <w:tcW w:w="696" w:type="dxa"/>
          </w:tcPr>
          <w:p w:rsidR="003412EB" w:rsidRPr="00FB0981" w:rsidRDefault="003412EB" w:rsidP="00CC4F43">
            <w:pPr>
              <w:rPr>
                <w:rFonts w:ascii="Times New Roman" w:hAnsi="Times New Roman" w:cs="Times New Roman"/>
                <w:sz w:val="16"/>
                <w:szCs w:val="16"/>
              </w:rPr>
            </w:pPr>
          </w:p>
        </w:tc>
        <w:tc>
          <w:tcPr>
            <w:tcW w:w="697" w:type="dxa"/>
          </w:tcPr>
          <w:p w:rsidR="003412EB" w:rsidRPr="00FB0981" w:rsidRDefault="003412EB" w:rsidP="00CC4F43">
            <w:pPr>
              <w:rPr>
                <w:rFonts w:ascii="Times New Roman" w:hAnsi="Times New Roman" w:cs="Times New Roman"/>
                <w:sz w:val="16"/>
                <w:szCs w:val="16"/>
              </w:rPr>
            </w:pPr>
          </w:p>
        </w:tc>
        <w:tc>
          <w:tcPr>
            <w:tcW w:w="744" w:type="dxa"/>
          </w:tcPr>
          <w:p w:rsidR="003412EB" w:rsidRPr="00FB0981" w:rsidRDefault="003412EB" w:rsidP="00CC4F43">
            <w:pPr>
              <w:rPr>
                <w:rFonts w:ascii="Times New Roman" w:hAnsi="Times New Roman" w:cs="Times New Roman"/>
                <w:sz w:val="16"/>
                <w:szCs w:val="16"/>
              </w:rPr>
            </w:pPr>
          </w:p>
        </w:tc>
        <w:tc>
          <w:tcPr>
            <w:tcW w:w="746" w:type="dxa"/>
          </w:tcPr>
          <w:p w:rsidR="003412EB" w:rsidRPr="00FB0981" w:rsidRDefault="003412EB" w:rsidP="00CC4F43">
            <w:pPr>
              <w:rPr>
                <w:rFonts w:ascii="Times New Roman" w:hAnsi="Times New Roman" w:cs="Times New Roman"/>
                <w:sz w:val="16"/>
                <w:szCs w:val="16"/>
              </w:rPr>
            </w:pPr>
          </w:p>
        </w:tc>
        <w:tc>
          <w:tcPr>
            <w:tcW w:w="696" w:type="dxa"/>
          </w:tcPr>
          <w:p w:rsidR="003412EB" w:rsidRPr="00FB0981" w:rsidRDefault="003412EB" w:rsidP="00CC4F43">
            <w:pPr>
              <w:rPr>
                <w:rFonts w:ascii="Times New Roman" w:hAnsi="Times New Roman" w:cs="Times New Roman"/>
                <w:sz w:val="16"/>
                <w:szCs w:val="16"/>
              </w:rPr>
            </w:pPr>
          </w:p>
        </w:tc>
        <w:tc>
          <w:tcPr>
            <w:tcW w:w="687" w:type="dxa"/>
          </w:tcPr>
          <w:p w:rsidR="003412EB" w:rsidRPr="00FB0981" w:rsidRDefault="003412EB" w:rsidP="00CC4F43">
            <w:pPr>
              <w:rPr>
                <w:rFonts w:ascii="Times New Roman" w:hAnsi="Times New Roman" w:cs="Times New Roman"/>
                <w:sz w:val="16"/>
                <w:szCs w:val="16"/>
              </w:rPr>
            </w:pPr>
          </w:p>
        </w:tc>
        <w:tc>
          <w:tcPr>
            <w:tcW w:w="596" w:type="dxa"/>
          </w:tcPr>
          <w:p w:rsidR="003412EB" w:rsidRPr="00FB0981" w:rsidRDefault="003412EB" w:rsidP="00CC4F43">
            <w:pPr>
              <w:rPr>
                <w:rFonts w:ascii="Times New Roman" w:hAnsi="Times New Roman" w:cs="Times New Roman"/>
                <w:sz w:val="16"/>
                <w:szCs w:val="16"/>
              </w:rPr>
            </w:pPr>
          </w:p>
        </w:tc>
        <w:tc>
          <w:tcPr>
            <w:tcW w:w="593" w:type="dxa"/>
          </w:tcPr>
          <w:p w:rsidR="003412EB" w:rsidRPr="00FB0981" w:rsidRDefault="003412EB" w:rsidP="00CC4F43">
            <w:pPr>
              <w:rPr>
                <w:rFonts w:ascii="Times New Roman" w:hAnsi="Times New Roman" w:cs="Times New Roman"/>
                <w:sz w:val="16"/>
                <w:szCs w:val="16"/>
              </w:rPr>
            </w:pPr>
          </w:p>
        </w:tc>
      </w:tr>
      <w:tr w:rsidR="003412EB" w:rsidRPr="00FB0981" w:rsidTr="00CC4F43">
        <w:trPr>
          <w:gridAfter w:val="1"/>
          <w:wAfter w:w="7" w:type="dxa"/>
          <w:trHeight w:val="250"/>
          <w:jc w:val="center"/>
        </w:trPr>
        <w:tc>
          <w:tcPr>
            <w:tcW w:w="425" w:type="dxa"/>
          </w:tcPr>
          <w:p w:rsidR="003412EB" w:rsidRPr="00FB0981" w:rsidRDefault="003412EB" w:rsidP="00CC4F43">
            <w:pPr>
              <w:rPr>
                <w:rFonts w:ascii="Times New Roman" w:hAnsi="Times New Roman" w:cs="Times New Roman"/>
                <w:sz w:val="16"/>
                <w:szCs w:val="16"/>
              </w:rPr>
            </w:pPr>
          </w:p>
        </w:tc>
        <w:tc>
          <w:tcPr>
            <w:tcW w:w="940"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693" w:type="dxa"/>
          </w:tcPr>
          <w:p w:rsidR="003412EB" w:rsidRPr="00FB0981" w:rsidRDefault="003412EB" w:rsidP="00CC4F43">
            <w:pPr>
              <w:rPr>
                <w:rFonts w:ascii="Times New Roman" w:hAnsi="Times New Roman" w:cs="Times New Roman"/>
                <w:sz w:val="16"/>
                <w:szCs w:val="16"/>
              </w:rPr>
            </w:pPr>
          </w:p>
        </w:tc>
        <w:tc>
          <w:tcPr>
            <w:tcW w:w="695" w:type="dxa"/>
          </w:tcPr>
          <w:p w:rsidR="003412EB" w:rsidRPr="00FB0981" w:rsidRDefault="003412EB" w:rsidP="00CC4F43">
            <w:pPr>
              <w:rPr>
                <w:rFonts w:ascii="Times New Roman" w:hAnsi="Times New Roman" w:cs="Times New Roman"/>
                <w:sz w:val="16"/>
                <w:szCs w:val="16"/>
              </w:rPr>
            </w:pPr>
          </w:p>
        </w:tc>
        <w:tc>
          <w:tcPr>
            <w:tcW w:w="734" w:type="dxa"/>
          </w:tcPr>
          <w:p w:rsidR="003412EB" w:rsidRPr="00FB0981" w:rsidRDefault="003412EB" w:rsidP="00CC4F43">
            <w:pPr>
              <w:rPr>
                <w:rFonts w:ascii="Times New Roman" w:hAnsi="Times New Roman" w:cs="Times New Roman"/>
                <w:sz w:val="16"/>
                <w:szCs w:val="16"/>
              </w:rPr>
            </w:pPr>
          </w:p>
        </w:tc>
        <w:tc>
          <w:tcPr>
            <w:tcW w:w="735" w:type="dxa"/>
          </w:tcPr>
          <w:p w:rsidR="003412EB" w:rsidRPr="00FB0981" w:rsidRDefault="003412EB" w:rsidP="00CC4F43">
            <w:pPr>
              <w:rPr>
                <w:rFonts w:ascii="Times New Roman" w:hAnsi="Times New Roman" w:cs="Times New Roman"/>
                <w:sz w:val="16"/>
                <w:szCs w:val="16"/>
              </w:rPr>
            </w:pPr>
          </w:p>
        </w:tc>
        <w:tc>
          <w:tcPr>
            <w:tcW w:w="637" w:type="dxa"/>
          </w:tcPr>
          <w:p w:rsidR="003412EB" w:rsidRPr="00FB0981" w:rsidRDefault="003412EB" w:rsidP="00CC4F43">
            <w:pPr>
              <w:rPr>
                <w:rFonts w:ascii="Times New Roman" w:hAnsi="Times New Roman" w:cs="Times New Roman"/>
                <w:sz w:val="16"/>
                <w:szCs w:val="16"/>
              </w:rPr>
            </w:pPr>
          </w:p>
        </w:tc>
        <w:tc>
          <w:tcPr>
            <w:tcW w:w="638" w:type="dxa"/>
          </w:tcPr>
          <w:p w:rsidR="003412EB" w:rsidRPr="00FB0981" w:rsidRDefault="003412EB" w:rsidP="00CC4F43">
            <w:pPr>
              <w:rPr>
                <w:rFonts w:ascii="Times New Roman" w:hAnsi="Times New Roman" w:cs="Times New Roman"/>
                <w:sz w:val="16"/>
                <w:szCs w:val="16"/>
              </w:rPr>
            </w:pPr>
          </w:p>
        </w:tc>
        <w:tc>
          <w:tcPr>
            <w:tcW w:w="621" w:type="dxa"/>
          </w:tcPr>
          <w:p w:rsidR="003412EB" w:rsidRPr="00FB0981" w:rsidRDefault="003412EB" w:rsidP="00CC4F43">
            <w:pPr>
              <w:rPr>
                <w:rFonts w:ascii="Times New Roman" w:hAnsi="Times New Roman" w:cs="Times New Roman"/>
                <w:sz w:val="16"/>
                <w:szCs w:val="16"/>
              </w:rPr>
            </w:pPr>
          </w:p>
        </w:tc>
        <w:tc>
          <w:tcPr>
            <w:tcW w:w="621" w:type="dxa"/>
          </w:tcPr>
          <w:p w:rsidR="003412EB" w:rsidRPr="00FB0981" w:rsidRDefault="003412EB" w:rsidP="00CC4F43">
            <w:pPr>
              <w:rPr>
                <w:rFonts w:ascii="Times New Roman" w:hAnsi="Times New Roman" w:cs="Times New Roman"/>
                <w:sz w:val="16"/>
                <w:szCs w:val="16"/>
              </w:rPr>
            </w:pPr>
          </w:p>
        </w:tc>
        <w:tc>
          <w:tcPr>
            <w:tcW w:w="826" w:type="dxa"/>
          </w:tcPr>
          <w:p w:rsidR="003412EB" w:rsidRPr="00FB0981" w:rsidRDefault="003412EB" w:rsidP="00CC4F43">
            <w:pPr>
              <w:rPr>
                <w:rFonts w:ascii="Times New Roman" w:hAnsi="Times New Roman" w:cs="Times New Roman"/>
                <w:sz w:val="16"/>
                <w:szCs w:val="16"/>
              </w:rPr>
            </w:pPr>
          </w:p>
        </w:tc>
        <w:tc>
          <w:tcPr>
            <w:tcW w:w="827" w:type="dxa"/>
          </w:tcPr>
          <w:p w:rsidR="003412EB" w:rsidRPr="00FB0981" w:rsidRDefault="003412EB" w:rsidP="00CC4F43">
            <w:pPr>
              <w:rPr>
                <w:rFonts w:ascii="Times New Roman" w:hAnsi="Times New Roman" w:cs="Times New Roman"/>
                <w:sz w:val="16"/>
                <w:szCs w:val="16"/>
              </w:rPr>
            </w:pPr>
          </w:p>
        </w:tc>
        <w:tc>
          <w:tcPr>
            <w:tcW w:w="758" w:type="dxa"/>
          </w:tcPr>
          <w:p w:rsidR="003412EB" w:rsidRPr="00FB0981" w:rsidRDefault="003412EB" w:rsidP="00CC4F43">
            <w:pPr>
              <w:rPr>
                <w:rFonts w:ascii="Times New Roman" w:hAnsi="Times New Roman" w:cs="Times New Roman"/>
                <w:sz w:val="16"/>
                <w:szCs w:val="16"/>
              </w:rPr>
            </w:pPr>
          </w:p>
        </w:tc>
        <w:tc>
          <w:tcPr>
            <w:tcW w:w="759" w:type="dxa"/>
          </w:tcPr>
          <w:p w:rsidR="003412EB" w:rsidRPr="00FB0981" w:rsidRDefault="003412EB" w:rsidP="00CC4F43">
            <w:pPr>
              <w:rPr>
                <w:rFonts w:ascii="Times New Roman" w:hAnsi="Times New Roman" w:cs="Times New Roman"/>
                <w:sz w:val="16"/>
                <w:szCs w:val="16"/>
              </w:rPr>
            </w:pPr>
          </w:p>
        </w:tc>
        <w:tc>
          <w:tcPr>
            <w:tcW w:w="696" w:type="dxa"/>
          </w:tcPr>
          <w:p w:rsidR="003412EB" w:rsidRPr="00FB0981" w:rsidRDefault="003412EB" w:rsidP="00CC4F43">
            <w:pPr>
              <w:rPr>
                <w:rFonts w:ascii="Times New Roman" w:hAnsi="Times New Roman" w:cs="Times New Roman"/>
                <w:sz w:val="16"/>
                <w:szCs w:val="16"/>
              </w:rPr>
            </w:pPr>
          </w:p>
        </w:tc>
        <w:tc>
          <w:tcPr>
            <w:tcW w:w="697" w:type="dxa"/>
          </w:tcPr>
          <w:p w:rsidR="003412EB" w:rsidRPr="00FB0981" w:rsidRDefault="003412EB" w:rsidP="00CC4F43">
            <w:pPr>
              <w:rPr>
                <w:rFonts w:ascii="Times New Roman" w:hAnsi="Times New Roman" w:cs="Times New Roman"/>
                <w:sz w:val="16"/>
                <w:szCs w:val="16"/>
              </w:rPr>
            </w:pPr>
          </w:p>
        </w:tc>
        <w:tc>
          <w:tcPr>
            <w:tcW w:w="744" w:type="dxa"/>
          </w:tcPr>
          <w:p w:rsidR="003412EB" w:rsidRPr="00FB0981" w:rsidRDefault="003412EB" w:rsidP="00CC4F43">
            <w:pPr>
              <w:rPr>
                <w:rFonts w:ascii="Times New Roman" w:hAnsi="Times New Roman" w:cs="Times New Roman"/>
                <w:sz w:val="16"/>
                <w:szCs w:val="16"/>
              </w:rPr>
            </w:pPr>
          </w:p>
        </w:tc>
        <w:tc>
          <w:tcPr>
            <w:tcW w:w="746" w:type="dxa"/>
          </w:tcPr>
          <w:p w:rsidR="003412EB" w:rsidRPr="00FB0981" w:rsidRDefault="003412EB" w:rsidP="00CC4F43">
            <w:pPr>
              <w:rPr>
                <w:rFonts w:ascii="Times New Roman" w:hAnsi="Times New Roman" w:cs="Times New Roman"/>
                <w:sz w:val="16"/>
                <w:szCs w:val="16"/>
              </w:rPr>
            </w:pPr>
          </w:p>
        </w:tc>
        <w:tc>
          <w:tcPr>
            <w:tcW w:w="696" w:type="dxa"/>
          </w:tcPr>
          <w:p w:rsidR="003412EB" w:rsidRPr="00FB0981" w:rsidRDefault="003412EB" w:rsidP="00CC4F43">
            <w:pPr>
              <w:rPr>
                <w:rFonts w:ascii="Times New Roman" w:hAnsi="Times New Roman" w:cs="Times New Roman"/>
                <w:sz w:val="16"/>
                <w:szCs w:val="16"/>
              </w:rPr>
            </w:pPr>
          </w:p>
        </w:tc>
        <w:tc>
          <w:tcPr>
            <w:tcW w:w="687" w:type="dxa"/>
          </w:tcPr>
          <w:p w:rsidR="003412EB" w:rsidRPr="00FB0981" w:rsidRDefault="003412EB" w:rsidP="00CC4F43">
            <w:pPr>
              <w:rPr>
                <w:rFonts w:ascii="Times New Roman" w:hAnsi="Times New Roman" w:cs="Times New Roman"/>
                <w:sz w:val="16"/>
                <w:szCs w:val="16"/>
              </w:rPr>
            </w:pPr>
          </w:p>
        </w:tc>
        <w:tc>
          <w:tcPr>
            <w:tcW w:w="596" w:type="dxa"/>
          </w:tcPr>
          <w:p w:rsidR="003412EB" w:rsidRPr="00FB0981" w:rsidRDefault="003412EB" w:rsidP="00CC4F43">
            <w:pPr>
              <w:rPr>
                <w:rFonts w:ascii="Times New Roman" w:hAnsi="Times New Roman" w:cs="Times New Roman"/>
                <w:sz w:val="16"/>
                <w:szCs w:val="16"/>
              </w:rPr>
            </w:pPr>
          </w:p>
        </w:tc>
        <w:tc>
          <w:tcPr>
            <w:tcW w:w="593" w:type="dxa"/>
          </w:tcPr>
          <w:p w:rsidR="003412EB" w:rsidRPr="00FB0981" w:rsidRDefault="003412EB" w:rsidP="00CC4F43">
            <w:pPr>
              <w:rPr>
                <w:rFonts w:ascii="Times New Roman" w:hAnsi="Times New Roman" w:cs="Times New Roman"/>
                <w:sz w:val="16"/>
                <w:szCs w:val="16"/>
              </w:rPr>
            </w:pPr>
          </w:p>
        </w:tc>
      </w:tr>
      <w:tr w:rsidR="003412EB" w:rsidRPr="00FB0981" w:rsidTr="00CC4F43">
        <w:trPr>
          <w:gridAfter w:val="1"/>
          <w:wAfter w:w="7" w:type="dxa"/>
          <w:trHeight w:val="250"/>
          <w:jc w:val="center"/>
        </w:trPr>
        <w:tc>
          <w:tcPr>
            <w:tcW w:w="425" w:type="dxa"/>
          </w:tcPr>
          <w:p w:rsidR="003412EB" w:rsidRPr="00FB0981" w:rsidRDefault="003412EB" w:rsidP="00CC4F43">
            <w:pPr>
              <w:rPr>
                <w:rFonts w:ascii="Times New Roman" w:hAnsi="Times New Roman" w:cs="Times New Roman"/>
                <w:sz w:val="16"/>
                <w:szCs w:val="16"/>
              </w:rPr>
            </w:pPr>
          </w:p>
        </w:tc>
        <w:tc>
          <w:tcPr>
            <w:tcW w:w="940"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693" w:type="dxa"/>
          </w:tcPr>
          <w:p w:rsidR="003412EB" w:rsidRPr="00FB0981" w:rsidRDefault="003412EB" w:rsidP="00CC4F43">
            <w:pPr>
              <w:rPr>
                <w:rFonts w:ascii="Times New Roman" w:hAnsi="Times New Roman" w:cs="Times New Roman"/>
                <w:sz w:val="16"/>
                <w:szCs w:val="16"/>
              </w:rPr>
            </w:pPr>
          </w:p>
        </w:tc>
        <w:tc>
          <w:tcPr>
            <w:tcW w:w="695" w:type="dxa"/>
          </w:tcPr>
          <w:p w:rsidR="003412EB" w:rsidRPr="00FB0981" w:rsidRDefault="003412EB" w:rsidP="00CC4F43">
            <w:pPr>
              <w:rPr>
                <w:rFonts w:ascii="Times New Roman" w:hAnsi="Times New Roman" w:cs="Times New Roman"/>
                <w:sz w:val="16"/>
                <w:szCs w:val="16"/>
              </w:rPr>
            </w:pPr>
          </w:p>
        </w:tc>
        <w:tc>
          <w:tcPr>
            <w:tcW w:w="734" w:type="dxa"/>
          </w:tcPr>
          <w:p w:rsidR="003412EB" w:rsidRPr="00FB0981" w:rsidRDefault="003412EB" w:rsidP="00CC4F43">
            <w:pPr>
              <w:rPr>
                <w:rFonts w:ascii="Times New Roman" w:hAnsi="Times New Roman" w:cs="Times New Roman"/>
                <w:sz w:val="16"/>
                <w:szCs w:val="16"/>
              </w:rPr>
            </w:pPr>
          </w:p>
        </w:tc>
        <w:tc>
          <w:tcPr>
            <w:tcW w:w="735" w:type="dxa"/>
          </w:tcPr>
          <w:p w:rsidR="003412EB" w:rsidRPr="00FB0981" w:rsidRDefault="003412EB" w:rsidP="00CC4F43">
            <w:pPr>
              <w:rPr>
                <w:rFonts w:ascii="Times New Roman" w:hAnsi="Times New Roman" w:cs="Times New Roman"/>
                <w:sz w:val="16"/>
                <w:szCs w:val="16"/>
              </w:rPr>
            </w:pPr>
          </w:p>
        </w:tc>
        <w:tc>
          <w:tcPr>
            <w:tcW w:w="637" w:type="dxa"/>
          </w:tcPr>
          <w:p w:rsidR="003412EB" w:rsidRPr="00FB0981" w:rsidRDefault="003412EB" w:rsidP="00CC4F43">
            <w:pPr>
              <w:rPr>
                <w:rFonts w:ascii="Times New Roman" w:hAnsi="Times New Roman" w:cs="Times New Roman"/>
                <w:sz w:val="16"/>
                <w:szCs w:val="16"/>
              </w:rPr>
            </w:pPr>
          </w:p>
        </w:tc>
        <w:tc>
          <w:tcPr>
            <w:tcW w:w="638" w:type="dxa"/>
          </w:tcPr>
          <w:p w:rsidR="003412EB" w:rsidRPr="00FB0981" w:rsidRDefault="003412EB" w:rsidP="00CC4F43">
            <w:pPr>
              <w:rPr>
                <w:rFonts w:ascii="Times New Roman" w:hAnsi="Times New Roman" w:cs="Times New Roman"/>
                <w:sz w:val="16"/>
                <w:szCs w:val="16"/>
              </w:rPr>
            </w:pPr>
          </w:p>
        </w:tc>
        <w:tc>
          <w:tcPr>
            <w:tcW w:w="621" w:type="dxa"/>
          </w:tcPr>
          <w:p w:rsidR="003412EB" w:rsidRPr="00FB0981" w:rsidRDefault="003412EB" w:rsidP="00CC4F43">
            <w:pPr>
              <w:rPr>
                <w:rFonts w:ascii="Times New Roman" w:hAnsi="Times New Roman" w:cs="Times New Roman"/>
                <w:sz w:val="16"/>
                <w:szCs w:val="16"/>
              </w:rPr>
            </w:pPr>
          </w:p>
        </w:tc>
        <w:tc>
          <w:tcPr>
            <w:tcW w:w="621" w:type="dxa"/>
          </w:tcPr>
          <w:p w:rsidR="003412EB" w:rsidRPr="00FB0981" w:rsidRDefault="003412EB" w:rsidP="00CC4F43">
            <w:pPr>
              <w:rPr>
                <w:rFonts w:ascii="Times New Roman" w:hAnsi="Times New Roman" w:cs="Times New Roman"/>
                <w:sz w:val="16"/>
                <w:szCs w:val="16"/>
              </w:rPr>
            </w:pPr>
          </w:p>
        </w:tc>
        <w:tc>
          <w:tcPr>
            <w:tcW w:w="826" w:type="dxa"/>
          </w:tcPr>
          <w:p w:rsidR="003412EB" w:rsidRPr="00FB0981" w:rsidRDefault="003412EB" w:rsidP="00CC4F43">
            <w:pPr>
              <w:rPr>
                <w:rFonts w:ascii="Times New Roman" w:hAnsi="Times New Roman" w:cs="Times New Roman"/>
                <w:sz w:val="16"/>
                <w:szCs w:val="16"/>
              </w:rPr>
            </w:pPr>
          </w:p>
        </w:tc>
        <w:tc>
          <w:tcPr>
            <w:tcW w:w="827" w:type="dxa"/>
          </w:tcPr>
          <w:p w:rsidR="003412EB" w:rsidRPr="00FB0981" w:rsidRDefault="003412EB" w:rsidP="00CC4F43">
            <w:pPr>
              <w:rPr>
                <w:rFonts w:ascii="Times New Roman" w:hAnsi="Times New Roman" w:cs="Times New Roman"/>
                <w:sz w:val="16"/>
                <w:szCs w:val="16"/>
              </w:rPr>
            </w:pPr>
          </w:p>
        </w:tc>
        <w:tc>
          <w:tcPr>
            <w:tcW w:w="758" w:type="dxa"/>
          </w:tcPr>
          <w:p w:rsidR="003412EB" w:rsidRPr="00FB0981" w:rsidRDefault="003412EB" w:rsidP="00CC4F43">
            <w:pPr>
              <w:rPr>
                <w:rFonts w:ascii="Times New Roman" w:hAnsi="Times New Roman" w:cs="Times New Roman"/>
                <w:sz w:val="16"/>
                <w:szCs w:val="16"/>
              </w:rPr>
            </w:pPr>
          </w:p>
        </w:tc>
        <w:tc>
          <w:tcPr>
            <w:tcW w:w="759" w:type="dxa"/>
          </w:tcPr>
          <w:p w:rsidR="003412EB" w:rsidRPr="00FB0981" w:rsidRDefault="003412EB" w:rsidP="00CC4F43">
            <w:pPr>
              <w:rPr>
                <w:rFonts w:ascii="Times New Roman" w:hAnsi="Times New Roman" w:cs="Times New Roman"/>
                <w:sz w:val="16"/>
                <w:szCs w:val="16"/>
              </w:rPr>
            </w:pPr>
          </w:p>
        </w:tc>
        <w:tc>
          <w:tcPr>
            <w:tcW w:w="696" w:type="dxa"/>
          </w:tcPr>
          <w:p w:rsidR="003412EB" w:rsidRPr="00FB0981" w:rsidRDefault="003412EB" w:rsidP="00CC4F43">
            <w:pPr>
              <w:rPr>
                <w:rFonts w:ascii="Times New Roman" w:hAnsi="Times New Roman" w:cs="Times New Roman"/>
                <w:sz w:val="16"/>
                <w:szCs w:val="16"/>
              </w:rPr>
            </w:pPr>
          </w:p>
        </w:tc>
        <w:tc>
          <w:tcPr>
            <w:tcW w:w="697" w:type="dxa"/>
          </w:tcPr>
          <w:p w:rsidR="003412EB" w:rsidRPr="00FB0981" w:rsidRDefault="003412EB" w:rsidP="00CC4F43">
            <w:pPr>
              <w:rPr>
                <w:rFonts w:ascii="Times New Roman" w:hAnsi="Times New Roman" w:cs="Times New Roman"/>
                <w:sz w:val="16"/>
                <w:szCs w:val="16"/>
              </w:rPr>
            </w:pPr>
          </w:p>
        </w:tc>
        <w:tc>
          <w:tcPr>
            <w:tcW w:w="744" w:type="dxa"/>
          </w:tcPr>
          <w:p w:rsidR="003412EB" w:rsidRPr="00FB0981" w:rsidRDefault="003412EB" w:rsidP="00CC4F43">
            <w:pPr>
              <w:rPr>
                <w:rFonts w:ascii="Times New Roman" w:hAnsi="Times New Roman" w:cs="Times New Roman"/>
                <w:sz w:val="16"/>
                <w:szCs w:val="16"/>
              </w:rPr>
            </w:pPr>
          </w:p>
        </w:tc>
        <w:tc>
          <w:tcPr>
            <w:tcW w:w="746" w:type="dxa"/>
          </w:tcPr>
          <w:p w:rsidR="003412EB" w:rsidRPr="00FB0981" w:rsidRDefault="003412EB" w:rsidP="00CC4F43">
            <w:pPr>
              <w:rPr>
                <w:rFonts w:ascii="Times New Roman" w:hAnsi="Times New Roman" w:cs="Times New Roman"/>
                <w:sz w:val="16"/>
                <w:szCs w:val="16"/>
              </w:rPr>
            </w:pPr>
          </w:p>
        </w:tc>
        <w:tc>
          <w:tcPr>
            <w:tcW w:w="696" w:type="dxa"/>
          </w:tcPr>
          <w:p w:rsidR="003412EB" w:rsidRPr="00FB0981" w:rsidRDefault="003412EB" w:rsidP="00CC4F43">
            <w:pPr>
              <w:rPr>
                <w:rFonts w:ascii="Times New Roman" w:hAnsi="Times New Roman" w:cs="Times New Roman"/>
                <w:sz w:val="16"/>
                <w:szCs w:val="16"/>
              </w:rPr>
            </w:pPr>
          </w:p>
        </w:tc>
        <w:tc>
          <w:tcPr>
            <w:tcW w:w="687" w:type="dxa"/>
          </w:tcPr>
          <w:p w:rsidR="003412EB" w:rsidRPr="00FB0981" w:rsidRDefault="003412EB" w:rsidP="00CC4F43">
            <w:pPr>
              <w:rPr>
                <w:rFonts w:ascii="Times New Roman" w:hAnsi="Times New Roman" w:cs="Times New Roman"/>
                <w:sz w:val="16"/>
                <w:szCs w:val="16"/>
              </w:rPr>
            </w:pPr>
          </w:p>
        </w:tc>
        <w:tc>
          <w:tcPr>
            <w:tcW w:w="596" w:type="dxa"/>
          </w:tcPr>
          <w:p w:rsidR="003412EB" w:rsidRPr="00FB0981" w:rsidRDefault="003412EB" w:rsidP="00CC4F43">
            <w:pPr>
              <w:rPr>
                <w:rFonts w:ascii="Times New Roman" w:hAnsi="Times New Roman" w:cs="Times New Roman"/>
                <w:sz w:val="16"/>
                <w:szCs w:val="16"/>
              </w:rPr>
            </w:pPr>
          </w:p>
        </w:tc>
        <w:tc>
          <w:tcPr>
            <w:tcW w:w="593" w:type="dxa"/>
          </w:tcPr>
          <w:p w:rsidR="003412EB" w:rsidRPr="00FB0981" w:rsidRDefault="003412EB" w:rsidP="00CC4F43">
            <w:pPr>
              <w:rPr>
                <w:rFonts w:ascii="Times New Roman" w:hAnsi="Times New Roman" w:cs="Times New Roman"/>
                <w:sz w:val="16"/>
                <w:szCs w:val="16"/>
              </w:rPr>
            </w:pPr>
          </w:p>
        </w:tc>
      </w:tr>
      <w:tr w:rsidR="003412EB" w:rsidRPr="00FB0981" w:rsidTr="00CC4F43">
        <w:trPr>
          <w:gridAfter w:val="1"/>
          <w:wAfter w:w="7" w:type="dxa"/>
          <w:trHeight w:val="250"/>
          <w:jc w:val="center"/>
        </w:trPr>
        <w:tc>
          <w:tcPr>
            <w:tcW w:w="425" w:type="dxa"/>
          </w:tcPr>
          <w:p w:rsidR="003412EB" w:rsidRPr="00FB0981" w:rsidRDefault="003412EB" w:rsidP="00CC4F43">
            <w:pPr>
              <w:rPr>
                <w:rFonts w:ascii="Times New Roman" w:hAnsi="Times New Roman" w:cs="Times New Roman"/>
                <w:sz w:val="16"/>
                <w:szCs w:val="16"/>
              </w:rPr>
            </w:pPr>
          </w:p>
        </w:tc>
        <w:tc>
          <w:tcPr>
            <w:tcW w:w="940"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693" w:type="dxa"/>
          </w:tcPr>
          <w:p w:rsidR="003412EB" w:rsidRPr="00FB0981" w:rsidRDefault="003412EB" w:rsidP="00CC4F43">
            <w:pPr>
              <w:rPr>
                <w:rFonts w:ascii="Times New Roman" w:hAnsi="Times New Roman" w:cs="Times New Roman"/>
                <w:sz w:val="16"/>
                <w:szCs w:val="16"/>
              </w:rPr>
            </w:pPr>
          </w:p>
        </w:tc>
        <w:tc>
          <w:tcPr>
            <w:tcW w:w="695" w:type="dxa"/>
          </w:tcPr>
          <w:p w:rsidR="003412EB" w:rsidRPr="00FB0981" w:rsidRDefault="003412EB" w:rsidP="00CC4F43">
            <w:pPr>
              <w:rPr>
                <w:rFonts w:ascii="Times New Roman" w:hAnsi="Times New Roman" w:cs="Times New Roman"/>
                <w:sz w:val="16"/>
                <w:szCs w:val="16"/>
              </w:rPr>
            </w:pPr>
          </w:p>
        </w:tc>
        <w:tc>
          <w:tcPr>
            <w:tcW w:w="734" w:type="dxa"/>
          </w:tcPr>
          <w:p w:rsidR="003412EB" w:rsidRPr="00FB0981" w:rsidRDefault="003412EB" w:rsidP="00CC4F43">
            <w:pPr>
              <w:rPr>
                <w:rFonts w:ascii="Times New Roman" w:hAnsi="Times New Roman" w:cs="Times New Roman"/>
                <w:sz w:val="16"/>
                <w:szCs w:val="16"/>
              </w:rPr>
            </w:pPr>
          </w:p>
        </w:tc>
        <w:tc>
          <w:tcPr>
            <w:tcW w:w="735" w:type="dxa"/>
          </w:tcPr>
          <w:p w:rsidR="003412EB" w:rsidRPr="00FB0981" w:rsidRDefault="003412EB" w:rsidP="00CC4F43">
            <w:pPr>
              <w:rPr>
                <w:rFonts w:ascii="Times New Roman" w:hAnsi="Times New Roman" w:cs="Times New Roman"/>
                <w:sz w:val="16"/>
                <w:szCs w:val="16"/>
              </w:rPr>
            </w:pPr>
          </w:p>
        </w:tc>
        <w:tc>
          <w:tcPr>
            <w:tcW w:w="637" w:type="dxa"/>
          </w:tcPr>
          <w:p w:rsidR="003412EB" w:rsidRPr="00FB0981" w:rsidRDefault="003412EB" w:rsidP="00CC4F43">
            <w:pPr>
              <w:rPr>
                <w:rFonts w:ascii="Times New Roman" w:hAnsi="Times New Roman" w:cs="Times New Roman"/>
                <w:sz w:val="16"/>
                <w:szCs w:val="16"/>
              </w:rPr>
            </w:pPr>
          </w:p>
        </w:tc>
        <w:tc>
          <w:tcPr>
            <w:tcW w:w="638" w:type="dxa"/>
          </w:tcPr>
          <w:p w:rsidR="003412EB" w:rsidRPr="00FB0981" w:rsidRDefault="003412EB" w:rsidP="00CC4F43">
            <w:pPr>
              <w:rPr>
                <w:rFonts w:ascii="Times New Roman" w:hAnsi="Times New Roman" w:cs="Times New Roman"/>
                <w:sz w:val="16"/>
                <w:szCs w:val="16"/>
              </w:rPr>
            </w:pPr>
          </w:p>
        </w:tc>
        <w:tc>
          <w:tcPr>
            <w:tcW w:w="621" w:type="dxa"/>
          </w:tcPr>
          <w:p w:rsidR="003412EB" w:rsidRPr="00FB0981" w:rsidRDefault="003412EB" w:rsidP="00CC4F43">
            <w:pPr>
              <w:rPr>
                <w:rFonts w:ascii="Times New Roman" w:hAnsi="Times New Roman" w:cs="Times New Roman"/>
                <w:sz w:val="16"/>
                <w:szCs w:val="16"/>
              </w:rPr>
            </w:pPr>
          </w:p>
        </w:tc>
        <w:tc>
          <w:tcPr>
            <w:tcW w:w="621" w:type="dxa"/>
          </w:tcPr>
          <w:p w:rsidR="003412EB" w:rsidRPr="00FB0981" w:rsidRDefault="003412EB" w:rsidP="00CC4F43">
            <w:pPr>
              <w:rPr>
                <w:rFonts w:ascii="Times New Roman" w:hAnsi="Times New Roman" w:cs="Times New Roman"/>
                <w:sz w:val="16"/>
                <w:szCs w:val="16"/>
              </w:rPr>
            </w:pPr>
          </w:p>
        </w:tc>
        <w:tc>
          <w:tcPr>
            <w:tcW w:w="826" w:type="dxa"/>
          </w:tcPr>
          <w:p w:rsidR="003412EB" w:rsidRPr="00FB0981" w:rsidRDefault="003412EB" w:rsidP="00CC4F43">
            <w:pPr>
              <w:rPr>
                <w:rFonts w:ascii="Times New Roman" w:hAnsi="Times New Roman" w:cs="Times New Roman"/>
                <w:sz w:val="16"/>
                <w:szCs w:val="16"/>
              </w:rPr>
            </w:pPr>
          </w:p>
        </w:tc>
        <w:tc>
          <w:tcPr>
            <w:tcW w:w="827" w:type="dxa"/>
          </w:tcPr>
          <w:p w:rsidR="003412EB" w:rsidRPr="00FB0981" w:rsidRDefault="003412EB" w:rsidP="00CC4F43">
            <w:pPr>
              <w:rPr>
                <w:rFonts w:ascii="Times New Roman" w:hAnsi="Times New Roman" w:cs="Times New Roman"/>
                <w:sz w:val="16"/>
                <w:szCs w:val="16"/>
              </w:rPr>
            </w:pPr>
          </w:p>
        </w:tc>
        <w:tc>
          <w:tcPr>
            <w:tcW w:w="758" w:type="dxa"/>
          </w:tcPr>
          <w:p w:rsidR="003412EB" w:rsidRPr="00FB0981" w:rsidRDefault="003412EB" w:rsidP="00CC4F43">
            <w:pPr>
              <w:rPr>
                <w:rFonts w:ascii="Times New Roman" w:hAnsi="Times New Roman" w:cs="Times New Roman"/>
                <w:sz w:val="16"/>
                <w:szCs w:val="16"/>
              </w:rPr>
            </w:pPr>
          </w:p>
        </w:tc>
        <w:tc>
          <w:tcPr>
            <w:tcW w:w="759" w:type="dxa"/>
          </w:tcPr>
          <w:p w:rsidR="003412EB" w:rsidRPr="00FB0981" w:rsidRDefault="003412EB" w:rsidP="00CC4F43">
            <w:pPr>
              <w:rPr>
                <w:rFonts w:ascii="Times New Roman" w:hAnsi="Times New Roman" w:cs="Times New Roman"/>
                <w:sz w:val="16"/>
                <w:szCs w:val="16"/>
              </w:rPr>
            </w:pPr>
          </w:p>
        </w:tc>
        <w:tc>
          <w:tcPr>
            <w:tcW w:w="696" w:type="dxa"/>
          </w:tcPr>
          <w:p w:rsidR="003412EB" w:rsidRPr="00FB0981" w:rsidRDefault="003412EB" w:rsidP="00CC4F43">
            <w:pPr>
              <w:rPr>
                <w:rFonts w:ascii="Times New Roman" w:hAnsi="Times New Roman" w:cs="Times New Roman"/>
                <w:sz w:val="16"/>
                <w:szCs w:val="16"/>
              </w:rPr>
            </w:pPr>
          </w:p>
        </w:tc>
        <w:tc>
          <w:tcPr>
            <w:tcW w:w="697" w:type="dxa"/>
          </w:tcPr>
          <w:p w:rsidR="003412EB" w:rsidRPr="00FB0981" w:rsidRDefault="003412EB" w:rsidP="00CC4F43">
            <w:pPr>
              <w:rPr>
                <w:rFonts w:ascii="Times New Roman" w:hAnsi="Times New Roman" w:cs="Times New Roman"/>
                <w:sz w:val="16"/>
                <w:szCs w:val="16"/>
              </w:rPr>
            </w:pPr>
          </w:p>
        </w:tc>
        <w:tc>
          <w:tcPr>
            <w:tcW w:w="744" w:type="dxa"/>
          </w:tcPr>
          <w:p w:rsidR="003412EB" w:rsidRPr="00FB0981" w:rsidRDefault="003412EB" w:rsidP="00CC4F43">
            <w:pPr>
              <w:rPr>
                <w:rFonts w:ascii="Times New Roman" w:hAnsi="Times New Roman" w:cs="Times New Roman"/>
                <w:sz w:val="16"/>
                <w:szCs w:val="16"/>
              </w:rPr>
            </w:pPr>
          </w:p>
        </w:tc>
        <w:tc>
          <w:tcPr>
            <w:tcW w:w="746" w:type="dxa"/>
          </w:tcPr>
          <w:p w:rsidR="003412EB" w:rsidRPr="00FB0981" w:rsidRDefault="003412EB" w:rsidP="00CC4F43">
            <w:pPr>
              <w:rPr>
                <w:rFonts w:ascii="Times New Roman" w:hAnsi="Times New Roman" w:cs="Times New Roman"/>
                <w:sz w:val="16"/>
                <w:szCs w:val="16"/>
              </w:rPr>
            </w:pPr>
          </w:p>
        </w:tc>
        <w:tc>
          <w:tcPr>
            <w:tcW w:w="696" w:type="dxa"/>
          </w:tcPr>
          <w:p w:rsidR="003412EB" w:rsidRPr="00FB0981" w:rsidRDefault="003412EB" w:rsidP="00CC4F43">
            <w:pPr>
              <w:rPr>
                <w:rFonts w:ascii="Times New Roman" w:hAnsi="Times New Roman" w:cs="Times New Roman"/>
                <w:sz w:val="16"/>
                <w:szCs w:val="16"/>
              </w:rPr>
            </w:pPr>
          </w:p>
        </w:tc>
        <w:tc>
          <w:tcPr>
            <w:tcW w:w="687" w:type="dxa"/>
          </w:tcPr>
          <w:p w:rsidR="003412EB" w:rsidRPr="00FB0981" w:rsidRDefault="003412EB" w:rsidP="00CC4F43">
            <w:pPr>
              <w:rPr>
                <w:rFonts w:ascii="Times New Roman" w:hAnsi="Times New Roman" w:cs="Times New Roman"/>
                <w:sz w:val="16"/>
                <w:szCs w:val="16"/>
              </w:rPr>
            </w:pPr>
          </w:p>
        </w:tc>
        <w:tc>
          <w:tcPr>
            <w:tcW w:w="596" w:type="dxa"/>
          </w:tcPr>
          <w:p w:rsidR="003412EB" w:rsidRPr="00FB0981" w:rsidRDefault="003412EB" w:rsidP="00CC4F43">
            <w:pPr>
              <w:rPr>
                <w:rFonts w:ascii="Times New Roman" w:hAnsi="Times New Roman" w:cs="Times New Roman"/>
                <w:sz w:val="16"/>
                <w:szCs w:val="16"/>
              </w:rPr>
            </w:pPr>
          </w:p>
        </w:tc>
        <w:tc>
          <w:tcPr>
            <w:tcW w:w="593" w:type="dxa"/>
          </w:tcPr>
          <w:p w:rsidR="003412EB" w:rsidRPr="00FB0981" w:rsidRDefault="003412EB" w:rsidP="00CC4F43">
            <w:pPr>
              <w:rPr>
                <w:rFonts w:ascii="Times New Roman" w:hAnsi="Times New Roman" w:cs="Times New Roman"/>
                <w:sz w:val="16"/>
                <w:szCs w:val="16"/>
              </w:rPr>
            </w:pPr>
          </w:p>
        </w:tc>
      </w:tr>
      <w:tr w:rsidR="003412EB" w:rsidRPr="00FB0981" w:rsidTr="00CC4F43">
        <w:trPr>
          <w:gridAfter w:val="1"/>
          <w:wAfter w:w="7" w:type="dxa"/>
          <w:trHeight w:val="250"/>
          <w:jc w:val="center"/>
        </w:trPr>
        <w:tc>
          <w:tcPr>
            <w:tcW w:w="425" w:type="dxa"/>
          </w:tcPr>
          <w:p w:rsidR="003412EB" w:rsidRPr="00FB0981" w:rsidRDefault="003412EB" w:rsidP="00CC4F43">
            <w:pPr>
              <w:rPr>
                <w:rFonts w:ascii="Times New Roman" w:hAnsi="Times New Roman" w:cs="Times New Roman"/>
                <w:sz w:val="16"/>
                <w:szCs w:val="16"/>
              </w:rPr>
            </w:pPr>
          </w:p>
        </w:tc>
        <w:tc>
          <w:tcPr>
            <w:tcW w:w="940"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693" w:type="dxa"/>
          </w:tcPr>
          <w:p w:rsidR="003412EB" w:rsidRPr="00FB0981" w:rsidRDefault="003412EB" w:rsidP="00CC4F43">
            <w:pPr>
              <w:rPr>
                <w:rFonts w:ascii="Times New Roman" w:hAnsi="Times New Roman" w:cs="Times New Roman"/>
                <w:sz w:val="16"/>
                <w:szCs w:val="16"/>
              </w:rPr>
            </w:pPr>
          </w:p>
        </w:tc>
        <w:tc>
          <w:tcPr>
            <w:tcW w:w="695" w:type="dxa"/>
          </w:tcPr>
          <w:p w:rsidR="003412EB" w:rsidRPr="00FB0981" w:rsidRDefault="003412EB" w:rsidP="00CC4F43">
            <w:pPr>
              <w:rPr>
                <w:rFonts w:ascii="Times New Roman" w:hAnsi="Times New Roman" w:cs="Times New Roman"/>
                <w:sz w:val="16"/>
                <w:szCs w:val="16"/>
              </w:rPr>
            </w:pPr>
          </w:p>
        </w:tc>
        <w:tc>
          <w:tcPr>
            <w:tcW w:w="734" w:type="dxa"/>
          </w:tcPr>
          <w:p w:rsidR="003412EB" w:rsidRPr="00FB0981" w:rsidRDefault="003412EB" w:rsidP="00CC4F43">
            <w:pPr>
              <w:rPr>
                <w:rFonts w:ascii="Times New Roman" w:hAnsi="Times New Roman" w:cs="Times New Roman"/>
                <w:sz w:val="16"/>
                <w:szCs w:val="16"/>
              </w:rPr>
            </w:pPr>
          </w:p>
        </w:tc>
        <w:tc>
          <w:tcPr>
            <w:tcW w:w="735" w:type="dxa"/>
          </w:tcPr>
          <w:p w:rsidR="003412EB" w:rsidRPr="00FB0981" w:rsidRDefault="003412EB" w:rsidP="00CC4F43">
            <w:pPr>
              <w:rPr>
                <w:rFonts w:ascii="Times New Roman" w:hAnsi="Times New Roman" w:cs="Times New Roman"/>
                <w:sz w:val="16"/>
                <w:szCs w:val="16"/>
              </w:rPr>
            </w:pPr>
          </w:p>
        </w:tc>
        <w:tc>
          <w:tcPr>
            <w:tcW w:w="637" w:type="dxa"/>
          </w:tcPr>
          <w:p w:rsidR="003412EB" w:rsidRPr="00FB0981" w:rsidRDefault="003412EB" w:rsidP="00CC4F43">
            <w:pPr>
              <w:rPr>
                <w:rFonts w:ascii="Times New Roman" w:hAnsi="Times New Roman" w:cs="Times New Roman"/>
                <w:sz w:val="16"/>
                <w:szCs w:val="16"/>
              </w:rPr>
            </w:pPr>
          </w:p>
        </w:tc>
        <w:tc>
          <w:tcPr>
            <w:tcW w:w="638" w:type="dxa"/>
          </w:tcPr>
          <w:p w:rsidR="003412EB" w:rsidRPr="00FB0981" w:rsidRDefault="003412EB" w:rsidP="00CC4F43">
            <w:pPr>
              <w:rPr>
                <w:rFonts w:ascii="Times New Roman" w:hAnsi="Times New Roman" w:cs="Times New Roman"/>
                <w:sz w:val="16"/>
                <w:szCs w:val="16"/>
              </w:rPr>
            </w:pPr>
          </w:p>
        </w:tc>
        <w:tc>
          <w:tcPr>
            <w:tcW w:w="621" w:type="dxa"/>
          </w:tcPr>
          <w:p w:rsidR="003412EB" w:rsidRPr="00FB0981" w:rsidRDefault="003412EB" w:rsidP="00CC4F43">
            <w:pPr>
              <w:rPr>
                <w:rFonts w:ascii="Times New Roman" w:hAnsi="Times New Roman" w:cs="Times New Roman"/>
                <w:sz w:val="16"/>
                <w:szCs w:val="16"/>
              </w:rPr>
            </w:pPr>
          </w:p>
        </w:tc>
        <w:tc>
          <w:tcPr>
            <w:tcW w:w="621" w:type="dxa"/>
          </w:tcPr>
          <w:p w:rsidR="003412EB" w:rsidRPr="00FB0981" w:rsidRDefault="003412EB" w:rsidP="00CC4F43">
            <w:pPr>
              <w:rPr>
                <w:rFonts w:ascii="Times New Roman" w:hAnsi="Times New Roman" w:cs="Times New Roman"/>
                <w:sz w:val="16"/>
                <w:szCs w:val="16"/>
              </w:rPr>
            </w:pPr>
          </w:p>
        </w:tc>
        <w:tc>
          <w:tcPr>
            <w:tcW w:w="826" w:type="dxa"/>
          </w:tcPr>
          <w:p w:rsidR="003412EB" w:rsidRPr="00FB0981" w:rsidRDefault="003412EB" w:rsidP="00CC4F43">
            <w:pPr>
              <w:rPr>
                <w:rFonts w:ascii="Times New Roman" w:hAnsi="Times New Roman" w:cs="Times New Roman"/>
                <w:sz w:val="16"/>
                <w:szCs w:val="16"/>
              </w:rPr>
            </w:pPr>
          </w:p>
        </w:tc>
        <w:tc>
          <w:tcPr>
            <w:tcW w:w="827" w:type="dxa"/>
          </w:tcPr>
          <w:p w:rsidR="003412EB" w:rsidRPr="00FB0981" w:rsidRDefault="003412EB" w:rsidP="00CC4F43">
            <w:pPr>
              <w:rPr>
                <w:rFonts w:ascii="Times New Roman" w:hAnsi="Times New Roman" w:cs="Times New Roman"/>
                <w:sz w:val="16"/>
                <w:szCs w:val="16"/>
              </w:rPr>
            </w:pPr>
          </w:p>
        </w:tc>
        <w:tc>
          <w:tcPr>
            <w:tcW w:w="758" w:type="dxa"/>
          </w:tcPr>
          <w:p w:rsidR="003412EB" w:rsidRPr="00FB0981" w:rsidRDefault="003412EB" w:rsidP="00CC4F43">
            <w:pPr>
              <w:rPr>
                <w:rFonts w:ascii="Times New Roman" w:hAnsi="Times New Roman" w:cs="Times New Roman"/>
                <w:sz w:val="16"/>
                <w:szCs w:val="16"/>
              </w:rPr>
            </w:pPr>
          </w:p>
        </w:tc>
        <w:tc>
          <w:tcPr>
            <w:tcW w:w="759" w:type="dxa"/>
          </w:tcPr>
          <w:p w:rsidR="003412EB" w:rsidRPr="00FB0981" w:rsidRDefault="003412EB" w:rsidP="00CC4F43">
            <w:pPr>
              <w:rPr>
                <w:rFonts w:ascii="Times New Roman" w:hAnsi="Times New Roman" w:cs="Times New Roman"/>
                <w:sz w:val="16"/>
                <w:szCs w:val="16"/>
              </w:rPr>
            </w:pPr>
          </w:p>
        </w:tc>
        <w:tc>
          <w:tcPr>
            <w:tcW w:w="696" w:type="dxa"/>
          </w:tcPr>
          <w:p w:rsidR="003412EB" w:rsidRPr="00FB0981" w:rsidRDefault="003412EB" w:rsidP="00CC4F43">
            <w:pPr>
              <w:rPr>
                <w:rFonts w:ascii="Times New Roman" w:hAnsi="Times New Roman" w:cs="Times New Roman"/>
                <w:sz w:val="16"/>
                <w:szCs w:val="16"/>
              </w:rPr>
            </w:pPr>
          </w:p>
        </w:tc>
        <w:tc>
          <w:tcPr>
            <w:tcW w:w="697" w:type="dxa"/>
          </w:tcPr>
          <w:p w:rsidR="003412EB" w:rsidRPr="00FB0981" w:rsidRDefault="003412EB" w:rsidP="00CC4F43">
            <w:pPr>
              <w:rPr>
                <w:rFonts w:ascii="Times New Roman" w:hAnsi="Times New Roman" w:cs="Times New Roman"/>
                <w:sz w:val="16"/>
                <w:szCs w:val="16"/>
              </w:rPr>
            </w:pPr>
          </w:p>
        </w:tc>
        <w:tc>
          <w:tcPr>
            <w:tcW w:w="744" w:type="dxa"/>
          </w:tcPr>
          <w:p w:rsidR="003412EB" w:rsidRPr="00FB0981" w:rsidRDefault="003412EB" w:rsidP="00CC4F43">
            <w:pPr>
              <w:rPr>
                <w:rFonts w:ascii="Times New Roman" w:hAnsi="Times New Roman" w:cs="Times New Roman"/>
                <w:sz w:val="16"/>
                <w:szCs w:val="16"/>
              </w:rPr>
            </w:pPr>
          </w:p>
        </w:tc>
        <w:tc>
          <w:tcPr>
            <w:tcW w:w="746" w:type="dxa"/>
          </w:tcPr>
          <w:p w:rsidR="003412EB" w:rsidRPr="00FB0981" w:rsidRDefault="003412EB" w:rsidP="00CC4F43">
            <w:pPr>
              <w:rPr>
                <w:rFonts w:ascii="Times New Roman" w:hAnsi="Times New Roman" w:cs="Times New Roman"/>
                <w:sz w:val="16"/>
                <w:szCs w:val="16"/>
              </w:rPr>
            </w:pPr>
          </w:p>
        </w:tc>
        <w:tc>
          <w:tcPr>
            <w:tcW w:w="696" w:type="dxa"/>
          </w:tcPr>
          <w:p w:rsidR="003412EB" w:rsidRPr="00FB0981" w:rsidRDefault="003412EB" w:rsidP="00CC4F43">
            <w:pPr>
              <w:rPr>
                <w:rFonts w:ascii="Times New Roman" w:hAnsi="Times New Roman" w:cs="Times New Roman"/>
                <w:sz w:val="16"/>
                <w:szCs w:val="16"/>
              </w:rPr>
            </w:pPr>
          </w:p>
        </w:tc>
        <w:tc>
          <w:tcPr>
            <w:tcW w:w="687" w:type="dxa"/>
          </w:tcPr>
          <w:p w:rsidR="003412EB" w:rsidRPr="00FB0981" w:rsidRDefault="003412EB" w:rsidP="00CC4F43">
            <w:pPr>
              <w:rPr>
                <w:rFonts w:ascii="Times New Roman" w:hAnsi="Times New Roman" w:cs="Times New Roman"/>
                <w:sz w:val="16"/>
                <w:szCs w:val="16"/>
              </w:rPr>
            </w:pPr>
          </w:p>
        </w:tc>
        <w:tc>
          <w:tcPr>
            <w:tcW w:w="596" w:type="dxa"/>
          </w:tcPr>
          <w:p w:rsidR="003412EB" w:rsidRPr="00FB0981" w:rsidRDefault="003412EB" w:rsidP="00CC4F43">
            <w:pPr>
              <w:rPr>
                <w:rFonts w:ascii="Times New Roman" w:hAnsi="Times New Roman" w:cs="Times New Roman"/>
                <w:sz w:val="16"/>
                <w:szCs w:val="16"/>
              </w:rPr>
            </w:pPr>
          </w:p>
        </w:tc>
        <w:tc>
          <w:tcPr>
            <w:tcW w:w="593" w:type="dxa"/>
          </w:tcPr>
          <w:p w:rsidR="003412EB" w:rsidRPr="00FB0981" w:rsidRDefault="003412EB" w:rsidP="00CC4F43">
            <w:pPr>
              <w:rPr>
                <w:rFonts w:ascii="Times New Roman" w:hAnsi="Times New Roman" w:cs="Times New Roman"/>
                <w:sz w:val="16"/>
                <w:szCs w:val="16"/>
              </w:rPr>
            </w:pPr>
          </w:p>
        </w:tc>
      </w:tr>
      <w:tr w:rsidR="003412EB" w:rsidRPr="00FB0981" w:rsidTr="00CC4F43">
        <w:trPr>
          <w:gridAfter w:val="1"/>
          <w:wAfter w:w="7" w:type="dxa"/>
          <w:trHeight w:val="250"/>
          <w:jc w:val="center"/>
        </w:trPr>
        <w:tc>
          <w:tcPr>
            <w:tcW w:w="425" w:type="dxa"/>
          </w:tcPr>
          <w:p w:rsidR="003412EB" w:rsidRPr="00FB0981" w:rsidRDefault="003412EB" w:rsidP="00CC4F43">
            <w:pPr>
              <w:rPr>
                <w:rFonts w:ascii="Times New Roman" w:hAnsi="Times New Roman" w:cs="Times New Roman"/>
                <w:sz w:val="16"/>
                <w:szCs w:val="16"/>
              </w:rPr>
            </w:pPr>
          </w:p>
        </w:tc>
        <w:tc>
          <w:tcPr>
            <w:tcW w:w="940"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693" w:type="dxa"/>
          </w:tcPr>
          <w:p w:rsidR="003412EB" w:rsidRPr="00FB0981" w:rsidRDefault="003412EB" w:rsidP="00CC4F43">
            <w:pPr>
              <w:rPr>
                <w:rFonts w:ascii="Times New Roman" w:hAnsi="Times New Roman" w:cs="Times New Roman"/>
                <w:sz w:val="16"/>
                <w:szCs w:val="16"/>
              </w:rPr>
            </w:pPr>
          </w:p>
        </w:tc>
        <w:tc>
          <w:tcPr>
            <w:tcW w:w="695" w:type="dxa"/>
          </w:tcPr>
          <w:p w:rsidR="003412EB" w:rsidRPr="00FB0981" w:rsidRDefault="003412EB" w:rsidP="00CC4F43">
            <w:pPr>
              <w:rPr>
                <w:rFonts w:ascii="Times New Roman" w:hAnsi="Times New Roman" w:cs="Times New Roman"/>
                <w:sz w:val="16"/>
                <w:szCs w:val="16"/>
              </w:rPr>
            </w:pPr>
          </w:p>
        </w:tc>
        <w:tc>
          <w:tcPr>
            <w:tcW w:w="734" w:type="dxa"/>
          </w:tcPr>
          <w:p w:rsidR="003412EB" w:rsidRPr="00FB0981" w:rsidRDefault="003412EB" w:rsidP="00CC4F43">
            <w:pPr>
              <w:rPr>
                <w:rFonts w:ascii="Times New Roman" w:hAnsi="Times New Roman" w:cs="Times New Roman"/>
                <w:sz w:val="16"/>
                <w:szCs w:val="16"/>
              </w:rPr>
            </w:pPr>
          </w:p>
        </w:tc>
        <w:tc>
          <w:tcPr>
            <w:tcW w:w="735" w:type="dxa"/>
          </w:tcPr>
          <w:p w:rsidR="003412EB" w:rsidRPr="00FB0981" w:rsidRDefault="003412EB" w:rsidP="00CC4F43">
            <w:pPr>
              <w:rPr>
                <w:rFonts w:ascii="Times New Roman" w:hAnsi="Times New Roman" w:cs="Times New Roman"/>
                <w:sz w:val="16"/>
                <w:szCs w:val="16"/>
              </w:rPr>
            </w:pPr>
          </w:p>
        </w:tc>
        <w:tc>
          <w:tcPr>
            <w:tcW w:w="637" w:type="dxa"/>
          </w:tcPr>
          <w:p w:rsidR="003412EB" w:rsidRPr="00FB0981" w:rsidRDefault="003412EB" w:rsidP="00CC4F43">
            <w:pPr>
              <w:rPr>
                <w:rFonts w:ascii="Times New Roman" w:hAnsi="Times New Roman" w:cs="Times New Roman"/>
                <w:sz w:val="16"/>
                <w:szCs w:val="16"/>
              </w:rPr>
            </w:pPr>
          </w:p>
        </w:tc>
        <w:tc>
          <w:tcPr>
            <w:tcW w:w="638" w:type="dxa"/>
          </w:tcPr>
          <w:p w:rsidR="003412EB" w:rsidRPr="00FB0981" w:rsidRDefault="003412EB" w:rsidP="00CC4F43">
            <w:pPr>
              <w:rPr>
                <w:rFonts w:ascii="Times New Roman" w:hAnsi="Times New Roman" w:cs="Times New Roman"/>
                <w:sz w:val="16"/>
                <w:szCs w:val="16"/>
              </w:rPr>
            </w:pPr>
          </w:p>
        </w:tc>
        <w:tc>
          <w:tcPr>
            <w:tcW w:w="621" w:type="dxa"/>
          </w:tcPr>
          <w:p w:rsidR="003412EB" w:rsidRPr="00FB0981" w:rsidRDefault="003412EB" w:rsidP="00CC4F43">
            <w:pPr>
              <w:rPr>
                <w:rFonts w:ascii="Times New Roman" w:hAnsi="Times New Roman" w:cs="Times New Roman"/>
                <w:sz w:val="16"/>
                <w:szCs w:val="16"/>
              </w:rPr>
            </w:pPr>
          </w:p>
        </w:tc>
        <w:tc>
          <w:tcPr>
            <w:tcW w:w="621" w:type="dxa"/>
          </w:tcPr>
          <w:p w:rsidR="003412EB" w:rsidRPr="00FB0981" w:rsidRDefault="003412EB" w:rsidP="00CC4F43">
            <w:pPr>
              <w:rPr>
                <w:rFonts w:ascii="Times New Roman" w:hAnsi="Times New Roman" w:cs="Times New Roman"/>
                <w:sz w:val="16"/>
                <w:szCs w:val="16"/>
              </w:rPr>
            </w:pPr>
          </w:p>
        </w:tc>
        <w:tc>
          <w:tcPr>
            <w:tcW w:w="826" w:type="dxa"/>
          </w:tcPr>
          <w:p w:rsidR="003412EB" w:rsidRPr="00FB0981" w:rsidRDefault="003412EB" w:rsidP="00CC4F43">
            <w:pPr>
              <w:rPr>
                <w:rFonts w:ascii="Times New Roman" w:hAnsi="Times New Roman" w:cs="Times New Roman"/>
                <w:sz w:val="16"/>
                <w:szCs w:val="16"/>
              </w:rPr>
            </w:pPr>
          </w:p>
        </w:tc>
        <w:tc>
          <w:tcPr>
            <w:tcW w:w="827" w:type="dxa"/>
          </w:tcPr>
          <w:p w:rsidR="003412EB" w:rsidRPr="00FB0981" w:rsidRDefault="003412EB" w:rsidP="00CC4F43">
            <w:pPr>
              <w:rPr>
                <w:rFonts w:ascii="Times New Roman" w:hAnsi="Times New Roman" w:cs="Times New Roman"/>
                <w:sz w:val="16"/>
                <w:szCs w:val="16"/>
              </w:rPr>
            </w:pPr>
          </w:p>
        </w:tc>
        <w:tc>
          <w:tcPr>
            <w:tcW w:w="758" w:type="dxa"/>
          </w:tcPr>
          <w:p w:rsidR="003412EB" w:rsidRPr="00FB0981" w:rsidRDefault="003412EB" w:rsidP="00CC4F43">
            <w:pPr>
              <w:rPr>
                <w:rFonts w:ascii="Times New Roman" w:hAnsi="Times New Roman" w:cs="Times New Roman"/>
                <w:sz w:val="16"/>
                <w:szCs w:val="16"/>
              </w:rPr>
            </w:pPr>
          </w:p>
        </w:tc>
        <w:tc>
          <w:tcPr>
            <w:tcW w:w="759" w:type="dxa"/>
          </w:tcPr>
          <w:p w:rsidR="003412EB" w:rsidRPr="00FB0981" w:rsidRDefault="003412EB" w:rsidP="00CC4F43">
            <w:pPr>
              <w:rPr>
                <w:rFonts w:ascii="Times New Roman" w:hAnsi="Times New Roman" w:cs="Times New Roman"/>
                <w:sz w:val="16"/>
                <w:szCs w:val="16"/>
              </w:rPr>
            </w:pPr>
          </w:p>
        </w:tc>
        <w:tc>
          <w:tcPr>
            <w:tcW w:w="696" w:type="dxa"/>
          </w:tcPr>
          <w:p w:rsidR="003412EB" w:rsidRPr="00FB0981" w:rsidRDefault="003412EB" w:rsidP="00CC4F43">
            <w:pPr>
              <w:rPr>
                <w:rFonts w:ascii="Times New Roman" w:hAnsi="Times New Roman" w:cs="Times New Roman"/>
                <w:sz w:val="16"/>
                <w:szCs w:val="16"/>
              </w:rPr>
            </w:pPr>
          </w:p>
        </w:tc>
        <w:tc>
          <w:tcPr>
            <w:tcW w:w="697" w:type="dxa"/>
          </w:tcPr>
          <w:p w:rsidR="003412EB" w:rsidRPr="00FB0981" w:rsidRDefault="003412EB" w:rsidP="00CC4F43">
            <w:pPr>
              <w:rPr>
                <w:rFonts w:ascii="Times New Roman" w:hAnsi="Times New Roman" w:cs="Times New Roman"/>
                <w:sz w:val="16"/>
                <w:szCs w:val="16"/>
              </w:rPr>
            </w:pPr>
          </w:p>
        </w:tc>
        <w:tc>
          <w:tcPr>
            <w:tcW w:w="744" w:type="dxa"/>
          </w:tcPr>
          <w:p w:rsidR="003412EB" w:rsidRPr="00FB0981" w:rsidRDefault="003412EB" w:rsidP="00CC4F43">
            <w:pPr>
              <w:rPr>
                <w:rFonts w:ascii="Times New Roman" w:hAnsi="Times New Roman" w:cs="Times New Roman"/>
                <w:sz w:val="16"/>
                <w:szCs w:val="16"/>
              </w:rPr>
            </w:pPr>
          </w:p>
        </w:tc>
        <w:tc>
          <w:tcPr>
            <w:tcW w:w="746" w:type="dxa"/>
          </w:tcPr>
          <w:p w:rsidR="003412EB" w:rsidRPr="00FB0981" w:rsidRDefault="003412EB" w:rsidP="00CC4F43">
            <w:pPr>
              <w:rPr>
                <w:rFonts w:ascii="Times New Roman" w:hAnsi="Times New Roman" w:cs="Times New Roman"/>
                <w:sz w:val="16"/>
                <w:szCs w:val="16"/>
              </w:rPr>
            </w:pPr>
          </w:p>
        </w:tc>
        <w:tc>
          <w:tcPr>
            <w:tcW w:w="696" w:type="dxa"/>
          </w:tcPr>
          <w:p w:rsidR="003412EB" w:rsidRPr="00FB0981" w:rsidRDefault="003412EB" w:rsidP="00CC4F43">
            <w:pPr>
              <w:rPr>
                <w:rFonts w:ascii="Times New Roman" w:hAnsi="Times New Roman" w:cs="Times New Roman"/>
                <w:sz w:val="16"/>
                <w:szCs w:val="16"/>
              </w:rPr>
            </w:pPr>
          </w:p>
        </w:tc>
        <w:tc>
          <w:tcPr>
            <w:tcW w:w="687" w:type="dxa"/>
          </w:tcPr>
          <w:p w:rsidR="003412EB" w:rsidRPr="00FB0981" w:rsidRDefault="003412EB" w:rsidP="00CC4F43">
            <w:pPr>
              <w:rPr>
                <w:rFonts w:ascii="Times New Roman" w:hAnsi="Times New Roman" w:cs="Times New Roman"/>
                <w:sz w:val="16"/>
                <w:szCs w:val="16"/>
              </w:rPr>
            </w:pPr>
          </w:p>
        </w:tc>
        <w:tc>
          <w:tcPr>
            <w:tcW w:w="596" w:type="dxa"/>
          </w:tcPr>
          <w:p w:rsidR="003412EB" w:rsidRPr="00FB0981" w:rsidRDefault="003412EB" w:rsidP="00CC4F43">
            <w:pPr>
              <w:rPr>
                <w:rFonts w:ascii="Times New Roman" w:hAnsi="Times New Roman" w:cs="Times New Roman"/>
                <w:sz w:val="16"/>
                <w:szCs w:val="16"/>
              </w:rPr>
            </w:pPr>
          </w:p>
        </w:tc>
        <w:tc>
          <w:tcPr>
            <w:tcW w:w="593" w:type="dxa"/>
          </w:tcPr>
          <w:p w:rsidR="003412EB" w:rsidRPr="00FB0981" w:rsidRDefault="003412EB" w:rsidP="00CC4F43">
            <w:pPr>
              <w:rPr>
                <w:rFonts w:ascii="Times New Roman" w:hAnsi="Times New Roman" w:cs="Times New Roman"/>
                <w:sz w:val="16"/>
                <w:szCs w:val="16"/>
              </w:rPr>
            </w:pPr>
          </w:p>
        </w:tc>
      </w:tr>
      <w:tr w:rsidR="003412EB" w:rsidRPr="00FB0981" w:rsidTr="00CC4F43">
        <w:trPr>
          <w:gridAfter w:val="1"/>
          <w:wAfter w:w="7" w:type="dxa"/>
          <w:trHeight w:val="238"/>
          <w:jc w:val="center"/>
        </w:trPr>
        <w:tc>
          <w:tcPr>
            <w:tcW w:w="425" w:type="dxa"/>
          </w:tcPr>
          <w:p w:rsidR="003412EB" w:rsidRPr="00FB0981" w:rsidRDefault="003412EB" w:rsidP="00CC4F43">
            <w:pPr>
              <w:rPr>
                <w:rFonts w:ascii="Times New Roman" w:hAnsi="Times New Roman" w:cs="Times New Roman"/>
                <w:sz w:val="16"/>
                <w:szCs w:val="16"/>
              </w:rPr>
            </w:pPr>
          </w:p>
        </w:tc>
        <w:tc>
          <w:tcPr>
            <w:tcW w:w="940"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693" w:type="dxa"/>
          </w:tcPr>
          <w:p w:rsidR="003412EB" w:rsidRPr="00FB0981" w:rsidRDefault="003412EB" w:rsidP="00CC4F43">
            <w:pPr>
              <w:rPr>
                <w:rFonts w:ascii="Times New Roman" w:hAnsi="Times New Roman" w:cs="Times New Roman"/>
                <w:sz w:val="16"/>
                <w:szCs w:val="16"/>
              </w:rPr>
            </w:pPr>
          </w:p>
        </w:tc>
        <w:tc>
          <w:tcPr>
            <w:tcW w:w="695" w:type="dxa"/>
          </w:tcPr>
          <w:p w:rsidR="003412EB" w:rsidRPr="00FB0981" w:rsidRDefault="003412EB" w:rsidP="00CC4F43">
            <w:pPr>
              <w:rPr>
                <w:rFonts w:ascii="Times New Roman" w:hAnsi="Times New Roman" w:cs="Times New Roman"/>
                <w:sz w:val="16"/>
                <w:szCs w:val="16"/>
              </w:rPr>
            </w:pPr>
          </w:p>
        </w:tc>
        <w:tc>
          <w:tcPr>
            <w:tcW w:w="734" w:type="dxa"/>
          </w:tcPr>
          <w:p w:rsidR="003412EB" w:rsidRPr="00FB0981" w:rsidRDefault="003412EB" w:rsidP="00CC4F43">
            <w:pPr>
              <w:rPr>
                <w:rFonts w:ascii="Times New Roman" w:hAnsi="Times New Roman" w:cs="Times New Roman"/>
                <w:sz w:val="16"/>
                <w:szCs w:val="16"/>
              </w:rPr>
            </w:pPr>
          </w:p>
        </w:tc>
        <w:tc>
          <w:tcPr>
            <w:tcW w:w="735" w:type="dxa"/>
          </w:tcPr>
          <w:p w:rsidR="003412EB" w:rsidRPr="00FB0981" w:rsidRDefault="003412EB" w:rsidP="00CC4F43">
            <w:pPr>
              <w:rPr>
                <w:rFonts w:ascii="Times New Roman" w:hAnsi="Times New Roman" w:cs="Times New Roman"/>
                <w:sz w:val="16"/>
                <w:szCs w:val="16"/>
              </w:rPr>
            </w:pPr>
          </w:p>
        </w:tc>
        <w:tc>
          <w:tcPr>
            <w:tcW w:w="637" w:type="dxa"/>
          </w:tcPr>
          <w:p w:rsidR="003412EB" w:rsidRPr="00FB0981" w:rsidRDefault="003412EB" w:rsidP="00CC4F43">
            <w:pPr>
              <w:rPr>
                <w:rFonts w:ascii="Times New Roman" w:hAnsi="Times New Roman" w:cs="Times New Roman"/>
                <w:sz w:val="16"/>
                <w:szCs w:val="16"/>
              </w:rPr>
            </w:pPr>
          </w:p>
        </w:tc>
        <w:tc>
          <w:tcPr>
            <w:tcW w:w="638" w:type="dxa"/>
          </w:tcPr>
          <w:p w:rsidR="003412EB" w:rsidRPr="00FB0981" w:rsidRDefault="003412EB" w:rsidP="00CC4F43">
            <w:pPr>
              <w:rPr>
                <w:rFonts w:ascii="Times New Roman" w:hAnsi="Times New Roman" w:cs="Times New Roman"/>
                <w:sz w:val="16"/>
                <w:szCs w:val="16"/>
              </w:rPr>
            </w:pPr>
          </w:p>
        </w:tc>
        <w:tc>
          <w:tcPr>
            <w:tcW w:w="621" w:type="dxa"/>
          </w:tcPr>
          <w:p w:rsidR="003412EB" w:rsidRPr="00FB0981" w:rsidRDefault="003412EB" w:rsidP="00CC4F43">
            <w:pPr>
              <w:rPr>
                <w:rFonts w:ascii="Times New Roman" w:hAnsi="Times New Roman" w:cs="Times New Roman"/>
                <w:sz w:val="16"/>
                <w:szCs w:val="16"/>
              </w:rPr>
            </w:pPr>
          </w:p>
        </w:tc>
        <w:tc>
          <w:tcPr>
            <w:tcW w:w="621" w:type="dxa"/>
          </w:tcPr>
          <w:p w:rsidR="003412EB" w:rsidRPr="00FB0981" w:rsidRDefault="003412EB" w:rsidP="00CC4F43">
            <w:pPr>
              <w:rPr>
                <w:rFonts w:ascii="Times New Roman" w:hAnsi="Times New Roman" w:cs="Times New Roman"/>
                <w:sz w:val="16"/>
                <w:szCs w:val="16"/>
              </w:rPr>
            </w:pPr>
          </w:p>
        </w:tc>
        <w:tc>
          <w:tcPr>
            <w:tcW w:w="826" w:type="dxa"/>
          </w:tcPr>
          <w:p w:rsidR="003412EB" w:rsidRPr="00FB0981" w:rsidRDefault="003412EB" w:rsidP="00CC4F43">
            <w:pPr>
              <w:rPr>
                <w:rFonts w:ascii="Times New Roman" w:hAnsi="Times New Roman" w:cs="Times New Roman"/>
                <w:sz w:val="16"/>
                <w:szCs w:val="16"/>
              </w:rPr>
            </w:pPr>
          </w:p>
        </w:tc>
        <w:tc>
          <w:tcPr>
            <w:tcW w:w="827" w:type="dxa"/>
          </w:tcPr>
          <w:p w:rsidR="003412EB" w:rsidRPr="00FB0981" w:rsidRDefault="003412EB" w:rsidP="00CC4F43">
            <w:pPr>
              <w:rPr>
                <w:rFonts w:ascii="Times New Roman" w:hAnsi="Times New Roman" w:cs="Times New Roman"/>
                <w:sz w:val="16"/>
                <w:szCs w:val="16"/>
              </w:rPr>
            </w:pPr>
          </w:p>
        </w:tc>
        <w:tc>
          <w:tcPr>
            <w:tcW w:w="758" w:type="dxa"/>
          </w:tcPr>
          <w:p w:rsidR="003412EB" w:rsidRPr="00FB0981" w:rsidRDefault="003412EB" w:rsidP="00CC4F43">
            <w:pPr>
              <w:rPr>
                <w:rFonts w:ascii="Times New Roman" w:hAnsi="Times New Roman" w:cs="Times New Roman"/>
                <w:sz w:val="16"/>
                <w:szCs w:val="16"/>
              </w:rPr>
            </w:pPr>
          </w:p>
        </w:tc>
        <w:tc>
          <w:tcPr>
            <w:tcW w:w="759" w:type="dxa"/>
          </w:tcPr>
          <w:p w:rsidR="003412EB" w:rsidRPr="00FB0981" w:rsidRDefault="003412EB" w:rsidP="00CC4F43">
            <w:pPr>
              <w:rPr>
                <w:rFonts w:ascii="Times New Roman" w:hAnsi="Times New Roman" w:cs="Times New Roman"/>
                <w:sz w:val="16"/>
                <w:szCs w:val="16"/>
              </w:rPr>
            </w:pPr>
          </w:p>
        </w:tc>
        <w:tc>
          <w:tcPr>
            <w:tcW w:w="696" w:type="dxa"/>
          </w:tcPr>
          <w:p w:rsidR="003412EB" w:rsidRPr="00FB0981" w:rsidRDefault="003412EB" w:rsidP="00CC4F43">
            <w:pPr>
              <w:rPr>
                <w:rFonts w:ascii="Times New Roman" w:hAnsi="Times New Roman" w:cs="Times New Roman"/>
                <w:sz w:val="16"/>
                <w:szCs w:val="16"/>
              </w:rPr>
            </w:pPr>
          </w:p>
        </w:tc>
        <w:tc>
          <w:tcPr>
            <w:tcW w:w="697" w:type="dxa"/>
          </w:tcPr>
          <w:p w:rsidR="003412EB" w:rsidRPr="00FB0981" w:rsidRDefault="003412EB" w:rsidP="00CC4F43">
            <w:pPr>
              <w:rPr>
                <w:rFonts w:ascii="Times New Roman" w:hAnsi="Times New Roman" w:cs="Times New Roman"/>
                <w:sz w:val="16"/>
                <w:szCs w:val="16"/>
              </w:rPr>
            </w:pPr>
          </w:p>
        </w:tc>
        <w:tc>
          <w:tcPr>
            <w:tcW w:w="744" w:type="dxa"/>
          </w:tcPr>
          <w:p w:rsidR="003412EB" w:rsidRPr="00FB0981" w:rsidRDefault="003412EB" w:rsidP="00CC4F43">
            <w:pPr>
              <w:rPr>
                <w:rFonts w:ascii="Times New Roman" w:hAnsi="Times New Roman" w:cs="Times New Roman"/>
                <w:sz w:val="16"/>
                <w:szCs w:val="16"/>
              </w:rPr>
            </w:pPr>
          </w:p>
        </w:tc>
        <w:tc>
          <w:tcPr>
            <w:tcW w:w="746" w:type="dxa"/>
          </w:tcPr>
          <w:p w:rsidR="003412EB" w:rsidRPr="00FB0981" w:rsidRDefault="003412EB" w:rsidP="00CC4F43">
            <w:pPr>
              <w:rPr>
                <w:rFonts w:ascii="Times New Roman" w:hAnsi="Times New Roman" w:cs="Times New Roman"/>
                <w:sz w:val="16"/>
                <w:szCs w:val="16"/>
              </w:rPr>
            </w:pPr>
          </w:p>
        </w:tc>
        <w:tc>
          <w:tcPr>
            <w:tcW w:w="696" w:type="dxa"/>
          </w:tcPr>
          <w:p w:rsidR="003412EB" w:rsidRPr="00FB0981" w:rsidRDefault="003412EB" w:rsidP="00CC4F43">
            <w:pPr>
              <w:rPr>
                <w:rFonts w:ascii="Times New Roman" w:hAnsi="Times New Roman" w:cs="Times New Roman"/>
                <w:sz w:val="16"/>
                <w:szCs w:val="16"/>
              </w:rPr>
            </w:pPr>
          </w:p>
        </w:tc>
        <w:tc>
          <w:tcPr>
            <w:tcW w:w="687" w:type="dxa"/>
          </w:tcPr>
          <w:p w:rsidR="003412EB" w:rsidRPr="00FB0981" w:rsidRDefault="003412EB" w:rsidP="00CC4F43">
            <w:pPr>
              <w:rPr>
                <w:rFonts w:ascii="Times New Roman" w:hAnsi="Times New Roman" w:cs="Times New Roman"/>
                <w:sz w:val="16"/>
                <w:szCs w:val="16"/>
              </w:rPr>
            </w:pPr>
          </w:p>
        </w:tc>
        <w:tc>
          <w:tcPr>
            <w:tcW w:w="596" w:type="dxa"/>
          </w:tcPr>
          <w:p w:rsidR="003412EB" w:rsidRPr="00FB0981" w:rsidRDefault="003412EB" w:rsidP="00CC4F43">
            <w:pPr>
              <w:rPr>
                <w:rFonts w:ascii="Times New Roman" w:hAnsi="Times New Roman" w:cs="Times New Roman"/>
                <w:sz w:val="16"/>
                <w:szCs w:val="16"/>
              </w:rPr>
            </w:pPr>
          </w:p>
        </w:tc>
        <w:tc>
          <w:tcPr>
            <w:tcW w:w="593" w:type="dxa"/>
          </w:tcPr>
          <w:p w:rsidR="003412EB" w:rsidRPr="00FB0981" w:rsidRDefault="003412EB" w:rsidP="00CC4F43">
            <w:pPr>
              <w:rPr>
                <w:rFonts w:ascii="Times New Roman" w:hAnsi="Times New Roman" w:cs="Times New Roman"/>
                <w:sz w:val="16"/>
                <w:szCs w:val="16"/>
              </w:rPr>
            </w:pPr>
          </w:p>
        </w:tc>
      </w:tr>
      <w:tr w:rsidR="003412EB" w:rsidRPr="00FB0981" w:rsidTr="00CC4F43">
        <w:trPr>
          <w:gridAfter w:val="1"/>
          <w:wAfter w:w="7" w:type="dxa"/>
          <w:trHeight w:val="250"/>
          <w:jc w:val="center"/>
        </w:trPr>
        <w:tc>
          <w:tcPr>
            <w:tcW w:w="425" w:type="dxa"/>
          </w:tcPr>
          <w:p w:rsidR="003412EB" w:rsidRPr="00FB0981" w:rsidRDefault="003412EB" w:rsidP="00CC4F43">
            <w:pPr>
              <w:rPr>
                <w:rFonts w:ascii="Times New Roman" w:hAnsi="Times New Roman" w:cs="Times New Roman"/>
                <w:sz w:val="16"/>
                <w:szCs w:val="16"/>
              </w:rPr>
            </w:pPr>
          </w:p>
        </w:tc>
        <w:tc>
          <w:tcPr>
            <w:tcW w:w="940"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693" w:type="dxa"/>
          </w:tcPr>
          <w:p w:rsidR="003412EB" w:rsidRPr="00FB0981" w:rsidRDefault="003412EB" w:rsidP="00CC4F43">
            <w:pPr>
              <w:rPr>
                <w:rFonts w:ascii="Times New Roman" w:hAnsi="Times New Roman" w:cs="Times New Roman"/>
                <w:sz w:val="16"/>
                <w:szCs w:val="16"/>
              </w:rPr>
            </w:pPr>
          </w:p>
        </w:tc>
        <w:tc>
          <w:tcPr>
            <w:tcW w:w="695" w:type="dxa"/>
          </w:tcPr>
          <w:p w:rsidR="003412EB" w:rsidRPr="00FB0981" w:rsidRDefault="003412EB" w:rsidP="00CC4F43">
            <w:pPr>
              <w:rPr>
                <w:rFonts w:ascii="Times New Roman" w:hAnsi="Times New Roman" w:cs="Times New Roman"/>
                <w:sz w:val="16"/>
                <w:szCs w:val="16"/>
              </w:rPr>
            </w:pPr>
          </w:p>
        </w:tc>
        <w:tc>
          <w:tcPr>
            <w:tcW w:w="734" w:type="dxa"/>
          </w:tcPr>
          <w:p w:rsidR="003412EB" w:rsidRPr="00FB0981" w:rsidRDefault="003412EB" w:rsidP="00CC4F43">
            <w:pPr>
              <w:rPr>
                <w:rFonts w:ascii="Times New Roman" w:hAnsi="Times New Roman" w:cs="Times New Roman"/>
                <w:sz w:val="16"/>
                <w:szCs w:val="16"/>
              </w:rPr>
            </w:pPr>
          </w:p>
        </w:tc>
        <w:tc>
          <w:tcPr>
            <w:tcW w:w="735" w:type="dxa"/>
          </w:tcPr>
          <w:p w:rsidR="003412EB" w:rsidRPr="00FB0981" w:rsidRDefault="003412EB" w:rsidP="00CC4F43">
            <w:pPr>
              <w:rPr>
                <w:rFonts w:ascii="Times New Roman" w:hAnsi="Times New Roman" w:cs="Times New Roman"/>
                <w:sz w:val="16"/>
                <w:szCs w:val="16"/>
              </w:rPr>
            </w:pPr>
          </w:p>
        </w:tc>
        <w:tc>
          <w:tcPr>
            <w:tcW w:w="637" w:type="dxa"/>
          </w:tcPr>
          <w:p w:rsidR="003412EB" w:rsidRPr="00FB0981" w:rsidRDefault="003412EB" w:rsidP="00CC4F43">
            <w:pPr>
              <w:rPr>
                <w:rFonts w:ascii="Times New Roman" w:hAnsi="Times New Roman" w:cs="Times New Roman"/>
                <w:sz w:val="16"/>
                <w:szCs w:val="16"/>
              </w:rPr>
            </w:pPr>
          </w:p>
        </w:tc>
        <w:tc>
          <w:tcPr>
            <w:tcW w:w="638" w:type="dxa"/>
          </w:tcPr>
          <w:p w:rsidR="003412EB" w:rsidRPr="00FB0981" w:rsidRDefault="003412EB" w:rsidP="00CC4F43">
            <w:pPr>
              <w:rPr>
                <w:rFonts w:ascii="Times New Roman" w:hAnsi="Times New Roman" w:cs="Times New Roman"/>
                <w:sz w:val="16"/>
                <w:szCs w:val="16"/>
              </w:rPr>
            </w:pPr>
          </w:p>
        </w:tc>
        <w:tc>
          <w:tcPr>
            <w:tcW w:w="621" w:type="dxa"/>
          </w:tcPr>
          <w:p w:rsidR="003412EB" w:rsidRPr="00FB0981" w:rsidRDefault="003412EB" w:rsidP="00CC4F43">
            <w:pPr>
              <w:rPr>
                <w:rFonts w:ascii="Times New Roman" w:hAnsi="Times New Roman" w:cs="Times New Roman"/>
                <w:sz w:val="16"/>
                <w:szCs w:val="16"/>
              </w:rPr>
            </w:pPr>
          </w:p>
        </w:tc>
        <w:tc>
          <w:tcPr>
            <w:tcW w:w="621" w:type="dxa"/>
          </w:tcPr>
          <w:p w:rsidR="003412EB" w:rsidRPr="00FB0981" w:rsidRDefault="003412EB" w:rsidP="00CC4F43">
            <w:pPr>
              <w:rPr>
                <w:rFonts w:ascii="Times New Roman" w:hAnsi="Times New Roman" w:cs="Times New Roman"/>
                <w:sz w:val="16"/>
                <w:szCs w:val="16"/>
              </w:rPr>
            </w:pPr>
          </w:p>
        </w:tc>
        <w:tc>
          <w:tcPr>
            <w:tcW w:w="826" w:type="dxa"/>
          </w:tcPr>
          <w:p w:rsidR="003412EB" w:rsidRPr="00FB0981" w:rsidRDefault="003412EB" w:rsidP="00CC4F43">
            <w:pPr>
              <w:rPr>
                <w:rFonts w:ascii="Times New Roman" w:hAnsi="Times New Roman" w:cs="Times New Roman"/>
                <w:sz w:val="16"/>
                <w:szCs w:val="16"/>
              </w:rPr>
            </w:pPr>
          </w:p>
        </w:tc>
        <w:tc>
          <w:tcPr>
            <w:tcW w:w="827" w:type="dxa"/>
          </w:tcPr>
          <w:p w:rsidR="003412EB" w:rsidRPr="00FB0981" w:rsidRDefault="003412EB" w:rsidP="00CC4F43">
            <w:pPr>
              <w:rPr>
                <w:rFonts w:ascii="Times New Roman" w:hAnsi="Times New Roman" w:cs="Times New Roman"/>
                <w:sz w:val="16"/>
                <w:szCs w:val="16"/>
              </w:rPr>
            </w:pPr>
          </w:p>
        </w:tc>
        <w:tc>
          <w:tcPr>
            <w:tcW w:w="758" w:type="dxa"/>
          </w:tcPr>
          <w:p w:rsidR="003412EB" w:rsidRPr="00FB0981" w:rsidRDefault="003412EB" w:rsidP="00CC4F43">
            <w:pPr>
              <w:rPr>
                <w:rFonts w:ascii="Times New Roman" w:hAnsi="Times New Roman" w:cs="Times New Roman"/>
                <w:sz w:val="16"/>
                <w:szCs w:val="16"/>
              </w:rPr>
            </w:pPr>
          </w:p>
        </w:tc>
        <w:tc>
          <w:tcPr>
            <w:tcW w:w="759" w:type="dxa"/>
          </w:tcPr>
          <w:p w:rsidR="003412EB" w:rsidRPr="00FB0981" w:rsidRDefault="003412EB" w:rsidP="00CC4F43">
            <w:pPr>
              <w:rPr>
                <w:rFonts w:ascii="Times New Roman" w:hAnsi="Times New Roman" w:cs="Times New Roman"/>
                <w:sz w:val="16"/>
                <w:szCs w:val="16"/>
              </w:rPr>
            </w:pPr>
          </w:p>
        </w:tc>
        <w:tc>
          <w:tcPr>
            <w:tcW w:w="696" w:type="dxa"/>
          </w:tcPr>
          <w:p w:rsidR="003412EB" w:rsidRPr="00FB0981" w:rsidRDefault="003412EB" w:rsidP="00CC4F43">
            <w:pPr>
              <w:rPr>
                <w:rFonts w:ascii="Times New Roman" w:hAnsi="Times New Roman" w:cs="Times New Roman"/>
                <w:sz w:val="16"/>
                <w:szCs w:val="16"/>
              </w:rPr>
            </w:pPr>
          </w:p>
        </w:tc>
        <w:tc>
          <w:tcPr>
            <w:tcW w:w="697" w:type="dxa"/>
          </w:tcPr>
          <w:p w:rsidR="003412EB" w:rsidRPr="00FB0981" w:rsidRDefault="003412EB" w:rsidP="00CC4F43">
            <w:pPr>
              <w:rPr>
                <w:rFonts w:ascii="Times New Roman" w:hAnsi="Times New Roman" w:cs="Times New Roman"/>
                <w:sz w:val="16"/>
                <w:szCs w:val="16"/>
              </w:rPr>
            </w:pPr>
          </w:p>
        </w:tc>
        <w:tc>
          <w:tcPr>
            <w:tcW w:w="744" w:type="dxa"/>
          </w:tcPr>
          <w:p w:rsidR="003412EB" w:rsidRPr="00FB0981" w:rsidRDefault="003412EB" w:rsidP="00CC4F43">
            <w:pPr>
              <w:rPr>
                <w:rFonts w:ascii="Times New Roman" w:hAnsi="Times New Roman" w:cs="Times New Roman"/>
                <w:sz w:val="16"/>
                <w:szCs w:val="16"/>
              </w:rPr>
            </w:pPr>
          </w:p>
        </w:tc>
        <w:tc>
          <w:tcPr>
            <w:tcW w:w="746" w:type="dxa"/>
          </w:tcPr>
          <w:p w:rsidR="003412EB" w:rsidRPr="00FB0981" w:rsidRDefault="003412EB" w:rsidP="00CC4F43">
            <w:pPr>
              <w:rPr>
                <w:rFonts w:ascii="Times New Roman" w:hAnsi="Times New Roman" w:cs="Times New Roman"/>
                <w:sz w:val="16"/>
                <w:szCs w:val="16"/>
              </w:rPr>
            </w:pPr>
          </w:p>
        </w:tc>
        <w:tc>
          <w:tcPr>
            <w:tcW w:w="696" w:type="dxa"/>
          </w:tcPr>
          <w:p w:rsidR="003412EB" w:rsidRPr="00FB0981" w:rsidRDefault="003412EB" w:rsidP="00CC4F43">
            <w:pPr>
              <w:rPr>
                <w:rFonts w:ascii="Times New Roman" w:hAnsi="Times New Roman" w:cs="Times New Roman"/>
                <w:sz w:val="16"/>
                <w:szCs w:val="16"/>
              </w:rPr>
            </w:pPr>
          </w:p>
        </w:tc>
        <w:tc>
          <w:tcPr>
            <w:tcW w:w="687" w:type="dxa"/>
          </w:tcPr>
          <w:p w:rsidR="003412EB" w:rsidRPr="00FB0981" w:rsidRDefault="003412EB" w:rsidP="00CC4F43">
            <w:pPr>
              <w:rPr>
                <w:rFonts w:ascii="Times New Roman" w:hAnsi="Times New Roman" w:cs="Times New Roman"/>
                <w:sz w:val="16"/>
                <w:szCs w:val="16"/>
              </w:rPr>
            </w:pPr>
          </w:p>
        </w:tc>
        <w:tc>
          <w:tcPr>
            <w:tcW w:w="596" w:type="dxa"/>
          </w:tcPr>
          <w:p w:rsidR="003412EB" w:rsidRPr="00FB0981" w:rsidRDefault="003412EB" w:rsidP="00CC4F43">
            <w:pPr>
              <w:rPr>
                <w:rFonts w:ascii="Times New Roman" w:hAnsi="Times New Roman" w:cs="Times New Roman"/>
                <w:sz w:val="16"/>
                <w:szCs w:val="16"/>
              </w:rPr>
            </w:pPr>
          </w:p>
        </w:tc>
        <w:tc>
          <w:tcPr>
            <w:tcW w:w="593" w:type="dxa"/>
          </w:tcPr>
          <w:p w:rsidR="003412EB" w:rsidRPr="00FB0981" w:rsidRDefault="003412EB" w:rsidP="00CC4F43">
            <w:pPr>
              <w:rPr>
                <w:rFonts w:ascii="Times New Roman" w:hAnsi="Times New Roman" w:cs="Times New Roman"/>
                <w:sz w:val="16"/>
                <w:szCs w:val="16"/>
              </w:rPr>
            </w:pPr>
          </w:p>
        </w:tc>
      </w:tr>
      <w:tr w:rsidR="003412EB" w:rsidRPr="00FB0981" w:rsidTr="00CC4F43">
        <w:trPr>
          <w:gridAfter w:val="1"/>
          <w:wAfter w:w="7" w:type="dxa"/>
          <w:trHeight w:val="250"/>
          <w:jc w:val="center"/>
        </w:trPr>
        <w:tc>
          <w:tcPr>
            <w:tcW w:w="425" w:type="dxa"/>
          </w:tcPr>
          <w:p w:rsidR="003412EB" w:rsidRPr="00FB0981" w:rsidRDefault="003412EB" w:rsidP="00CC4F43">
            <w:pPr>
              <w:jc w:val="center"/>
              <w:rPr>
                <w:rFonts w:ascii="Times New Roman" w:hAnsi="Times New Roman" w:cs="Times New Roman"/>
                <w:sz w:val="16"/>
                <w:szCs w:val="16"/>
              </w:rPr>
            </w:pPr>
          </w:p>
        </w:tc>
        <w:tc>
          <w:tcPr>
            <w:tcW w:w="940" w:type="dxa"/>
          </w:tcPr>
          <w:p w:rsidR="003412EB" w:rsidRDefault="003412EB" w:rsidP="00CC4F43">
            <w:pPr>
              <w:jc w:val="center"/>
              <w:rPr>
                <w:rFonts w:ascii="Times New Roman" w:hAnsi="Times New Roman" w:cs="Times New Roman"/>
                <w:sz w:val="16"/>
                <w:szCs w:val="16"/>
                <w:lang w:val="ru-RU"/>
              </w:rPr>
            </w:pPr>
          </w:p>
          <w:p w:rsidR="003412EB" w:rsidRPr="003412EB" w:rsidRDefault="003412EB" w:rsidP="00CC4F43">
            <w:pPr>
              <w:jc w:val="center"/>
              <w:rPr>
                <w:rFonts w:ascii="Times New Roman" w:hAnsi="Times New Roman" w:cs="Times New Roman"/>
                <w:sz w:val="16"/>
                <w:szCs w:val="16"/>
                <w:lang w:val="ru-RU"/>
              </w:rPr>
            </w:pPr>
          </w:p>
        </w:tc>
        <w:tc>
          <w:tcPr>
            <w:tcW w:w="693" w:type="dxa"/>
          </w:tcPr>
          <w:p w:rsidR="003412EB" w:rsidRPr="00FB0981" w:rsidRDefault="003412EB" w:rsidP="00CC4F43">
            <w:pPr>
              <w:jc w:val="center"/>
              <w:rPr>
                <w:rFonts w:ascii="Times New Roman" w:hAnsi="Times New Roman" w:cs="Times New Roman"/>
                <w:sz w:val="16"/>
                <w:szCs w:val="16"/>
              </w:rPr>
            </w:pPr>
          </w:p>
        </w:tc>
        <w:tc>
          <w:tcPr>
            <w:tcW w:w="695" w:type="dxa"/>
          </w:tcPr>
          <w:p w:rsidR="003412EB" w:rsidRPr="00FB0981" w:rsidRDefault="003412EB" w:rsidP="00CC4F43">
            <w:pPr>
              <w:jc w:val="center"/>
              <w:rPr>
                <w:rFonts w:ascii="Times New Roman" w:hAnsi="Times New Roman" w:cs="Times New Roman"/>
                <w:sz w:val="16"/>
                <w:szCs w:val="16"/>
              </w:rPr>
            </w:pPr>
          </w:p>
        </w:tc>
        <w:tc>
          <w:tcPr>
            <w:tcW w:w="734" w:type="dxa"/>
          </w:tcPr>
          <w:p w:rsidR="003412EB" w:rsidRPr="00FB0981" w:rsidRDefault="003412EB" w:rsidP="00CC4F43">
            <w:pPr>
              <w:jc w:val="center"/>
              <w:rPr>
                <w:rFonts w:ascii="Times New Roman" w:hAnsi="Times New Roman" w:cs="Times New Roman"/>
                <w:sz w:val="16"/>
                <w:szCs w:val="16"/>
              </w:rPr>
            </w:pPr>
          </w:p>
        </w:tc>
        <w:tc>
          <w:tcPr>
            <w:tcW w:w="735" w:type="dxa"/>
          </w:tcPr>
          <w:p w:rsidR="003412EB" w:rsidRPr="00FB0981" w:rsidRDefault="003412EB" w:rsidP="00CC4F43">
            <w:pPr>
              <w:jc w:val="center"/>
              <w:rPr>
                <w:rFonts w:ascii="Times New Roman" w:hAnsi="Times New Roman" w:cs="Times New Roman"/>
                <w:sz w:val="16"/>
                <w:szCs w:val="16"/>
              </w:rPr>
            </w:pPr>
          </w:p>
        </w:tc>
        <w:tc>
          <w:tcPr>
            <w:tcW w:w="637" w:type="dxa"/>
          </w:tcPr>
          <w:p w:rsidR="003412EB" w:rsidRPr="00FB0981" w:rsidRDefault="003412EB" w:rsidP="00CC4F43">
            <w:pPr>
              <w:jc w:val="center"/>
              <w:rPr>
                <w:rFonts w:ascii="Times New Roman" w:hAnsi="Times New Roman" w:cs="Times New Roman"/>
                <w:sz w:val="16"/>
                <w:szCs w:val="16"/>
              </w:rPr>
            </w:pPr>
          </w:p>
        </w:tc>
        <w:tc>
          <w:tcPr>
            <w:tcW w:w="638" w:type="dxa"/>
          </w:tcPr>
          <w:p w:rsidR="003412EB" w:rsidRPr="00FB0981" w:rsidRDefault="003412EB" w:rsidP="00CC4F43">
            <w:pPr>
              <w:jc w:val="center"/>
              <w:rPr>
                <w:rFonts w:ascii="Times New Roman" w:hAnsi="Times New Roman" w:cs="Times New Roman"/>
                <w:sz w:val="16"/>
                <w:szCs w:val="16"/>
              </w:rPr>
            </w:pPr>
          </w:p>
        </w:tc>
        <w:tc>
          <w:tcPr>
            <w:tcW w:w="621" w:type="dxa"/>
          </w:tcPr>
          <w:p w:rsidR="003412EB" w:rsidRPr="00FB0981" w:rsidRDefault="003412EB" w:rsidP="00CC4F43">
            <w:pPr>
              <w:jc w:val="center"/>
              <w:rPr>
                <w:rFonts w:ascii="Times New Roman" w:hAnsi="Times New Roman" w:cs="Times New Roman"/>
                <w:sz w:val="16"/>
                <w:szCs w:val="16"/>
              </w:rPr>
            </w:pPr>
          </w:p>
        </w:tc>
        <w:tc>
          <w:tcPr>
            <w:tcW w:w="621" w:type="dxa"/>
          </w:tcPr>
          <w:p w:rsidR="003412EB" w:rsidRPr="00FB0981" w:rsidRDefault="003412EB" w:rsidP="00CC4F43">
            <w:pPr>
              <w:jc w:val="center"/>
              <w:rPr>
                <w:rFonts w:ascii="Times New Roman" w:hAnsi="Times New Roman" w:cs="Times New Roman"/>
                <w:sz w:val="16"/>
                <w:szCs w:val="16"/>
              </w:rPr>
            </w:pPr>
          </w:p>
        </w:tc>
        <w:tc>
          <w:tcPr>
            <w:tcW w:w="826" w:type="dxa"/>
          </w:tcPr>
          <w:p w:rsidR="003412EB" w:rsidRPr="00FB0981" w:rsidRDefault="003412EB" w:rsidP="00CC4F43">
            <w:pPr>
              <w:jc w:val="center"/>
              <w:rPr>
                <w:rFonts w:ascii="Times New Roman" w:hAnsi="Times New Roman" w:cs="Times New Roman"/>
                <w:sz w:val="16"/>
                <w:szCs w:val="16"/>
              </w:rPr>
            </w:pPr>
          </w:p>
        </w:tc>
        <w:tc>
          <w:tcPr>
            <w:tcW w:w="827" w:type="dxa"/>
          </w:tcPr>
          <w:p w:rsidR="003412EB" w:rsidRPr="00FB0981" w:rsidRDefault="003412EB" w:rsidP="00CC4F43">
            <w:pPr>
              <w:jc w:val="center"/>
              <w:rPr>
                <w:rFonts w:ascii="Times New Roman" w:hAnsi="Times New Roman" w:cs="Times New Roman"/>
                <w:sz w:val="16"/>
                <w:szCs w:val="16"/>
              </w:rPr>
            </w:pPr>
          </w:p>
        </w:tc>
        <w:tc>
          <w:tcPr>
            <w:tcW w:w="758" w:type="dxa"/>
          </w:tcPr>
          <w:p w:rsidR="003412EB" w:rsidRPr="00FB0981" w:rsidRDefault="003412EB" w:rsidP="00CC4F43">
            <w:pPr>
              <w:jc w:val="center"/>
              <w:rPr>
                <w:rFonts w:ascii="Times New Roman" w:hAnsi="Times New Roman" w:cs="Times New Roman"/>
                <w:sz w:val="16"/>
                <w:szCs w:val="16"/>
              </w:rPr>
            </w:pPr>
          </w:p>
        </w:tc>
        <w:tc>
          <w:tcPr>
            <w:tcW w:w="759" w:type="dxa"/>
          </w:tcPr>
          <w:p w:rsidR="003412EB" w:rsidRPr="00FB0981" w:rsidRDefault="003412EB" w:rsidP="00CC4F43">
            <w:pPr>
              <w:jc w:val="center"/>
              <w:rPr>
                <w:rFonts w:ascii="Times New Roman" w:hAnsi="Times New Roman" w:cs="Times New Roman"/>
                <w:sz w:val="16"/>
                <w:szCs w:val="16"/>
              </w:rPr>
            </w:pPr>
          </w:p>
        </w:tc>
        <w:tc>
          <w:tcPr>
            <w:tcW w:w="696" w:type="dxa"/>
          </w:tcPr>
          <w:p w:rsidR="003412EB" w:rsidRPr="00FB0981" w:rsidRDefault="003412EB" w:rsidP="00CC4F43">
            <w:pPr>
              <w:jc w:val="center"/>
              <w:rPr>
                <w:rFonts w:ascii="Times New Roman" w:hAnsi="Times New Roman" w:cs="Times New Roman"/>
                <w:sz w:val="16"/>
                <w:szCs w:val="16"/>
              </w:rPr>
            </w:pPr>
          </w:p>
        </w:tc>
        <w:tc>
          <w:tcPr>
            <w:tcW w:w="697" w:type="dxa"/>
          </w:tcPr>
          <w:p w:rsidR="003412EB" w:rsidRPr="00FB0981" w:rsidRDefault="003412EB" w:rsidP="00CC4F43">
            <w:pPr>
              <w:jc w:val="center"/>
              <w:rPr>
                <w:rFonts w:ascii="Times New Roman" w:hAnsi="Times New Roman" w:cs="Times New Roman"/>
                <w:sz w:val="16"/>
                <w:szCs w:val="16"/>
              </w:rPr>
            </w:pPr>
          </w:p>
        </w:tc>
        <w:tc>
          <w:tcPr>
            <w:tcW w:w="744" w:type="dxa"/>
          </w:tcPr>
          <w:p w:rsidR="003412EB" w:rsidRPr="00FB0981" w:rsidRDefault="003412EB" w:rsidP="00CC4F43">
            <w:pPr>
              <w:jc w:val="center"/>
              <w:rPr>
                <w:rFonts w:ascii="Times New Roman" w:hAnsi="Times New Roman" w:cs="Times New Roman"/>
                <w:sz w:val="16"/>
                <w:szCs w:val="16"/>
              </w:rPr>
            </w:pPr>
          </w:p>
        </w:tc>
        <w:tc>
          <w:tcPr>
            <w:tcW w:w="746" w:type="dxa"/>
          </w:tcPr>
          <w:p w:rsidR="003412EB" w:rsidRPr="00FB0981" w:rsidRDefault="003412EB" w:rsidP="00CC4F43">
            <w:pPr>
              <w:jc w:val="center"/>
              <w:rPr>
                <w:rFonts w:ascii="Times New Roman" w:hAnsi="Times New Roman" w:cs="Times New Roman"/>
                <w:sz w:val="16"/>
                <w:szCs w:val="16"/>
              </w:rPr>
            </w:pPr>
          </w:p>
        </w:tc>
        <w:tc>
          <w:tcPr>
            <w:tcW w:w="696" w:type="dxa"/>
          </w:tcPr>
          <w:p w:rsidR="003412EB" w:rsidRPr="00FB0981" w:rsidRDefault="003412EB" w:rsidP="00CC4F43">
            <w:pPr>
              <w:jc w:val="center"/>
              <w:rPr>
                <w:rFonts w:ascii="Times New Roman" w:hAnsi="Times New Roman" w:cs="Times New Roman"/>
                <w:sz w:val="16"/>
                <w:szCs w:val="16"/>
              </w:rPr>
            </w:pPr>
          </w:p>
        </w:tc>
        <w:tc>
          <w:tcPr>
            <w:tcW w:w="687" w:type="dxa"/>
          </w:tcPr>
          <w:p w:rsidR="003412EB" w:rsidRPr="00FB0981" w:rsidRDefault="003412EB" w:rsidP="00CC4F43">
            <w:pPr>
              <w:jc w:val="center"/>
              <w:rPr>
                <w:rFonts w:ascii="Times New Roman" w:hAnsi="Times New Roman" w:cs="Times New Roman"/>
                <w:sz w:val="16"/>
                <w:szCs w:val="16"/>
              </w:rPr>
            </w:pPr>
          </w:p>
        </w:tc>
        <w:tc>
          <w:tcPr>
            <w:tcW w:w="596" w:type="dxa"/>
          </w:tcPr>
          <w:p w:rsidR="003412EB" w:rsidRPr="00FB0981" w:rsidRDefault="003412EB" w:rsidP="00CC4F43">
            <w:pPr>
              <w:jc w:val="center"/>
              <w:rPr>
                <w:rFonts w:ascii="Times New Roman" w:hAnsi="Times New Roman" w:cs="Times New Roman"/>
                <w:sz w:val="16"/>
                <w:szCs w:val="16"/>
              </w:rPr>
            </w:pPr>
          </w:p>
        </w:tc>
        <w:tc>
          <w:tcPr>
            <w:tcW w:w="593" w:type="dxa"/>
          </w:tcPr>
          <w:p w:rsidR="003412EB" w:rsidRPr="00FB0981" w:rsidRDefault="003412EB" w:rsidP="00CC4F43">
            <w:pPr>
              <w:jc w:val="center"/>
              <w:rPr>
                <w:rFonts w:ascii="Times New Roman" w:hAnsi="Times New Roman" w:cs="Times New Roman"/>
                <w:sz w:val="16"/>
                <w:szCs w:val="16"/>
              </w:rPr>
            </w:pPr>
          </w:p>
        </w:tc>
      </w:tr>
      <w:tr w:rsidR="003412EB" w:rsidRPr="00FB0981" w:rsidTr="00CC4F43">
        <w:trPr>
          <w:gridAfter w:val="1"/>
          <w:wAfter w:w="7" w:type="dxa"/>
          <w:trHeight w:val="250"/>
          <w:jc w:val="center"/>
        </w:trPr>
        <w:tc>
          <w:tcPr>
            <w:tcW w:w="425" w:type="dxa"/>
          </w:tcPr>
          <w:p w:rsidR="003412EB" w:rsidRPr="00FB0981" w:rsidRDefault="003412EB" w:rsidP="00CC4F43">
            <w:pPr>
              <w:jc w:val="center"/>
              <w:rPr>
                <w:rFonts w:ascii="Times New Roman" w:hAnsi="Times New Roman" w:cs="Times New Roman"/>
                <w:sz w:val="16"/>
                <w:szCs w:val="16"/>
              </w:rPr>
            </w:pPr>
          </w:p>
        </w:tc>
        <w:tc>
          <w:tcPr>
            <w:tcW w:w="940" w:type="dxa"/>
          </w:tcPr>
          <w:p w:rsidR="003412EB" w:rsidRDefault="003412EB" w:rsidP="00CC4F43">
            <w:pPr>
              <w:jc w:val="center"/>
              <w:rPr>
                <w:rFonts w:ascii="Times New Roman" w:hAnsi="Times New Roman" w:cs="Times New Roman"/>
                <w:sz w:val="16"/>
                <w:szCs w:val="16"/>
                <w:lang w:val="ru-RU"/>
              </w:rPr>
            </w:pPr>
          </w:p>
          <w:p w:rsidR="003412EB" w:rsidRPr="003412EB" w:rsidRDefault="003412EB" w:rsidP="00CC4F43">
            <w:pPr>
              <w:jc w:val="center"/>
              <w:rPr>
                <w:rFonts w:ascii="Times New Roman" w:hAnsi="Times New Roman" w:cs="Times New Roman"/>
                <w:sz w:val="16"/>
                <w:szCs w:val="16"/>
                <w:lang w:val="ru-RU"/>
              </w:rPr>
            </w:pPr>
          </w:p>
        </w:tc>
        <w:tc>
          <w:tcPr>
            <w:tcW w:w="693" w:type="dxa"/>
          </w:tcPr>
          <w:p w:rsidR="003412EB" w:rsidRPr="00FB0981" w:rsidRDefault="003412EB" w:rsidP="00CC4F43">
            <w:pPr>
              <w:jc w:val="center"/>
              <w:rPr>
                <w:rFonts w:ascii="Times New Roman" w:hAnsi="Times New Roman" w:cs="Times New Roman"/>
                <w:sz w:val="16"/>
                <w:szCs w:val="16"/>
              </w:rPr>
            </w:pPr>
          </w:p>
        </w:tc>
        <w:tc>
          <w:tcPr>
            <w:tcW w:w="695" w:type="dxa"/>
          </w:tcPr>
          <w:p w:rsidR="003412EB" w:rsidRPr="00FB0981" w:rsidRDefault="003412EB" w:rsidP="00CC4F43">
            <w:pPr>
              <w:jc w:val="center"/>
              <w:rPr>
                <w:rFonts w:ascii="Times New Roman" w:hAnsi="Times New Roman" w:cs="Times New Roman"/>
                <w:sz w:val="16"/>
                <w:szCs w:val="16"/>
              </w:rPr>
            </w:pPr>
          </w:p>
        </w:tc>
        <w:tc>
          <w:tcPr>
            <w:tcW w:w="734" w:type="dxa"/>
          </w:tcPr>
          <w:p w:rsidR="003412EB" w:rsidRPr="00FB0981" w:rsidRDefault="003412EB" w:rsidP="00CC4F43">
            <w:pPr>
              <w:jc w:val="center"/>
              <w:rPr>
                <w:rFonts w:ascii="Times New Roman" w:hAnsi="Times New Roman" w:cs="Times New Roman"/>
                <w:sz w:val="16"/>
                <w:szCs w:val="16"/>
              </w:rPr>
            </w:pPr>
          </w:p>
        </w:tc>
        <w:tc>
          <w:tcPr>
            <w:tcW w:w="735" w:type="dxa"/>
          </w:tcPr>
          <w:p w:rsidR="003412EB" w:rsidRPr="00FB0981" w:rsidRDefault="003412EB" w:rsidP="00CC4F43">
            <w:pPr>
              <w:jc w:val="center"/>
              <w:rPr>
                <w:rFonts w:ascii="Times New Roman" w:hAnsi="Times New Roman" w:cs="Times New Roman"/>
                <w:sz w:val="16"/>
                <w:szCs w:val="16"/>
              </w:rPr>
            </w:pPr>
          </w:p>
        </w:tc>
        <w:tc>
          <w:tcPr>
            <w:tcW w:w="637" w:type="dxa"/>
          </w:tcPr>
          <w:p w:rsidR="003412EB" w:rsidRPr="00FB0981" w:rsidRDefault="003412EB" w:rsidP="00CC4F43">
            <w:pPr>
              <w:jc w:val="center"/>
              <w:rPr>
                <w:rFonts w:ascii="Times New Roman" w:hAnsi="Times New Roman" w:cs="Times New Roman"/>
                <w:sz w:val="16"/>
                <w:szCs w:val="16"/>
              </w:rPr>
            </w:pPr>
          </w:p>
        </w:tc>
        <w:tc>
          <w:tcPr>
            <w:tcW w:w="638" w:type="dxa"/>
          </w:tcPr>
          <w:p w:rsidR="003412EB" w:rsidRPr="00FB0981" w:rsidRDefault="003412EB" w:rsidP="00CC4F43">
            <w:pPr>
              <w:jc w:val="center"/>
              <w:rPr>
                <w:rFonts w:ascii="Times New Roman" w:hAnsi="Times New Roman" w:cs="Times New Roman"/>
                <w:sz w:val="16"/>
                <w:szCs w:val="16"/>
              </w:rPr>
            </w:pPr>
          </w:p>
        </w:tc>
        <w:tc>
          <w:tcPr>
            <w:tcW w:w="621" w:type="dxa"/>
          </w:tcPr>
          <w:p w:rsidR="003412EB" w:rsidRPr="00FB0981" w:rsidRDefault="003412EB" w:rsidP="00CC4F43">
            <w:pPr>
              <w:jc w:val="center"/>
              <w:rPr>
                <w:rFonts w:ascii="Times New Roman" w:hAnsi="Times New Roman" w:cs="Times New Roman"/>
                <w:sz w:val="16"/>
                <w:szCs w:val="16"/>
              </w:rPr>
            </w:pPr>
          </w:p>
        </w:tc>
        <w:tc>
          <w:tcPr>
            <w:tcW w:w="621" w:type="dxa"/>
          </w:tcPr>
          <w:p w:rsidR="003412EB" w:rsidRPr="00FB0981" w:rsidRDefault="003412EB" w:rsidP="00CC4F43">
            <w:pPr>
              <w:jc w:val="center"/>
              <w:rPr>
                <w:rFonts w:ascii="Times New Roman" w:hAnsi="Times New Roman" w:cs="Times New Roman"/>
                <w:sz w:val="16"/>
                <w:szCs w:val="16"/>
              </w:rPr>
            </w:pPr>
          </w:p>
        </w:tc>
        <w:tc>
          <w:tcPr>
            <w:tcW w:w="826" w:type="dxa"/>
          </w:tcPr>
          <w:p w:rsidR="003412EB" w:rsidRPr="00FB0981" w:rsidRDefault="003412EB" w:rsidP="00CC4F43">
            <w:pPr>
              <w:jc w:val="center"/>
              <w:rPr>
                <w:rFonts w:ascii="Times New Roman" w:hAnsi="Times New Roman" w:cs="Times New Roman"/>
                <w:sz w:val="16"/>
                <w:szCs w:val="16"/>
              </w:rPr>
            </w:pPr>
          </w:p>
        </w:tc>
        <w:tc>
          <w:tcPr>
            <w:tcW w:w="827" w:type="dxa"/>
          </w:tcPr>
          <w:p w:rsidR="003412EB" w:rsidRPr="00FB0981" w:rsidRDefault="003412EB" w:rsidP="00CC4F43">
            <w:pPr>
              <w:jc w:val="center"/>
              <w:rPr>
                <w:rFonts w:ascii="Times New Roman" w:hAnsi="Times New Roman" w:cs="Times New Roman"/>
                <w:sz w:val="16"/>
                <w:szCs w:val="16"/>
              </w:rPr>
            </w:pPr>
          </w:p>
        </w:tc>
        <w:tc>
          <w:tcPr>
            <w:tcW w:w="758" w:type="dxa"/>
          </w:tcPr>
          <w:p w:rsidR="003412EB" w:rsidRPr="00FB0981" w:rsidRDefault="003412EB" w:rsidP="00CC4F43">
            <w:pPr>
              <w:jc w:val="center"/>
              <w:rPr>
                <w:rFonts w:ascii="Times New Roman" w:hAnsi="Times New Roman" w:cs="Times New Roman"/>
                <w:sz w:val="16"/>
                <w:szCs w:val="16"/>
              </w:rPr>
            </w:pPr>
          </w:p>
        </w:tc>
        <w:tc>
          <w:tcPr>
            <w:tcW w:w="759" w:type="dxa"/>
          </w:tcPr>
          <w:p w:rsidR="003412EB" w:rsidRPr="00FB0981" w:rsidRDefault="003412EB" w:rsidP="00CC4F43">
            <w:pPr>
              <w:jc w:val="center"/>
              <w:rPr>
                <w:rFonts w:ascii="Times New Roman" w:hAnsi="Times New Roman" w:cs="Times New Roman"/>
                <w:sz w:val="16"/>
                <w:szCs w:val="16"/>
              </w:rPr>
            </w:pPr>
          </w:p>
        </w:tc>
        <w:tc>
          <w:tcPr>
            <w:tcW w:w="696" w:type="dxa"/>
          </w:tcPr>
          <w:p w:rsidR="003412EB" w:rsidRPr="00FB0981" w:rsidRDefault="003412EB" w:rsidP="00CC4F43">
            <w:pPr>
              <w:jc w:val="center"/>
              <w:rPr>
                <w:rFonts w:ascii="Times New Roman" w:hAnsi="Times New Roman" w:cs="Times New Roman"/>
                <w:sz w:val="16"/>
                <w:szCs w:val="16"/>
              </w:rPr>
            </w:pPr>
          </w:p>
        </w:tc>
        <w:tc>
          <w:tcPr>
            <w:tcW w:w="697" w:type="dxa"/>
          </w:tcPr>
          <w:p w:rsidR="003412EB" w:rsidRPr="00FB0981" w:rsidRDefault="003412EB" w:rsidP="00CC4F43">
            <w:pPr>
              <w:jc w:val="center"/>
              <w:rPr>
                <w:rFonts w:ascii="Times New Roman" w:hAnsi="Times New Roman" w:cs="Times New Roman"/>
                <w:sz w:val="16"/>
                <w:szCs w:val="16"/>
              </w:rPr>
            </w:pPr>
          </w:p>
        </w:tc>
        <w:tc>
          <w:tcPr>
            <w:tcW w:w="744" w:type="dxa"/>
          </w:tcPr>
          <w:p w:rsidR="003412EB" w:rsidRPr="00FB0981" w:rsidRDefault="003412EB" w:rsidP="00CC4F43">
            <w:pPr>
              <w:jc w:val="center"/>
              <w:rPr>
                <w:rFonts w:ascii="Times New Roman" w:hAnsi="Times New Roman" w:cs="Times New Roman"/>
                <w:sz w:val="16"/>
                <w:szCs w:val="16"/>
              </w:rPr>
            </w:pPr>
          </w:p>
        </w:tc>
        <w:tc>
          <w:tcPr>
            <w:tcW w:w="746" w:type="dxa"/>
          </w:tcPr>
          <w:p w:rsidR="003412EB" w:rsidRPr="00FB0981" w:rsidRDefault="003412EB" w:rsidP="00CC4F43">
            <w:pPr>
              <w:jc w:val="center"/>
              <w:rPr>
                <w:rFonts w:ascii="Times New Roman" w:hAnsi="Times New Roman" w:cs="Times New Roman"/>
                <w:sz w:val="16"/>
                <w:szCs w:val="16"/>
              </w:rPr>
            </w:pPr>
          </w:p>
        </w:tc>
        <w:tc>
          <w:tcPr>
            <w:tcW w:w="696" w:type="dxa"/>
          </w:tcPr>
          <w:p w:rsidR="003412EB" w:rsidRPr="00FB0981" w:rsidRDefault="003412EB" w:rsidP="00CC4F43">
            <w:pPr>
              <w:jc w:val="center"/>
              <w:rPr>
                <w:rFonts w:ascii="Times New Roman" w:hAnsi="Times New Roman" w:cs="Times New Roman"/>
                <w:sz w:val="16"/>
                <w:szCs w:val="16"/>
              </w:rPr>
            </w:pPr>
          </w:p>
        </w:tc>
        <w:tc>
          <w:tcPr>
            <w:tcW w:w="687" w:type="dxa"/>
          </w:tcPr>
          <w:p w:rsidR="003412EB" w:rsidRPr="00FB0981" w:rsidRDefault="003412EB" w:rsidP="00CC4F43">
            <w:pPr>
              <w:jc w:val="center"/>
              <w:rPr>
                <w:rFonts w:ascii="Times New Roman" w:hAnsi="Times New Roman" w:cs="Times New Roman"/>
                <w:sz w:val="16"/>
                <w:szCs w:val="16"/>
              </w:rPr>
            </w:pPr>
          </w:p>
        </w:tc>
        <w:tc>
          <w:tcPr>
            <w:tcW w:w="596" w:type="dxa"/>
          </w:tcPr>
          <w:p w:rsidR="003412EB" w:rsidRPr="00FB0981" w:rsidRDefault="003412EB" w:rsidP="00CC4F43">
            <w:pPr>
              <w:jc w:val="center"/>
              <w:rPr>
                <w:rFonts w:ascii="Times New Roman" w:hAnsi="Times New Roman" w:cs="Times New Roman"/>
                <w:sz w:val="16"/>
                <w:szCs w:val="16"/>
              </w:rPr>
            </w:pPr>
          </w:p>
        </w:tc>
        <w:tc>
          <w:tcPr>
            <w:tcW w:w="593" w:type="dxa"/>
          </w:tcPr>
          <w:p w:rsidR="003412EB" w:rsidRPr="00FB0981" w:rsidRDefault="003412EB" w:rsidP="00CC4F43">
            <w:pPr>
              <w:jc w:val="center"/>
              <w:rPr>
                <w:rFonts w:ascii="Times New Roman" w:hAnsi="Times New Roman" w:cs="Times New Roman"/>
                <w:sz w:val="16"/>
                <w:szCs w:val="16"/>
              </w:rPr>
            </w:pPr>
          </w:p>
        </w:tc>
      </w:tr>
      <w:tr w:rsidR="003412EB" w:rsidRPr="006240A5" w:rsidTr="00CC4F43">
        <w:trPr>
          <w:gridAfter w:val="1"/>
          <w:wAfter w:w="7" w:type="dxa"/>
          <w:trHeight w:val="547"/>
          <w:jc w:val="center"/>
        </w:trPr>
        <w:tc>
          <w:tcPr>
            <w:tcW w:w="1365" w:type="dxa"/>
            <w:gridSpan w:val="2"/>
          </w:tcPr>
          <w:p w:rsidR="003412EB" w:rsidRPr="00FB0981" w:rsidRDefault="003412EB" w:rsidP="00CC4F43">
            <w:pPr>
              <w:rPr>
                <w:rFonts w:ascii="Times New Roman" w:hAnsi="Times New Roman" w:cs="Times New Roman"/>
                <w:sz w:val="16"/>
                <w:szCs w:val="16"/>
                <w:lang w:val="ru-RU"/>
              </w:rPr>
            </w:pPr>
            <w:r w:rsidRPr="00FB0981">
              <w:rPr>
                <w:rStyle w:val="Bodytext1075pt"/>
                <w:rFonts w:eastAsiaTheme="minorHAnsi"/>
                <w:sz w:val="16"/>
                <w:szCs w:val="16"/>
              </w:rPr>
              <w:t>Итоговый показа</w:t>
            </w:r>
            <w:r w:rsidRPr="00FB0981">
              <w:rPr>
                <w:rStyle w:val="Bodytext1075pt"/>
                <w:rFonts w:eastAsiaTheme="minorHAnsi"/>
                <w:sz w:val="16"/>
                <w:szCs w:val="16"/>
              </w:rPr>
              <w:softHyphen/>
              <w:t>тель по группе (сред</w:t>
            </w:r>
            <w:r w:rsidRPr="00FB0981">
              <w:rPr>
                <w:rStyle w:val="Bodytext1075pt"/>
                <w:rFonts w:eastAsiaTheme="minorHAnsi"/>
                <w:sz w:val="16"/>
                <w:szCs w:val="16"/>
              </w:rPr>
              <w:softHyphen/>
              <w:t>нее значение)</w:t>
            </w:r>
          </w:p>
        </w:tc>
        <w:tc>
          <w:tcPr>
            <w:tcW w:w="693" w:type="dxa"/>
          </w:tcPr>
          <w:p w:rsidR="003412EB" w:rsidRPr="00FB0981" w:rsidRDefault="003412EB" w:rsidP="00CC4F43">
            <w:pPr>
              <w:rPr>
                <w:rFonts w:ascii="Times New Roman" w:hAnsi="Times New Roman" w:cs="Times New Roman"/>
                <w:sz w:val="16"/>
                <w:szCs w:val="16"/>
                <w:lang w:val="ru-RU"/>
              </w:rPr>
            </w:pPr>
          </w:p>
        </w:tc>
        <w:tc>
          <w:tcPr>
            <w:tcW w:w="695" w:type="dxa"/>
          </w:tcPr>
          <w:p w:rsidR="003412EB" w:rsidRPr="00FB0981" w:rsidRDefault="003412EB" w:rsidP="00CC4F43">
            <w:pPr>
              <w:rPr>
                <w:rFonts w:ascii="Times New Roman" w:hAnsi="Times New Roman" w:cs="Times New Roman"/>
                <w:sz w:val="16"/>
                <w:szCs w:val="16"/>
                <w:lang w:val="ru-RU"/>
              </w:rPr>
            </w:pPr>
          </w:p>
        </w:tc>
        <w:tc>
          <w:tcPr>
            <w:tcW w:w="734" w:type="dxa"/>
          </w:tcPr>
          <w:p w:rsidR="003412EB" w:rsidRPr="00FB0981" w:rsidRDefault="003412EB" w:rsidP="00CC4F43">
            <w:pPr>
              <w:rPr>
                <w:rFonts w:ascii="Times New Roman" w:hAnsi="Times New Roman" w:cs="Times New Roman"/>
                <w:sz w:val="16"/>
                <w:szCs w:val="16"/>
                <w:lang w:val="ru-RU"/>
              </w:rPr>
            </w:pPr>
          </w:p>
        </w:tc>
        <w:tc>
          <w:tcPr>
            <w:tcW w:w="735" w:type="dxa"/>
          </w:tcPr>
          <w:p w:rsidR="003412EB" w:rsidRPr="00FB0981" w:rsidRDefault="003412EB" w:rsidP="00CC4F43">
            <w:pPr>
              <w:rPr>
                <w:rFonts w:ascii="Times New Roman" w:hAnsi="Times New Roman" w:cs="Times New Roman"/>
                <w:sz w:val="16"/>
                <w:szCs w:val="16"/>
                <w:lang w:val="ru-RU"/>
              </w:rPr>
            </w:pPr>
          </w:p>
        </w:tc>
        <w:tc>
          <w:tcPr>
            <w:tcW w:w="637" w:type="dxa"/>
          </w:tcPr>
          <w:p w:rsidR="003412EB" w:rsidRPr="00FB0981" w:rsidRDefault="003412EB" w:rsidP="00CC4F43">
            <w:pPr>
              <w:rPr>
                <w:rFonts w:ascii="Times New Roman" w:hAnsi="Times New Roman" w:cs="Times New Roman"/>
                <w:sz w:val="16"/>
                <w:szCs w:val="16"/>
                <w:lang w:val="ru-RU"/>
              </w:rPr>
            </w:pPr>
          </w:p>
        </w:tc>
        <w:tc>
          <w:tcPr>
            <w:tcW w:w="638" w:type="dxa"/>
          </w:tcPr>
          <w:p w:rsidR="003412EB" w:rsidRPr="00FB0981" w:rsidRDefault="003412EB" w:rsidP="00CC4F43">
            <w:pPr>
              <w:rPr>
                <w:rFonts w:ascii="Times New Roman" w:hAnsi="Times New Roman" w:cs="Times New Roman"/>
                <w:sz w:val="16"/>
                <w:szCs w:val="16"/>
                <w:lang w:val="ru-RU"/>
              </w:rPr>
            </w:pPr>
          </w:p>
        </w:tc>
        <w:tc>
          <w:tcPr>
            <w:tcW w:w="621" w:type="dxa"/>
          </w:tcPr>
          <w:p w:rsidR="003412EB" w:rsidRPr="00FB0981" w:rsidRDefault="003412EB" w:rsidP="00CC4F43">
            <w:pPr>
              <w:rPr>
                <w:rFonts w:ascii="Times New Roman" w:hAnsi="Times New Roman" w:cs="Times New Roman"/>
                <w:sz w:val="16"/>
                <w:szCs w:val="16"/>
                <w:lang w:val="ru-RU"/>
              </w:rPr>
            </w:pPr>
          </w:p>
        </w:tc>
        <w:tc>
          <w:tcPr>
            <w:tcW w:w="621" w:type="dxa"/>
          </w:tcPr>
          <w:p w:rsidR="003412EB" w:rsidRPr="00FB0981" w:rsidRDefault="003412EB" w:rsidP="00CC4F43">
            <w:pPr>
              <w:rPr>
                <w:rFonts w:ascii="Times New Roman" w:hAnsi="Times New Roman" w:cs="Times New Roman"/>
                <w:sz w:val="16"/>
                <w:szCs w:val="16"/>
                <w:lang w:val="ru-RU"/>
              </w:rPr>
            </w:pPr>
          </w:p>
        </w:tc>
        <w:tc>
          <w:tcPr>
            <w:tcW w:w="826" w:type="dxa"/>
          </w:tcPr>
          <w:p w:rsidR="003412EB" w:rsidRPr="00FB0981" w:rsidRDefault="003412EB" w:rsidP="00CC4F43">
            <w:pPr>
              <w:rPr>
                <w:rFonts w:ascii="Times New Roman" w:hAnsi="Times New Roman" w:cs="Times New Roman"/>
                <w:sz w:val="16"/>
                <w:szCs w:val="16"/>
                <w:lang w:val="ru-RU"/>
              </w:rPr>
            </w:pPr>
          </w:p>
        </w:tc>
        <w:tc>
          <w:tcPr>
            <w:tcW w:w="827" w:type="dxa"/>
          </w:tcPr>
          <w:p w:rsidR="003412EB" w:rsidRPr="00FB0981" w:rsidRDefault="003412EB" w:rsidP="00CC4F43">
            <w:pPr>
              <w:rPr>
                <w:rFonts w:ascii="Times New Roman" w:hAnsi="Times New Roman" w:cs="Times New Roman"/>
                <w:sz w:val="16"/>
                <w:szCs w:val="16"/>
                <w:lang w:val="ru-RU"/>
              </w:rPr>
            </w:pPr>
          </w:p>
        </w:tc>
        <w:tc>
          <w:tcPr>
            <w:tcW w:w="758" w:type="dxa"/>
          </w:tcPr>
          <w:p w:rsidR="003412EB" w:rsidRPr="00FB0981" w:rsidRDefault="003412EB" w:rsidP="00CC4F43">
            <w:pPr>
              <w:rPr>
                <w:rFonts w:ascii="Times New Roman" w:hAnsi="Times New Roman" w:cs="Times New Roman"/>
                <w:sz w:val="16"/>
                <w:szCs w:val="16"/>
                <w:lang w:val="ru-RU"/>
              </w:rPr>
            </w:pPr>
          </w:p>
        </w:tc>
        <w:tc>
          <w:tcPr>
            <w:tcW w:w="759" w:type="dxa"/>
          </w:tcPr>
          <w:p w:rsidR="003412EB" w:rsidRPr="00FB0981" w:rsidRDefault="003412EB" w:rsidP="00CC4F43">
            <w:pPr>
              <w:rPr>
                <w:rFonts w:ascii="Times New Roman" w:hAnsi="Times New Roman" w:cs="Times New Roman"/>
                <w:sz w:val="16"/>
                <w:szCs w:val="16"/>
                <w:lang w:val="ru-RU"/>
              </w:rPr>
            </w:pPr>
          </w:p>
        </w:tc>
        <w:tc>
          <w:tcPr>
            <w:tcW w:w="696" w:type="dxa"/>
          </w:tcPr>
          <w:p w:rsidR="003412EB" w:rsidRPr="00FB0981" w:rsidRDefault="003412EB" w:rsidP="00CC4F43">
            <w:pPr>
              <w:rPr>
                <w:rFonts w:ascii="Times New Roman" w:hAnsi="Times New Roman" w:cs="Times New Roman"/>
                <w:sz w:val="16"/>
                <w:szCs w:val="16"/>
                <w:lang w:val="ru-RU"/>
              </w:rPr>
            </w:pPr>
          </w:p>
        </w:tc>
        <w:tc>
          <w:tcPr>
            <w:tcW w:w="697" w:type="dxa"/>
          </w:tcPr>
          <w:p w:rsidR="003412EB" w:rsidRPr="00FB0981" w:rsidRDefault="003412EB" w:rsidP="00CC4F43">
            <w:pPr>
              <w:rPr>
                <w:rFonts w:ascii="Times New Roman" w:hAnsi="Times New Roman" w:cs="Times New Roman"/>
                <w:sz w:val="16"/>
                <w:szCs w:val="16"/>
                <w:lang w:val="ru-RU"/>
              </w:rPr>
            </w:pPr>
          </w:p>
        </w:tc>
        <w:tc>
          <w:tcPr>
            <w:tcW w:w="744" w:type="dxa"/>
          </w:tcPr>
          <w:p w:rsidR="003412EB" w:rsidRPr="00FB0981" w:rsidRDefault="003412EB" w:rsidP="00CC4F43">
            <w:pPr>
              <w:rPr>
                <w:rFonts w:ascii="Times New Roman" w:hAnsi="Times New Roman" w:cs="Times New Roman"/>
                <w:sz w:val="16"/>
                <w:szCs w:val="16"/>
                <w:lang w:val="ru-RU"/>
              </w:rPr>
            </w:pPr>
          </w:p>
        </w:tc>
        <w:tc>
          <w:tcPr>
            <w:tcW w:w="746" w:type="dxa"/>
          </w:tcPr>
          <w:p w:rsidR="003412EB" w:rsidRPr="00FB0981" w:rsidRDefault="003412EB" w:rsidP="00CC4F43">
            <w:pPr>
              <w:rPr>
                <w:rFonts w:ascii="Times New Roman" w:hAnsi="Times New Roman" w:cs="Times New Roman"/>
                <w:sz w:val="16"/>
                <w:szCs w:val="16"/>
                <w:lang w:val="ru-RU"/>
              </w:rPr>
            </w:pPr>
          </w:p>
        </w:tc>
        <w:tc>
          <w:tcPr>
            <w:tcW w:w="696" w:type="dxa"/>
          </w:tcPr>
          <w:p w:rsidR="003412EB" w:rsidRPr="00FB0981" w:rsidRDefault="003412EB" w:rsidP="00CC4F43">
            <w:pPr>
              <w:rPr>
                <w:rFonts w:ascii="Times New Roman" w:hAnsi="Times New Roman" w:cs="Times New Roman"/>
                <w:sz w:val="16"/>
                <w:szCs w:val="16"/>
                <w:lang w:val="ru-RU"/>
              </w:rPr>
            </w:pPr>
          </w:p>
        </w:tc>
        <w:tc>
          <w:tcPr>
            <w:tcW w:w="687" w:type="dxa"/>
          </w:tcPr>
          <w:p w:rsidR="003412EB" w:rsidRPr="00FB0981" w:rsidRDefault="003412EB" w:rsidP="00CC4F43">
            <w:pPr>
              <w:rPr>
                <w:rFonts w:ascii="Times New Roman" w:hAnsi="Times New Roman" w:cs="Times New Roman"/>
                <w:sz w:val="16"/>
                <w:szCs w:val="16"/>
                <w:lang w:val="ru-RU"/>
              </w:rPr>
            </w:pPr>
          </w:p>
        </w:tc>
        <w:tc>
          <w:tcPr>
            <w:tcW w:w="596" w:type="dxa"/>
          </w:tcPr>
          <w:p w:rsidR="003412EB" w:rsidRPr="00FB0981" w:rsidRDefault="003412EB" w:rsidP="00CC4F43">
            <w:pPr>
              <w:rPr>
                <w:rFonts w:ascii="Times New Roman" w:hAnsi="Times New Roman" w:cs="Times New Roman"/>
                <w:sz w:val="16"/>
                <w:szCs w:val="16"/>
                <w:lang w:val="ru-RU"/>
              </w:rPr>
            </w:pPr>
          </w:p>
        </w:tc>
        <w:tc>
          <w:tcPr>
            <w:tcW w:w="593" w:type="dxa"/>
          </w:tcPr>
          <w:p w:rsidR="003412EB" w:rsidRPr="00FB0981" w:rsidRDefault="003412EB" w:rsidP="00CC4F43">
            <w:pPr>
              <w:rPr>
                <w:rFonts w:ascii="Times New Roman" w:hAnsi="Times New Roman" w:cs="Times New Roman"/>
                <w:sz w:val="16"/>
                <w:szCs w:val="16"/>
                <w:lang w:val="ru-RU"/>
              </w:rPr>
            </w:pPr>
          </w:p>
        </w:tc>
      </w:tr>
    </w:tbl>
    <w:p w:rsidR="000662B7" w:rsidRDefault="000662B7" w:rsidP="000662B7">
      <w:pPr>
        <w:pStyle w:val="a3"/>
        <w:jc w:val="center"/>
        <w:rPr>
          <w:rFonts w:ascii="Times New Roman" w:eastAsia="Times New Roman" w:hAnsi="Times New Roman" w:cs="Times New Roman"/>
          <w:b/>
          <w:sz w:val="26"/>
          <w:szCs w:val="26"/>
          <w:lang w:val="ru-RU"/>
        </w:rPr>
      </w:pPr>
    </w:p>
    <w:p w:rsidR="000662B7" w:rsidRDefault="000662B7" w:rsidP="000662B7">
      <w:pPr>
        <w:pStyle w:val="a3"/>
        <w:rPr>
          <w:rFonts w:ascii="Times New Roman" w:eastAsia="Times New Roman" w:hAnsi="Times New Roman" w:cs="Times New Roman"/>
          <w:b/>
          <w:sz w:val="26"/>
          <w:szCs w:val="26"/>
          <w:lang w:val="ru-RU"/>
        </w:rPr>
      </w:pPr>
    </w:p>
    <w:p w:rsidR="003412EB" w:rsidRDefault="003412EB" w:rsidP="000662B7">
      <w:pPr>
        <w:pStyle w:val="a3"/>
        <w:rPr>
          <w:rFonts w:ascii="Times New Roman" w:eastAsia="Times New Roman" w:hAnsi="Times New Roman" w:cs="Times New Roman"/>
          <w:b/>
          <w:sz w:val="26"/>
          <w:szCs w:val="26"/>
          <w:lang w:val="ru-RU"/>
        </w:rPr>
      </w:pPr>
    </w:p>
    <w:p w:rsidR="003412EB" w:rsidRDefault="003412EB" w:rsidP="000662B7">
      <w:pPr>
        <w:pStyle w:val="a3"/>
        <w:rPr>
          <w:rFonts w:ascii="Times New Roman" w:eastAsia="Times New Roman" w:hAnsi="Times New Roman" w:cs="Times New Roman"/>
          <w:b/>
          <w:sz w:val="26"/>
          <w:szCs w:val="26"/>
          <w:lang w:val="ru-RU"/>
        </w:rPr>
      </w:pPr>
    </w:p>
    <w:p w:rsidR="003412EB" w:rsidRPr="00FB0981" w:rsidRDefault="003412EB" w:rsidP="003412EB">
      <w:pPr>
        <w:pStyle w:val="Heading20"/>
        <w:keepNext/>
        <w:keepLines/>
        <w:shd w:val="clear" w:color="auto" w:fill="auto"/>
        <w:spacing w:after="76" w:line="240" w:lineRule="auto"/>
        <w:ind w:left="40"/>
        <w:rPr>
          <w:b/>
        </w:rPr>
      </w:pPr>
      <w:r w:rsidRPr="00FB0981">
        <w:rPr>
          <w:b/>
        </w:rPr>
        <w:lastRenderedPageBreak/>
        <w:t>Образовательная область «Речевое развитие»</w:t>
      </w:r>
    </w:p>
    <w:p w:rsidR="003412EB" w:rsidRPr="00FB0981" w:rsidRDefault="003412EB" w:rsidP="003412EB">
      <w:pPr>
        <w:spacing w:line="240" w:lineRule="auto"/>
        <w:rPr>
          <w:rFonts w:ascii="Times New Roman" w:hAnsi="Times New Roman" w:cs="Times New Roman"/>
        </w:rPr>
      </w:pPr>
      <w:r w:rsidRPr="00FB0981">
        <w:rPr>
          <w:rFonts w:ascii="Times New Roman" w:hAnsi="Times New Roman" w:cs="Times New Roman"/>
        </w:rPr>
        <w:t>Воспитатели ________________________________________________________                                          Группа __________________________________</w:t>
      </w:r>
    </w:p>
    <w:tbl>
      <w:tblPr>
        <w:tblStyle w:val="ab"/>
        <w:tblW w:w="15735" w:type="dxa"/>
        <w:jc w:val="center"/>
        <w:tblLayout w:type="fixed"/>
        <w:tblLook w:val="04A0"/>
      </w:tblPr>
      <w:tblGrid>
        <w:gridCol w:w="425"/>
        <w:gridCol w:w="2411"/>
        <w:gridCol w:w="1417"/>
        <w:gridCol w:w="1418"/>
        <w:gridCol w:w="1417"/>
        <w:gridCol w:w="1418"/>
        <w:gridCol w:w="1418"/>
        <w:gridCol w:w="1417"/>
        <w:gridCol w:w="1418"/>
        <w:gridCol w:w="1417"/>
        <w:gridCol w:w="850"/>
        <w:gridCol w:w="709"/>
      </w:tblGrid>
      <w:tr w:rsidR="003412EB" w:rsidRPr="006240A5" w:rsidTr="00CC4F43">
        <w:trPr>
          <w:jc w:val="center"/>
        </w:trPr>
        <w:tc>
          <w:tcPr>
            <w:tcW w:w="425" w:type="dxa"/>
            <w:vMerge w:val="restart"/>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 п/п</w:t>
            </w:r>
          </w:p>
        </w:tc>
        <w:tc>
          <w:tcPr>
            <w:tcW w:w="2411" w:type="dxa"/>
            <w:vMerge w:val="restart"/>
          </w:tcPr>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Ф.И.О.</w:t>
            </w:r>
          </w:p>
          <w:p w:rsidR="003412EB" w:rsidRPr="00FB0981" w:rsidRDefault="003412EB" w:rsidP="00CC4F43">
            <w:pPr>
              <w:rPr>
                <w:rFonts w:ascii="Times New Roman" w:hAnsi="Times New Roman" w:cs="Times New Roman"/>
                <w:sz w:val="16"/>
                <w:szCs w:val="16"/>
              </w:rPr>
            </w:pPr>
            <w:r w:rsidRPr="00FB0981">
              <w:rPr>
                <w:rFonts w:ascii="Times New Roman" w:hAnsi="Times New Roman" w:cs="Times New Roman"/>
                <w:sz w:val="16"/>
                <w:szCs w:val="16"/>
              </w:rPr>
              <w:t>ребенка</w:t>
            </w:r>
          </w:p>
        </w:tc>
        <w:tc>
          <w:tcPr>
            <w:tcW w:w="2835" w:type="dxa"/>
            <w:gridSpan w:val="2"/>
          </w:tcPr>
          <w:p w:rsidR="003412EB" w:rsidRPr="003412EB" w:rsidRDefault="003412EB" w:rsidP="00CC4F43">
            <w:pPr>
              <w:pStyle w:val="13"/>
              <w:shd w:val="clear" w:color="auto" w:fill="auto"/>
              <w:spacing w:before="0" w:after="0" w:line="240" w:lineRule="auto"/>
              <w:rPr>
                <w:sz w:val="16"/>
                <w:szCs w:val="16"/>
                <w:lang w:val="ru-RU"/>
              </w:rPr>
            </w:pPr>
            <w:r w:rsidRPr="003412EB">
              <w:rPr>
                <w:rStyle w:val="BodytextCandara"/>
                <w:rFonts w:ascii="Times New Roman" w:hAnsi="Times New Roman" w:cs="Times New Roman"/>
                <w:color w:val="auto"/>
                <w:sz w:val="16"/>
                <w:szCs w:val="16"/>
                <w:lang w:val="ru-RU"/>
              </w:rPr>
              <w:t>Имеет предпочтение в литературных произведениях, называет некоторых пи</w:t>
            </w:r>
            <w:r w:rsidRPr="003412EB">
              <w:rPr>
                <w:rStyle w:val="BodytextCandara"/>
                <w:rFonts w:ascii="Times New Roman" w:hAnsi="Times New Roman" w:cs="Times New Roman"/>
                <w:color w:val="auto"/>
                <w:sz w:val="16"/>
                <w:szCs w:val="16"/>
                <w:lang w:val="ru-RU"/>
              </w:rPr>
              <w:softHyphen/>
              <w:t>сателей. Может выразительно, связно и последовательно рассказать небольшую сказку, может выучить небольшое сти</w:t>
            </w:r>
            <w:r w:rsidRPr="003412EB">
              <w:rPr>
                <w:rStyle w:val="BodytextCandara"/>
                <w:rFonts w:ascii="Times New Roman" w:hAnsi="Times New Roman" w:cs="Times New Roman"/>
                <w:color w:val="auto"/>
                <w:sz w:val="16"/>
                <w:szCs w:val="16"/>
                <w:lang w:val="ru-RU"/>
              </w:rPr>
              <w:softHyphen/>
              <w:t>хотворение</w:t>
            </w:r>
          </w:p>
        </w:tc>
        <w:tc>
          <w:tcPr>
            <w:tcW w:w="2835" w:type="dxa"/>
            <w:gridSpan w:val="2"/>
          </w:tcPr>
          <w:p w:rsidR="003412EB" w:rsidRPr="003412EB" w:rsidRDefault="003412EB" w:rsidP="00CC4F43">
            <w:pPr>
              <w:pStyle w:val="13"/>
              <w:shd w:val="clear" w:color="auto" w:fill="auto"/>
              <w:spacing w:before="0" w:after="0" w:line="240" w:lineRule="auto"/>
              <w:rPr>
                <w:sz w:val="16"/>
                <w:szCs w:val="16"/>
                <w:lang w:val="ru-RU"/>
              </w:rPr>
            </w:pPr>
            <w:r w:rsidRPr="003412EB">
              <w:rPr>
                <w:rStyle w:val="BodytextCandara"/>
                <w:rFonts w:ascii="Times New Roman" w:hAnsi="Times New Roman" w:cs="Times New Roman"/>
                <w:color w:val="auto"/>
                <w:sz w:val="16"/>
                <w:szCs w:val="16"/>
                <w:lang w:val="ru-RU"/>
              </w:rPr>
              <w:t>Драматизирует небольшие сказки, читает по ролям стихотворение. Со</w:t>
            </w:r>
            <w:r w:rsidRPr="003412EB">
              <w:rPr>
                <w:rStyle w:val="BodytextCandara"/>
                <w:rFonts w:ascii="Times New Roman" w:hAnsi="Times New Roman" w:cs="Times New Roman"/>
                <w:color w:val="auto"/>
                <w:sz w:val="16"/>
                <w:szCs w:val="16"/>
                <w:lang w:val="ru-RU"/>
              </w:rPr>
              <w:softHyphen/>
              <w:t>ставляет по образцу рассказы по сю</w:t>
            </w:r>
            <w:r w:rsidRPr="003412EB">
              <w:rPr>
                <w:rStyle w:val="BodytextCandara"/>
                <w:rFonts w:ascii="Times New Roman" w:hAnsi="Times New Roman" w:cs="Times New Roman"/>
                <w:color w:val="auto"/>
                <w:sz w:val="16"/>
                <w:szCs w:val="16"/>
                <w:lang w:val="ru-RU"/>
              </w:rPr>
              <w:softHyphen/>
              <w:t>жетной картине, по серии картин, относительно точно пересказывает литературные произведения</w:t>
            </w:r>
          </w:p>
        </w:tc>
        <w:tc>
          <w:tcPr>
            <w:tcW w:w="2835" w:type="dxa"/>
            <w:gridSpan w:val="2"/>
          </w:tcPr>
          <w:p w:rsidR="003412EB" w:rsidRPr="003412EB" w:rsidRDefault="003412EB" w:rsidP="00CC4F43">
            <w:pPr>
              <w:pStyle w:val="13"/>
              <w:shd w:val="clear" w:color="auto" w:fill="auto"/>
              <w:spacing w:before="0" w:after="0" w:line="240" w:lineRule="auto"/>
              <w:rPr>
                <w:sz w:val="16"/>
                <w:szCs w:val="16"/>
                <w:lang w:val="ru-RU"/>
              </w:rPr>
            </w:pPr>
            <w:r w:rsidRPr="003412EB">
              <w:rPr>
                <w:rStyle w:val="BodytextCandara"/>
                <w:rFonts w:ascii="Times New Roman" w:hAnsi="Times New Roman" w:cs="Times New Roman"/>
                <w:color w:val="auto"/>
                <w:sz w:val="16"/>
                <w:szCs w:val="16"/>
                <w:lang w:val="ru-RU"/>
              </w:rPr>
              <w:t>Определяет место звука в слове. Сравнивает слова по длительности. Находит слова с заданным звуком</w:t>
            </w:r>
          </w:p>
        </w:tc>
        <w:tc>
          <w:tcPr>
            <w:tcW w:w="2835" w:type="dxa"/>
            <w:gridSpan w:val="2"/>
          </w:tcPr>
          <w:p w:rsidR="003412EB" w:rsidRPr="00FB0981" w:rsidRDefault="003412EB" w:rsidP="00CC4F43">
            <w:pPr>
              <w:pStyle w:val="13"/>
              <w:shd w:val="clear" w:color="auto" w:fill="auto"/>
              <w:spacing w:before="0" w:after="0" w:line="240" w:lineRule="auto"/>
              <w:rPr>
                <w:sz w:val="16"/>
                <w:szCs w:val="16"/>
              </w:rPr>
            </w:pPr>
            <w:r w:rsidRPr="003412EB">
              <w:rPr>
                <w:rStyle w:val="BodytextCandara"/>
                <w:rFonts w:ascii="Times New Roman" w:hAnsi="Times New Roman" w:cs="Times New Roman"/>
                <w:color w:val="auto"/>
                <w:sz w:val="16"/>
                <w:szCs w:val="16"/>
                <w:lang w:val="ru-RU"/>
              </w:rPr>
              <w:t>Поддерживает беседу, высказывает свою точку зрения, согласие/несогласие, ис</w:t>
            </w:r>
            <w:r w:rsidRPr="003412EB">
              <w:rPr>
                <w:rStyle w:val="BodytextCandara"/>
                <w:rFonts w:ascii="Times New Roman" w:hAnsi="Times New Roman" w:cs="Times New Roman"/>
                <w:color w:val="auto"/>
                <w:sz w:val="16"/>
                <w:szCs w:val="16"/>
                <w:lang w:val="ru-RU"/>
              </w:rPr>
              <w:softHyphen/>
              <w:t xml:space="preserve">пользует все части речи. </w:t>
            </w:r>
            <w:r w:rsidRPr="00FB0981">
              <w:rPr>
                <w:rStyle w:val="BodytextCandara"/>
                <w:rFonts w:ascii="Times New Roman" w:hAnsi="Times New Roman" w:cs="Times New Roman"/>
                <w:color w:val="auto"/>
                <w:sz w:val="16"/>
                <w:szCs w:val="16"/>
              </w:rPr>
              <w:t>Подбирает к су</w:t>
            </w:r>
            <w:r w:rsidRPr="00FB0981">
              <w:rPr>
                <w:rStyle w:val="BodytextCandara"/>
                <w:rFonts w:ascii="Times New Roman" w:hAnsi="Times New Roman" w:cs="Times New Roman"/>
                <w:color w:val="auto"/>
                <w:sz w:val="16"/>
                <w:szCs w:val="16"/>
              </w:rPr>
              <w:softHyphen/>
              <w:t>ществительному прилагательные, умеет подбирать синонимы</w:t>
            </w:r>
          </w:p>
        </w:tc>
        <w:tc>
          <w:tcPr>
            <w:tcW w:w="1559" w:type="dxa"/>
            <w:gridSpan w:val="2"/>
          </w:tcPr>
          <w:p w:rsidR="003412EB" w:rsidRPr="00FB0981" w:rsidRDefault="003412EB" w:rsidP="00CC4F43">
            <w:pPr>
              <w:ind w:left="-94"/>
              <w:jc w:val="center"/>
              <w:rPr>
                <w:rFonts w:ascii="Times New Roman" w:hAnsi="Times New Roman" w:cs="Times New Roman"/>
                <w:sz w:val="16"/>
                <w:szCs w:val="16"/>
                <w:lang w:val="ru-RU"/>
              </w:rPr>
            </w:pPr>
            <w:r w:rsidRPr="00FB0981">
              <w:rPr>
                <w:rStyle w:val="Bodytext75pt"/>
                <w:rFonts w:eastAsiaTheme="minorHAnsi"/>
                <w:sz w:val="16"/>
                <w:szCs w:val="16"/>
              </w:rPr>
              <w:t>Итоговый показатель по каждому ребенку (среднее значение)</w:t>
            </w:r>
          </w:p>
        </w:tc>
      </w:tr>
      <w:tr w:rsidR="003412EB" w:rsidRPr="00FB0981" w:rsidTr="00CC4F43">
        <w:trPr>
          <w:jc w:val="center"/>
        </w:trPr>
        <w:tc>
          <w:tcPr>
            <w:tcW w:w="425" w:type="dxa"/>
            <w:vMerge/>
          </w:tcPr>
          <w:p w:rsidR="003412EB" w:rsidRPr="00FB0981" w:rsidRDefault="003412EB" w:rsidP="00CC4F43">
            <w:pPr>
              <w:pStyle w:val="a9"/>
              <w:ind w:left="284"/>
              <w:rPr>
                <w:rFonts w:ascii="Times New Roman" w:hAnsi="Times New Roman" w:cs="Times New Roman"/>
                <w:sz w:val="16"/>
                <w:szCs w:val="16"/>
                <w:lang w:val="ru-RU"/>
              </w:rPr>
            </w:pPr>
          </w:p>
        </w:tc>
        <w:tc>
          <w:tcPr>
            <w:tcW w:w="2411" w:type="dxa"/>
            <w:vMerge/>
          </w:tcPr>
          <w:p w:rsidR="003412EB" w:rsidRPr="00FB0981" w:rsidRDefault="003412EB" w:rsidP="00CC4F43">
            <w:pPr>
              <w:rPr>
                <w:rFonts w:ascii="Times New Roman" w:hAnsi="Times New Roman" w:cs="Times New Roman"/>
                <w:sz w:val="16"/>
                <w:szCs w:val="16"/>
                <w:lang w:val="ru-RU"/>
              </w:rPr>
            </w:pPr>
          </w:p>
        </w:tc>
        <w:tc>
          <w:tcPr>
            <w:tcW w:w="1417"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сентябрь</w:t>
            </w:r>
          </w:p>
        </w:tc>
        <w:tc>
          <w:tcPr>
            <w:tcW w:w="1418"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май</w:t>
            </w:r>
          </w:p>
        </w:tc>
        <w:tc>
          <w:tcPr>
            <w:tcW w:w="1417"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сентябрь</w:t>
            </w:r>
          </w:p>
        </w:tc>
        <w:tc>
          <w:tcPr>
            <w:tcW w:w="1418"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май</w:t>
            </w:r>
          </w:p>
        </w:tc>
        <w:tc>
          <w:tcPr>
            <w:tcW w:w="1418"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сентябрь</w:t>
            </w:r>
          </w:p>
        </w:tc>
        <w:tc>
          <w:tcPr>
            <w:tcW w:w="1417"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май</w:t>
            </w:r>
          </w:p>
        </w:tc>
        <w:tc>
          <w:tcPr>
            <w:tcW w:w="1418"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сентябрь</w:t>
            </w:r>
          </w:p>
        </w:tc>
        <w:tc>
          <w:tcPr>
            <w:tcW w:w="1417"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май</w:t>
            </w:r>
          </w:p>
        </w:tc>
        <w:tc>
          <w:tcPr>
            <w:tcW w:w="850"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сентябрь</w:t>
            </w:r>
          </w:p>
        </w:tc>
        <w:tc>
          <w:tcPr>
            <w:tcW w:w="709" w:type="dxa"/>
          </w:tcPr>
          <w:p w:rsidR="003412EB" w:rsidRPr="00FB0981" w:rsidRDefault="003412EB" w:rsidP="00CC4F43">
            <w:pPr>
              <w:jc w:val="center"/>
              <w:rPr>
                <w:rFonts w:ascii="Times New Roman" w:hAnsi="Times New Roman" w:cs="Times New Roman"/>
                <w:sz w:val="16"/>
                <w:szCs w:val="16"/>
              </w:rPr>
            </w:pPr>
            <w:r w:rsidRPr="00FB0981">
              <w:rPr>
                <w:rFonts w:ascii="Times New Roman" w:hAnsi="Times New Roman" w:cs="Times New Roman"/>
                <w:sz w:val="16"/>
                <w:szCs w:val="16"/>
              </w:rPr>
              <w:t>май</w:t>
            </w:r>
          </w:p>
        </w:tc>
      </w:tr>
      <w:tr w:rsidR="003412EB" w:rsidRPr="00FB0981" w:rsidTr="00CC4F43">
        <w:trPr>
          <w:jc w:val="center"/>
        </w:trPr>
        <w:tc>
          <w:tcPr>
            <w:tcW w:w="425" w:type="dxa"/>
          </w:tcPr>
          <w:p w:rsidR="003412EB" w:rsidRPr="00FB0981" w:rsidRDefault="003412EB" w:rsidP="00CC4F43">
            <w:pPr>
              <w:ind w:left="-43"/>
              <w:rPr>
                <w:rFonts w:ascii="Times New Roman" w:hAnsi="Times New Roman" w:cs="Times New Roman"/>
                <w:sz w:val="16"/>
                <w:szCs w:val="16"/>
              </w:rPr>
            </w:pPr>
          </w:p>
        </w:tc>
        <w:tc>
          <w:tcPr>
            <w:tcW w:w="2411"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850" w:type="dxa"/>
          </w:tcPr>
          <w:p w:rsidR="003412EB" w:rsidRPr="00FB0981" w:rsidRDefault="003412EB" w:rsidP="00CC4F43">
            <w:pPr>
              <w:rPr>
                <w:rFonts w:ascii="Times New Roman" w:hAnsi="Times New Roman" w:cs="Times New Roman"/>
                <w:sz w:val="16"/>
                <w:szCs w:val="16"/>
              </w:rPr>
            </w:pPr>
          </w:p>
        </w:tc>
        <w:tc>
          <w:tcPr>
            <w:tcW w:w="709" w:type="dxa"/>
          </w:tcPr>
          <w:p w:rsidR="003412EB" w:rsidRPr="00FB0981" w:rsidRDefault="003412EB" w:rsidP="00CC4F43">
            <w:pPr>
              <w:rPr>
                <w:rFonts w:ascii="Times New Roman" w:hAnsi="Times New Roman" w:cs="Times New Roman"/>
                <w:sz w:val="16"/>
                <w:szCs w:val="16"/>
              </w:rPr>
            </w:pPr>
          </w:p>
        </w:tc>
      </w:tr>
      <w:tr w:rsidR="003412EB" w:rsidRPr="00FB0981" w:rsidTr="00CC4F43">
        <w:trPr>
          <w:jc w:val="center"/>
        </w:trPr>
        <w:tc>
          <w:tcPr>
            <w:tcW w:w="425" w:type="dxa"/>
          </w:tcPr>
          <w:p w:rsidR="003412EB" w:rsidRPr="00FB0981" w:rsidRDefault="003412EB" w:rsidP="00CC4F43">
            <w:pPr>
              <w:rPr>
                <w:rFonts w:ascii="Times New Roman" w:hAnsi="Times New Roman" w:cs="Times New Roman"/>
                <w:sz w:val="16"/>
                <w:szCs w:val="16"/>
              </w:rPr>
            </w:pPr>
          </w:p>
        </w:tc>
        <w:tc>
          <w:tcPr>
            <w:tcW w:w="2411"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850" w:type="dxa"/>
          </w:tcPr>
          <w:p w:rsidR="003412EB" w:rsidRPr="00FB0981" w:rsidRDefault="003412EB" w:rsidP="00CC4F43">
            <w:pPr>
              <w:rPr>
                <w:rFonts w:ascii="Times New Roman" w:hAnsi="Times New Roman" w:cs="Times New Roman"/>
                <w:sz w:val="16"/>
                <w:szCs w:val="16"/>
              </w:rPr>
            </w:pPr>
          </w:p>
        </w:tc>
        <w:tc>
          <w:tcPr>
            <w:tcW w:w="709" w:type="dxa"/>
          </w:tcPr>
          <w:p w:rsidR="003412EB" w:rsidRPr="00FB0981" w:rsidRDefault="003412EB" w:rsidP="00CC4F43">
            <w:pPr>
              <w:rPr>
                <w:rFonts w:ascii="Times New Roman" w:hAnsi="Times New Roman" w:cs="Times New Roman"/>
                <w:sz w:val="16"/>
                <w:szCs w:val="16"/>
              </w:rPr>
            </w:pPr>
          </w:p>
        </w:tc>
      </w:tr>
      <w:tr w:rsidR="003412EB" w:rsidRPr="00FB0981" w:rsidTr="00CC4F43">
        <w:trPr>
          <w:jc w:val="center"/>
        </w:trPr>
        <w:tc>
          <w:tcPr>
            <w:tcW w:w="425" w:type="dxa"/>
          </w:tcPr>
          <w:p w:rsidR="003412EB" w:rsidRPr="00FB0981" w:rsidRDefault="003412EB" w:rsidP="00CC4F43">
            <w:pPr>
              <w:rPr>
                <w:rFonts w:ascii="Times New Roman" w:hAnsi="Times New Roman" w:cs="Times New Roman"/>
                <w:sz w:val="16"/>
                <w:szCs w:val="16"/>
              </w:rPr>
            </w:pPr>
          </w:p>
        </w:tc>
        <w:tc>
          <w:tcPr>
            <w:tcW w:w="2411"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850" w:type="dxa"/>
          </w:tcPr>
          <w:p w:rsidR="003412EB" w:rsidRPr="00FB0981" w:rsidRDefault="003412EB" w:rsidP="00CC4F43">
            <w:pPr>
              <w:rPr>
                <w:rFonts w:ascii="Times New Roman" w:hAnsi="Times New Roman" w:cs="Times New Roman"/>
                <w:sz w:val="16"/>
                <w:szCs w:val="16"/>
              </w:rPr>
            </w:pPr>
          </w:p>
        </w:tc>
        <w:tc>
          <w:tcPr>
            <w:tcW w:w="709" w:type="dxa"/>
          </w:tcPr>
          <w:p w:rsidR="003412EB" w:rsidRPr="00FB0981" w:rsidRDefault="003412EB" w:rsidP="00CC4F43">
            <w:pPr>
              <w:rPr>
                <w:rFonts w:ascii="Times New Roman" w:hAnsi="Times New Roman" w:cs="Times New Roman"/>
                <w:sz w:val="16"/>
                <w:szCs w:val="16"/>
              </w:rPr>
            </w:pPr>
          </w:p>
        </w:tc>
      </w:tr>
      <w:tr w:rsidR="003412EB" w:rsidRPr="00FB0981" w:rsidTr="00CC4F43">
        <w:trPr>
          <w:jc w:val="center"/>
        </w:trPr>
        <w:tc>
          <w:tcPr>
            <w:tcW w:w="425" w:type="dxa"/>
          </w:tcPr>
          <w:p w:rsidR="003412EB" w:rsidRPr="00FB0981" w:rsidRDefault="003412EB" w:rsidP="00CC4F43">
            <w:pPr>
              <w:rPr>
                <w:rFonts w:ascii="Times New Roman" w:hAnsi="Times New Roman" w:cs="Times New Roman"/>
                <w:sz w:val="16"/>
                <w:szCs w:val="16"/>
              </w:rPr>
            </w:pPr>
          </w:p>
        </w:tc>
        <w:tc>
          <w:tcPr>
            <w:tcW w:w="2411"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850" w:type="dxa"/>
          </w:tcPr>
          <w:p w:rsidR="003412EB" w:rsidRPr="00FB0981" w:rsidRDefault="003412EB" w:rsidP="00CC4F43">
            <w:pPr>
              <w:rPr>
                <w:rFonts w:ascii="Times New Roman" w:hAnsi="Times New Roman" w:cs="Times New Roman"/>
                <w:sz w:val="16"/>
                <w:szCs w:val="16"/>
              </w:rPr>
            </w:pPr>
          </w:p>
        </w:tc>
        <w:tc>
          <w:tcPr>
            <w:tcW w:w="709" w:type="dxa"/>
          </w:tcPr>
          <w:p w:rsidR="003412EB" w:rsidRPr="00FB0981" w:rsidRDefault="003412EB" w:rsidP="00CC4F43">
            <w:pPr>
              <w:rPr>
                <w:rFonts w:ascii="Times New Roman" w:hAnsi="Times New Roman" w:cs="Times New Roman"/>
                <w:sz w:val="16"/>
                <w:szCs w:val="16"/>
              </w:rPr>
            </w:pPr>
          </w:p>
        </w:tc>
      </w:tr>
      <w:tr w:rsidR="003412EB" w:rsidRPr="00FB0981" w:rsidTr="00CC4F43">
        <w:trPr>
          <w:jc w:val="center"/>
        </w:trPr>
        <w:tc>
          <w:tcPr>
            <w:tcW w:w="425" w:type="dxa"/>
          </w:tcPr>
          <w:p w:rsidR="003412EB" w:rsidRPr="00FB0981" w:rsidRDefault="003412EB" w:rsidP="00CC4F43">
            <w:pPr>
              <w:rPr>
                <w:rFonts w:ascii="Times New Roman" w:hAnsi="Times New Roman" w:cs="Times New Roman"/>
                <w:sz w:val="16"/>
                <w:szCs w:val="16"/>
              </w:rPr>
            </w:pPr>
          </w:p>
        </w:tc>
        <w:tc>
          <w:tcPr>
            <w:tcW w:w="2411"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850" w:type="dxa"/>
          </w:tcPr>
          <w:p w:rsidR="003412EB" w:rsidRPr="00FB0981" w:rsidRDefault="003412EB" w:rsidP="00CC4F43">
            <w:pPr>
              <w:rPr>
                <w:rFonts w:ascii="Times New Roman" w:hAnsi="Times New Roman" w:cs="Times New Roman"/>
                <w:sz w:val="16"/>
                <w:szCs w:val="16"/>
              </w:rPr>
            </w:pPr>
          </w:p>
        </w:tc>
        <w:tc>
          <w:tcPr>
            <w:tcW w:w="709" w:type="dxa"/>
          </w:tcPr>
          <w:p w:rsidR="003412EB" w:rsidRPr="00FB0981" w:rsidRDefault="003412EB" w:rsidP="00CC4F43">
            <w:pPr>
              <w:rPr>
                <w:rFonts w:ascii="Times New Roman" w:hAnsi="Times New Roman" w:cs="Times New Roman"/>
                <w:sz w:val="16"/>
                <w:szCs w:val="16"/>
              </w:rPr>
            </w:pPr>
          </w:p>
        </w:tc>
      </w:tr>
      <w:tr w:rsidR="003412EB" w:rsidRPr="00FB0981" w:rsidTr="00CC4F43">
        <w:trPr>
          <w:jc w:val="center"/>
        </w:trPr>
        <w:tc>
          <w:tcPr>
            <w:tcW w:w="425" w:type="dxa"/>
          </w:tcPr>
          <w:p w:rsidR="003412EB" w:rsidRPr="00FB0981" w:rsidRDefault="003412EB" w:rsidP="00CC4F43">
            <w:pPr>
              <w:rPr>
                <w:rFonts w:ascii="Times New Roman" w:hAnsi="Times New Roman" w:cs="Times New Roman"/>
                <w:sz w:val="16"/>
                <w:szCs w:val="16"/>
              </w:rPr>
            </w:pPr>
          </w:p>
        </w:tc>
        <w:tc>
          <w:tcPr>
            <w:tcW w:w="2411"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850" w:type="dxa"/>
          </w:tcPr>
          <w:p w:rsidR="003412EB" w:rsidRPr="00FB0981" w:rsidRDefault="003412EB" w:rsidP="00CC4F43">
            <w:pPr>
              <w:rPr>
                <w:rFonts w:ascii="Times New Roman" w:hAnsi="Times New Roman" w:cs="Times New Roman"/>
                <w:sz w:val="16"/>
                <w:szCs w:val="16"/>
              </w:rPr>
            </w:pPr>
          </w:p>
        </w:tc>
        <w:tc>
          <w:tcPr>
            <w:tcW w:w="709" w:type="dxa"/>
          </w:tcPr>
          <w:p w:rsidR="003412EB" w:rsidRPr="00FB0981" w:rsidRDefault="003412EB" w:rsidP="00CC4F43">
            <w:pPr>
              <w:rPr>
                <w:rFonts w:ascii="Times New Roman" w:hAnsi="Times New Roman" w:cs="Times New Roman"/>
                <w:sz w:val="16"/>
                <w:szCs w:val="16"/>
              </w:rPr>
            </w:pPr>
          </w:p>
        </w:tc>
      </w:tr>
      <w:tr w:rsidR="003412EB" w:rsidRPr="00FB0981" w:rsidTr="00CC4F43">
        <w:trPr>
          <w:jc w:val="center"/>
        </w:trPr>
        <w:tc>
          <w:tcPr>
            <w:tcW w:w="425" w:type="dxa"/>
          </w:tcPr>
          <w:p w:rsidR="003412EB" w:rsidRPr="00FB0981" w:rsidRDefault="003412EB" w:rsidP="00CC4F43">
            <w:pPr>
              <w:rPr>
                <w:rFonts w:ascii="Times New Roman" w:hAnsi="Times New Roman" w:cs="Times New Roman"/>
                <w:sz w:val="16"/>
                <w:szCs w:val="16"/>
              </w:rPr>
            </w:pPr>
          </w:p>
        </w:tc>
        <w:tc>
          <w:tcPr>
            <w:tcW w:w="2411"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850" w:type="dxa"/>
          </w:tcPr>
          <w:p w:rsidR="003412EB" w:rsidRPr="00FB0981" w:rsidRDefault="003412EB" w:rsidP="00CC4F43">
            <w:pPr>
              <w:rPr>
                <w:rFonts w:ascii="Times New Roman" w:hAnsi="Times New Roman" w:cs="Times New Roman"/>
                <w:sz w:val="16"/>
                <w:szCs w:val="16"/>
              </w:rPr>
            </w:pPr>
          </w:p>
        </w:tc>
        <w:tc>
          <w:tcPr>
            <w:tcW w:w="709" w:type="dxa"/>
          </w:tcPr>
          <w:p w:rsidR="003412EB" w:rsidRPr="00FB0981" w:rsidRDefault="003412EB" w:rsidP="00CC4F43">
            <w:pPr>
              <w:rPr>
                <w:rFonts w:ascii="Times New Roman" w:hAnsi="Times New Roman" w:cs="Times New Roman"/>
                <w:sz w:val="16"/>
                <w:szCs w:val="16"/>
              </w:rPr>
            </w:pPr>
          </w:p>
        </w:tc>
      </w:tr>
      <w:tr w:rsidR="003412EB" w:rsidRPr="00FB0981" w:rsidTr="00CC4F43">
        <w:trPr>
          <w:jc w:val="center"/>
        </w:trPr>
        <w:tc>
          <w:tcPr>
            <w:tcW w:w="425" w:type="dxa"/>
          </w:tcPr>
          <w:p w:rsidR="003412EB" w:rsidRPr="00FB0981" w:rsidRDefault="003412EB" w:rsidP="00CC4F43">
            <w:pPr>
              <w:rPr>
                <w:rFonts w:ascii="Times New Roman" w:hAnsi="Times New Roman" w:cs="Times New Roman"/>
                <w:sz w:val="16"/>
                <w:szCs w:val="16"/>
              </w:rPr>
            </w:pPr>
          </w:p>
        </w:tc>
        <w:tc>
          <w:tcPr>
            <w:tcW w:w="2411"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850" w:type="dxa"/>
          </w:tcPr>
          <w:p w:rsidR="003412EB" w:rsidRPr="00FB0981" w:rsidRDefault="003412EB" w:rsidP="00CC4F43">
            <w:pPr>
              <w:rPr>
                <w:rFonts w:ascii="Times New Roman" w:hAnsi="Times New Roman" w:cs="Times New Roman"/>
                <w:sz w:val="16"/>
                <w:szCs w:val="16"/>
              </w:rPr>
            </w:pPr>
          </w:p>
        </w:tc>
        <w:tc>
          <w:tcPr>
            <w:tcW w:w="709" w:type="dxa"/>
          </w:tcPr>
          <w:p w:rsidR="003412EB" w:rsidRPr="00FB0981" w:rsidRDefault="003412EB" w:rsidP="00CC4F43">
            <w:pPr>
              <w:rPr>
                <w:rFonts w:ascii="Times New Roman" w:hAnsi="Times New Roman" w:cs="Times New Roman"/>
                <w:sz w:val="16"/>
                <w:szCs w:val="16"/>
              </w:rPr>
            </w:pPr>
          </w:p>
        </w:tc>
      </w:tr>
      <w:tr w:rsidR="003412EB" w:rsidRPr="00FB0981" w:rsidTr="00CC4F43">
        <w:trPr>
          <w:jc w:val="center"/>
        </w:trPr>
        <w:tc>
          <w:tcPr>
            <w:tcW w:w="425" w:type="dxa"/>
          </w:tcPr>
          <w:p w:rsidR="003412EB" w:rsidRPr="00FB0981" w:rsidRDefault="003412EB" w:rsidP="00CC4F43">
            <w:pPr>
              <w:rPr>
                <w:rFonts w:ascii="Times New Roman" w:hAnsi="Times New Roman" w:cs="Times New Roman"/>
                <w:sz w:val="16"/>
                <w:szCs w:val="16"/>
              </w:rPr>
            </w:pPr>
          </w:p>
        </w:tc>
        <w:tc>
          <w:tcPr>
            <w:tcW w:w="2411"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850" w:type="dxa"/>
          </w:tcPr>
          <w:p w:rsidR="003412EB" w:rsidRPr="00FB0981" w:rsidRDefault="003412EB" w:rsidP="00CC4F43">
            <w:pPr>
              <w:rPr>
                <w:rFonts w:ascii="Times New Roman" w:hAnsi="Times New Roman" w:cs="Times New Roman"/>
                <w:sz w:val="16"/>
                <w:szCs w:val="16"/>
              </w:rPr>
            </w:pPr>
          </w:p>
        </w:tc>
        <w:tc>
          <w:tcPr>
            <w:tcW w:w="709" w:type="dxa"/>
          </w:tcPr>
          <w:p w:rsidR="003412EB" w:rsidRPr="00FB0981" w:rsidRDefault="003412EB" w:rsidP="00CC4F43">
            <w:pPr>
              <w:rPr>
                <w:rFonts w:ascii="Times New Roman" w:hAnsi="Times New Roman" w:cs="Times New Roman"/>
                <w:sz w:val="16"/>
                <w:szCs w:val="16"/>
              </w:rPr>
            </w:pPr>
          </w:p>
        </w:tc>
      </w:tr>
      <w:tr w:rsidR="003412EB" w:rsidRPr="00FB0981" w:rsidTr="00CC4F43">
        <w:trPr>
          <w:jc w:val="center"/>
        </w:trPr>
        <w:tc>
          <w:tcPr>
            <w:tcW w:w="425" w:type="dxa"/>
          </w:tcPr>
          <w:p w:rsidR="003412EB" w:rsidRPr="00FB0981" w:rsidRDefault="003412EB" w:rsidP="00CC4F43">
            <w:pPr>
              <w:rPr>
                <w:rFonts w:ascii="Times New Roman" w:hAnsi="Times New Roman" w:cs="Times New Roman"/>
                <w:sz w:val="16"/>
                <w:szCs w:val="16"/>
              </w:rPr>
            </w:pPr>
          </w:p>
        </w:tc>
        <w:tc>
          <w:tcPr>
            <w:tcW w:w="2411"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850" w:type="dxa"/>
          </w:tcPr>
          <w:p w:rsidR="003412EB" w:rsidRPr="00FB0981" w:rsidRDefault="003412EB" w:rsidP="00CC4F43">
            <w:pPr>
              <w:rPr>
                <w:rFonts w:ascii="Times New Roman" w:hAnsi="Times New Roman" w:cs="Times New Roman"/>
                <w:sz w:val="16"/>
                <w:szCs w:val="16"/>
              </w:rPr>
            </w:pPr>
          </w:p>
        </w:tc>
        <w:tc>
          <w:tcPr>
            <w:tcW w:w="709" w:type="dxa"/>
          </w:tcPr>
          <w:p w:rsidR="003412EB" w:rsidRPr="00FB0981" w:rsidRDefault="003412EB" w:rsidP="00CC4F43">
            <w:pPr>
              <w:rPr>
                <w:rFonts w:ascii="Times New Roman" w:hAnsi="Times New Roman" w:cs="Times New Roman"/>
                <w:sz w:val="16"/>
                <w:szCs w:val="16"/>
              </w:rPr>
            </w:pPr>
          </w:p>
        </w:tc>
      </w:tr>
      <w:tr w:rsidR="003412EB" w:rsidRPr="00FB0981" w:rsidTr="00CC4F43">
        <w:trPr>
          <w:jc w:val="center"/>
        </w:trPr>
        <w:tc>
          <w:tcPr>
            <w:tcW w:w="425" w:type="dxa"/>
          </w:tcPr>
          <w:p w:rsidR="003412EB" w:rsidRPr="00FB0981" w:rsidRDefault="003412EB" w:rsidP="00CC4F43">
            <w:pPr>
              <w:rPr>
                <w:rFonts w:ascii="Times New Roman" w:hAnsi="Times New Roman" w:cs="Times New Roman"/>
                <w:sz w:val="16"/>
                <w:szCs w:val="16"/>
              </w:rPr>
            </w:pPr>
          </w:p>
        </w:tc>
        <w:tc>
          <w:tcPr>
            <w:tcW w:w="2411"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850" w:type="dxa"/>
          </w:tcPr>
          <w:p w:rsidR="003412EB" w:rsidRPr="00FB0981" w:rsidRDefault="003412EB" w:rsidP="00CC4F43">
            <w:pPr>
              <w:rPr>
                <w:rFonts w:ascii="Times New Roman" w:hAnsi="Times New Roman" w:cs="Times New Roman"/>
                <w:sz w:val="16"/>
                <w:szCs w:val="16"/>
              </w:rPr>
            </w:pPr>
          </w:p>
        </w:tc>
        <w:tc>
          <w:tcPr>
            <w:tcW w:w="709" w:type="dxa"/>
          </w:tcPr>
          <w:p w:rsidR="003412EB" w:rsidRPr="00FB0981" w:rsidRDefault="003412EB" w:rsidP="00CC4F43">
            <w:pPr>
              <w:rPr>
                <w:rFonts w:ascii="Times New Roman" w:hAnsi="Times New Roman" w:cs="Times New Roman"/>
                <w:sz w:val="16"/>
                <w:szCs w:val="16"/>
              </w:rPr>
            </w:pPr>
          </w:p>
        </w:tc>
      </w:tr>
      <w:tr w:rsidR="003412EB" w:rsidRPr="00FB0981" w:rsidTr="00CC4F43">
        <w:trPr>
          <w:jc w:val="center"/>
        </w:trPr>
        <w:tc>
          <w:tcPr>
            <w:tcW w:w="425" w:type="dxa"/>
          </w:tcPr>
          <w:p w:rsidR="003412EB" w:rsidRPr="00FB0981" w:rsidRDefault="003412EB" w:rsidP="00CC4F43">
            <w:pPr>
              <w:rPr>
                <w:rFonts w:ascii="Times New Roman" w:hAnsi="Times New Roman" w:cs="Times New Roman"/>
                <w:sz w:val="16"/>
                <w:szCs w:val="16"/>
              </w:rPr>
            </w:pPr>
          </w:p>
        </w:tc>
        <w:tc>
          <w:tcPr>
            <w:tcW w:w="2411"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850" w:type="dxa"/>
          </w:tcPr>
          <w:p w:rsidR="003412EB" w:rsidRPr="00FB0981" w:rsidRDefault="003412EB" w:rsidP="00CC4F43">
            <w:pPr>
              <w:rPr>
                <w:rFonts w:ascii="Times New Roman" w:hAnsi="Times New Roman" w:cs="Times New Roman"/>
                <w:sz w:val="16"/>
                <w:szCs w:val="16"/>
              </w:rPr>
            </w:pPr>
          </w:p>
        </w:tc>
        <w:tc>
          <w:tcPr>
            <w:tcW w:w="709" w:type="dxa"/>
          </w:tcPr>
          <w:p w:rsidR="003412EB" w:rsidRPr="00FB0981" w:rsidRDefault="003412EB" w:rsidP="00CC4F43">
            <w:pPr>
              <w:rPr>
                <w:rFonts w:ascii="Times New Roman" w:hAnsi="Times New Roman" w:cs="Times New Roman"/>
                <w:sz w:val="16"/>
                <w:szCs w:val="16"/>
              </w:rPr>
            </w:pPr>
          </w:p>
        </w:tc>
      </w:tr>
      <w:tr w:rsidR="003412EB" w:rsidRPr="00FB0981" w:rsidTr="00CC4F43">
        <w:trPr>
          <w:jc w:val="center"/>
        </w:trPr>
        <w:tc>
          <w:tcPr>
            <w:tcW w:w="425" w:type="dxa"/>
          </w:tcPr>
          <w:p w:rsidR="003412EB" w:rsidRPr="00FB0981" w:rsidRDefault="003412EB" w:rsidP="00CC4F43">
            <w:pPr>
              <w:rPr>
                <w:rFonts w:ascii="Times New Roman" w:hAnsi="Times New Roman" w:cs="Times New Roman"/>
                <w:sz w:val="16"/>
                <w:szCs w:val="16"/>
              </w:rPr>
            </w:pPr>
          </w:p>
        </w:tc>
        <w:tc>
          <w:tcPr>
            <w:tcW w:w="2411"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850" w:type="dxa"/>
          </w:tcPr>
          <w:p w:rsidR="003412EB" w:rsidRPr="00FB0981" w:rsidRDefault="003412EB" w:rsidP="00CC4F43">
            <w:pPr>
              <w:rPr>
                <w:rFonts w:ascii="Times New Roman" w:hAnsi="Times New Roman" w:cs="Times New Roman"/>
                <w:sz w:val="16"/>
                <w:szCs w:val="16"/>
              </w:rPr>
            </w:pPr>
          </w:p>
        </w:tc>
        <w:tc>
          <w:tcPr>
            <w:tcW w:w="709" w:type="dxa"/>
          </w:tcPr>
          <w:p w:rsidR="003412EB" w:rsidRPr="00FB0981" w:rsidRDefault="003412EB" w:rsidP="00CC4F43">
            <w:pPr>
              <w:rPr>
                <w:rFonts w:ascii="Times New Roman" w:hAnsi="Times New Roman" w:cs="Times New Roman"/>
                <w:sz w:val="16"/>
                <w:szCs w:val="16"/>
              </w:rPr>
            </w:pPr>
          </w:p>
        </w:tc>
      </w:tr>
      <w:tr w:rsidR="003412EB" w:rsidRPr="00FB0981" w:rsidTr="00CC4F43">
        <w:trPr>
          <w:jc w:val="center"/>
        </w:trPr>
        <w:tc>
          <w:tcPr>
            <w:tcW w:w="425" w:type="dxa"/>
          </w:tcPr>
          <w:p w:rsidR="003412EB" w:rsidRPr="00FB0981" w:rsidRDefault="003412EB" w:rsidP="00CC4F43">
            <w:pPr>
              <w:rPr>
                <w:rFonts w:ascii="Times New Roman" w:hAnsi="Times New Roman" w:cs="Times New Roman"/>
                <w:sz w:val="16"/>
                <w:szCs w:val="16"/>
              </w:rPr>
            </w:pPr>
          </w:p>
        </w:tc>
        <w:tc>
          <w:tcPr>
            <w:tcW w:w="2411"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850" w:type="dxa"/>
          </w:tcPr>
          <w:p w:rsidR="003412EB" w:rsidRPr="00FB0981" w:rsidRDefault="003412EB" w:rsidP="00CC4F43">
            <w:pPr>
              <w:rPr>
                <w:rFonts w:ascii="Times New Roman" w:hAnsi="Times New Roman" w:cs="Times New Roman"/>
                <w:sz w:val="16"/>
                <w:szCs w:val="16"/>
              </w:rPr>
            </w:pPr>
          </w:p>
        </w:tc>
        <w:tc>
          <w:tcPr>
            <w:tcW w:w="709" w:type="dxa"/>
          </w:tcPr>
          <w:p w:rsidR="003412EB" w:rsidRPr="00FB0981" w:rsidRDefault="003412EB" w:rsidP="00CC4F43">
            <w:pPr>
              <w:rPr>
                <w:rFonts w:ascii="Times New Roman" w:hAnsi="Times New Roman" w:cs="Times New Roman"/>
                <w:sz w:val="16"/>
                <w:szCs w:val="16"/>
              </w:rPr>
            </w:pPr>
          </w:p>
        </w:tc>
      </w:tr>
      <w:tr w:rsidR="003412EB" w:rsidRPr="00FB0981" w:rsidTr="00CC4F43">
        <w:trPr>
          <w:jc w:val="center"/>
        </w:trPr>
        <w:tc>
          <w:tcPr>
            <w:tcW w:w="425" w:type="dxa"/>
          </w:tcPr>
          <w:p w:rsidR="003412EB" w:rsidRPr="00FB0981" w:rsidRDefault="003412EB" w:rsidP="00CC4F43">
            <w:pPr>
              <w:rPr>
                <w:rFonts w:ascii="Times New Roman" w:hAnsi="Times New Roman" w:cs="Times New Roman"/>
                <w:sz w:val="16"/>
                <w:szCs w:val="16"/>
              </w:rPr>
            </w:pPr>
          </w:p>
        </w:tc>
        <w:tc>
          <w:tcPr>
            <w:tcW w:w="2411"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850" w:type="dxa"/>
          </w:tcPr>
          <w:p w:rsidR="003412EB" w:rsidRPr="00FB0981" w:rsidRDefault="003412EB" w:rsidP="00CC4F43">
            <w:pPr>
              <w:rPr>
                <w:rFonts w:ascii="Times New Roman" w:hAnsi="Times New Roman" w:cs="Times New Roman"/>
                <w:sz w:val="16"/>
                <w:szCs w:val="16"/>
              </w:rPr>
            </w:pPr>
          </w:p>
        </w:tc>
        <w:tc>
          <w:tcPr>
            <w:tcW w:w="709" w:type="dxa"/>
          </w:tcPr>
          <w:p w:rsidR="003412EB" w:rsidRPr="00FB0981" w:rsidRDefault="003412EB" w:rsidP="00CC4F43">
            <w:pPr>
              <w:rPr>
                <w:rFonts w:ascii="Times New Roman" w:hAnsi="Times New Roman" w:cs="Times New Roman"/>
                <w:sz w:val="16"/>
                <w:szCs w:val="16"/>
              </w:rPr>
            </w:pPr>
          </w:p>
        </w:tc>
      </w:tr>
      <w:tr w:rsidR="003412EB" w:rsidRPr="00FB0981" w:rsidTr="00CC4F43">
        <w:trPr>
          <w:jc w:val="center"/>
        </w:trPr>
        <w:tc>
          <w:tcPr>
            <w:tcW w:w="425" w:type="dxa"/>
          </w:tcPr>
          <w:p w:rsidR="003412EB" w:rsidRPr="00FB0981" w:rsidRDefault="003412EB" w:rsidP="00CC4F43">
            <w:pPr>
              <w:rPr>
                <w:rFonts w:ascii="Times New Roman" w:hAnsi="Times New Roman" w:cs="Times New Roman"/>
                <w:sz w:val="16"/>
                <w:szCs w:val="16"/>
              </w:rPr>
            </w:pPr>
          </w:p>
        </w:tc>
        <w:tc>
          <w:tcPr>
            <w:tcW w:w="2411"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850" w:type="dxa"/>
          </w:tcPr>
          <w:p w:rsidR="003412EB" w:rsidRPr="00FB0981" w:rsidRDefault="003412EB" w:rsidP="00CC4F43">
            <w:pPr>
              <w:rPr>
                <w:rFonts w:ascii="Times New Roman" w:hAnsi="Times New Roman" w:cs="Times New Roman"/>
                <w:sz w:val="16"/>
                <w:szCs w:val="16"/>
              </w:rPr>
            </w:pPr>
          </w:p>
        </w:tc>
        <w:tc>
          <w:tcPr>
            <w:tcW w:w="709" w:type="dxa"/>
          </w:tcPr>
          <w:p w:rsidR="003412EB" w:rsidRPr="00FB0981" w:rsidRDefault="003412EB" w:rsidP="00CC4F43">
            <w:pPr>
              <w:rPr>
                <w:rFonts w:ascii="Times New Roman" w:hAnsi="Times New Roman" w:cs="Times New Roman"/>
                <w:sz w:val="16"/>
                <w:szCs w:val="16"/>
              </w:rPr>
            </w:pPr>
          </w:p>
        </w:tc>
      </w:tr>
      <w:tr w:rsidR="003412EB" w:rsidRPr="00FB0981" w:rsidTr="00CC4F43">
        <w:trPr>
          <w:jc w:val="center"/>
        </w:trPr>
        <w:tc>
          <w:tcPr>
            <w:tcW w:w="425" w:type="dxa"/>
          </w:tcPr>
          <w:p w:rsidR="003412EB" w:rsidRPr="00FB0981" w:rsidRDefault="003412EB" w:rsidP="00CC4F43">
            <w:pPr>
              <w:rPr>
                <w:rFonts w:ascii="Times New Roman" w:hAnsi="Times New Roman" w:cs="Times New Roman"/>
                <w:sz w:val="16"/>
                <w:szCs w:val="16"/>
              </w:rPr>
            </w:pPr>
          </w:p>
        </w:tc>
        <w:tc>
          <w:tcPr>
            <w:tcW w:w="2411" w:type="dxa"/>
          </w:tcPr>
          <w:p w:rsidR="003412EB" w:rsidRDefault="003412EB" w:rsidP="00CC4F43">
            <w:pPr>
              <w:rPr>
                <w:rFonts w:ascii="Times New Roman" w:hAnsi="Times New Roman" w:cs="Times New Roman"/>
                <w:sz w:val="16"/>
                <w:szCs w:val="16"/>
                <w:lang w:val="ru-RU"/>
              </w:rPr>
            </w:pPr>
          </w:p>
          <w:p w:rsidR="003412EB" w:rsidRPr="003412EB" w:rsidRDefault="003412EB" w:rsidP="00CC4F43">
            <w:pPr>
              <w:rPr>
                <w:rFonts w:ascii="Times New Roman" w:hAnsi="Times New Roman" w:cs="Times New Roman"/>
                <w:sz w:val="16"/>
                <w:szCs w:val="16"/>
                <w:lang w:val="ru-RU"/>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1418" w:type="dxa"/>
          </w:tcPr>
          <w:p w:rsidR="003412EB" w:rsidRPr="00FB0981" w:rsidRDefault="003412EB" w:rsidP="00CC4F43">
            <w:pPr>
              <w:rPr>
                <w:rFonts w:ascii="Times New Roman" w:hAnsi="Times New Roman" w:cs="Times New Roman"/>
                <w:sz w:val="16"/>
                <w:szCs w:val="16"/>
              </w:rPr>
            </w:pPr>
          </w:p>
        </w:tc>
        <w:tc>
          <w:tcPr>
            <w:tcW w:w="1417" w:type="dxa"/>
          </w:tcPr>
          <w:p w:rsidR="003412EB" w:rsidRPr="00FB0981" w:rsidRDefault="003412EB" w:rsidP="00CC4F43">
            <w:pPr>
              <w:rPr>
                <w:rFonts w:ascii="Times New Roman" w:hAnsi="Times New Roman" w:cs="Times New Roman"/>
                <w:sz w:val="16"/>
                <w:szCs w:val="16"/>
              </w:rPr>
            </w:pPr>
          </w:p>
        </w:tc>
        <w:tc>
          <w:tcPr>
            <w:tcW w:w="850" w:type="dxa"/>
          </w:tcPr>
          <w:p w:rsidR="003412EB" w:rsidRPr="00FB0981" w:rsidRDefault="003412EB" w:rsidP="00CC4F43">
            <w:pPr>
              <w:rPr>
                <w:rFonts w:ascii="Times New Roman" w:hAnsi="Times New Roman" w:cs="Times New Roman"/>
                <w:sz w:val="16"/>
                <w:szCs w:val="16"/>
              </w:rPr>
            </w:pPr>
          </w:p>
        </w:tc>
        <w:tc>
          <w:tcPr>
            <w:tcW w:w="709" w:type="dxa"/>
          </w:tcPr>
          <w:p w:rsidR="003412EB" w:rsidRPr="00FB0981" w:rsidRDefault="003412EB" w:rsidP="00CC4F43">
            <w:pPr>
              <w:rPr>
                <w:rFonts w:ascii="Times New Roman" w:hAnsi="Times New Roman" w:cs="Times New Roman"/>
                <w:sz w:val="16"/>
                <w:szCs w:val="16"/>
              </w:rPr>
            </w:pPr>
          </w:p>
        </w:tc>
      </w:tr>
      <w:tr w:rsidR="003412EB" w:rsidRPr="006240A5" w:rsidTr="00CC4F43">
        <w:trPr>
          <w:jc w:val="center"/>
        </w:trPr>
        <w:tc>
          <w:tcPr>
            <w:tcW w:w="2836" w:type="dxa"/>
            <w:gridSpan w:val="2"/>
          </w:tcPr>
          <w:p w:rsidR="003412EB" w:rsidRPr="00FB0981" w:rsidRDefault="003412EB" w:rsidP="00CC4F43">
            <w:pPr>
              <w:rPr>
                <w:rFonts w:ascii="Times New Roman" w:hAnsi="Times New Roman" w:cs="Times New Roman"/>
                <w:sz w:val="16"/>
                <w:szCs w:val="16"/>
                <w:lang w:val="ru-RU"/>
              </w:rPr>
            </w:pPr>
            <w:r w:rsidRPr="00FB0981">
              <w:rPr>
                <w:rStyle w:val="Bodytext1075pt"/>
                <w:rFonts w:eastAsiaTheme="minorHAnsi"/>
                <w:sz w:val="16"/>
                <w:szCs w:val="16"/>
              </w:rPr>
              <w:t>Итоговый показа</w:t>
            </w:r>
            <w:r w:rsidRPr="00FB0981">
              <w:rPr>
                <w:rStyle w:val="Bodytext1075pt"/>
                <w:rFonts w:eastAsiaTheme="minorHAnsi"/>
                <w:sz w:val="16"/>
                <w:szCs w:val="16"/>
              </w:rPr>
              <w:softHyphen/>
              <w:t>тель по группе (сред</w:t>
            </w:r>
            <w:r w:rsidRPr="00FB0981">
              <w:rPr>
                <w:rStyle w:val="Bodytext1075pt"/>
                <w:rFonts w:eastAsiaTheme="minorHAnsi"/>
                <w:sz w:val="16"/>
                <w:szCs w:val="16"/>
              </w:rPr>
              <w:softHyphen/>
              <w:t>нее значение)</w:t>
            </w:r>
          </w:p>
        </w:tc>
        <w:tc>
          <w:tcPr>
            <w:tcW w:w="1417" w:type="dxa"/>
          </w:tcPr>
          <w:p w:rsidR="003412EB" w:rsidRPr="00FB0981" w:rsidRDefault="003412EB" w:rsidP="00CC4F43">
            <w:pPr>
              <w:rPr>
                <w:rFonts w:ascii="Times New Roman" w:hAnsi="Times New Roman" w:cs="Times New Roman"/>
                <w:sz w:val="16"/>
                <w:szCs w:val="16"/>
                <w:lang w:val="ru-RU"/>
              </w:rPr>
            </w:pPr>
          </w:p>
        </w:tc>
        <w:tc>
          <w:tcPr>
            <w:tcW w:w="1418" w:type="dxa"/>
          </w:tcPr>
          <w:p w:rsidR="003412EB" w:rsidRPr="00FB0981" w:rsidRDefault="003412EB" w:rsidP="00CC4F43">
            <w:pPr>
              <w:rPr>
                <w:rFonts w:ascii="Times New Roman" w:hAnsi="Times New Roman" w:cs="Times New Roman"/>
                <w:sz w:val="16"/>
                <w:szCs w:val="16"/>
                <w:lang w:val="ru-RU"/>
              </w:rPr>
            </w:pPr>
          </w:p>
        </w:tc>
        <w:tc>
          <w:tcPr>
            <w:tcW w:w="1417" w:type="dxa"/>
          </w:tcPr>
          <w:p w:rsidR="003412EB" w:rsidRPr="00FB0981" w:rsidRDefault="003412EB" w:rsidP="00CC4F43">
            <w:pPr>
              <w:rPr>
                <w:rFonts w:ascii="Times New Roman" w:hAnsi="Times New Roman" w:cs="Times New Roman"/>
                <w:sz w:val="16"/>
                <w:szCs w:val="16"/>
                <w:lang w:val="ru-RU"/>
              </w:rPr>
            </w:pPr>
          </w:p>
        </w:tc>
        <w:tc>
          <w:tcPr>
            <w:tcW w:w="1418" w:type="dxa"/>
          </w:tcPr>
          <w:p w:rsidR="003412EB" w:rsidRPr="00FB0981" w:rsidRDefault="003412EB" w:rsidP="00CC4F43">
            <w:pPr>
              <w:rPr>
                <w:rFonts w:ascii="Times New Roman" w:hAnsi="Times New Roman" w:cs="Times New Roman"/>
                <w:sz w:val="16"/>
                <w:szCs w:val="16"/>
                <w:lang w:val="ru-RU"/>
              </w:rPr>
            </w:pPr>
          </w:p>
        </w:tc>
        <w:tc>
          <w:tcPr>
            <w:tcW w:w="1418" w:type="dxa"/>
          </w:tcPr>
          <w:p w:rsidR="003412EB" w:rsidRPr="00FB0981" w:rsidRDefault="003412EB" w:rsidP="00CC4F43">
            <w:pPr>
              <w:rPr>
                <w:rFonts w:ascii="Times New Roman" w:hAnsi="Times New Roman" w:cs="Times New Roman"/>
                <w:sz w:val="16"/>
                <w:szCs w:val="16"/>
                <w:lang w:val="ru-RU"/>
              </w:rPr>
            </w:pPr>
          </w:p>
        </w:tc>
        <w:tc>
          <w:tcPr>
            <w:tcW w:w="1417" w:type="dxa"/>
          </w:tcPr>
          <w:p w:rsidR="003412EB" w:rsidRPr="00FB0981" w:rsidRDefault="003412EB" w:rsidP="00CC4F43">
            <w:pPr>
              <w:rPr>
                <w:rFonts w:ascii="Times New Roman" w:hAnsi="Times New Roman" w:cs="Times New Roman"/>
                <w:sz w:val="16"/>
                <w:szCs w:val="16"/>
                <w:lang w:val="ru-RU"/>
              </w:rPr>
            </w:pPr>
          </w:p>
        </w:tc>
        <w:tc>
          <w:tcPr>
            <w:tcW w:w="1418" w:type="dxa"/>
          </w:tcPr>
          <w:p w:rsidR="003412EB" w:rsidRPr="00FB0981" w:rsidRDefault="003412EB" w:rsidP="00CC4F43">
            <w:pPr>
              <w:rPr>
                <w:rFonts w:ascii="Times New Roman" w:hAnsi="Times New Roman" w:cs="Times New Roman"/>
                <w:sz w:val="16"/>
                <w:szCs w:val="16"/>
                <w:lang w:val="ru-RU"/>
              </w:rPr>
            </w:pPr>
          </w:p>
        </w:tc>
        <w:tc>
          <w:tcPr>
            <w:tcW w:w="1417" w:type="dxa"/>
          </w:tcPr>
          <w:p w:rsidR="003412EB" w:rsidRPr="00FB0981" w:rsidRDefault="003412EB" w:rsidP="00CC4F43">
            <w:pPr>
              <w:rPr>
                <w:rFonts w:ascii="Times New Roman" w:hAnsi="Times New Roman" w:cs="Times New Roman"/>
                <w:sz w:val="16"/>
                <w:szCs w:val="16"/>
                <w:lang w:val="ru-RU"/>
              </w:rPr>
            </w:pPr>
          </w:p>
        </w:tc>
        <w:tc>
          <w:tcPr>
            <w:tcW w:w="850" w:type="dxa"/>
          </w:tcPr>
          <w:p w:rsidR="003412EB" w:rsidRPr="00FB0981" w:rsidRDefault="003412EB" w:rsidP="00CC4F43">
            <w:pPr>
              <w:rPr>
                <w:rFonts w:ascii="Times New Roman" w:hAnsi="Times New Roman" w:cs="Times New Roman"/>
                <w:sz w:val="16"/>
                <w:szCs w:val="16"/>
                <w:lang w:val="ru-RU"/>
              </w:rPr>
            </w:pPr>
          </w:p>
        </w:tc>
        <w:tc>
          <w:tcPr>
            <w:tcW w:w="709" w:type="dxa"/>
          </w:tcPr>
          <w:p w:rsidR="003412EB" w:rsidRPr="00FB0981" w:rsidRDefault="003412EB" w:rsidP="00CC4F43">
            <w:pPr>
              <w:rPr>
                <w:rFonts w:ascii="Times New Roman" w:hAnsi="Times New Roman" w:cs="Times New Roman"/>
                <w:sz w:val="16"/>
                <w:szCs w:val="16"/>
                <w:lang w:val="ru-RU"/>
              </w:rPr>
            </w:pPr>
          </w:p>
        </w:tc>
      </w:tr>
    </w:tbl>
    <w:p w:rsidR="003412EB" w:rsidRDefault="003412EB" w:rsidP="000662B7">
      <w:pPr>
        <w:pStyle w:val="a3"/>
        <w:rPr>
          <w:rFonts w:ascii="Times New Roman" w:eastAsia="Times New Roman" w:hAnsi="Times New Roman" w:cs="Times New Roman"/>
          <w:b/>
          <w:sz w:val="26"/>
          <w:szCs w:val="26"/>
          <w:lang w:val="ru-RU"/>
        </w:rPr>
      </w:pPr>
    </w:p>
    <w:p w:rsidR="003412EB" w:rsidRDefault="003412EB" w:rsidP="000662B7">
      <w:pPr>
        <w:pStyle w:val="a3"/>
        <w:rPr>
          <w:rFonts w:ascii="Times New Roman" w:eastAsia="Times New Roman" w:hAnsi="Times New Roman" w:cs="Times New Roman"/>
          <w:b/>
          <w:sz w:val="26"/>
          <w:szCs w:val="26"/>
          <w:lang w:val="ru-RU"/>
        </w:rPr>
      </w:pPr>
    </w:p>
    <w:p w:rsidR="003412EB" w:rsidRDefault="003412EB" w:rsidP="000662B7">
      <w:pPr>
        <w:pStyle w:val="a3"/>
        <w:rPr>
          <w:rFonts w:ascii="Times New Roman" w:eastAsia="Times New Roman" w:hAnsi="Times New Roman" w:cs="Times New Roman"/>
          <w:b/>
          <w:sz w:val="26"/>
          <w:szCs w:val="26"/>
          <w:lang w:val="ru-RU"/>
        </w:rPr>
      </w:pPr>
    </w:p>
    <w:p w:rsidR="00250675" w:rsidRPr="00FB0981" w:rsidRDefault="00250675" w:rsidP="00250675">
      <w:pPr>
        <w:spacing w:line="240" w:lineRule="auto"/>
        <w:rPr>
          <w:rFonts w:ascii="Times New Roman" w:hAnsi="Times New Roman" w:cs="Times New Roman"/>
          <w:szCs w:val="20"/>
        </w:rPr>
      </w:pPr>
      <w:r w:rsidRPr="00FB0981">
        <w:rPr>
          <w:rFonts w:ascii="Times New Roman" w:hAnsi="Times New Roman" w:cs="Times New Roman"/>
          <w:szCs w:val="20"/>
        </w:rPr>
        <w:t>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0675" w:rsidRPr="00FB0981" w:rsidRDefault="00250675" w:rsidP="00250675">
      <w:pPr>
        <w:tabs>
          <w:tab w:val="left" w:pos="2718"/>
        </w:tabs>
        <w:spacing w:after="0" w:line="240" w:lineRule="auto"/>
        <w:sectPr w:rsidR="00250675" w:rsidRPr="00FB0981" w:rsidSect="000E46E8">
          <w:pgSz w:w="16838" w:h="11906" w:orient="landscape"/>
          <w:pgMar w:top="1134" w:right="1134" w:bottom="1134" w:left="1134" w:header="709" w:footer="709" w:gutter="0"/>
          <w:cols w:space="708"/>
          <w:docGrid w:linePitch="360"/>
        </w:sectPr>
      </w:pPr>
      <w:r w:rsidRPr="00FB0981">
        <w:rPr>
          <w:rFonts w:ascii="Times New Roman" w:hAnsi="Times New Roman" w:cs="Times New Roman"/>
          <w:szCs w:val="20"/>
        </w:rPr>
        <w:t>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2506">
        <w:rPr>
          <w:rFonts w:ascii="Times New Roman" w:hAnsi="Times New Roman" w:cs="Times New Roman"/>
          <w:szCs w:val="20"/>
        </w:rPr>
        <w:t>__________________________</w:t>
      </w:r>
    </w:p>
    <w:p w:rsidR="009C2506" w:rsidRPr="00FB0981" w:rsidRDefault="009C2506" w:rsidP="009C2506">
      <w:pPr>
        <w:pStyle w:val="a7"/>
        <w:shd w:val="clear" w:color="auto" w:fill="FFFFFF"/>
        <w:jc w:val="center"/>
        <w:rPr>
          <w:b/>
          <w:sz w:val="26"/>
          <w:szCs w:val="26"/>
        </w:rPr>
      </w:pPr>
      <w:r w:rsidRPr="00FB0981">
        <w:rPr>
          <w:b/>
          <w:sz w:val="26"/>
          <w:szCs w:val="26"/>
        </w:rPr>
        <w:lastRenderedPageBreak/>
        <w:t>Муниципальное бюджетное дошкольное образовательное учреждение</w:t>
      </w:r>
      <w:r w:rsidRPr="00FB0981">
        <w:rPr>
          <w:b/>
          <w:sz w:val="26"/>
          <w:szCs w:val="26"/>
        </w:rPr>
        <w:br/>
        <w:t>детский сад «</w:t>
      </w:r>
      <w:r>
        <w:rPr>
          <w:b/>
          <w:sz w:val="26"/>
          <w:szCs w:val="26"/>
        </w:rPr>
        <w:t>Светлячок</w:t>
      </w:r>
      <w:r w:rsidRPr="003B6FF9">
        <w:rPr>
          <w:b/>
          <w:sz w:val="26"/>
          <w:szCs w:val="26"/>
        </w:rPr>
        <w:t>»</w:t>
      </w:r>
      <w:r>
        <w:rPr>
          <w:b/>
          <w:sz w:val="26"/>
          <w:szCs w:val="26"/>
        </w:rPr>
        <w:t xml:space="preserve"> ( 1 мкр., стр.29)</w:t>
      </w:r>
    </w:p>
    <w:p w:rsidR="009C2506" w:rsidRPr="00FB0981" w:rsidRDefault="009C2506" w:rsidP="009C2506">
      <w:pPr>
        <w:spacing w:after="0" w:line="240" w:lineRule="auto"/>
        <w:ind w:right="566"/>
        <w:jc w:val="center"/>
        <w:rPr>
          <w:rFonts w:ascii="Times New Roman" w:hAnsi="Times New Roman" w:cs="Times New Roman"/>
          <w:b/>
          <w:sz w:val="28"/>
          <w:szCs w:val="28"/>
        </w:rPr>
      </w:pPr>
    </w:p>
    <w:p w:rsidR="009C2506" w:rsidRPr="00FB0981" w:rsidRDefault="009C2506" w:rsidP="009C2506">
      <w:pPr>
        <w:spacing w:after="0" w:line="240" w:lineRule="auto"/>
        <w:ind w:right="566"/>
        <w:jc w:val="center"/>
        <w:rPr>
          <w:rFonts w:ascii="Times New Roman" w:hAnsi="Times New Roman" w:cs="Times New Roman"/>
          <w:b/>
          <w:sz w:val="28"/>
          <w:szCs w:val="28"/>
        </w:rPr>
      </w:pPr>
    </w:p>
    <w:p w:rsidR="009C2506" w:rsidRPr="00FB0981" w:rsidRDefault="009C2506" w:rsidP="009C2506">
      <w:pPr>
        <w:spacing w:after="0" w:line="240" w:lineRule="auto"/>
        <w:ind w:right="566"/>
        <w:jc w:val="center"/>
        <w:rPr>
          <w:rFonts w:ascii="Times New Roman" w:hAnsi="Times New Roman" w:cs="Times New Roman"/>
          <w:b/>
          <w:sz w:val="28"/>
          <w:szCs w:val="28"/>
        </w:rPr>
      </w:pPr>
    </w:p>
    <w:p w:rsidR="009C2506" w:rsidRPr="00FB0981" w:rsidRDefault="009C2506" w:rsidP="009C2506">
      <w:pPr>
        <w:spacing w:after="0" w:line="240" w:lineRule="auto"/>
        <w:ind w:right="566"/>
        <w:jc w:val="center"/>
        <w:rPr>
          <w:rFonts w:ascii="Times New Roman" w:hAnsi="Times New Roman" w:cs="Times New Roman"/>
          <w:b/>
          <w:sz w:val="28"/>
          <w:szCs w:val="28"/>
        </w:rPr>
      </w:pPr>
    </w:p>
    <w:p w:rsidR="009C2506" w:rsidRPr="00FB0981" w:rsidRDefault="009C2506" w:rsidP="009C2506">
      <w:pPr>
        <w:spacing w:after="0" w:line="240" w:lineRule="auto"/>
        <w:ind w:right="566"/>
        <w:jc w:val="center"/>
        <w:rPr>
          <w:rFonts w:ascii="Times New Roman" w:hAnsi="Times New Roman" w:cs="Times New Roman"/>
          <w:b/>
          <w:sz w:val="28"/>
          <w:szCs w:val="28"/>
        </w:rPr>
      </w:pPr>
    </w:p>
    <w:p w:rsidR="009C2506" w:rsidRPr="00FB0981" w:rsidRDefault="009C2506" w:rsidP="009C2506">
      <w:pPr>
        <w:spacing w:after="0" w:line="240" w:lineRule="auto"/>
        <w:ind w:right="566"/>
        <w:jc w:val="center"/>
        <w:rPr>
          <w:rFonts w:ascii="Times New Roman" w:hAnsi="Times New Roman" w:cs="Times New Roman"/>
          <w:b/>
          <w:sz w:val="28"/>
          <w:szCs w:val="28"/>
        </w:rPr>
      </w:pPr>
    </w:p>
    <w:p w:rsidR="009C2506" w:rsidRPr="00FB0981" w:rsidRDefault="009C2506" w:rsidP="009C2506">
      <w:pPr>
        <w:spacing w:after="0" w:line="240" w:lineRule="auto"/>
        <w:ind w:right="566"/>
        <w:jc w:val="center"/>
        <w:rPr>
          <w:rFonts w:ascii="Times New Roman" w:hAnsi="Times New Roman" w:cs="Times New Roman"/>
          <w:b/>
          <w:sz w:val="28"/>
          <w:szCs w:val="28"/>
        </w:rPr>
      </w:pPr>
      <w:r w:rsidRPr="00FB0981">
        <w:rPr>
          <w:rFonts w:ascii="Times New Roman" w:hAnsi="Times New Roman" w:cs="Times New Roman"/>
          <w:b/>
          <w:sz w:val="28"/>
          <w:szCs w:val="28"/>
        </w:rPr>
        <w:t>Индивидуальный образовательный маршрут развития</w:t>
      </w:r>
    </w:p>
    <w:p w:rsidR="009C2506" w:rsidRPr="00FB0981" w:rsidRDefault="009C2506" w:rsidP="009C2506">
      <w:pPr>
        <w:spacing w:after="0" w:line="240" w:lineRule="auto"/>
        <w:ind w:right="566"/>
        <w:jc w:val="center"/>
        <w:rPr>
          <w:rFonts w:ascii="Times New Roman" w:hAnsi="Times New Roman" w:cs="Times New Roman"/>
          <w:b/>
          <w:sz w:val="28"/>
          <w:szCs w:val="28"/>
        </w:rPr>
      </w:pPr>
      <w:r w:rsidRPr="00FB0981">
        <w:rPr>
          <w:rFonts w:ascii="Times New Roman" w:hAnsi="Times New Roman" w:cs="Times New Roman"/>
          <w:b/>
          <w:sz w:val="28"/>
          <w:szCs w:val="28"/>
        </w:rPr>
        <w:t>____________________________________________________</w:t>
      </w:r>
    </w:p>
    <w:p w:rsidR="009C2506" w:rsidRPr="00FB0981" w:rsidRDefault="009C2506" w:rsidP="009C2506">
      <w:pPr>
        <w:spacing w:after="0" w:line="240" w:lineRule="auto"/>
        <w:ind w:right="566"/>
        <w:jc w:val="center"/>
        <w:rPr>
          <w:rFonts w:ascii="Times New Roman" w:hAnsi="Times New Roman" w:cs="Times New Roman"/>
          <w:b/>
          <w:sz w:val="28"/>
          <w:szCs w:val="28"/>
        </w:rPr>
      </w:pPr>
      <w:r w:rsidRPr="00FB0981">
        <w:rPr>
          <w:rFonts w:ascii="Times New Roman" w:hAnsi="Times New Roman" w:cs="Times New Roman"/>
          <w:b/>
          <w:sz w:val="28"/>
          <w:szCs w:val="28"/>
        </w:rPr>
        <w:t>на _____полугодие учебного года</w:t>
      </w:r>
    </w:p>
    <w:p w:rsidR="009C2506" w:rsidRPr="00FB0981" w:rsidRDefault="009C2506" w:rsidP="009C2506">
      <w:pPr>
        <w:spacing w:after="0" w:line="240" w:lineRule="auto"/>
        <w:ind w:right="566"/>
        <w:jc w:val="center"/>
        <w:rPr>
          <w:rFonts w:ascii="Times New Roman" w:hAnsi="Times New Roman" w:cs="Times New Roman"/>
          <w:b/>
          <w:sz w:val="28"/>
          <w:szCs w:val="28"/>
        </w:rPr>
      </w:pPr>
    </w:p>
    <w:p w:rsidR="009C2506" w:rsidRPr="00FB0981" w:rsidRDefault="009C2506" w:rsidP="009C2506">
      <w:pPr>
        <w:spacing w:after="0" w:line="240" w:lineRule="auto"/>
        <w:ind w:right="566"/>
        <w:jc w:val="center"/>
        <w:rPr>
          <w:rFonts w:ascii="Times New Roman" w:hAnsi="Times New Roman" w:cs="Times New Roman"/>
          <w:b/>
          <w:sz w:val="28"/>
          <w:szCs w:val="28"/>
        </w:rPr>
      </w:pPr>
    </w:p>
    <w:p w:rsidR="009C2506" w:rsidRPr="00FB0981" w:rsidRDefault="009C2506" w:rsidP="009C2506">
      <w:pPr>
        <w:spacing w:after="0" w:line="240" w:lineRule="auto"/>
        <w:ind w:right="566"/>
        <w:jc w:val="center"/>
        <w:rPr>
          <w:rFonts w:ascii="Times New Roman" w:hAnsi="Times New Roman" w:cs="Times New Roman"/>
          <w:b/>
          <w:sz w:val="28"/>
          <w:szCs w:val="28"/>
        </w:rPr>
      </w:pPr>
    </w:p>
    <w:p w:rsidR="009C2506" w:rsidRPr="00FB0981" w:rsidRDefault="009C2506" w:rsidP="009C2506">
      <w:pPr>
        <w:spacing w:after="0" w:line="240" w:lineRule="auto"/>
        <w:ind w:right="566"/>
        <w:jc w:val="center"/>
        <w:rPr>
          <w:rFonts w:ascii="Times New Roman" w:hAnsi="Times New Roman" w:cs="Times New Roman"/>
          <w:b/>
          <w:sz w:val="28"/>
          <w:szCs w:val="28"/>
        </w:rPr>
      </w:pPr>
    </w:p>
    <w:p w:rsidR="009C2506" w:rsidRPr="00FB0981" w:rsidRDefault="009C2506" w:rsidP="009C2506">
      <w:pPr>
        <w:spacing w:after="0" w:line="240" w:lineRule="auto"/>
        <w:ind w:right="566"/>
        <w:jc w:val="center"/>
        <w:rPr>
          <w:rFonts w:ascii="Times New Roman" w:hAnsi="Times New Roman" w:cs="Times New Roman"/>
          <w:b/>
          <w:sz w:val="28"/>
          <w:szCs w:val="28"/>
        </w:rPr>
      </w:pPr>
    </w:p>
    <w:p w:rsidR="009C2506" w:rsidRPr="00FB0981" w:rsidRDefault="009C2506" w:rsidP="009C2506">
      <w:pPr>
        <w:spacing w:after="0" w:line="240" w:lineRule="auto"/>
        <w:ind w:right="566"/>
        <w:jc w:val="center"/>
        <w:rPr>
          <w:rFonts w:ascii="Times New Roman" w:hAnsi="Times New Roman" w:cs="Times New Roman"/>
          <w:b/>
          <w:sz w:val="28"/>
          <w:szCs w:val="28"/>
        </w:rPr>
      </w:pPr>
    </w:p>
    <w:p w:rsidR="009C2506" w:rsidRPr="00FB0981" w:rsidRDefault="009C2506" w:rsidP="009C2506">
      <w:pPr>
        <w:spacing w:after="0" w:line="240" w:lineRule="auto"/>
        <w:ind w:right="566"/>
        <w:rPr>
          <w:rFonts w:ascii="Times New Roman" w:hAnsi="Times New Roman" w:cs="Times New Roman"/>
          <w:sz w:val="28"/>
          <w:szCs w:val="28"/>
        </w:rPr>
      </w:pPr>
    </w:p>
    <w:p w:rsidR="009C2506" w:rsidRPr="00FB0981" w:rsidRDefault="009C2506" w:rsidP="009C2506">
      <w:pPr>
        <w:spacing w:after="0" w:line="240" w:lineRule="auto"/>
        <w:ind w:right="566"/>
        <w:jc w:val="center"/>
        <w:rPr>
          <w:rFonts w:ascii="Times New Roman" w:hAnsi="Times New Roman" w:cs="Times New Roman"/>
          <w:sz w:val="28"/>
          <w:szCs w:val="28"/>
        </w:rPr>
      </w:pPr>
    </w:p>
    <w:p w:rsidR="009C2506" w:rsidRPr="00FB0981" w:rsidRDefault="009C2506" w:rsidP="009C2506">
      <w:pPr>
        <w:spacing w:after="0" w:line="240" w:lineRule="auto"/>
        <w:ind w:right="566"/>
        <w:jc w:val="center"/>
        <w:rPr>
          <w:rFonts w:ascii="Times New Roman" w:hAnsi="Times New Roman" w:cs="Times New Roman"/>
          <w:b/>
          <w:sz w:val="28"/>
          <w:szCs w:val="28"/>
        </w:rPr>
      </w:pPr>
    </w:p>
    <w:p w:rsidR="009C2506" w:rsidRPr="00FB0981" w:rsidRDefault="009C2506" w:rsidP="009C2506">
      <w:pPr>
        <w:spacing w:after="0" w:line="240" w:lineRule="auto"/>
        <w:ind w:right="566"/>
        <w:jc w:val="center"/>
        <w:rPr>
          <w:rFonts w:ascii="Times New Roman" w:hAnsi="Times New Roman" w:cs="Times New Roman"/>
          <w:b/>
          <w:sz w:val="28"/>
          <w:szCs w:val="28"/>
        </w:rPr>
      </w:pPr>
    </w:p>
    <w:p w:rsidR="009C2506" w:rsidRPr="00FB0981" w:rsidRDefault="009C2506" w:rsidP="009C2506">
      <w:pPr>
        <w:spacing w:after="0" w:line="240" w:lineRule="auto"/>
        <w:ind w:right="566"/>
        <w:rPr>
          <w:rFonts w:ascii="Times New Roman" w:hAnsi="Times New Roman" w:cs="Times New Roman"/>
          <w:b/>
          <w:sz w:val="28"/>
          <w:szCs w:val="28"/>
        </w:rPr>
      </w:pPr>
    </w:p>
    <w:p w:rsidR="009C2506" w:rsidRPr="00FB0981" w:rsidRDefault="009C2506" w:rsidP="009C2506">
      <w:pPr>
        <w:spacing w:after="0" w:line="240" w:lineRule="auto"/>
        <w:ind w:right="566"/>
        <w:jc w:val="center"/>
        <w:rPr>
          <w:rFonts w:ascii="Times New Roman" w:hAnsi="Times New Roman" w:cs="Times New Roman"/>
          <w:sz w:val="28"/>
          <w:szCs w:val="28"/>
        </w:rPr>
      </w:pPr>
      <w:r w:rsidRPr="00FB0981">
        <w:rPr>
          <w:rFonts w:ascii="Times New Roman" w:hAnsi="Times New Roman" w:cs="Times New Roman"/>
          <w:sz w:val="28"/>
          <w:szCs w:val="28"/>
        </w:rPr>
        <w:t xml:space="preserve">Составили воспитатели группы «___________________»: </w:t>
      </w:r>
    </w:p>
    <w:p w:rsidR="009C2506" w:rsidRDefault="009C2506" w:rsidP="009C2506">
      <w:pPr>
        <w:pStyle w:val="a3"/>
        <w:jc w:val="center"/>
        <w:rPr>
          <w:rFonts w:ascii="Times New Roman" w:hAnsi="Times New Roman" w:cs="Times New Roman"/>
          <w:b/>
          <w:sz w:val="28"/>
          <w:szCs w:val="28"/>
          <w:lang w:val="ru-RU"/>
        </w:rPr>
      </w:pPr>
    </w:p>
    <w:p w:rsidR="009C2506" w:rsidRDefault="009C2506" w:rsidP="009C2506">
      <w:pPr>
        <w:pStyle w:val="a3"/>
        <w:jc w:val="center"/>
        <w:rPr>
          <w:rFonts w:ascii="Times New Roman" w:hAnsi="Times New Roman" w:cs="Times New Roman"/>
          <w:b/>
          <w:sz w:val="28"/>
          <w:szCs w:val="28"/>
          <w:lang w:val="ru-RU"/>
        </w:rPr>
      </w:pPr>
    </w:p>
    <w:p w:rsidR="009C2506" w:rsidRDefault="009C2506" w:rsidP="009C2506">
      <w:pPr>
        <w:pStyle w:val="a3"/>
        <w:jc w:val="center"/>
        <w:rPr>
          <w:rFonts w:ascii="Times New Roman" w:hAnsi="Times New Roman" w:cs="Times New Roman"/>
          <w:b/>
          <w:sz w:val="28"/>
          <w:szCs w:val="28"/>
          <w:lang w:val="ru-RU"/>
        </w:rPr>
      </w:pPr>
    </w:p>
    <w:p w:rsidR="003412EB" w:rsidRDefault="009C2506" w:rsidP="009C2506">
      <w:pPr>
        <w:pStyle w:val="a3"/>
        <w:jc w:val="center"/>
        <w:rPr>
          <w:rFonts w:ascii="Times New Roman" w:eastAsia="Times New Roman" w:hAnsi="Times New Roman" w:cs="Times New Roman"/>
          <w:b/>
          <w:sz w:val="26"/>
          <w:szCs w:val="26"/>
          <w:lang w:val="ru-RU"/>
        </w:rPr>
        <w:sectPr w:rsidR="003412EB" w:rsidSect="000E46E8">
          <w:pgSz w:w="16838" w:h="11906" w:orient="landscape"/>
          <w:pgMar w:top="851" w:right="1134" w:bottom="1701" w:left="1134" w:header="709" w:footer="709" w:gutter="0"/>
          <w:cols w:space="708"/>
          <w:docGrid w:linePitch="360"/>
        </w:sectPr>
      </w:pPr>
      <w:r w:rsidRPr="00A40121">
        <w:rPr>
          <w:rFonts w:ascii="Times New Roman" w:hAnsi="Times New Roman" w:cs="Times New Roman"/>
          <w:b/>
          <w:sz w:val="28"/>
          <w:szCs w:val="28"/>
          <w:lang w:val="ru-RU"/>
        </w:rPr>
        <w:t>201</w:t>
      </w:r>
      <w:r w:rsidRPr="00FB0981">
        <w:rPr>
          <w:rFonts w:ascii="Times New Roman" w:hAnsi="Times New Roman" w:cs="Times New Roman"/>
          <w:b/>
          <w:sz w:val="28"/>
          <w:szCs w:val="28"/>
          <w:lang w:val="ru-RU"/>
        </w:rPr>
        <w:t>9</w:t>
      </w:r>
      <w:r w:rsidRPr="00A40121">
        <w:rPr>
          <w:rFonts w:ascii="Times New Roman" w:hAnsi="Times New Roman" w:cs="Times New Roman"/>
          <w:b/>
          <w:sz w:val="28"/>
          <w:szCs w:val="28"/>
          <w:lang w:val="ru-RU"/>
        </w:rPr>
        <w:t>г</w:t>
      </w:r>
    </w:p>
    <w:p w:rsidR="00250675" w:rsidRPr="00FB0981" w:rsidRDefault="00250675" w:rsidP="00250675">
      <w:pPr>
        <w:spacing w:after="0" w:line="240" w:lineRule="auto"/>
        <w:jc w:val="center"/>
        <w:rPr>
          <w:rFonts w:ascii="Times New Roman" w:eastAsia="Calibri" w:hAnsi="Times New Roman" w:cs="Times New Roman"/>
          <w:b/>
          <w:sz w:val="24"/>
          <w:szCs w:val="24"/>
        </w:rPr>
      </w:pPr>
      <w:r w:rsidRPr="00FB0981">
        <w:rPr>
          <w:rFonts w:ascii="Times New Roman" w:eastAsia="Calibri" w:hAnsi="Times New Roman" w:cs="Times New Roman"/>
          <w:b/>
          <w:sz w:val="24"/>
          <w:szCs w:val="24"/>
        </w:rPr>
        <w:lastRenderedPageBreak/>
        <w:t>Общая сравнительная таблица уровня развития детей по образовательным областям на начало и конец 2019-2020 учебного года</w:t>
      </w:r>
    </w:p>
    <w:tbl>
      <w:tblPr>
        <w:tblStyle w:val="22"/>
        <w:tblpPr w:leftFromText="180" w:rightFromText="180" w:vertAnchor="text" w:horzAnchor="margin" w:tblpXSpec="center" w:tblpY="492"/>
        <w:tblW w:w="10103" w:type="dxa"/>
        <w:tblLook w:val="04A0"/>
      </w:tblPr>
      <w:tblGrid>
        <w:gridCol w:w="2753"/>
        <w:gridCol w:w="550"/>
        <w:gridCol w:w="672"/>
        <w:gridCol w:w="641"/>
        <w:gridCol w:w="668"/>
        <w:gridCol w:w="661"/>
        <w:gridCol w:w="605"/>
        <w:gridCol w:w="560"/>
        <w:gridCol w:w="554"/>
        <w:gridCol w:w="652"/>
        <w:gridCol w:w="456"/>
        <w:gridCol w:w="652"/>
        <w:gridCol w:w="679"/>
      </w:tblGrid>
      <w:tr w:rsidR="00250675" w:rsidRPr="00FB0981" w:rsidTr="00250675">
        <w:trPr>
          <w:trHeight w:val="432"/>
        </w:trPr>
        <w:tc>
          <w:tcPr>
            <w:tcW w:w="10103" w:type="dxa"/>
            <w:gridSpan w:val="13"/>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jc w:val="center"/>
              <w:rPr>
                <w:rFonts w:ascii="Times New Roman" w:hAnsi="Times New Roman"/>
                <w:b/>
              </w:rPr>
            </w:pPr>
            <w:r w:rsidRPr="00FB0981">
              <w:rPr>
                <w:rFonts w:ascii="Times New Roman" w:hAnsi="Times New Roman"/>
                <w:b/>
              </w:rPr>
              <w:t>Количество диагностируемых детей человек</w:t>
            </w:r>
          </w:p>
        </w:tc>
      </w:tr>
      <w:tr w:rsidR="00250675" w:rsidRPr="00FB0981" w:rsidTr="00250675">
        <w:trPr>
          <w:trHeight w:val="432"/>
        </w:trPr>
        <w:tc>
          <w:tcPr>
            <w:tcW w:w="2753" w:type="dxa"/>
            <w:vMerge w:val="restart"/>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r w:rsidRPr="00FB0981">
              <w:rPr>
                <w:rFonts w:ascii="Times New Roman" w:hAnsi="Times New Roman"/>
                <w:b/>
              </w:rPr>
              <w:t>Образовательные области</w:t>
            </w:r>
          </w:p>
          <w:p w:rsidR="00250675" w:rsidRPr="00FB0981" w:rsidRDefault="00250675" w:rsidP="00250675">
            <w:pPr>
              <w:jc w:val="both"/>
              <w:rPr>
                <w:rFonts w:ascii="Times New Roman" w:hAnsi="Times New Roman"/>
                <w:b/>
              </w:rPr>
            </w:pPr>
          </w:p>
          <w:p w:rsidR="00250675" w:rsidRPr="00FB0981" w:rsidRDefault="00250675" w:rsidP="00250675">
            <w:pPr>
              <w:jc w:val="both"/>
              <w:rPr>
                <w:rFonts w:ascii="Times New Roman" w:hAnsi="Times New Roman"/>
                <w:b/>
              </w:rPr>
            </w:pPr>
          </w:p>
        </w:tc>
        <w:tc>
          <w:tcPr>
            <w:tcW w:w="7350" w:type="dxa"/>
            <w:gridSpan w:val="12"/>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jc w:val="both"/>
              <w:rPr>
                <w:rFonts w:ascii="Times New Roman" w:hAnsi="Times New Roman"/>
                <w:b/>
              </w:rPr>
            </w:pPr>
            <w:r w:rsidRPr="00FB0981">
              <w:rPr>
                <w:rFonts w:ascii="Times New Roman" w:hAnsi="Times New Roman"/>
                <w:b/>
              </w:rPr>
              <w:t>Уровень развития дошкольников</w:t>
            </w:r>
          </w:p>
        </w:tc>
      </w:tr>
      <w:tr w:rsidR="00250675" w:rsidRPr="00FB0981" w:rsidTr="00250675">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0675" w:rsidRPr="00FB0981" w:rsidRDefault="00250675" w:rsidP="00250675">
            <w:pPr>
              <w:rPr>
                <w:rFonts w:ascii="Times New Roman" w:hAnsi="Times New Roman"/>
                <w:b/>
              </w:rPr>
            </w:pPr>
          </w:p>
        </w:tc>
        <w:tc>
          <w:tcPr>
            <w:tcW w:w="3797" w:type="dxa"/>
            <w:gridSpan w:val="6"/>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jc w:val="both"/>
              <w:rPr>
                <w:rFonts w:ascii="Times New Roman" w:hAnsi="Times New Roman"/>
                <w:b/>
              </w:rPr>
            </w:pPr>
            <w:r w:rsidRPr="00FB0981">
              <w:rPr>
                <w:rFonts w:ascii="Times New Roman" w:hAnsi="Times New Roman"/>
                <w:b/>
              </w:rPr>
              <w:t xml:space="preserve">Начало года </w:t>
            </w:r>
          </w:p>
        </w:tc>
        <w:tc>
          <w:tcPr>
            <w:tcW w:w="3553" w:type="dxa"/>
            <w:gridSpan w:val="6"/>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jc w:val="both"/>
              <w:rPr>
                <w:rFonts w:ascii="Times New Roman" w:hAnsi="Times New Roman"/>
                <w:b/>
              </w:rPr>
            </w:pPr>
            <w:r w:rsidRPr="00FB0981">
              <w:rPr>
                <w:rFonts w:ascii="Times New Roman" w:hAnsi="Times New Roman"/>
                <w:b/>
              </w:rPr>
              <w:t xml:space="preserve">Конец года </w:t>
            </w:r>
          </w:p>
        </w:tc>
      </w:tr>
      <w:tr w:rsidR="00250675" w:rsidRPr="00FB0981" w:rsidTr="00250675">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0675" w:rsidRPr="00FB0981" w:rsidRDefault="00250675" w:rsidP="00250675">
            <w:pPr>
              <w:rPr>
                <w:rFonts w:ascii="Times New Roman" w:hAnsi="Times New Roman"/>
                <w:b/>
              </w:rPr>
            </w:pPr>
          </w:p>
        </w:tc>
        <w:tc>
          <w:tcPr>
            <w:tcW w:w="550"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jc w:val="both"/>
              <w:rPr>
                <w:rFonts w:ascii="Times New Roman" w:hAnsi="Times New Roman"/>
                <w:b/>
              </w:rPr>
            </w:pPr>
            <w:r w:rsidRPr="00FB0981">
              <w:rPr>
                <w:rFonts w:ascii="Times New Roman" w:hAnsi="Times New Roman"/>
                <w:b/>
              </w:rPr>
              <w:t>1</w:t>
            </w:r>
          </w:p>
        </w:tc>
        <w:tc>
          <w:tcPr>
            <w:tcW w:w="672"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jc w:val="both"/>
              <w:rPr>
                <w:rFonts w:ascii="Times New Roman" w:hAnsi="Times New Roman"/>
                <w:b/>
              </w:rPr>
            </w:pPr>
            <w:r w:rsidRPr="00FB0981">
              <w:rPr>
                <w:rFonts w:ascii="Times New Roman" w:hAnsi="Times New Roman"/>
                <w:b/>
              </w:rPr>
              <w:t>%</w:t>
            </w:r>
          </w:p>
        </w:tc>
        <w:tc>
          <w:tcPr>
            <w:tcW w:w="641"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jc w:val="both"/>
              <w:rPr>
                <w:rFonts w:ascii="Times New Roman" w:hAnsi="Times New Roman"/>
                <w:b/>
              </w:rPr>
            </w:pPr>
            <w:r w:rsidRPr="00FB0981">
              <w:rPr>
                <w:rFonts w:ascii="Times New Roman" w:hAnsi="Times New Roman"/>
                <w:b/>
              </w:rPr>
              <w:t>2</w:t>
            </w:r>
          </w:p>
        </w:tc>
        <w:tc>
          <w:tcPr>
            <w:tcW w:w="668"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jc w:val="both"/>
              <w:rPr>
                <w:rFonts w:ascii="Times New Roman" w:hAnsi="Times New Roman"/>
                <w:b/>
              </w:rPr>
            </w:pPr>
            <w:r w:rsidRPr="00FB0981">
              <w:rPr>
                <w:rFonts w:ascii="Times New Roman" w:hAnsi="Times New Roman"/>
                <w:b/>
              </w:rPr>
              <w:t>%</w:t>
            </w:r>
          </w:p>
        </w:tc>
        <w:tc>
          <w:tcPr>
            <w:tcW w:w="661"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jc w:val="both"/>
              <w:rPr>
                <w:rFonts w:ascii="Times New Roman" w:hAnsi="Times New Roman"/>
                <w:b/>
              </w:rPr>
            </w:pPr>
            <w:r w:rsidRPr="00FB0981">
              <w:rPr>
                <w:rFonts w:ascii="Times New Roman" w:hAnsi="Times New Roman"/>
                <w:b/>
              </w:rPr>
              <w:t>3</w:t>
            </w:r>
          </w:p>
        </w:tc>
        <w:tc>
          <w:tcPr>
            <w:tcW w:w="605"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jc w:val="both"/>
              <w:rPr>
                <w:rFonts w:ascii="Times New Roman" w:hAnsi="Times New Roman"/>
                <w:b/>
              </w:rPr>
            </w:pPr>
            <w:r w:rsidRPr="00FB0981">
              <w:rPr>
                <w:rFonts w:ascii="Times New Roman" w:hAnsi="Times New Roman"/>
                <w:b/>
              </w:rPr>
              <w:t>%</w:t>
            </w:r>
          </w:p>
        </w:tc>
        <w:tc>
          <w:tcPr>
            <w:tcW w:w="560"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jc w:val="both"/>
              <w:rPr>
                <w:rFonts w:ascii="Times New Roman" w:hAnsi="Times New Roman"/>
                <w:b/>
              </w:rPr>
            </w:pPr>
            <w:r w:rsidRPr="00FB0981">
              <w:rPr>
                <w:rFonts w:ascii="Times New Roman" w:hAnsi="Times New Roman"/>
                <w:b/>
              </w:rPr>
              <w:t>1</w:t>
            </w:r>
          </w:p>
        </w:tc>
        <w:tc>
          <w:tcPr>
            <w:tcW w:w="554"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jc w:val="both"/>
              <w:rPr>
                <w:rFonts w:ascii="Times New Roman" w:hAnsi="Times New Roman"/>
                <w:b/>
              </w:rPr>
            </w:pPr>
            <w:r w:rsidRPr="00FB0981">
              <w:rPr>
                <w:rFonts w:ascii="Times New Roman" w:hAnsi="Times New Roman"/>
                <w:b/>
              </w:rPr>
              <w:t>%</w:t>
            </w:r>
          </w:p>
        </w:tc>
        <w:tc>
          <w:tcPr>
            <w:tcW w:w="652"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jc w:val="both"/>
              <w:rPr>
                <w:rFonts w:ascii="Times New Roman" w:hAnsi="Times New Roman"/>
                <w:b/>
              </w:rPr>
            </w:pPr>
            <w:r w:rsidRPr="00FB0981">
              <w:rPr>
                <w:rFonts w:ascii="Times New Roman" w:hAnsi="Times New Roman"/>
                <w:b/>
              </w:rPr>
              <w:t>2</w:t>
            </w:r>
          </w:p>
        </w:tc>
        <w:tc>
          <w:tcPr>
            <w:tcW w:w="456"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jc w:val="both"/>
              <w:rPr>
                <w:rFonts w:ascii="Times New Roman" w:hAnsi="Times New Roman"/>
                <w:b/>
              </w:rPr>
            </w:pPr>
            <w:r w:rsidRPr="00FB0981">
              <w:rPr>
                <w:rFonts w:ascii="Times New Roman" w:hAnsi="Times New Roman"/>
                <w:b/>
              </w:rPr>
              <w:t>%</w:t>
            </w:r>
          </w:p>
        </w:tc>
        <w:tc>
          <w:tcPr>
            <w:tcW w:w="652"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jc w:val="both"/>
              <w:rPr>
                <w:rFonts w:ascii="Times New Roman" w:hAnsi="Times New Roman"/>
                <w:b/>
              </w:rPr>
            </w:pPr>
            <w:r w:rsidRPr="00FB0981">
              <w:rPr>
                <w:rFonts w:ascii="Times New Roman" w:hAnsi="Times New Roman"/>
                <w:b/>
              </w:rPr>
              <w:t>3</w:t>
            </w:r>
          </w:p>
        </w:tc>
        <w:tc>
          <w:tcPr>
            <w:tcW w:w="679"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jc w:val="both"/>
              <w:rPr>
                <w:rFonts w:ascii="Times New Roman" w:hAnsi="Times New Roman"/>
                <w:b/>
              </w:rPr>
            </w:pPr>
            <w:r w:rsidRPr="00FB0981">
              <w:rPr>
                <w:rFonts w:ascii="Times New Roman" w:hAnsi="Times New Roman"/>
                <w:b/>
              </w:rPr>
              <w:t>%</w:t>
            </w:r>
          </w:p>
        </w:tc>
      </w:tr>
      <w:tr w:rsidR="00250675" w:rsidRPr="00FB0981" w:rsidTr="00250675">
        <w:trPr>
          <w:trHeight w:val="708"/>
        </w:trPr>
        <w:tc>
          <w:tcPr>
            <w:tcW w:w="2753"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jc w:val="both"/>
              <w:rPr>
                <w:rFonts w:ascii="Times New Roman" w:hAnsi="Times New Roman"/>
              </w:rPr>
            </w:pPr>
            <w:r w:rsidRPr="00FB0981">
              <w:rPr>
                <w:rFonts w:ascii="Times New Roman" w:hAnsi="Times New Roman"/>
              </w:rPr>
              <w:t>Физическое развитие</w:t>
            </w:r>
          </w:p>
        </w:tc>
        <w:tc>
          <w:tcPr>
            <w:tcW w:w="550"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72"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41"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68"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61"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05"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560"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554"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52"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456"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52"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79"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r>
      <w:tr w:rsidR="00250675" w:rsidRPr="00FB0981" w:rsidTr="00250675">
        <w:trPr>
          <w:trHeight w:val="372"/>
        </w:trPr>
        <w:tc>
          <w:tcPr>
            <w:tcW w:w="2753"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jc w:val="both"/>
              <w:rPr>
                <w:rFonts w:ascii="Times New Roman" w:hAnsi="Times New Roman"/>
              </w:rPr>
            </w:pPr>
            <w:r w:rsidRPr="00FB0981">
              <w:rPr>
                <w:rFonts w:ascii="Times New Roman" w:hAnsi="Times New Roman"/>
              </w:rPr>
              <w:t>Социально-коммуникативное развитие</w:t>
            </w:r>
          </w:p>
        </w:tc>
        <w:tc>
          <w:tcPr>
            <w:tcW w:w="550"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72"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41"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68"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61"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05"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560"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554"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52"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456"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52"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79"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r>
      <w:tr w:rsidR="00250675" w:rsidRPr="00FB0981" w:rsidTr="00250675">
        <w:trPr>
          <w:trHeight w:val="404"/>
        </w:trPr>
        <w:tc>
          <w:tcPr>
            <w:tcW w:w="2753"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jc w:val="both"/>
              <w:rPr>
                <w:rFonts w:ascii="Times New Roman" w:hAnsi="Times New Roman"/>
              </w:rPr>
            </w:pPr>
            <w:r w:rsidRPr="00FB0981">
              <w:rPr>
                <w:rFonts w:ascii="Times New Roman" w:hAnsi="Times New Roman"/>
              </w:rPr>
              <w:t>Познавательное развитие</w:t>
            </w:r>
          </w:p>
        </w:tc>
        <w:tc>
          <w:tcPr>
            <w:tcW w:w="550"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72"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41"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68"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61"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05"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560"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554"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52"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456"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52"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79"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r>
      <w:tr w:rsidR="00250675" w:rsidRPr="00FB0981" w:rsidTr="00250675">
        <w:trPr>
          <w:trHeight w:val="372"/>
        </w:trPr>
        <w:tc>
          <w:tcPr>
            <w:tcW w:w="2753"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jc w:val="both"/>
              <w:rPr>
                <w:rFonts w:ascii="Times New Roman" w:hAnsi="Times New Roman"/>
              </w:rPr>
            </w:pPr>
            <w:r w:rsidRPr="00FB0981">
              <w:rPr>
                <w:rFonts w:ascii="Times New Roman" w:hAnsi="Times New Roman"/>
              </w:rPr>
              <w:t>Речевое развитие</w:t>
            </w:r>
          </w:p>
        </w:tc>
        <w:tc>
          <w:tcPr>
            <w:tcW w:w="550"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72"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41"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68"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61"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05"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560"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554"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52"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456"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52"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79"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r>
      <w:tr w:rsidR="00250675" w:rsidRPr="00FB0981" w:rsidTr="00250675">
        <w:trPr>
          <w:trHeight w:val="435"/>
        </w:trPr>
        <w:tc>
          <w:tcPr>
            <w:tcW w:w="2753"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jc w:val="both"/>
              <w:rPr>
                <w:rFonts w:ascii="Times New Roman" w:hAnsi="Times New Roman"/>
              </w:rPr>
            </w:pPr>
            <w:r w:rsidRPr="00FB0981">
              <w:rPr>
                <w:rFonts w:ascii="Times New Roman" w:hAnsi="Times New Roman"/>
              </w:rPr>
              <w:t>Художественно-эстетическое развитие</w:t>
            </w:r>
          </w:p>
        </w:tc>
        <w:tc>
          <w:tcPr>
            <w:tcW w:w="550"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72"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41"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68"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61"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05"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560"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554"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52"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456"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52"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79"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r>
      <w:tr w:rsidR="00250675" w:rsidRPr="00FB0981" w:rsidTr="00250675">
        <w:trPr>
          <w:trHeight w:val="435"/>
        </w:trPr>
        <w:tc>
          <w:tcPr>
            <w:tcW w:w="2753"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jc w:val="both"/>
              <w:rPr>
                <w:rFonts w:ascii="Times New Roman" w:hAnsi="Times New Roman"/>
              </w:rPr>
            </w:pPr>
            <w:r w:rsidRPr="00FB0981">
              <w:rPr>
                <w:rFonts w:ascii="Times New Roman" w:hAnsi="Times New Roman"/>
              </w:rPr>
              <w:t>ИТОГО</w:t>
            </w:r>
          </w:p>
        </w:tc>
        <w:tc>
          <w:tcPr>
            <w:tcW w:w="550"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72"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41"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68"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61"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05"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560"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554"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52"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456"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52"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c>
          <w:tcPr>
            <w:tcW w:w="679"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jc w:val="both"/>
              <w:rPr>
                <w:rFonts w:ascii="Times New Roman" w:hAnsi="Times New Roman"/>
                <w:b/>
              </w:rPr>
            </w:pPr>
          </w:p>
        </w:tc>
      </w:tr>
    </w:tbl>
    <w:p w:rsidR="00250675" w:rsidRPr="00FB0981" w:rsidRDefault="00250675" w:rsidP="00250675">
      <w:pPr>
        <w:spacing w:after="0" w:line="240" w:lineRule="auto"/>
        <w:jc w:val="center"/>
        <w:rPr>
          <w:rFonts w:ascii="Times New Roman" w:eastAsia="Calibri" w:hAnsi="Times New Roman" w:cs="Times New Roman"/>
          <w:b/>
          <w:sz w:val="24"/>
          <w:szCs w:val="24"/>
        </w:rPr>
      </w:pPr>
    </w:p>
    <w:p w:rsidR="00A829C1" w:rsidRPr="001E7AFA" w:rsidRDefault="00A829C1" w:rsidP="00A829C1">
      <w:pPr>
        <w:rPr>
          <w:rFonts w:ascii="Times New Roman" w:hAnsi="Times New Roman"/>
          <w:b/>
          <w:sz w:val="24"/>
          <w:szCs w:val="24"/>
        </w:rPr>
      </w:pPr>
    </w:p>
    <w:p w:rsidR="00250675" w:rsidRDefault="00250675" w:rsidP="00250675">
      <w:pPr>
        <w:spacing w:after="0" w:line="240" w:lineRule="auto"/>
        <w:jc w:val="center"/>
        <w:rPr>
          <w:rFonts w:ascii="Times New Roman" w:eastAsia="Calibri" w:hAnsi="Times New Roman" w:cs="Times New Roman"/>
          <w:b/>
          <w:sz w:val="24"/>
          <w:szCs w:val="24"/>
        </w:rPr>
      </w:pPr>
    </w:p>
    <w:p w:rsidR="00250675" w:rsidRDefault="00250675" w:rsidP="00250675">
      <w:pPr>
        <w:spacing w:after="0" w:line="240" w:lineRule="auto"/>
        <w:jc w:val="center"/>
        <w:rPr>
          <w:rFonts w:ascii="Times New Roman" w:eastAsia="Calibri" w:hAnsi="Times New Roman" w:cs="Times New Roman"/>
          <w:b/>
          <w:sz w:val="24"/>
          <w:szCs w:val="24"/>
        </w:rPr>
      </w:pPr>
    </w:p>
    <w:p w:rsidR="00250675" w:rsidRPr="00FB0981" w:rsidRDefault="00250675" w:rsidP="00250675">
      <w:pPr>
        <w:spacing w:after="0" w:line="240" w:lineRule="auto"/>
        <w:jc w:val="center"/>
        <w:rPr>
          <w:rFonts w:ascii="Times New Roman" w:eastAsia="Calibri" w:hAnsi="Times New Roman" w:cs="Times New Roman"/>
          <w:b/>
          <w:sz w:val="24"/>
          <w:szCs w:val="24"/>
        </w:rPr>
      </w:pPr>
      <w:r w:rsidRPr="00FB0981">
        <w:rPr>
          <w:rFonts w:ascii="Times New Roman" w:eastAsia="Calibri" w:hAnsi="Times New Roman" w:cs="Times New Roman"/>
          <w:b/>
          <w:sz w:val="24"/>
          <w:szCs w:val="24"/>
        </w:rPr>
        <w:t xml:space="preserve">Общая сравнительная таблица уровня развития детей </w:t>
      </w:r>
    </w:p>
    <w:p w:rsidR="00250675" w:rsidRDefault="00250675" w:rsidP="0025067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w:t>
      </w:r>
      <w:r w:rsidRPr="00FB0981">
        <w:rPr>
          <w:rFonts w:ascii="Times New Roman" w:eastAsia="Calibri" w:hAnsi="Times New Roman" w:cs="Times New Roman"/>
          <w:b/>
          <w:sz w:val="24"/>
          <w:szCs w:val="24"/>
        </w:rPr>
        <w:t>а начало и конец 2018-2019 учебного года</w:t>
      </w:r>
    </w:p>
    <w:p w:rsidR="00250675" w:rsidRDefault="00250675" w:rsidP="00250675">
      <w:pPr>
        <w:spacing w:after="0" w:line="240" w:lineRule="auto"/>
        <w:jc w:val="center"/>
        <w:rPr>
          <w:rFonts w:ascii="Times New Roman" w:eastAsia="Calibri" w:hAnsi="Times New Roman" w:cs="Times New Roman"/>
          <w:b/>
          <w:sz w:val="24"/>
          <w:szCs w:val="24"/>
        </w:rPr>
      </w:pPr>
    </w:p>
    <w:p w:rsidR="00250675" w:rsidRPr="00FB0981" w:rsidRDefault="00250675" w:rsidP="00250675">
      <w:pPr>
        <w:spacing w:after="0" w:line="240" w:lineRule="auto"/>
        <w:jc w:val="center"/>
        <w:rPr>
          <w:rFonts w:ascii="Times New Roman" w:eastAsia="Calibri" w:hAnsi="Times New Roman" w:cs="Times New Roman"/>
          <w:b/>
          <w:sz w:val="24"/>
          <w:szCs w:val="24"/>
        </w:rPr>
      </w:pPr>
    </w:p>
    <w:p w:rsidR="00250675" w:rsidRDefault="00250675" w:rsidP="00250675">
      <w:pPr>
        <w:spacing w:after="0" w:line="240" w:lineRule="auto"/>
        <w:jc w:val="center"/>
        <w:rPr>
          <w:rFonts w:ascii="Times New Roman" w:eastAsia="Calibri" w:hAnsi="Times New Roman" w:cs="Times New Roman"/>
          <w:b/>
          <w:sz w:val="24"/>
          <w:szCs w:val="24"/>
        </w:rPr>
      </w:pPr>
    </w:p>
    <w:p w:rsidR="00250675" w:rsidRPr="00FB0981" w:rsidRDefault="00250675" w:rsidP="00250675">
      <w:pPr>
        <w:spacing w:after="0" w:line="240" w:lineRule="auto"/>
        <w:jc w:val="center"/>
        <w:rPr>
          <w:rFonts w:ascii="Times New Roman" w:eastAsia="Calibri" w:hAnsi="Times New Roman" w:cs="Times New Roman"/>
          <w:b/>
          <w:sz w:val="24"/>
          <w:szCs w:val="24"/>
        </w:rPr>
      </w:pPr>
    </w:p>
    <w:p w:rsidR="00250675" w:rsidRPr="00FB0981" w:rsidRDefault="00250675" w:rsidP="00250675">
      <w:pPr>
        <w:spacing w:after="0" w:line="240" w:lineRule="auto"/>
        <w:jc w:val="center"/>
        <w:rPr>
          <w:rFonts w:ascii="Times New Roman" w:eastAsia="Calibri" w:hAnsi="Times New Roman" w:cs="Times New Roman"/>
          <w:b/>
          <w:sz w:val="24"/>
          <w:szCs w:val="24"/>
        </w:rPr>
      </w:pPr>
    </w:p>
    <w:tbl>
      <w:tblPr>
        <w:tblpPr w:leftFromText="180" w:rightFromText="180" w:vertAnchor="page" w:horzAnchor="margin" w:tblpXSpec="center" w:tblpY="919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29"/>
        <w:gridCol w:w="3544"/>
        <w:gridCol w:w="3333"/>
      </w:tblGrid>
      <w:tr w:rsidR="00250675" w:rsidRPr="004C1282" w:rsidTr="00250675">
        <w:tc>
          <w:tcPr>
            <w:tcW w:w="3329"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spacing w:after="0" w:line="240" w:lineRule="auto"/>
              <w:jc w:val="center"/>
              <w:rPr>
                <w:rFonts w:ascii="Times New Roman" w:eastAsia="Calibri" w:hAnsi="Times New Roman" w:cs="Times New Roman"/>
                <w:b/>
                <w:sz w:val="24"/>
                <w:szCs w:val="24"/>
              </w:rPr>
            </w:pPr>
            <w:r w:rsidRPr="00FB0981">
              <w:rPr>
                <w:rFonts w:ascii="Times New Roman" w:eastAsia="Calibri" w:hAnsi="Times New Roman" w:cs="Times New Roman"/>
                <w:b/>
                <w:sz w:val="24"/>
                <w:szCs w:val="24"/>
              </w:rPr>
              <w:t>Уровни</w:t>
            </w:r>
          </w:p>
        </w:tc>
        <w:tc>
          <w:tcPr>
            <w:tcW w:w="3544"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spacing w:after="0" w:line="240" w:lineRule="auto"/>
              <w:jc w:val="center"/>
              <w:rPr>
                <w:rFonts w:ascii="Times New Roman" w:eastAsia="Calibri" w:hAnsi="Times New Roman" w:cs="Times New Roman"/>
                <w:b/>
                <w:sz w:val="24"/>
                <w:szCs w:val="24"/>
              </w:rPr>
            </w:pPr>
            <w:r w:rsidRPr="00FB0981">
              <w:rPr>
                <w:rFonts w:ascii="Times New Roman" w:eastAsia="Calibri" w:hAnsi="Times New Roman" w:cs="Times New Roman"/>
                <w:b/>
                <w:sz w:val="24"/>
                <w:szCs w:val="24"/>
              </w:rPr>
              <w:t>на начало</w:t>
            </w:r>
          </w:p>
          <w:p w:rsidR="00250675" w:rsidRPr="00FB0981" w:rsidRDefault="00C226AF" w:rsidP="0025067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2019-2020</w:t>
            </w:r>
            <w:r w:rsidR="00250675" w:rsidRPr="00FB0981">
              <w:rPr>
                <w:rFonts w:ascii="Times New Roman" w:eastAsia="Calibri" w:hAnsi="Times New Roman" w:cs="Times New Roman"/>
                <w:b/>
                <w:sz w:val="24"/>
                <w:szCs w:val="24"/>
              </w:rPr>
              <w:t xml:space="preserve"> учебного года</w:t>
            </w:r>
          </w:p>
          <w:p w:rsidR="00250675" w:rsidRPr="00FB0981" w:rsidRDefault="00250675" w:rsidP="00250675">
            <w:pPr>
              <w:spacing w:after="0" w:line="240" w:lineRule="auto"/>
              <w:jc w:val="center"/>
              <w:rPr>
                <w:rFonts w:ascii="Times New Roman" w:eastAsia="Calibri" w:hAnsi="Times New Roman" w:cs="Times New Roman"/>
                <w:b/>
                <w:sz w:val="24"/>
                <w:szCs w:val="24"/>
              </w:rPr>
            </w:pPr>
            <w:r w:rsidRPr="00FB0981">
              <w:rPr>
                <w:rFonts w:ascii="Times New Roman" w:eastAsia="Calibri" w:hAnsi="Times New Roman" w:cs="Times New Roman"/>
                <w:b/>
                <w:sz w:val="24"/>
                <w:szCs w:val="24"/>
              </w:rPr>
              <w:t>(чел./%)</w:t>
            </w:r>
          </w:p>
        </w:tc>
        <w:tc>
          <w:tcPr>
            <w:tcW w:w="3333"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spacing w:after="0" w:line="240" w:lineRule="auto"/>
              <w:jc w:val="center"/>
              <w:rPr>
                <w:rFonts w:ascii="Times New Roman" w:eastAsia="Calibri" w:hAnsi="Times New Roman" w:cs="Times New Roman"/>
                <w:b/>
                <w:sz w:val="24"/>
                <w:szCs w:val="24"/>
              </w:rPr>
            </w:pPr>
            <w:r w:rsidRPr="00FB0981">
              <w:rPr>
                <w:rFonts w:ascii="Times New Roman" w:eastAsia="Calibri" w:hAnsi="Times New Roman" w:cs="Times New Roman"/>
                <w:b/>
                <w:sz w:val="24"/>
                <w:szCs w:val="24"/>
              </w:rPr>
              <w:t>на конец</w:t>
            </w:r>
          </w:p>
          <w:p w:rsidR="00250675" w:rsidRPr="00FB0981" w:rsidRDefault="00C226AF" w:rsidP="0025067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2019-2020</w:t>
            </w:r>
            <w:r w:rsidR="00250675" w:rsidRPr="00FB0981">
              <w:rPr>
                <w:rFonts w:ascii="Times New Roman" w:eastAsia="Calibri" w:hAnsi="Times New Roman" w:cs="Times New Roman"/>
                <w:b/>
                <w:sz w:val="24"/>
                <w:szCs w:val="24"/>
              </w:rPr>
              <w:t xml:space="preserve"> учебного года</w:t>
            </w:r>
          </w:p>
          <w:p w:rsidR="00250675" w:rsidRPr="00FB0981" w:rsidRDefault="00250675" w:rsidP="00250675">
            <w:pPr>
              <w:spacing w:after="0" w:line="240" w:lineRule="auto"/>
              <w:jc w:val="center"/>
              <w:rPr>
                <w:rFonts w:ascii="Times New Roman" w:eastAsia="Calibri" w:hAnsi="Times New Roman" w:cs="Times New Roman"/>
                <w:b/>
                <w:sz w:val="24"/>
                <w:szCs w:val="24"/>
              </w:rPr>
            </w:pPr>
            <w:r w:rsidRPr="00FB0981">
              <w:rPr>
                <w:rFonts w:ascii="Times New Roman" w:eastAsia="Calibri" w:hAnsi="Times New Roman" w:cs="Times New Roman"/>
                <w:b/>
                <w:sz w:val="24"/>
                <w:szCs w:val="24"/>
              </w:rPr>
              <w:t>(чел./%)</w:t>
            </w:r>
          </w:p>
        </w:tc>
      </w:tr>
      <w:tr w:rsidR="00250675" w:rsidRPr="00FB0981" w:rsidTr="00250675">
        <w:tc>
          <w:tcPr>
            <w:tcW w:w="3329"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spacing w:after="0" w:line="240" w:lineRule="auto"/>
              <w:ind w:left="-108" w:right="-109"/>
              <w:jc w:val="center"/>
              <w:rPr>
                <w:rFonts w:ascii="Times New Roman" w:eastAsia="Calibri" w:hAnsi="Times New Roman" w:cs="Times New Roman"/>
                <w:b/>
                <w:sz w:val="24"/>
                <w:szCs w:val="24"/>
              </w:rPr>
            </w:pPr>
            <w:r w:rsidRPr="00FB0981">
              <w:rPr>
                <w:rFonts w:ascii="Times New Roman" w:eastAsia="Calibri" w:hAnsi="Times New Roman" w:cs="Times New Roman"/>
                <w:b/>
                <w:sz w:val="24"/>
                <w:szCs w:val="24"/>
              </w:rPr>
              <w:t>Низкий</w:t>
            </w:r>
          </w:p>
        </w:tc>
        <w:tc>
          <w:tcPr>
            <w:tcW w:w="3544"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spacing w:after="0" w:line="240" w:lineRule="auto"/>
              <w:jc w:val="center"/>
              <w:rPr>
                <w:rFonts w:ascii="Times New Roman" w:eastAsia="Calibri" w:hAnsi="Times New Roman" w:cs="Times New Roman"/>
                <w:b/>
                <w:sz w:val="24"/>
                <w:szCs w:val="24"/>
              </w:rPr>
            </w:pPr>
          </w:p>
        </w:tc>
        <w:tc>
          <w:tcPr>
            <w:tcW w:w="3333"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spacing w:after="0" w:line="240" w:lineRule="auto"/>
              <w:jc w:val="center"/>
              <w:rPr>
                <w:rFonts w:ascii="Times New Roman" w:eastAsia="Calibri" w:hAnsi="Times New Roman" w:cs="Times New Roman"/>
                <w:b/>
                <w:sz w:val="24"/>
                <w:szCs w:val="24"/>
              </w:rPr>
            </w:pPr>
          </w:p>
        </w:tc>
      </w:tr>
      <w:tr w:rsidR="00250675" w:rsidRPr="00FB0981" w:rsidTr="00250675">
        <w:tc>
          <w:tcPr>
            <w:tcW w:w="3329"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spacing w:after="0" w:line="240" w:lineRule="auto"/>
              <w:ind w:left="-108" w:right="-109"/>
              <w:jc w:val="center"/>
              <w:rPr>
                <w:rFonts w:ascii="Times New Roman" w:eastAsia="Calibri" w:hAnsi="Times New Roman" w:cs="Times New Roman"/>
                <w:b/>
                <w:sz w:val="24"/>
                <w:szCs w:val="24"/>
              </w:rPr>
            </w:pPr>
            <w:r w:rsidRPr="00FB0981">
              <w:rPr>
                <w:rFonts w:ascii="Times New Roman" w:eastAsia="Calibri" w:hAnsi="Times New Roman" w:cs="Times New Roman"/>
                <w:b/>
                <w:sz w:val="24"/>
                <w:szCs w:val="24"/>
              </w:rPr>
              <w:t>Средний</w:t>
            </w:r>
          </w:p>
        </w:tc>
        <w:tc>
          <w:tcPr>
            <w:tcW w:w="3544"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tabs>
                <w:tab w:val="left" w:pos="2205"/>
              </w:tabs>
              <w:spacing w:after="0" w:line="240" w:lineRule="auto"/>
              <w:jc w:val="center"/>
              <w:rPr>
                <w:rFonts w:ascii="Times New Roman" w:eastAsia="Calibri" w:hAnsi="Times New Roman" w:cs="Times New Roman"/>
                <w:b/>
                <w:sz w:val="24"/>
                <w:szCs w:val="24"/>
              </w:rPr>
            </w:pPr>
          </w:p>
        </w:tc>
        <w:tc>
          <w:tcPr>
            <w:tcW w:w="3333"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spacing w:after="0" w:line="240" w:lineRule="auto"/>
              <w:jc w:val="center"/>
              <w:rPr>
                <w:rFonts w:ascii="Times New Roman" w:eastAsia="Calibri" w:hAnsi="Times New Roman" w:cs="Times New Roman"/>
                <w:b/>
                <w:sz w:val="24"/>
                <w:szCs w:val="24"/>
              </w:rPr>
            </w:pPr>
          </w:p>
        </w:tc>
      </w:tr>
      <w:tr w:rsidR="00250675" w:rsidRPr="00FB0981" w:rsidTr="00250675">
        <w:tc>
          <w:tcPr>
            <w:tcW w:w="3329" w:type="dxa"/>
            <w:tcBorders>
              <w:top w:val="single" w:sz="4" w:space="0" w:color="auto"/>
              <w:left w:val="single" w:sz="4" w:space="0" w:color="auto"/>
              <w:bottom w:val="single" w:sz="4" w:space="0" w:color="auto"/>
              <w:right w:val="single" w:sz="4" w:space="0" w:color="auto"/>
            </w:tcBorders>
            <w:hideMark/>
          </w:tcPr>
          <w:p w:rsidR="00250675" w:rsidRPr="00FB0981" w:rsidRDefault="00250675" w:rsidP="00250675">
            <w:pPr>
              <w:spacing w:after="0" w:line="240" w:lineRule="auto"/>
              <w:ind w:left="-108" w:right="-109"/>
              <w:jc w:val="center"/>
              <w:rPr>
                <w:rFonts w:ascii="Times New Roman" w:eastAsia="Calibri" w:hAnsi="Times New Roman" w:cs="Times New Roman"/>
                <w:b/>
                <w:sz w:val="24"/>
                <w:szCs w:val="24"/>
              </w:rPr>
            </w:pPr>
            <w:r w:rsidRPr="00FB0981">
              <w:rPr>
                <w:rFonts w:ascii="Times New Roman" w:eastAsia="Calibri" w:hAnsi="Times New Roman" w:cs="Times New Roman"/>
                <w:b/>
                <w:sz w:val="24"/>
                <w:szCs w:val="24"/>
              </w:rPr>
              <w:t>Высокий</w:t>
            </w:r>
          </w:p>
        </w:tc>
        <w:tc>
          <w:tcPr>
            <w:tcW w:w="3544"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spacing w:after="0" w:line="240" w:lineRule="auto"/>
              <w:jc w:val="both"/>
              <w:rPr>
                <w:rFonts w:ascii="Times New Roman" w:eastAsia="Calibri" w:hAnsi="Times New Roman" w:cs="Times New Roman"/>
                <w:b/>
                <w:sz w:val="24"/>
                <w:szCs w:val="24"/>
              </w:rPr>
            </w:pPr>
          </w:p>
        </w:tc>
        <w:tc>
          <w:tcPr>
            <w:tcW w:w="3333" w:type="dxa"/>
            <w:tcBorders>
              <w:top w:val="single" w:sz="4" w:space="0" w:color="auto"/>
              <w:left w:val="single" w:sz="4" w:space="0" w:color="auto"/>
              <w:bottom w:val="single" w:sz="4" w:space="0" w:color="auto"/>
              <w:right w:val="single" w:sz="4" w:space="0" w:color="auto"/>
            </w:tcBorders>
          </w:tcPr>
          <w:p w:rsidR="00250675" w:rsidRPr="00FB0981" w:rsidRDefault="00250675" w:rsidP="00250675">
            <w:pPr>
              <w:spacing w:after="0" w:line="240" w:lineRule="auto"/>
              <w:jc w:val="both"/>
              <w:rPr>
                <w:rFonts w:ascii="Times New Roman" w:eastAsia="Calibri" w:hAnsi="Times New Roman" w:cs="Times New Roman"/>
                <w:b/>
                <w:sz w:val="24"/>
                <w:szCs w:val="24"/>
              </w:rPr>
            </w:pPr>
          </w:p>
        </w:tc>
      </w:tr>
    </w:tbl>
    <w:p w:rsidR="006F41B9" w:rsidRPr="00686A3C" w:rsidRDefault="006F41B9" w:rsidP="00681833">
      <w:pPr>
        <w:pStyle w:val="a3"/>
        <w:jc w:val="both"/>
        <w:rPr>
          <w:rFonts w:ascii="Times New Roman" w:hAnsi="Times New Roman" w:cs="Times New Roman"/>
          <w:b/>
          <w:sz w:val="26"/>
          <w:szCs w:val="26"/>
          <w:lang w:val="ru-RU"/>
        </w:rPr>
      </w:pPr>
    </w:p>
    <w:sectPr w:rsidR="006F41B9" w:rsidRPr="00686A3C" w:rsidSect="000E46E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044" w:rsidRPr="00A76E42" w:rsidRDefault="00494044" w:rsidP="00A76E42">
      <w:pPr>
        <w:pStyle w:val="a3"/>
        <w:rPr>
          <w:lang w:val="ru-RU" w:eastAsia="ru-RU" w:bidi="ar-SA"/>
        </w:rPr>
      </w:pPr>
      <w:r>
        <w:separator/>
      </w:r>
    </w:p>
  </w:endnote>
  <w:endnote w:type="continuationSeparator" w:id="1">
    <w:p w:rsidR="00494044" w:rsidRPr="00A76E42" w:rsidRDefault="00494044" w:rsidP="00A76E42">
      <w:pPr>
        <w:pStyle w:val="a3"/>
        <w:rPr>
          <w:lang w:val="ru-RU" w:eastAsia="ru-RU" w:bidi="ar-SA"/>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DejaVu Sans">
    <w:altName w:val="Arial"/>
    <w:charset w:val="CC"/>
    <w:family w:val="swiss"/>
    <w:pitch w:val="variable"/>
    <w:sig w:usb0="00000000" w:usb1="5200FDFF" w:usb2="0A242021" w:usb3="00000000" w:csb0="000001BF" w:csb1="00000000"/>
  </w:font>
  <w:font w:name="Lohit Hindi">
    <w:altName w:val="MS Gothic"/>
    <w:charset w:val="80"/>
    <w:family w:val="auto"/>
    <w:pitch w:val="variable"/>
    <w:sig w:usb0="00000000" w:usb1="00000000" w:usb2="00000000" w:usb3="00000000" w:csb0="00000000"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17343"/>
      <w:docPartObj>
        <w:docPartGallery w:val="Page Numbers (Bottom of Page)"/>
        <w:docPartUnique/>
      </w:docPartObj>
    </w:sdtPr>
    <w:sdtContent>
      <w:p w:rsidR="00BF7D20" w:rsidRDefault="00BF7D20">
        <w:pPr>
          <w:pStyle w:val="af"/>
          <w:jc w:val="right"/>
        </w:pPr>
        <w:r>
          <w:rPr>
            <w:noProof/>
          </w:rPr>
          <w:fldChar w:fldCharType="begin"/>
        </w:r>
        <w:r>
          <w:rPr>
            <w:noProof/>
          </w:rPr>
          <w:instrText xml:space="preserve"> PAGE   \* MERGEFORMAT </w:instrText>
        </w:r>
        <w:r>
          <w:rPr>
            <w:noProof/>
          </w:rPr>
          <w:fldChar w:fldCharType="separate"/>
        </w:r>
        <w:r>
          <w:rPr>
            <w:noProof/>
          </w:rPr>
          <w:t>56</w:t>
        </w:r>
        <w:r>
          <w:rPr>
            <w:noProof/>
          </w:rPr>
          <w:fldChar w:fldCharType="end"/>
        </w:r>
      </w:p>
    </w:sdtContent>
  </w:sdt>
  <w:p w:rsidR="00BF7D20" w:rsidRDefault="00BF7D20">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4481"/>
      <w:docPartObj>
        <w:docPartGallery w:val="Page Numbers (Bottom of Page)"/>
        <w:docPartUnique/>
      </w:docPartObj>
    </w:sdtPr>
    <w:sdtContent>
      <w:p w:rsidR="00BF7D20" w:rsidRDefault="00BF7D20">
        <w:pPr>
          <w:pStyle w:val="af"/>
          <w:jc w:val="right"/>
        </w:pPr>
        <w:r>
          <w:rPr>
            <w:noProof/>
          </w:rPr>
          <w:fldChar w:fldCharType="begin"/>
        </w:r>
        <w:r>
          <w:rPr>
            <w:noProof/>
          </w:rPr>
          <w:instrText xml:space="preserve"> PAGE   \* MERGEFORMAT </w:instrText>
        </w:r>
        <w:r>
          <w:rPr>
            <w:noProof/>
          </w:rPr>
          <w:fldChar w:fldCharType="separate"/>
        </w:r>
        <w:r w:rsidR="00C72179">
          <w:rPr>
            <w:noProof/>
          </w:rPr>
          <w:t>92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044" w:rsidRPr="00A76E42" w:rsidRDefault="00494044" w:rsidP="00A76E42">
      <w:pPr>
        <w:pStyle w:val="a3"/>
        <w:rPr>
          <w:lang w:val="ru-RU" w:eastAsia="ru-RU" w:bidi="ar-SA"/>
        </w:rPr>
      </w:pPr>
      <w:r>
        <w:separator/>
      </w:r>
    </w:p>
  </w:footnote>
  <w:footnote w:type="continuationSeparator" w:id="1">
    <w:p w:rsidR="00494044" w:rsidRPr="00A76E42" w:rsidRDefault="00494044" w:rsidP="00A76E42">
      <w:pPr>
        <w:pStyle w:val="a3"/>
        <w:rPr>
          <w:lang w:val="ru-RU" w:eastAsia="ru-RU" w:bidi="ar-S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75pt;height:9.75pt" o:bullet="t">
        <v:imagedata r:id="rId1" o:title=""/>
      </v:shape>
    </w:pict>
  </w:numPicBullet>
  <w:abstractNum w:abstractNumId="0">
    <w:nsid w:val="0000401D"/>
    <w:multiLevelType w:val="hybridMultilevel"/>
    <w:tmpl w:val="A7E69948"/>
    <w:lvl w:ilvl="0" w:tplc="0B981A70">
      <w:start w:val="1"/>
      <w:numFmt w:val="decimal"/>
      <w:lvlText w:val="%1"/>
      <w:lvlJc w:val="left"/>
    </w:lvl>
    <w:lvl w:ilvl="1" w:tplc="8698FABE">
      <w:start w:val="1"/>
      <w:numFmt w:val="decimal"/>
      <w:lvlText w:val="%2."/>
      <w:lvlJc w:val="left"/>
    </w:lvl>
    <w:lvl w:ilvl="2" w:tplc="E6A269C4">
      <w:numFmt w:val="decimal"/>
      <w:lvlText w:val=""/>
      <w:lvlJc w:val="left"/>
    </w:lvl>
    <w:lvl w:ilvl="3" w:tplc="1076015E">
      <w:numFmt w:val="decimal"/>
      <w:lvlText w:val=""/>
      <w:lvlJc w:val="left"/>
    </w:lvl>
    <w:lvl w:ilvl="4" w:tplc="B24A45B6">
      <w:numFmt w:val="decimal"/>
      <w:lvlText w:val=""/>
      <w:lvlJc w:val="left"/>
    </w:lvl>
    <w:lvl w:ilvl="5" w:tplc="E2C435D0">
      <w:numFmt w:val="decimal"/>
      <w:lvlText w:val=""/>
      <w:lvlJc w:val="left"/>
    </w:lvl>
    <w:lvl w:ilvl="6" w:tplc="E10C4596">
      <w:numFmt w:val="decimal"/>
      <w:lvlText w:val=""/>
      <w:lvlJc w:val="left"/>
    </w:lvl>
    <w:lvl w:ilvl="7" w:tplc="10140BEA">
      <w:numFmt w:val="decimal"/>
      <w:lvlText w:val=""/>
      <w:lvlJc w:val="left"/>
    </w:lvl>
    <w:lvl w:ilvl="8" w:tplc="4F0E343E">
      <w:numFmt w:val="decimal"/>
      <w:lvlText w:val=""/>
      <w:lvlJc w:val="left"/>
    </w:lvl>
  </w:abstractNum>
  <w:abstractNum w:abstractNumId="1">
    <w:nsid w:val="000071F0"/>
    <w:multiLevelType w:val="hybridMultilevel"/>
    <w:tmpl w:val="AF34D5D2"/>
    <w:lvl w:ilvl="0" w:tplc="71A2ED02">
      <w:start w:val="2"/>
      <w:numFmt w:val="decimal"/>
      <w:lvlText w:val="%1."/>
      <w:lvlJc w:val="left"/>
    </w:lvl>
    <w:lvl w:ilvl="1" w:tplc="FB3CC850">
      <w:start w:val="1"/>
      <w:numFmt w:val="decimal"/>
      <w:lvlText w:val="%2"/>
      <w:lvlJc w:val="left"/>
    </w:lvl>
    <w:lvl w:ilvl="2" w:tplc="1C80B6D0">
      <w:numFmt w:val="decimal"/>
      <w:lvlText w:val=""/>
      <w:lvlJc w:val="left"/>
    </w:lvl>
    <w:lvl w:ilvl="3" w:tplc="DFE4C24A">
      <w:numFmt w:val="decimal"/>
      <w:lvlText w:val=""/>
      <w:lvlJc w:val="left"/>
    </w:lvl>
    <w:lvl w:ilvl="4" w:tplc="1FA8C67A">
      <w:numFmt w:val="decimal"/>
      <w:lvlText w:val=""/>
      <w:lvlJc w:val="left"/>
    </w:lvl>
    <w:lvl w:ilvl="5" w:tplc="D316B3C4">
      <w:numFmt w:val="decimal"/>
      <w:lvlText w:val=""/>
      <w:lvlJc w:val="left"/>
    </w:lvl>
    <w:lvl w:ilvl="6" w:tplc="0AB06522">
      <w:numFmt w:val="decimal"/>
      <w:lvlText w:val=""/>
      <w:lvlJc w:val="left"/>
    </w:lvl>
    <w:lvl w:ilvl="7" w:tplc="4CFA9962">
      <w:numFmt w:val="decimal"/>
      <w:lvlText w:val=""/>
      <w:lvlJc w:val="left"/>
    </w:lvl>
    <w:lvl w:ilvl="8" w:tplc="EDDEFCF2">
      <w:numFmt w:val="decimal"/>
      <w:lvlText w:val=""/>
      <w:lvlJc w:val="left"/>
    </w:lvl>
  </w:abstractNum>
  <w:abstractNum w:abstractNumId="2">
    <w:nsid w:val="00155319"/>
    <w:multiLevelType w:val="hybridMultilevel"/>
    <w:tmpl w:val="5F3CDA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FF5BCF"/>
    <w:multiLevelType w:val="hybridMultilevel"/>
    <w:tmpl w:val="C55E4F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DD6FCC"/>
    <w:multiLevelType w:val="hybridMultilevel"/>
    <w:tmpl w:val="4648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F25AE9"/>
    <w:multiLevelType w:val="hybridMultilevel"/>
    <w:tmpl w:val="34F4DD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55764E"/>
    <w:multiLevelType w:val="hybridMultilevel"/>
    <w:tmpl w:val="8FCE68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ED4279"/>
    <w:multiLevelType w:val="hybridMultilevel"/>
    <w:tmpl w:val="DD161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665BE5"/>
    <w:multiLevelType w:val="hybridMultilevel"/>
    <w:tmpl w:val="0A20B7A0"/>
    <w:lvl w:ilvl="0" w:tplc="F768027C">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344FAA"/>
    <w:multiLevelType w:val="hybridMultilevel"/>
    <w:tmpl w:val="FA901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DF0D28"/>
    <w:multiLevelType w:val="hybridMultilevel"/>
    <w:tmpl w:val="C434B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303C7C"/>
    <w:multiLevelType w:val="hybridMultilevel"/>
    <w:tmpl w:val="5EE286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511AC8"/>
    <w:multiLevelType w:val="hybridMultilevel"/>
    <w:tmpl w:val="2D14A04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117B5E33"/>
    <w:multiLevelType w:val="hybridMultilevel"/>
    <w:tmpl w:val="A3880C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7003C6"/>
    <w:multiLevelType w:val="hybridMultilevel"/>
    <w:tmpl w:val="7B74A92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140C446F"/>
    <w:multiLevelType w:val="hybridMultilevel"/>
    <w:tmpl w:val="02A23F3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6">
    <w:nsid w:val="14B64F9E"/>
    <w:multiLevelType w:val="multilevel"/>
    <w:tmpl w:val="63C27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78F0FC2"/>
    <w:multiLevelType w:val="hybridMultilevel"/>
    <w:tmpl w:val="7820DE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A6F4A7A"/>
    <w:multiLevelType w:val="hybridMultilevel"/>
    <w:tmpl w:val="E306D9F6"/>
    <w:lvl w:ilvl="0" w:tplc="F768027C">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AD0554C"/>
    <w:multiLevelType w:val="singleLevel"/>
    <w:tmpl w:val="0419000F"/>
    <w:lvl w:ilvl="0">
      <w:start w:val="1"/>
      <w:numFmt w:val="decimal"/>
      <w:lvlText w:val="%1."/>
      <w:lvlJc w:val="left"/>
      <w:pPr>
        <w:tabs>
          <w:tab w:val="num" w:pos="360"/>
        </w:tabs>
        <w:ind w:left="360" w:hanging="360"/>
      </w:pPr>
    </w:lvl>
  </w:abstractNum>
  <w:abstractNum w:abstractNumId="20">
    <w:nsid w:val="1B4E470C"/>
    <w:multiLevelType w:val="hybridMultilevel"/>
    <w:tmpl w:val="DADEF202"/>
    <w:lvl w:ilvl="0" w:tplc="0419000D">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B8D21EB"/>
    <w:multiLevelType w:val="hybridMultilevel"/>
    <w:tmpl w:val="0192AB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D945D71"/>
    <w:multiLevelType w:val="multilevel"/>
    <w:tmpl w:val="F90E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DC05AD"/>
    <w:multiLevelType w:val="hybridMultilevel"/>
    <w:tmpl w:val="DF58EEC2"/>
    <w:lvl w:ilvl="0" w:tplc="F768027C">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03C56D6"/>
    <w:multiLevelType w:val="hybridMultilevel"/>
    <w:tmpl w:val="4718E4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1FA3608"/>
    <w:multiLevelType w:val="multilevel"/>
    <w:tmpl w:val="3DF0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2D37AD"/>
    <w:multiLevelType w:val="multilevel"/>
    <w:tmpl w:val="4296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5351F10"/>
    <w:multiLevelType w:val="multilevel"/>
    <w:tmpl w:val="B9B2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66655D0"/>
    <w:multiLevelType w:val="hybridMultilevel"/>
    <w:tmpl w:val="9782BF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88E023B"/>
    <w:multiLevelType w:val="multilevel"/>
    <w:tmpl w:val="7FA4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89E6AE7"/>
    <w:multiLevelType w:val="hybridMultilevel"/>
    <w:tmpl w:val="F9D85C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F12248"/>
    <w:multiLevelType w:val="hybridMultilevel"/>
    <w:tmpl w:val="C8ECB0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EC203B8"/>
    <w:multiLevelType w:val="hybridMultilevel"/>
    <w:tmpl w:val="3ACC18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F251D8"/>
    <w:multiLevelType w:val="hybridMultilevel"/>
    <w:tmpl w:val="1D5237D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4">
    <w:nsid w:val="322C0111"/>
    <w:multiLevelType w:val="hybridMultilevel"/>
    <w:tmpl w:val="035C4B1E"/>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5">
    <w:nsid w:val="32B225B5"/>
    <w:multiLevelType w:val="hybridMultilevel"/>
    <w:tmpl w:val="745AFA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4153F6F"/>
    <w:multiLevelType w:val="hybridMultilevel"/>
    <w:tmpl w:val="87D6B652"/>
    <w:lvl w:ilvl="0" w:tplc="F768027C">
      <w:numFmt w:val="bullet"/>
      <w:lvlText w:val=""/>
      <w:lvlPicBulletId w:val="0"/>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4670C5E"/>
    <w:multiLevelType w:val="hybridMultilevel"/>
    <w:tmpl w:val="4D120E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4862712"/>
    <w:multiLevelType w:val="hybridMultilevel"/>
    <w:tmpl w:val="80D6F61C"/>
    <w:lvl w:ilvl="0" w:tplc="55703030">
      <w:start w:val="1"/>
      <w:numFmt w:val="bullet"/>
      <w:lvlText w:val=""/>
      <w:lvlJc w:val="left"/>
      <w:pPr>
        <w:ind w:left="720" w:hanging="360"/>
      </w:pPr>
      <w:rPr>
        <w:rFonts w:ascii="Wingdings" w:hAnsi="Wingdings"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53200BC"/>
    <w:multiLevelType w:val="hybridMultilevel"/>
    <w:tmpl w:val="B5145C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641129B"/>
    <w:multiLevelType w:val="hybridMultilevel"/>
    <w:tmpl w:val="0310BED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6D015E7"/>
    <w:multiLevelType w:val="hybridMultilevel"/>
    <w:tmpl w:val="2F80C7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7BA0F61"/>
    <w:multiLevelType w:val="hybridMultilevel"/>
    <w:tmpl w:val="4CAE18D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3">
    <w:nsid w:val="38B12CDA"/>
    <w:multiLevelType w:val="hybridMultilevel"/>
    <w:tmpl w:val="DB34FA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AAF17F3"/>
    <w:multiLevelType w:val="hybridMultilevel"/>
    <w:tmpl w:val="17686D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BAA1B78"/>
    <w:multiLevelType w:val="hybridMultilevel"/>
    <w:tmpl w:val="F0EC4362"/>
    <w:lvl w:ilvl="0" w:tplc="0419000B">
      <w:start w:val="1"/>
      <w:numFmt w:val="bullet"/>
      <w:lvlText w:val=""/>
      <w:lvlJc w:val="left"/>
      <w:pPr>
        <w:ind w:left="95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D1A4005"/>
    <w:multiLevelType w:val="hybridMultilevel"/>
    <w:tmpl w:val="8C589492"/>
    <w:lvl w:ilvl="0" w:tplc="F768027C">
      <w:numFmt w:val="bullet"/>
      <w:lvlText w:val=""/>
      <w:lvlPicBulletId w:val="0"/>
      <w:lvlJc w:val="left"/>
      <w:pPr>
        <w:ind w:left="502" w:hanging="360"/>
      </w:pPr>
      <w:rPr>
        <w:rFonts w:ascii="Symbol" w:hAnsi="Symbol" w:hint="default"/>
        <w:color w:val="auto"/>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7">
    <w:nsid w:val="3D4F520E"/>
    <w:multiLevelType w:val="hybridMultilevel"/>
    <w:tmpl w:val="2ED27E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D7452BA"/>
    <w:multiLevelType w:val="hybridMultilevel"/>
    <w:tmpl w:val="EF4CFC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2AA3E0D"/>
    <w:multiLevelType w:val="hybridMultilevel"/>
    <w:tmpl w:val="A330D344"/>
    <w:lvl w:ilvl="0" w:tplc="0419000D">
      <w:start w:val="1"/>
      <w:numFmt w:val="bullet"/>
      <w:lvlText w:val=""/>
      <w:lvlJc w:val="left"/>
      <w:pPr>
        <w:ind w:left="1423" w:hanging="360"/>
      </w:pPr>
      <w:rPr>
        <w:rFonts w:ascii="Wingdings" w:hAnsi="Wingdings" w:hint="default"/>
      </w:rPr>
    </w:lvl>
    <w:lvl w:ilvl="1" w:tplc="04190003" w:tentative="1">
      <w:start w:val="1"/>
      <w:numFmt w:val="bullet"/>
      <w:lvlText w:val="o"/>
      <w:lvlJc w:val="left"/>
      <w:pPr>
        <w:ind w:left="2143" w:hanging="360"/>
      </w:pPr>
      <w:rPr>
        <w:rFonts w:ascii="Courier New" w:hAnsi="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50">
    <w:nsid w:val="43607ED4"/>
    <w:multiLevelType w:val="hybridMultilevel"/>
    <w:tmpl w:val="2BE2C8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3C10A65"/>
    <w:multiLevelType w:val="hybridMultilevel"/>
    <w:tmpl w:val="D5247D1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2">
    <w:nsid w:val="44B87CAC"/>
    <w:multiLevelType w:val="multilevel"/>
    <w:tmpl w:val="5884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6586338"/>
    <w:multiLevelType w:val="hybridMultilevel"/>
    <w:tmpl w:val="14DCA1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7233D5A"/>
    <w:multiLevelType w:val="hybridMultilevel"/>
    <w:tmpl w:val="B9766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82A4339"/>
    <w:multiLevelType w:val="hybridMultilevel"/>
    <w:tmpl w:val="5096E2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88B3FF7"/>
    <w:multiLevelType w:val="hybridMultilevel"/>
    <w:tmpl w:val="71FAE0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9B90458"/>
    <w:multiLevelType w:val="hybridMultilevel"/>
    <w:tmpl w:val="B1187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9F179AA"/>
    <w:multiLevelType w:val="hybridMultilevel"/>
    <w:tmpl w:val="67A46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B152E71"/>
    <w:multiLevelType w:val="hybridMultilevel"/>
    <w:tmpl w:val="B8004E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BD61A64"/>
    <w:multiLevelType w:val="hybridMultilevel"/>
    <w:tmpl w:val="47AC2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BEE403B"/>
    <w:multiLevelType w:val="hybridMultilevel"/>
    <w:tmpl w:val="AC9C718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4C7E402A"/>
    <w:multiLevelType w:val="hybridMultilevel"/>
    <w:tmpl w:val="9F3E87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4CBC07D7"/>
    <w:multiLevelType w:val="hybridMultilevel"/>
    <w:tmpl w:val="EEFE2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E3C0E2F"/>
    <w:multiLevelType w:val="hybridMultilevel"/>
    <w:tmpl w:val="B53426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FE01CA6"/>
    <w:multiLevelType w:val="multilevel"/>
    <w:tmpl w:val="97CA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0E4724F"/>
    <w:multiLevelType w:val="hybridMultilevel"/>
    <w:tmpl w:val="10C0DA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1D357D4"/>
    <w:multiLevelType w:val="hybridMultilevel"/>
    <w:tmpl w:val="5D82DD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25A09C6"/>
    <w:multiLevelType w:val="hybridMultilevel"/>
    <w:tmpl w:val="B4DC0B5E"/>
    <w:lvl w:ilvl="0" w:tplc="69C2C90A">
      <w:start w:val="1"/>
      <w:numFmt w:val="bullet"/>
      <w:lvlText w:val=""/>
      <w:lvlJc w:val="left"/>
      <w:pPr>
        <w:ind w:left="720" w:hanging="360"/>
      </w:pPr>
      <w:rPr>
        <w:rFonts w:ascii="Wingdings" w:hAnsi="Wingdings" w:hint="default"/>
      </w:rPr>
    </w:lvl>
    <w:lvl w:ilvl="1" w:tplc="052017C0" w:tentative="1">
      <w:start w:val="1"/>
      <w:numFmt w:val="bullet"/>
      <w:lvlText w:val="o"/>
      <w:lvlJc w:val="left"/>
      <w:pPr>
        <w:ind w:left="1440" w:hanging="360"/>
      </w:pPr>
      <w:rPr>
        <w:rFonts w:ascii="Courier New" w:hAnsi="Courier New" w:cs="Courier New" w:hint="default"/>
      </w:rPr>
    </w:lvl>
    <w:lvl w:ilvl="2" w:tplc="65D64430" w:tentative="1">
      <w:start w:val="1"/>
      <w:numFmt w:val="bullet"/>
      <w:lvlText w:val=""/>
      <w:lvlJc w:val="left"/>
      <w:pPr>
        <w:ind w:left="2160" w:hanging="360"/>
      </w:pPr>
      <w:rPr>
        <w:rFonts w:ascii="Wingdings" w:hAnsi="Wingdings" w:hint="default"/>
      </w:rPr>
    </w:lvl>
    <w:lvl w:ilvl="3" w:tplc="45A2DF18" w:tentative="1">
      <w:start w:val="1"/>
      <w:numFmt w:val="bullet"/>
      <w:lvlText w:val=""/>
      <w:lvlJc w:val="left"/>
      <w:pPr>
        <w:ind w:left="2880" w:hanging="360"/>
      </w:pPr>
      <w:rPr>
        <w:rFonts w:ascii="Symbol" w:hAnsi="Symbol" w:hint="default"/>
      </w:rPr>
    </w:lvl>
    <w:lvl w:ilvl="4" w:tplc="19B82A52" w:tentative="1">
      <w:start w:val="1"/>
      <w:numFmt w:val="bullet"/>
      <w:lvlText w:val="o"/>
      <w:lvlJc w:val="left"/>
      <w:pPr>
        <w:ind w:left="3600" w:hanging="360"/>
      </w:pPr>
      <w:rPr>
        <w:rFonts w:ascii="Courier New" w:hAnsi="Courier New" w:cs="Courier New" w:hint="default"/>
      </w:rPr>
    </w:lvl>
    <w:lvl w:ilvl="5" w:tplc="F1AA8658" w:tentative="1">
      <w:start w:val="1"/>
      <w:numFmt w:val="bullet"/>
      <w:lvlText w:val=""/>
      <w:lvlJc w:val="left"/>
      <w:pPr>
        <w:ind w:left="4320" w:hanging="360"/>
      </w:pPr>
      <w:rPr>
        <w:rFonts w:ascii="Wingdings" w:hAnsi="Wingdings" w:hint="default"/>
      </w:rPr>
    </w:lvl>
    <w:lvl w:ilvl="6" w:tplc="5712C838" w:tentative="1">
      <w:start w:val="1"/>
      <w:numFmt w:val="bullet"/>
      <w:lvlText w:val=""/>
      <w:lvlJc w:val="left"/>
      <w:pPr>
        <w:ind w:left="5040" w:hanging="360"/>
      </w:pPr>
      <w:rPr>
        <w:rFonts w:ascii="Symbol" w:hAnsi="Symbol" w:hint="default"/>
      </w:rPr>
    </w:lvl>
    <w:lvl w:ilvl="7" w:tplc="8A1E1756" w:tentative="1">
      <w:start w:val="1"/>
      <w:numFmt w:val="bullet"/>
      <w:lvlText w:val="o"/>
      <w:lvlJc w:val="left"/>
      <w:pPr>
        <w:ind w:left="5760" w:hanging="360"/>
      </w:pPr>
      <w:rPr>
        <w:rFonts w:ascii="Courier New" w:hAnsi="Courier New" w:cs="Courier New" w:hint="default"/>
      </w:rPr>
    </w:lvl>
    <w:lvl w:ilvl="8" w:tplc="A50425EE" w:tentative="1">
      <w:start w:val="1"/>
      <w:numFmt w:val="bullet"/>
      <w:lvlText w:val=""/>
      <w:lvlJc w:val="left"/>
      <w:pPr>
        <w:ind w:left="6480" w:hanging="360"/>
      </w:pPr>
      <w:rPr>
        <w:rFonts w:ascii="Wingdings" w:hAnsi="Wingdings" w:hint="default"/>
      </w:rPr>
    </w:lvl>
  </w:abstractNum>
  <w:abstractNum w:abstractNumId="69">
    <w:nsid w:val="55CA7597"/>
    <w:multiLevelType w:val="hybridMultilevel"/>
    <w:tmpl w:val="CB56619E"/>
    <w:lvl w:ilvl="0" w:tplc="8D9873FE">
      <w:start w:val="1"/>
      <w:numFmt w:val="bullet"/>
      <w:lvlText w:val=""/>
      <w:lvlJc w:val="left"/>
      <w:pPr>
        <w:ind w:left="720" w:hanging="360"/>
      </w:pPr>
      <w:rPr>
        <w:rFonts w:ascii="Wingdings" w:hAnsi="Wingdings" w:hint="default"/>
      </w:rPr>
    </w:lvl>
    <w:lvl w:ilvl="1" w:tplc="58866C3A" w:tentative="1">
      <w:start w:val="1"/>
      <w:numFmt w:val="bullet"/>
      <w:lvlText w:val="o"/>
      <w:lvlJc w:val="left"/>
      <w:pPr>
        <w:ind w:left="1440" w:hanging="360"/>
      </w:pPr>
      <w:rPr>
        <w:rFonts w:ascii="Courier New" w:hAnsi="Courier New" w:cs="Courier New" w:hint="default"/>
      </w:rPr>
    </w:lvl>
    <w:lvl w:ilvl="2" w:tplc="7624B020" w:tentative="1">
      <w:start w:val="1"/>
      <w:numFmt w:val="bullet"/>
      <w:lvlText w:val=""/>
      <w:lvlJc w:val="left"/>
      <w:pPr>
        <w:ind w:left="2160" w:hanging="360"/>
      </w:pPr>
      <w:rPr>
        <w:rFonts w:ascii="Wingdings" w:hAnsi="Wingdings" w:hint="default"/>
      </w:rPr>
    </w:lvl>
    <w:lvl w:ilvl="3" w:tplc="2F9A7D54" w:tentative="1">
      <w:start w:val="1"/>
      <w:numFmt w:val="bullet"/>
      <w:lvlText w:val=""/>
      <w:lvlJc w:val="left"/>
      <w:pPr>
        <w:ind w:left="2880" w:hanging="360"/>
      </w:pPr>
      <w:rPr>
        <w:rFonts w:ascii="Symbol" w:hAnsi="Symbol" w:hint="default"/>
      </w:rPr>
    </w:lvl>
    <w:lvl w:ilvl="4" w:tplc="95CA1074" w:tentative="1">
      <w:start w:val="1"/>
      <w:numFmt w:val="bullet"/>
      <w:lvlText w:val="o"/>
      <w:lvlJc w:val="left"/>
      <w:pPr>
        <w:ind w:left="3600" w:hanging="360"/>
      </w:pPr>
      <w:rPr>
        <w:rFonts w:ascii="Courier New" w:hAnsi="Courier New" w:cs="Courier New" w:hint="default"/>
      </w:rPr>
    </w:lvl>
    <w:lvl w:ilvl="5" w:tplc="B5168320" w:tentative="1">
      <w:start w:val="1"/>
      <w:numFmt w:val="bullet"/>
      <w:lvlText w:val=""/>
      <w:lvlJc w:val="left"/>
      <w:pPr>
        <w:ind w:left="4320" w:hanging="360"/>
      </w:pPr>
      <w:rPr>
        <w:rFonts w:ascii="Wingdings" w:hAnsi="Wingdings" w:hint="default"/>
      </w:rPr>
    </w:lvl>
    <w:lvl w:ilvl="6" w:tplc="E7EE1454" w:tentative="1">
      <w:start w:val="1"/>
      <w:numFmt w:val="bullet"/>
      <w:lvlText w:val=""/>
      <w:lvlJc w:val="left"/>
      <w:pPr>
        <w:ind w:left="5040" w:hanging="360"/>
      </w:pPr>
      <w:rPr>
        <w:rFonts w:ascii="Symbol" w:hAnsi="Symbol" w:hint="default"/>
      </w:rPr>
    </w:lvl>
    <w:lvl w:ilvl="7" w:tplc="2A5A0724" w:tentative="1">
      <w:start w:val="1"/>
      <w:numFmt w:val="bullet"/>
      <w:lvlText w:val="o"/>
      <w:lvlJc w:val="left"/>
      <w:pPr>
        <w:ind w:left="5760" w:hanging="360"/>
      </w:pPr>
      <w:rPr>
        <w:rFonts w:ascii="Courier New" w:hAnsi="Courier New" w:cs="Courier New" w:hint="default"/>
      </w:rPr>
    </w:lvl>
    <w:lvl w:ilvl="8" w:tplc="615EEAA0" w:tentative="1">
      <w:start w:val="1"/>
      <w:numFmt w:val="bullet"/>
      <w:lvlText w:val=""/>
      <w:lvlJc w:val="left"/>
      <w:pPr>
        <w:ind w:left="6480" w:hanging="360"/>
      </w:pPr>
      <w:rPr>
        <w:rFonts w:ascii="Wingdings" w:hAnsi="Wingdings" w:hint="default"/>
      </w:rPr>
    </w:lvl>
  </w:abstractNum>
  <w:abstractNum w:abstractNumId="70">
    <w:nsid w:val="56036FCE"/>
    <w:multiLevelType w:val="multilevel"/>
    <w:tmpl w:val="10D4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7133BA9"/>
    <w:multiLevelType w:val="hybridMultilevel"/>
    <w:tmpl w:val="02A23F3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2">
    <w:nsid w:val="57F802FD"/>
    <w:multiLevelType w:val="hybridMultilevel"/>
    <w:tmpl w:val="8B0A9992"/>
    <w:lvl w:ilvl="0" w:tplc="CDB67AD2">
      <w:start w:val="1"/>
      <w:numFmt w:val="bullet"/>
      <w:lvlText w:val=""/>
      <w:lvlJc w:val="left"/>
      <w:pPr>
        <w:ind w:left="720" w:hanging="360"/>
      </w:pPr>
      <w:rPr>
        <w:rFonts w:ascii="Wingdings" w:hAnsi="Wingdings" w:hint="default"/>
      </w:rPr>
    </w:lvl>
    <w:lvl w:ilvl="1" w:tplc="25AA6FC0" w:tentative="1">
      <w:start w:val="1"/>
      <w:numFmt w:val="bullet"/>
      <w:lvlText w:val="o"/>
      <w:lvlJc w:val="left"/>
      <w:pPr>
        <w:ind w:left="1440" w:hanging="360"/>
      </w:pPr>
      <w:rPr>
        <w:rFonts w:ascii="Courier New" w:hAnsi="Courier New" w:cs="Courier New" w:hint="default"/>
      </w:rPr>
    </w:lvl>
    <w:lvl w:ilvl="2" w:tplc="ADEE3618" w:tentative="1">
      <w:start w:val="1"/>
      <w:numFmt w:val="bullet"/>
      <w:lvlText w:val=""/>
      <w:lvlJc w:val="left"/>
      <w:pPr>
        <w:ind w:left="2160" w:hanging="360"/>
      </w:pPr>
      <w:rPr>
        <w:rFonts w:ascii="Wingdings" w:hAnsi="Wingdings" w:hint="default"/>
      </w:rPr>
    </w:lvl>
    <w:lvl w:ilvl="3" w:tplc="85A202D6" w:tentative="1">
      <w:start w:val="1"/>
      <w:numFmt w:val="bullet"/>
      <w:lvlText w:val=""/>
      <w:lvlJc w:val="left"/>
      <w:pPr>
        <w:ind w:left="2880" w:hanging="360"/>
      </w:pPr>
      <w:rPr>
        <w:rFonts w:ascii="Symbol" w:hAnsi="Symbol" w:hint="default"/>
      </w:rPr>
    </w:lvl>
    <w:lvl w:ilvl="4" w:tplc="17DE042C" w:tentative="1">
      <w:start w:val="1"/>
      <w:numFmt w:val="bullet"/>
      <w:lvlText w:val="o"/>
      <w:lvlJc w:val="left"/>
      <w:pPr>
        <w:ind w:left="3600" w:hanging="360"/>
      </w:pPr>
      <w:rPr>
        <w:rFonts w:ascii="Courier New" w:hAnsi="Courier New" w:cs="Courier New" w:hint="default"/>
      </w:rPr>
    </w:lvl>
    <w:lvl w:ilvl="5" w:tplc="5DEA4352" w:tentative="1">
      <w:start w:val="1"/>
      <w:numFmt w:val="bullet"/>
      <w:lvlText w:val=""/>
      <w:lvlJc w:val="left"/>
      <w:pPr>
        <w:ind w:left="4320" w:hanging="360"/>
      </w:pPr>
      <w:rPr>
        <w:rFonts w:ascii="Wingdings" w:hAnsi="Wingdings" w:hint="default"/>
      </w:rPr>
    </w:lvl>
    <w:lvl w:ilvl="6" w:tplc="1C2AD820" w:tentative="1">
      <w:start w:val="1"/>
      <w:numFmt w:val="bullet"/>
      <w:lvlText w:val=""/>
      <w:lvlJc w:val="left"/>
      <w:pPr>
        <w:ind w:left="5040" w:hanging="360"/>
      </w:pPr>
      <w:rPr>
        <w:rFonts w:ascii="Symbol" w:hAnsi="Symbol" w:hint="default"/>
      </w:rPr>
    </w:lvl>
    <w:lvl w:ilvl="7" w:tplc="F19C973C" w:tentative="1">
      <w:start w:val="1"/>
      <w:numFmt w:val="bullet"/>
      <w:lvlText w:val="o"/>
      <w:lvlJc w:val="left"/>
      <w:pPr>
        <w:ind w:left="5760" w:hanging="360"/>
      </w:pPr>
      <w:rPr>
        <w:rFonts w:ascii="Courier New" w:hAnsi="Courier New" w:cs="Courier New" w:hint="default"/>
      </w:rPr>
    </w:lvl>
    <w:lvl w:ilvl="8" w:tplc="69708AB4" w:tentative="1">
      <w:start w:val="1"/>
      <w:numFmt w:val="bullet"/>
      <w:lvlText w:val=""/>
      <w:lvlJc w:val="left"/>
      <w:pPr>
        <w:ind w:left="6480" w:hanging="360"/>
      </w:pPr>
      <w:rPr>
        <w:rFonts w:ascii="Wingdings" w:hAnsi="Wingdings" w:hint="default"/>
      </w:rPr>
    </w:lvl>
  </w:abstractNum>
  <w:abstractNum w:abstractNumId="73">
    <w:nsid w:val="5B760CB5"/>
    <w:multiLevelType w:val="hybridMultilevel"/>
    <w:tmpl w:val="1640EFD6"/>
    <w:lvl w:ilvl="0" w:tplc="05AE3CFC">
      <w:start w:val="1"/>
      <w:numFmt w:val="bullet"/>
      <w:lvlText w:val=""/>
      <w:lvlJc w:val="left"/>
      <w:pPr>
        <w:ind w:left="720" w:hanging="360"/>
      </w:pPr>
      <w:rPr>
        <w:rFonts w:ascii="Wingdings" w:hAnsi="Wingdings" w:hint="default"/>
      </w:rPr>
    </w:lvl>
    <w:lvl w:ilvl="1" w:tplc="2146F08A" w:tentative="1">
      <w:start w:val="1"/>
      <w:numFmt w:val="bullet"/>
      <w:lvlText w:val="o"/>
      <w:lvlJc w:val="left"/>
      <w:pPr>
        <w:ind w:left="1440" w:hanging="360"/>
      </w:pPr>
      <w:rPr>
        <w:rFonts w:ascii="Courier New" w:hAnsi="Courier New" w:cs="Courier New" w:hint="default"/>
      </w:rPr>
    </w:lvl>
    <w:lvl w:ilvl="2" w:tplc="93F0F6E6" w:tentative="1">
      <w:start w:val="1"/>
      <w:numFmt w:val="bullet"/>
      <w:lvlText w:val=""/>
      <w:lvlJc w:val="left"/>
      <w:pPr>
        <w:ind w:left="2160" w:hanging="360"/>
      </w:pPr>
      <w:rPr>
        <w:rFonts w:ascii="Wingdings" w:hAnsi="Wingdings" w:hint="default"/>
      </w:rPr>
    </w:lvl>
    <w:lvl w:ilvl="3" w:tplc="5A525E6A" w:tentative="1">
      <w:start w:val="1"/>
      <w:numFmt w:val="bullet"/>
      <w:lvlText w:val=""/>
      <w:lvlJc w:val="left"/>
      <w:pPr>
        <w:ind w:left="2880" w:hanging="360"/>
      </w:pPr>
      <w:rPr>
        <w:rFonts w:ascii="Symbol" w:hAnsi="Symbol" w:hint="default"/>
      </w:rPr>
    </w:lvl>
    <w:lvl w:ilvl="4" w:tplc="60527F20" w:tentative="1">
      <w:start w:val="1"/>
      <w:numFmt w:val="bullet"/>
      <w:lvlText w:val="o"/>
      <w:lvlJc w:val="left"/>
      <w:pPr>
        <w:ind w:left="3600" w:hanging="360"/>
      </w:pPr>
      <w:rPr>
        <w:rFonts w:ascii="Courier New" w:hAnsi="Courier New" w:cs="Courier New" w:hint="default"/>
      </w:rPr>
    </w:lvl>
    <w:lvl w:ilvl="5" w:tplc="671C3A16" w:tentative="1">
      <w:start w:val="1"/>
      <w:numFmt w:val="bullet"/>
      <w:lvlText w:val=""/>
      <w:lvlJc w:val="left"/>
      <w:pPr>
        <w:ind w:left="4320" w:hanging="360"/>
      </w:pPr>
      <w:rPr>
        <w:rFonts w:ascii="Wingdings" w:hAnsi="Wingdings" w:hint="default"/>
      </w:rPr>
    </w:lvl>
    <w:lvl w:ilvl="6" w:tplc="D8944CEE" w:tentative="1">
      <w:start w:val="1"/>
      <w:numFmt w:val="bullet"/>
      <w:lvlText w:val=""/>
      <w:lvlJc w:val="left"/>
      <w:pPr>
        <w:ind w:left="5040" w:hanging="360"/>
      </w:pPr>
      <w:rPr>
        <w:rFonts w:ascii="Symbol" w:hAnsi="Symbol" w:hint="default"/>
      </w:rPr>
    </w:lvl>
    <w:lvl w:ilvl="7" w:tplc="D270AE98" w:tentative="1">
      <w:start w:val="1"/>
      <w:numFmt w:val="bullet"/>
      <w:lvlText w:val="o"/>
      <w:lvlJc w:val="left"/>
      <w:pPr>
        <w:ind w:left="5760" w:hanging="360"/>
      </w:pPr>
      <w:rPr>
        <w:rFonts w:ascii="Courier New" w:hAnsi="Courier New" w:cs="Courier New" w:hint="default"/>
      </w:rPr>
    </w:lvl>
    <w:lvl w:ilvl="8" w:tplc="7AD494C8" w:tentative="1">
      <w:start w:val="1"/>
      <w:numFmt w:val="bullet"/>
      <w:lvlText w:val=""/>
      <w:lvlJc w:val="left"/>
      <w:pPr>
        <w:ind w:left="6480" w:hanging="360"/>
      </w:pPr>
      <w:rPr>
        <w:rFonts w:ascii="Wingdings" w:hAnsi="Wingdings" w:hint="default"/>
      </w:rPr>
    </w:lvl>
  </w:abstractNum>
  <w:abstractNum w:abstractNumId="74">
    <w:nsid w:val="5BC60C3F"/>
    <w:multiLevelType w:val="hybridMultilevel"/>
    <w:tmpl w:val="0C462A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C1C5C64"/>
    <w:multiLevelType w:val="hybridMultilevel"/>
    <w:tmpl w:val="55D684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E535DB4"/>
    <w:multiLevelType w:val="hybridMultilevel"/>
    <w:tmpl w:val="FCD661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ED840B1"/>
    <w:multiLevelType w:val="hybridMultilevel"/>
    <w:tmpl w:val="E7BE19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F9225BA"/>
    <w:multiLevelType w:val="hybridMultilevel"/>
    <w:tmpl w:val="FC528C4C"/>
    <w:lvl w:ilvl="0" w:tplc="0419000B">
      <w:start w:val="1"/>
      <w:numFmt w:val="decimal"/>
      <w:lvlText w:val="%1."/>
      <w:lvlJc w:val="left"/>
      <w:pPr>
        <w:ind w:left="1275" w:hanging="360"/>
      </w:pPr>
    </w:lvl>
    <w:lvl w:ilvl="1" w:tplc="04190003" w:tentative="1">
      <w:start w:val="1"/>
      <w:numFmt w:val="lowerLetter"/>
      <w:lvlText w:val="%2."/>
      <w:lvlJc w:val="left"/>
      <w:pPr>
        <w:ind w:left="1995" w:hanging="360"/>
      </w:pPr>
    </w:lvl>
    <w:lvl w:ilvl="2" w:tplc="04190005" w:tentative="1">
      <w:start w:val="1"/>
      <w:numFmt w:val="lowerRoman"/>
      <w:lvlText w:val="%3."/>
      <w:lvlJc w:val="right"/>
      <w:pPr>
        <w:ind w:left="2715" w:hanging="180"/>
      </w:pPr>
    </w:lvl>
    <w:lvl w:ilvl="3" w:tplc="04190001" w:tentative="1">
      <w:start w:val="1"/>
      <w:numFmt w:val="decimal"/>
      <w:lvlText w:val="%4."/>
      <w:lvlJc w:val="left"/>
      <w:pPr>
        <w:ind w:left="3435" w:hanging="360"/>
      </w:pPr>
    </w:lvl>
    <w:lvl w:ilvl="4" w:tplc="04190003" w:tentative="1">
      <w:start w:val="1"/>
      <w:numFmt w:val="lowerLetter"/>
      <w:lvlText w:val="%5."/>
      <w:lvlJc w:val="left"/>
      <w:pPr>
        <w:ind w:left="4155" w:hanging="360"/>
      </w:pPr>
    </w:lvl>
    <w:lvl w:ilvl="5" w:tplc="04190005" w:tentative="1">
      <w:start w:val="1"/>
      <w:numFmt w:val="lowerRoman"/>
      <w:lvlText w:val="%6."/>
      <w:lvlJc w:val="right"/>
      <w:pPr>
        <w:ind w:left="4875" w:hanging="180"/>
      </w:pPr>
    </w:lvl>
    <w:lvl w:ilvl="6" w:tplc="04190001" w:tentative="1">
      <w:start w:val="1"/>
      <w:numFmt w:val="decimal"/>
      <w:lvlText w:val="%7."/>
      <w:lvlJc w:val="left"/>
      <w:pPr>
        <w:ind w:left="5595" w:hanging="360"/>
      </w:pPr>
    </w:lvl>
    <w:lvl w:ilvl="7" w:tplc="04190003" w:tentative="1">
      <w:start w:val="1"/>
      <w:numFmt w:val="lowerLetter"/>
      <w:lvlText w:val="%8."/>
      <w:lvlJc w:val="left"/>
      <w:pPr>
        <w:ind w:left="6315" w:hanging="360"/>
      </w:pPr>
    </w:lvl>
    <w:lvl w:ilvl="8" w:tplc="04190005" w:tentative="1">
      <w:start w:val="1"/>
      <w:numFmt w:val="lowerRoman"/>
      <w:lvlText w:val="%9."/>
      <w:lvlJc w:val="right"/>
      <w:pPr>
        <w:ind w:left="7035" w:hanging="180"/>
      </w:pPr>
    </w:lvl>
  </w:abstractNum>
  <w:abstractNum w:abstractNumId="79">
    <w:nsid w:val="61A71B89"/>
    <w:multiLevelType w:val="hybridMultilevel"/>
    <w:tmpl w:val="2DEC0D1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nsid w:val="61BD5BA5"/>
    <w:multiLevelType w:val="hybridMultilevel"/>
    <w:tmpl w:val="32AC76B6"/>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1">
    <w:nsid w:val="62800E90"/>
    <w:multiLevelType w:val="hybridMultilevel"/>
    <w:tmpl w:val="0EC02F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3A91F32"/>
    <w:multiLevelType w:val="hybridMultilevel"/>
    <w:tmpl w:val="E9FE5B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3AC782D"/>
    <w:multiLevelType w:val="hybridMultilevel"/>
    <w:tmpl w:val="6F800E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478245E"/>
    <w:multiLevelType w:val="hybridMultilevel"/>
    <w:tmpl w:val="D5EC386E"/>
    <w:lvl w:ilvl="0" w:tplc="1390F948">
      <w:start w:val="1"/>
      <w:numFmt w:val="bullet"/>
      <w:lvlText w:val=""/>
      <w:lvlJc w:val="left"/>
      <w:pPr>
        <w:ind w:left="1400" w:hanging="360"/>
      </w:pPr>
      <w:rPr>
        <w:rFonts w:ascii="Wingdings" w:hAnsi="Wingdings" w:hint="default"/>
      </w:rPr>
    </w:lvl>
    <w:lvl w:ilvl="1" w:tplc="DE9EEE20" w:tentative="1">
      <w:start w:val="1"/>
      <w:numFmt w:val="bullet"/>
      <w:lvlText w:val="o"/>
      <w:lvlJc w:val="left"/>
      <w:pPr>
        <w:ind w:left="2120" w:hanging="360"/>
      </w:pPr>
      <w:rPr>
        <w:rFonts w:ascii="Courier New" w:hAnsi="Courier New" w:cs="Courier New" w:hint="default"/>
      </w:rPr>
    </w:lvl>
    <w:lvl w:ilvl="2" w:tplc="FA4860AE" w:tentative="1">
      <w:start w:val="1"/>
      <w:numFmt w:val="bullet"/>
      <w:lvlText w:val=""/>
      <w:lvlJc w:val="left"/>
      <w:pPr>
        <w:ind w:left="2840" w:hanging="360"/>
      </w:pPr>
      <w:rPr>
        <w:rFonts w:ascii="Wingdings" w:hAnsi="Wingdings" w:hint="default"/>
      </w:rPr>
    </w:lvl>
    <w:lvl w:ilvl="3" w:tplc="66CC3CA6" w:tentative="1">
      <w:start w:val="1"/>
      <w:numFmt w:val="bullet"/>
      <w:lvlText w:val=""/>
      <w:lvlJc w:val="left"/>
      <w:pPr>
        <w:ind w:left="3560" w:hanging="360"/>
      </w:pPr>
      <w:rPr>
        <w:rFonts w:ascii="Symbol" w:hAnsi="Symbol" w:hint="default"/>
      </w:rPr>
    </w:lvl>
    <w:lvl w:ilvl="4" w:tplc="40682878" w:tentative="1">
      <w:start w:val="1"/>
      <w:numFmt w:val="bullet"/>
      <w:lvlText w:val="o"/>
      <w:lvlJc w:val="left"/>
      <w:pPr>
        <w:ind w:left="4280" w:hanging="360"/>
      </w:pPr>
      <w:rPr>
        <w:rFonts w:ascii="Courier New" w:hAnsi="Courier New" w:cs="Courier New" w:hint="default"/>
      </w:rPr>
    </w:lvl>
    <w:lvl w:ilvl="5" w:tplc="09CC21DA" w:tentative="1">
      <w:start w:val="1"/>
      <w:numFmt w:val="bullet"/>
      <w:lvlText w:val=""/>
      <w:lvlJc w:val="left"/>
      <w:pPr>
        <w:ind w:left="5000" w:hanging="360"/>
      </w:pPr>
      <w:rPr>
        <w:rFonts w:ascii="Wingdings" w:hAnsi="Wingdings" w:hint="default"/>
      </w:rPr>
    </w:lvl>
    <w:lvl w:ilvl="6" w:tplc="06147790" w:tentative="1">
      <w:start w:val="1"/>
      <w:numFmt w:val="bullet"/>
      <w:lvlText w:val=""/>
      <w:lvlJc w:val="left"/>
      <w:pPr>
        <w:ind w:left="5720" w:hanging="360"/>
      </w:pPr>
      <w:rPr>
        <w:rFonts w:ascii="Symbol" w:hAnsi="Symbol" w:hint="default"/>
      </w:rPr>
    </w:lvl>
    <w:lvl w:ilvl="7" w:tplc="5CE4325A" w:tentative="1">
      <w:start w:val="1"/>
      <w:numFmt w:val="bullet"/>
      <w:lvlText w:val="o"/>
      <w:lvlJc w:val="left"/>
      <w:pPr>
        <w:ind w:left="6440" w:hanging="360"/>
      </w:pPr>
      <w:rPr>
        <w:rFonts w:ascii="Courier New" w:hAnsi="Courier New" w:cs="Courier New" w:hint="default"/>
      </w:rPr>
    </w:lvl>
    <w:lvl w:ilvl="8" w:tplc="25CC7A60" w:tentative="1">
      <w:start w:val="1"/>
      <w:numFmt w:val="bullet"/>
      <w:lvlText w:val=""/>
      <w:lvlJc w:val="left"/>
      <w:pPr>
        <w:ind w:left="7160" w:hanging="360"/>
      </w:pPr>
      <w:rPr>
        <w:rFonts w:ascii="Wingdings" w:hAnsi="Wingdings" w:hint="default"/>
      </w:rPr>
    </w:lvl>
  </w:abstractNum>
  <w:abstractNum w:abstractNumId="85">
    <w:nsid w:val="666B720F"/>
    <w:multiLevelType w:val="hybridMultilevel"/>
    <w:tmpl w:val="FD7077BC"/>
    <w:lvl w:ilvl="0" w:tplc="B622A5B0">
      <w:start w:val="1"/>
      <w:numFmt w:val="bullet"/>
      <w:lvlText w:val=""/>
      <w:lvlJc w:val="left"/>
      <w:pPr>
        <w:ind w:left="2160" w:hanging="360"/>
      </w:pPr>
      <w:rPr>
        <w:rFonts w:ascii="Wingdings" w:hAnsi="Wingdings" w:hint="default"/>
      </w:rPr>
    </w:lvl>
    <w:lvl w:ilvl="1" w:tplc="C7CED418" w:tentative="1">
      <w:start w:val="1"/>
      <w:numFmt w:val="bullet"/>
      <w:lvlText w:val="o"/>
      <w:lvlJc w:val="left"/>
      <w:pPr>
        <w:ind w:left="2880" w:hanging="360"/>
      </w:pPr>
      <w:rPr>
        <w:rFonts w:ascii="Courier New" w:hAnsi="Courier New" w:cs="Courier New" w:hint="default"/>
      </w:rPr>
    </w:lvl>
    <w:lvl w:ilvl="2" w:tplc="29061A3C">
      <w:start w:val="1"/>
      <w:numFmt w:val="bullet"/>
      <w:lvlText w:val=""/>
      <w:lvlJc w:val="left"/>
      <w:pPr>
        <w:ind w:left="3600" w:hanging="360"/>
      </w:pPr>
      <w:rPr>
        <w:rFonts w:ascii="Wingdings" w:hAnsi="Wingdings" w:hint="default"/>
      </w:rPr>
    </w:lvl>
    <w:lvl w:ilvl="3" w:tplc="E2D20E74" w:tentative="1">
      <w:start w:val="1"/>
      <w:numFmt w:val="bullet"/>
      <w:lvlText w:val=""/>
      <w:lvlJc w:val="left"/>
      <w:pPr>
        <w:ind w:left="4320" w:hanging="360"/>
      </w:pPr>
      <w:rPr>
        <w:rFonts w:ascii="Symbol" w:hAnsi="Symbol" w:hint="default"/>
      </w:rPr>
    </w:lvl>
    <w:lvl w:ilvl="4" w:tplc="EF763814" w:tentative="1">
      <w:start w:val="1"/>
      <w:numFmt w:val="bullet"/>
      <w:lvlText w:val="o"/>
      <w:lvlJc w:val="left"/>
      <w:pPr>
        <w:ind w:left="5040" w:hanging="360"/>
      </w:pPr>
      <w:rPr>
        <w:rFonts w:ascii="Courier New" w:hAnsi="Courier New" w:cs="Courier New" w:hint="default"/>
      </w:rPr>
    </w:lvl>
    <w:lvl w:ilvl="5" w:tplc="D04225BC" w:tentative="1">
      <w:start w:val="1"/>
      <w:numFmt w:val="bullet"/>
      <w:lvlText w:val=""/>
      <w:lvlJc w:val="left"/>
      <w:pPr>
        <w:ind w:left="5760" w:hanging="360"/>
      </w:pPr>
      <w:rPr>
        <w:rFonts w:ascii="Wingdings" w:hAnsi="Wingdings" w:hint="default"/>
      </w:rPr>
    </w:lvl>
    <w:lvl w:ilvl="6" w:tplc="EEF48E5E" w:tentative="1">
      <w:start w:val="1"/>
      <w:numFmt w:val="bullet"/>
      <w:lvlText w:val=""/>
      <w:lvlJc w:val="left"/>
      <w:pPr>
        <w:ind w:left="6480" w:hanging="360"/>
      </w:pPr>
      <w:rPr>
        <w:rFonts w:ascii="Symbol" w:hAnsi="Symbol" w:hint="default"/>
      </w:rPr>
    </w:lvl>
    <w:lvl w:ilvl="7" w:tplc="50CE6272" w:tentative="1">
      <w:start w:val="1"/>
      <w:numFmt w:val="bullet"/>
      <w:lvlText w:val="o"/>
      <w:lvlJc w:val="left"/>
      <w:pPr>
        <w:ind w:left="7200" w:hanging="360"/>
      </w:pPr>
      <w:rPr>
        <w:rFonts w:ascii="Courier New" w:hAnsi="Courier New" w:cs="Courier New" w:hint="default"/>
      </w:rPr>
    </w:lvl>
    <w:lvl w:ilvl="8" w:tplc="18E09820" w:tentative="1">
      <w:start w:val="1"/>
      <w:numFmt w:val="bullet"/>
      <w:lvlText w:val=""/>
      <w:lvlJc w:val="left"/>
      <w:pPr>
        <w:ind w:left="7920" w:hanging="360"/>
      </w:pPr>
      <w:rPr>
        <w:rFonts w:ascii="Wingdings" w:hAnsi="Wingdings" w:hint="default"/>
      </w:rPr>
    </w:lvl>
  </w:abstractNum>
  <w:abstractNum w:abstractNumId="86">
    <w:nsid w:val="67200422"/>
    <w:multiLevelType w:val="hybridMultilevel"/>
    <w:tmpl w:val="8B2E08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95B0E59"/>
    <w:multiLevelType w:val="hybridMultilevel"/>
    <w:tmpl w:val="41BAD3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9C45A8C"/>
    <w:multiLevelType w:val="hybridMultilevel"/>
    <w:tmpl w:val="0AA828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DD37A75"/>
    <w:multiLevelType w:val="hybridMultilevel"/>
    <w:tmpl w:val="4B5A34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E7C4C72"/>
    <w:multiLevelType w:val="hybridMultilevel"/>
    <w:tmpl w:val="F3D49650"/>
    <w:lvl w:ilvl="0" w:tplc="0419000B">
      <w:start w:val="1"/>
      <w:numFmt w:val="bullet"/>
      <w:lvlText w:val=""/>
      <w:lvlJc w:val="left"/>
      <w:pPr>
        <w:ind w:left="769" w:hanging="360"/>
      </w:pPr>
      <w:rPr>
        <w:rFonts w:ascii="Wingdings" w:hAnsi="Wingdings"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91">
    <w:nsid w:val="700C3AC0"/>
    <w:multiLevelType w:val="hybridMultilevel"/>
    <w:tmpl w:val="3FDC37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2740C46"/>
    <w:multiLevelType w:val="hybridMultilevel"/>
    <w:tmpl w:val="CDFEFE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7313686C"/>
    <w:multiLevelType w:val="multilevel"/>
    <w:tmpl w:val="287EF59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4EB2595"/>
    <w:multiLevelType w:val="hybridMultilevel"/>
    <w:tmpl w:val="F3DCCC5A"/>
    <w:lvl w:ilvl="0" w:tplc="57E6A26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54F1985"/>
    <w:multiLevelType w:val="hybridMultilevel"/>
    <w:tmpl w:val="16C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65D284B"/>
    <w:multiLevelType w:val="hybridMultilevel"/>
    <w:tmpl w:val="EDAEB33E"/>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7">
    <w:nsid w:val="79520874"/>
    <w:multiLevelType w:val="hybridMultilevel"/>
    <w:tmpl w:val="02A23F3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98">
    <w:nsid w:val="79E063EC"/>
    <w:multiLevelType w:val="hybridMultilevel"/>
    <w:tmpl w:val="219014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B7D35A6"/>
    <w:multiLevelType w:val="hybridMultilevel"/>
    <w:tmpl w:val="9A2CF7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C6163F2"/>
    <w:multiLevelType w:val="hybridMultilevel"/>
    <w:tmpl w:val="F198FA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DD071C4"/>
    <w:multiLevelType w:val="hybridMultilevel"/>
    <w:tmpl w:val="53F69EB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2">
    <w:nsid w:val="7EA021C1"/>
    <w:multiLevelType w:val="multilevel"/>
    <w:tmpl w:val="3B16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EDD27A5"/>
    <w:multiLevelType w:val="hybridMultilevel"/>
    <w:tmpl w:val="33C201A8"/>
    <w:lvl w:ilvl="0" w:tplc="77709DEC">
      <w:start w:val="1"/>
      <w:numFmt w:val="bullet"/>
      <w:lvlText w:val=""/>
      <w:lvlJc w:val="left"/>
      <w:pPr>
        <w:ind w:left="720" w:hanging="360"/>
      </w:pPr>
      <w:rPr>
        <w:rFonts w:ascii="Wingdings" w:hAnsi="Wingdings" w:hint="default"/>
      </w:rPr>
    </w:lvl>
    <w:lvl w:ilvl="1" w:tplc="06C8A19C" w:tentative="1">
      <w:start w:val="1"/>
      <w:numFmt w:val="bullet"/>
      <w:lvlText w:val="o"/>
      <w:lvlJc w:val="left"/>
      <w:pPr>
        <w:ind w:left="1440" w:hanging="360"/>
      </w:pPr>
      <w:rPr>
        <w:rFonts w:ascii="Courier New" w:hAnsi="Courier New" w:cs="Courier New" w:hint="default"/>
      </w:rPr>
    </w:lvl>
    <w:lvl w:ilvl="2" w:tplc="71181A7C" w:tentative="1">
      <w:start w:val="1"/>
      <w:numFmt w:val="bullet"/>
      <w:lvlText w:val=""/>
      <w:lvlJc w:val="left"/>
      <w:pPr>
        <w:ind w:left="2160" w:hanging="360"/>
      </w:pPr>
      <w:rPr>
        <w:rFonts w:ascii="Wingdings" w:hAnsi="Wingdings" w:hint="default"/>
      </w:rPr>
    </w:lvl>
    <w:lvl w:ilvl="3" w:tplc="553EB6F4" w:tentative="1">
      <w:start w:val="1"/>
      <w:numFmt w:val="bullet"/>
      <w:lvlText w:val=""/>
      <w:lvlJc w:val="left"/>
      <w:pPr>
        <w:ind w:left="2880" w:hanging="360"/>
      </w:pPr>
      <w:rPr>
        <w:rFonts w:ascii="Symbol" w:hAnsi="Symbol" w:hint="default"/>
      </w:rPr>
    </w:lvl>
    <w:lvl w:ilvl="4" w:tplc="5F64DE50" w:tentative="1">
      <w:start w:val="1"/>
      <w:numFmt w:val="bullet"/>
      <w:lvlText w:val="o"/>
      <w:lvlJc w:val="left"/>
      <w:pPr>
        <w:ind w:left="3600" w:hanging="360"/>
      </w:pPr>
      <w:rPr>
        <w:rFonts w:ascii="Courier New" w:hAnsi="Courier New" w:cs="Courier New" w:hint="default"/>
      </w:rPr>
    </w:lvl>
    <w:lvl w:ilvl="5" w:tplc="1F903EF2" w:tentative="1">
      <w:start w:val="1"/>
      <w:numFmt w:val="bullet"/>
      <w:lvlText w:val=""/>
      <w:lvlJc w:val="left"/>
      <w:pPr>
        <w:ind w:left="4320" w:hanging="360"/>
      </w:pPr>
      <w:rPr>
        <w:rFonts w:ascii="Wingdings" w:hAnsi="Wingdings" w:hint="default"/>
      </w:rPr>
    </w:lvl>
    <w:lvl w:ilvl="6" w:tplc="4758669C" w:tentative="1">
      <w:start w:val="1"/>
      <w:numFmt w:val="bullet"/>
      <w:lvlText w:val=""/>
      <w:lvlJc w:val="left"/>
      <w:pPr>
        <w:ind w:left="5040" w:hanging="360"/>
      </w:pPr>
      <w:rPr>
        <w:rFonts w:ascii="Symbol" w:hAnsi="Symbol" w:hint="default"/>
      </w:rPr>
    </w:lvl>
    <w:lvl w:ilvl="7" w:tplc="008A0EA0" w:tentative="1">
      <w:start w:val="1"/>
      <w:numFmt w:val="bullet"/>
      <w:lvlText w:val="o"/>
      <w:lvlJc w:val="left"/>
      <w:pPr>
        <w:ind w:left="5760" w:hanging="360"/>
      </w:pPr>
      <w:rPr>
        <w:rFonts w:ascii="Courier New" w:hAnsi="Courier New" w:cs="Courier New" w:hint="default"/>
      </w:rPr>
    </w:lvl>
    <w:lvl w:ilvl="8" w:tplc="926CA10E" w:tentative="1">
      <w:start w:val="1"/>
      <w:numFmt w:val="bullet"/>
      <w:lvlText w:val=""/>
      <w:lvlJc w:val="left"/>
      <w:pPr>
        <w:ind w:left="6480" w:hanging="360"/>
      </w:pPr>
      <w:rPr>
        <w:rFonts w:ascii="Wingdings" w:hAnsi="Wingdings" w:hint="default"/>
      </w:rPr>
    </w:lvl>
  </w:abstractNum>
  <w:abstractNum w:abstractNumId="104">
    <w:nsid w:val="7F507960"/>
    <w:multiLevelType w:val="hybridMultilevel"/>
    <w:tmpl w:val="3D44C056"/>
    <w:lvl w:ilvl="0" w:tplc="6CD6EBD2">
      <w:start w:val="1"/>
      <w:numFmt w:val="bullet"/>
      <w:lvlText w:val=""/>
      <w:lvlJc w:val="left"/>
      <w:pPr>
        <w:ind w:left="643" w:hanging="360"/>
      </w:pPr>
      <w:rPr>
        <w:rFonts w:ascii="Wingdings" w:hAnsi="Wingdings" w:hint="default"/>
      </w:rPr>
    </w:lvl>
    <w:lvl w:ilvl="1" w:tplc="63FE81E2">
      <w:start w:val="1"/>
      <w:numFmt w:val="bullet"/>
      <w:lvlText w:val="o"/>
      <w:lvlJc w:val="left"/>
      <w:pPr>
        <w:ind w:left="1440" w:hanging="360"/>
      </w:pPr>
      <w:rPr>
        <w:rFonts w:ascii="Courier New" w:hAnsi="Courier New" w:cs="Courier New" w:hint="default"/>
      </w:rPr>
    </w:lvl>
    <w:lvl w:ilvl="2" w:tplc="1A92AA12" w:tentative="1">
      <w:start w:val="1"/>
      <w:numFmt w:val="bullet"/>
      <w:lvlText w:val=""/>
      <w:lvlJc w:val="left"/>
      <w:pPr>
        <w:ind w:left="2160" w:hanging="360"/>
      </w:pPr>
      <w:rPr>
        <w:rFonts w:ascii="Wingdings" w:hAnsi="Wingdings" w:hint="default"/>
      </w:rPr>
    </w:lvl>
    <w:lvl w:ilvl="3" w:tplc="125839B2" w:tentative="1">
      <w:start w:val="1"/>
      <w:numFmt w:val="bullet"/>
      <w:lvlText w:val=""/>
      <w:lvlJc w:val="left"/>
      <w:pPr>
        <w:ind w:left="2880" w:hanging="360"/>
      </w:pPr>
      <w:rPr>
        <w:rFonts w:ascii="Symbol" w:hAnsi="Symbol" w:hint="default"/>
      </w:rPr>
    </w:lvl>
    <w:lvl w:ilvl="4" w:tplc="BBCC2C00" w:tentative="1">
      <w:start w:val="1"/>
      <w:numFmt w:val="bullet"/>
      <w:lvlText w:val="o"/>
      <w:lvlJc w:val="left"/>
      <w:pPr>
        <w:ind w:left="3600" w:hanging="360"/>
      </w:pPr>
      <w:rPr>
        <w:rFonts w:ascii="Courier New" w:hAnsi="Courier New" w:cs="Courier New" w:hint="default"/>
      </w:rPr>
    </w:lvl>
    <w:lvl w:ilvl="5" w:tplc="710652F8" w:tentative="1">
      <w:start w:val="1"/>
      <w:numFmt w:val="bullet"/>
      <w:lvlText w:val=""/>
      <w:lvlJc w:val="left"/>
      <w:pPr>
        <w:ind w:left="4320" w:hanging="360"/>
      </w:pPr>
      <w:rPr>
        <w:rFonts w:ascii="Wingdings" w:hAnsi="Wingdings" w:hint="default"/>
      </w:rPr>
    </w:lvl>
    <w:lvl w:ilvl="6" w:tplc="47A297B4" w:tentative="1">
      <w:start w:val="1"/>
      <w:numFmt w:val="bullet"/>
      <w:lvlText w:val=""/>
      <w:lvlJc w:val="left"/>
      <w:pPr>
        <w:ind w:left="5040" w:hanging="360"/>
      </w:pPr>
      <w:rPr>
        <w:rFonts w:ascii="Symbol" w:hAnsi="Symbol" w:hint="default"/>
      </w:rPr>
    </w:lvl>
    <w:lvl w:ilvl="7" w:tplc="4F085E0A" w:tentative="1">
      <w:start w:val="1"/>
      <w:numFmt w:val="bullet"/>
      <w:lvlText w:val="o"/>
      <w:lvlJc w:val="left"/>
      <w:pPr>
        <w:ind w:left="5760" w:hanging="360"/>
      </w:pPr>
      <w:rPr>
        <w:rFonts w:ascii="Courier New" w:hAnsi="Courier New" w:cs="Courier New" w:hint="default"/>
      </w:rPr>
    </w:lvl>
    <w:lvl w:ilvl="8" w:tplc="42F4F4C8" w:tentative="1">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40"/>
  </w:num>
  <w:num w:numId="4">
    <w:abstractNumId w:val="46"/>
  </w:num>
  <w:num w:numId="5">
    <w:abstractNumId w:val="67"/>
  </w:num>
  <w:num w:numId="6">
    <w:abstractNumId w:val="18"/>
  </w:num>
  <w:num w:numId="7">
    <w:abstractNumId w:val="23"/>
  </w:num>
  <w:num w:numId="8">
    <w:abstractNumId w:val="92"/>
  </w:num>
  <w:num w:numId="9">
    <w:abstractNumId w:val="79"/>
  </w:num>
  <w:num w:numId="10">
    <w:abstractNumId w:val="35"/>
  </w:num>
  <w:num w:numId="11">
    <w:abstractNumId w:val="49"/>
  </w:num>
  <w:num w:numId="12">
    <w:abstractNumId w:val="84"/>
  </w:num>
  <w:num w:numId="13">
    <w:abstractNumId w:val="8"/>
  </w:num>
  <w:num w:numId="14">
    <w:abstractNumId w:val="77"/>
  </w:num>
  <w:num w:numId="15">
    <w:abstractNumId w:val="56"/>
  </w:num>
  <w:num w:numId="16">
    <w:abstractNumId w:val="85"/>
  </w:num>
  <w:num w:numId="17">
    <w:abstractNumId w:val="42"/>
  </w:num>
  <w:num w:numId="18">
    <w:abstractNumId w:val="101"/>
  </w:num>
  <w:num w:numId="19">
    <w:abstractNumId w:val="33"/>
  </w:num>
  <w:num w:numId="20">
    <w:abstractNumId w:val="34"/>
  </w:num>
  <w:num w:numId="21">
    <w:abstractNumId w:val="12"/>
  </w:num>
  <w:num w:numId="22">
    <w:abstractNumId w:val="10"/>
  </w:num>
  <w:num w:numId="23">
    <w:abstractNumId w:val="41"/>
  </w:num>
  <w:num w:numId="24">
    <w:abstractNumId w:val="5"/>
  </w:num>
  <w:num w:numId="25">
    <w:abstractNumId w:val="38"/>
  </w:num>
  <w:num w:numId="26">
    <w:abstractNumId w:val="11"/>
  </w:num>
  <w:num w:numId="27">
    <w:abstractNumId w:val="4"/>
  </w:num>
  <w:num w:numId="28">
    <w:abstractNumId w:val="14"/>
  </w:num>
  <w:num w:numId="29">
    <w:abstractNumId w:val="7"/>
  </w:num>
  <w:num w:numId="30">
    <w:abstractNumId w:val="63"/>
  </w:num>
  <w:num w:numId="31">
    <w:abstractNumId w:val="78"/>
  </w:num>
  <w:num w:numId="32">
    <w:abstractNumId w:val="50"/>
  </w:num>
  <w:num w:numId="33">
    <w:abstractNumId w:val="51"/>
  </w:num>
  <w:num w:numId="34">
    <w:abstractNumId w:val="70"/>
  </w:num>
  <w:num w:numId="35">
    <w:abstractNumId w:val="29"/>
  </w:num>
  <w:num w:numId="36">
    <w:abstractNumId w:val="26"/>
  </w:num>
  <w:num w:numId="37">
    <w:abstractNumId w:val="22"/>
  </w:num>
  <w:num w:numId="38">
    <w:abstractNumId w:val="27"/>
  </w:num>
  <w:num w:numId="39">
    <w:abstractNumId w:val="25"/>
  </w:num>
  <w:num w:numId="40">
    <w:abstractNumId w:val="52"/>
  </w:num>
  <w:num w:numId="41">
    <w:abstractNumId w:val="93"/>
  </w:num>
  <w:num w:numId="42">
    <w:abstractNumId w:val="102"/>
  </w:num>
  <w:num w:numId="43">
    <w:abstractNumId w:val="53"/>
  </w:num>
  <w:num w:numId="44">
    <w:abstractNumId w:val="69"/>
  </w:num>
  <w:num w:numId="45">
    <w:abstractNumId w:val="96"/>
  </w:num>
  <w:num w:numId="46">
    <w:abstractNumId w:val="90"/>
  </w:num>
  <w:num w:numId="47">
    <w:abstractNumId w:val="99"/>
  </w:num>
  <w:num w:numId="48">
    <w:abstractNumId w:val="21"/>
  </w:num>
  <w:num w:numId="49">
    <w:abstractNumId w:val="100"/>
  </w:num>
  <w:num w:numId="50">
    <w:abstractNumId w:val="58"/>
  </w:num>
  <w:num w:numId="51">
    <w:abstractNumId w:val="82"/>
  </w:num>
  <w:num w:numId="52">
    <w:abstractNumId w:val="98"/>
  </w:num>
  <w:num w:numId="53">
    <w:abstractNumId w:val="17"/>
  </w:num>
  <w:num w:numId="54">
    <w:abstractNumId w:val="68"/>
  </w:num>
  <w:num w:numId="55">
    <w:abstractNumId w:val="2"/>
  </w:num>
  <w:num w:numId="56">
    <w:abstractNumId w:val="59"/>
  </w:num>
  <w:num w:numId="57">
    <w:abstractNumId w:val="73"/>
  </w:num>
  <w:num w:numId="58">
    <w:abstractNumId w:val="55"/>
  </w:num>
  <w:num w:numId="59">
    <w:abstractNumId w:val="75"/>
  </w:num>
  <w:num w:numId="60">
    <w:abstractNumId w:val="57"/>
  </w:num>
  <w:num w:numId="61">
    <w:abstractNumId w:val="6"/>
  </w:num>
  <w:num w:numId="62">
    <w:abstractNumId w:val="44"/>
  </w:num>
  <w:num w:numId="63">
    <w:abstractNumId w:val="74"/>
  </w:num>
  <w:num w:numId="64">
    <w:abstractNumId w:val="80"/>
  </w:num>
  <w:num w:numId="65">
    <w:abstractNumId w:val="66"/>
  </w:num>
  <w:num w:numId="66">
    <w:abstractNumId w:val="76"/>
  </w:num>
  <w:num w:numId="67">
    <w:abstractNumId w:val="31"/>
  </w:num>
  <w:num w:numId="68">
    <w:abstractNumId w:val="103"/>
  </w:num>
  <w:num w:numId="69">
    <w:abstractNumId w:val="45"/>
  </w:num>
  <w:num w:numId="70">
    <w:abstractNumId w:val="13"/>
  </w:num>
  <w:num w:numId="71">
    <w:abstractNumId w:val="89"/>
  </w:num>
  <w:num w:numId="72">
    <w:abstractNumId w:val="81"/>
  </w:num>
  <w:num w:numId="73">
    <w:abstractNumId w:val="72"/>
  </w:num>
  <w:num w:numId="74">
    <w:abstractNumId w:val="48"/>
  </w:num>
  <w:num w:numId="75">
    <w:abstractNumId w:val="43"/>
  </w:num>
  <w:num w:numId="76">
    <w:abstractNumId w:val="28"/>
  </w:num>
  <w:num w:numId="77">
    <w:abstractNumId w:val="104"/>
  </w:num>
  <w:num w:numId="78">
    <w:abstractNumId w:val="64"/>
  </w:num>
  <w:num w:numId="79">
    <w:abstractNumId w:val="87"/>
  </w:num>
  <w:num w:numId="80">
    <w:abstractNumId w:val="30"/>
  </w:num>
  <w:num w:numId="81">
    <w:abstractNumId w:val="86"/>
  </w:num>
  <w:num w:numId="82">
    <w:abstractNumId w:val="37"/>
  </w:num>
  <w:num w:numId="83">
    <w:abstractNumId w:val="3"/>
  </w:num>
  <w:num w:numId="8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0"/>
  </w:num>
  <w:num w:numId="86">
    <w:abstractNumId w:val="19"/>
  </w:num>
  <w:num w:numId="87">
    <w:abstractNumId w:val="94"/>
  </w:num>
  <w:num w:numId="88">
    <w:abstractNumId w:val="65"/>
  </w:num>
  <w:num w:numId="89">
    <w:abstractNumId w:val="95"/>
  </w:num>
  <w:num w:numId="90">
    <w:abstractNumId w:val="71"/>
  </w:num>
  <w:num w:numId="91">
    <w:abstractNumId w:val="16"/>
  </w:num>
  <w:num w:numId="92">
    <w:abstractNumId w:val="54"/>
  </w:num>
  <w:num w:numId="93">
    <w:abstractNumId w:val="0"/>
  </w:num>
  <w:num w:numId="94">
    <w:abstractNumId w:val="1"/>
  </w:num>
  <w:num w:numId="95">
    <w:abstractNumId w:val="15"/>
  </w:num>
  <w:num w:numId="96">
    <w:abstractNumId w:val="97"/>
  </w:num>
  <w:num w:numId="97">
    <w:abstractNumId w:val="83"/>
  </w:num>
  <w:num w:numId="98">
    <w:abstractNumId w:val="24"/>
  </w:num>
  <w:num w:numId="99">
    <w:abstractNumId w:val="32"/>
  </w:num>
  <w:num w:numId="100">
    <w:abstractNumId w:val="88"/>
  </w:num>
  <w:num w:numId="101">
    <w:abstractNumId w:val="39"/>
  </w:num>
  <w:num w:numId="102">
    <w:abstractNumId w:val="47"/>
  </w:num>
  <w:num w:numId="103">
    <w:abstractNumId w:val="91"/>
  </w:num>
  <w:num w:numId="104">
    <w:abstractNumId w:val="61"/>
  </w:num>
  <w:num w:numId="105">
    <w:abstractNumId w:val="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28513B"/>
    <w:rsid w:val="00034E1F"/>
    <w:rsid w:val="00037133"/>
    <w:rsid w:val="00061638"/>
    <w:rsid w:val="000662B7"/>
    <w:rsid w:val="00097228"/>
    <w:rsid w:val="000E46E8"/>
    <w:rsid w:val="000E6228"/>
    <w:rsid w:val="00203248"/>
    <w:rsid w:val="00241B61"/>
    <w:rsid w:val="00250675"/>
    <w:rsid w:val="00267B58"/>
    <w:rsid w:val="0028059B"/>
    <w:rsid w:val="00283371"/>
    <w:rsid w:val="0028513B"/>
    <w:rsid w:val="00330FBA"/>
    <w:rsid w:val="003412EB"/>
    <w:rsid w:val="003535A7"/>
    <w:rsid w:val="00371AF7"/>
    <w:rsid w:val="003818CF"/>
    <w:rsid w:val="003921E9"/>
    <w:rsid w:val="003C513B"/>
    <w:rsid w:val="003C52B7"/>
    <w:rsid w:val="004009B5"/>
    <w:rsid w:val="00461DE9"/>
    <w:rsid w:val="00494044"/>
    <w:rsid w:val="0054103E"/>
    <w:rsid w:val="005800C7"/>
    <w:rsid w:val="005D0B6B"/>
    <w:rsid w:val="005E1B4B"/>
    <w:rsid w:val="0060329F"/>
    <w:rsid w:val="00654BE8"/>
    <w:rsid w:val="00667693"/>
    <w:rsid w:val="00681833"/>
    <w:rsid w:val="006867F0"/>
    <w:rsid w:val="00686A3C"/>
    <w:rsid w:val="006B7200"/>
    <w:rsid w:val="006D769F"/>
    <w:rsid w:val="006F41B9"/>
    <w:rsid w:val="006F4AC8"/>
    <w:rsid w:val="007B13EC"/>
    <w:rsid w:val="007C0697"/>
    <w:rsid w:val="00863A48"/>
    <w:rsid w:val="00893C5E"/>
    <w:rsid w:val="00895EEF"/>
    <w:rsid w:val="008E0CE0"/>
    <w:rsid w:val="008F3494"/>
    <w:rsid w:val="00936AD2"/>
    <w:rsid w:val="00943208"/>
    <w:rsid w:val="00975BD9"/>
    <w:rsid w:val="009C2506"/>
    <w:rsid w:val="009C6B8F"/>
    <w:rsid w:val="00A40121"/>
    <w:rsid w:val="00A76E42"/>
    <w:rsid w:val="00A829C1"/>
    <w:rsid w:val="00AB2491"/>
    <w:rsid w:val="00BA762E"/>
    <w:rsid w:val="00BB2890"/>
    <w:rsid w:val="00BF051E"/>
    <w:rsid w:val="00BF7D20"/>
    <w:rsid w:val="00C226AF"/>
    <w:rsid w:val="00C72179"/>
    <w:rsid w:val="00CA515B"/>
    <w:rsid w:val="00CC4F43"/>
    <w:rsid w:val="00CD4DC6"/>
    <w:rsid w:val="00CE74D2"/>
    <w:rsid w:val="00DE2F8E"/>
    <w:rsid w:val="00E22234"/>
    <w:rsid w:val="00E407EC"/>
    <w:rsid w:val="00E81B1D"/>
    <w:rsid w:val="00EA3EF4"/>
    <w:rsid w:val="00F154B9"/>
    <w:rsid w:val="00F8759E"/>
    <w:rsid w:val="00F9708C"/>
    <w:rsid w:val="00FF514F"/>
    <w:rsid w:val="00FF5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CE0"/>
  </w:style>
  <w:style w:type="paragraph" w:styleId="1">
    <w:name w:val="heading 1"/>
    <w:basedOn w:val="a"/>
    <w:next w:val="a"/>
    <w:link w:val="10"/>
    <w:uiPriority w:val="9"/>
    <w:qFormat/>
    <w:rsid w:val="006B720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unhideWhenUsed/>
    <w:qFormat/>
    <w:rsid w:val="006B7200"/>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unhideWhenUsed/>
    <w:qFormat/>
    <w:rsid w:val="006B7200"/>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
    <w:name w:val="heading 4"/>
    <w:basedOn w:val="a"/>
    <w:next w:val="a"/>
    <w:link w:val="40"/>
    <w:uiPriority w:val="9"/>
    <w:semiHidden/>
    <w:unhideWhenUsed/>
    <w:qFormat/>
    <w:rsid w:val="006B7200"/>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
    <w:next w:val="a"/>
    <w:link w:val="50"/>
    <w:uiPriority w:val="9"/>
    <w:semiHidden/>
    <w:unhideWhenUsed/>
    <w:qFormat/>
    <w:rsid w:val="006B7200"/>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
    <w:next w:val="a"/>
    <w:link w:val="60"/>
    <w:uiPriority w:val="9"/>
    <w:unhideWhenUsed/>
    <w:qFormat/>
    <w:rsid w:val="00037133"/>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
    <w:next w:val="a"/>
    <w:link w:val="70"/>
    <w:uiPriority w:val="9"/>
    <w:semiHidden/>
    <w:unhideWhenUsed/>
    <w:qFormat/>
    <w:rsid w:val="00037133"/>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
    <w:next w:val="a"/>
    <w:link w:val="80"/>
    <w:uiPriority w:val="9"/>
    <w:semiHidden/>
    <w:unhideWhenUsed/>
    <w:qFormat/>
    <w:rsid w:val="006B7200"/>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6B7200"/>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8513B"/>
    <w:pPr>
      <w:spacing w:after="0" w:line="240" w:lineRule="auto"/>
    </w:pPr>
    <w:rPr>
      <w:lang w:val="en-US" w:eastAsia="en-US" w:bidi="en-US"/>
    </w:rPr>
  </w:style>
  <w:style w:type="character" w:customStyle="1" w:styleId="a4">
    <w:name w:val="Без интервала Знак"/>
    <w:basedOn w:val="a0"/>
    <w:link w:val="a3"/>
    <w:uiPriority w:val="1"/>
    <w:rsid w:val="0028513B"/>
    <w:rPr>
      <w:lang w:val="en-US" w:eastAsia="en-US" w:bidi="en-US"/>
    </w:rPr>
  </w:style>
  <w:style w:type="paragraph" w:styleId="a5">
    <w:name w:val="Body Text"/>
    <w:basedOn w:val="a"/>
    <w:link w:val="a6"/>
    <w:semiHidden/>
    <w:rsid w:val="0028513B"/>
    <w:pPr>
      <w:widowControl w:val="0"/>
      <w:suppressAutoHyphens/>
      <w:spacing w:after="120" w:line="240" w:lineRule="auto"/>
    </w:pPr>
    <w:rPr>
      <w:rFonts w:ascii="Times New Roman" w:eastAsia="Lucida Sans Unicode" w:hAnsi="Times New Roman" w:cs="Times New Roman"/>
      <w:kern w:val="1"/>
      <w:sz w:val="24"/>
      <w:szCs w:val="24"/>
      <w:lang w:val="en-US" w:eastAsia="en-US" w:bidi="en-US"/>
    </w:rPr>
  </w:style>
  <w:style w:type="character" w:customStyle="1" w:styleId="a6">
    <w:name w:val="Основной текст Знак"/>
    <w:basedOn w:val="a0"/>
    <w:link w:val="a5"/>
    <w:uiPriority w:val="99"/>
    <w:semiHidden/>
    <w:rsid w:val="0028513B"/>
    <w:rPr>
      <w:rFonts w:ascii="Times New Roman" w:eastAsia="Lucida Sans Unicode" w:hAnsi="Times New Roman" w:cs="Times New Roman"/>
      <w:kern w:val="1"/>
      <w:sz w:val="24"/>
      <w:szCs w:val="24"/>
      <w:lang w:val="en-US" w:eastAsia="en-US" w:bidi="en-US"/>
    </w:rPr>
  </w:style>
  <w:style w:type="paragraph" w:customStyle="1" w:styleId="c5">
    <w:name w:val="c5"/>
    <w:basedOn w:val="a"/>
    <w:rsid w:val="0028513B"/>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character" w:customStyle="1" w:styleId="c43">
    <w:name w:val="c43"/>
    <w:basedOn w:val="a0"/>
    <w:rsid w:val="0028513B"/>
  </w:style>
  <w:style w:type="paragraph" w:styleId="a7">
    <w:name w:val="Normal (Web)"/>
    <w:basedOn w:val="a"/>
    <w:uiPriority w:val="99"/>
    <w:unhideWhenUsed/>
    <w:rsid w:val="00285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Основной"/>
    <w:basedOn w:val="a"/>
    <w:uiPriority w:val="99"/>
    <w:rsid w:val="0028513B"/>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customStyle="1" w:styleId="21">
    <w:name w:val="Заг 2"/>
    <w:basedOn w:val="a"/>
    <w:uiPriority w:val="99"/>
    <w:rsid w:val="0028513B"/>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rPr>
  </w:style>
  <w:style w:type="paragraph" w:styleId="a9">
    <w:name w:val="List Paragraph"/>
    <w:basedOn w:val="a"/>
    <w:uiPriority w:val="34"/>
    <w:qFormat/>
    <w:rsid w:val="0028513B"/>
    <w:pPr>
      <w:ind w:left="720"/>
      <w:contextualSpacing/>
    </w:pPr>
    <w:rPr>
      <w:lang w:val="en-US" w:eastAsia="en-US" w:bidi="en-US"/>
    </w:rPr>
  </w:style>
  <w:style w:type="paragraph" w:customStyle="1" w:styleId="Default">
    <w:name w:val="Default"/>
    <w:rsid w:val="00267B58"/>
    <w:pPr>
      <w:autoSpaceDE w:val="0"/>
      <w:autoSpaceDN w:val="0"/>
      <w:adjustRightInd w:val="0"/>
      <w:spacing w:after="0" w:line="240" w:lineRule="auto"/>
    </w:pPr>
    <w:rPr>
      <w:rFonts w:ascii="Times New Roman" w:hAnsi="Times New Roman" w:cs="Times New Roman"/>
      <w:color w:val="000000"/>
      <w:sz w:val="24"/>
      <w:szCs w:val="24"/>
      <w:lang w:val="en-US" w:eastAsia="en-US" w:bidi="en-US"/>
    </w:rPr>
  </w:style>
  <w:style w:type="character" w:customStyle="1" w:styleId="60">
    <w:name w:val="Заголовок 6 Знак"/>
    <w:basedOn w:val="a0"/>
    <w:link w:val="6"/>
    <w:uiPriority w:val="9"/>
    <w:rsid w:val="00037133"/>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0"/>
    <w:link w:val="7"/>
    <w:uiPriority w:val="9"/>
    <w:rsid w:val="00037133"/>
    <w:rPr>
      <w:rFonts w:asciiTheme="majorHAnsi" w:eastAsiaTheme="majorEastAsia" w:hAnsiTheme="majorHAnsi" w:cstheme="majorBidi"/>
      <w:i/>
      <w:iCs/>
      <w:color w:val="404040" w:themeColor="text1" w:themeTint="BF"/>
      <w:lang w:val="en-US" w:eastAsia="en-US" w:bidi="en-US"/>
    </w:rPr>
  </w:style>
  <w:style w:type="character" w:customStyle="1" w:styleId="c2">
    <w:name w:val="c2"/>
    <w:basedOn w:val="a0"/>
    <w:rsid w:val="00037133"/>
  </w:style>
  <w:style w:type="character" w:customStyle="1" w:styleId="apple-converted-space">
    <w:name w:val="apple-converted-space"/>
    <w:basedOn w:val="a0"/>
    <w:rsid w:val="00037133"/>
  </w:style>
  <w:style w:type="character" w:customStyle="1" w:styleId="c16">
    <w:name w:val="c16"/>
    <w:basedOn w:val="a0"/>
    <w:rsid w:val="00037133"/>
  </w:style>
  <w:style w:type="character" w:customStyle="1" w:styleId="c6">
    <w:name w:val="c6"/>
    <w:basedOn w:val="a0"/>
    <w:rsid w:val="00037133"/>
  </w:style>
  <w:style w:type="character" w:customStyle="1" w:styleId="c3">
    <w:name w:val="c3"/>
    <w:basedOn w:val="a0"/>
    <w:rsid w:val="00037133"/>
  </w:style>
  <w:style w:type="paragraph" w:customStyle="1" w:styleId="c9">
    <w:name w:val="c9"/>
    <w:basedOn w:val="a"/>
    <w:rsid w:val="00037133"/>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paragraph" w:customStyle="1" w:styleId="c13">
    <w:name w:val="c13"/>
    <w:basedOn w:val="a"/>
    <w:rsid w:val="00037133"/>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character" w:customStyle="1" w:styleId="c19">
    <w:name w:val="c19"/>
    <w:basedOn w:val="a0"/>
    <w:rsid w:val="00037133"/>
  </w:style>
  <w:style w:type="character" w:customStyle="1" w:styleId="10">
    <w:name w:val="Заголовок 1 Знак"/>
    <w:basedOn w:val="a0"/>
    <w:link w:val="1"/>
    <w:uiPriority w:val="9"/>
    <w:rsid w:val="006B7200"/>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0">
    <w:name w:val="Заголовок 2 Знак"/>
    <w:basedOn w:val="a0"/>
    <w:link w:val="2"/>
    <w:uiPriority w:val="9"/>
    <w:rsid w:val="006B7200"/>
    <w:rPr>
      <w:rFonts w:asciiTheme="majorHAnsi" w:eastAsiaTheme="majorEastAsia" w:hAnsiTheme="majorHAnsi" w:cstheme="majorBidi"/>
      <w:b/>
      <w:bCs/>
      <w:color w:val="4F81BD" w:themeColor="accent1"/>
      <w:sz w:val="26"/>
      <w:szCs w:val="26"/>
      <w:lang w:val="en-US" w:eastAsia="en-US" w:bidi="en-US"/>
    </w:rPr>
  </w:style>
  <w:style w:type="character" w:customStyle="1" w:styleId="30">
    <w:name w:val="Заголовок 3 Знак"/>
    <w:basedOn w:val="a0"/>
    <w:link w:val="3"/>
    <w:uiPriority w:val="9"/>
    <w:rsid w:val="006B7200"/>
    <w:rPr>
      <w:rFonts w:asciiTheme="majorHAnsi" w:eastAsiaTheme="majorEastAsia" w:hAnsiTheme="majorHAnsi" w:cstheme="majorBidi"/>
      <w:b/>
      <w:bCs/>
      <w:color w:val="4F81BD" w:themeColor="accent1"/>
      <w:lang w:val="en-US" w:eastAsia="en-US" w:bidi="en-US"/>
    </w:rPr>
  </w:style>
  <w:style w:type="character" w:customStyle="1" w:styleId="40">
    <w:name w:val="Заголовок 4 Знак"/>
    <w:basedOn w:val="a0"/>
    <w:link w:val="4"/>
    <w:uiPriority w:val="9"/>
    <w:semiHidden/>
    <w:rsid w:val="006B7200"/>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0"/>
    <w:link w:val="5"/>
    <w:uiPriority w:val="9"/>
    <w:semiHidden/>
    <w:rsid w:val="006B7200"/>
    <w:rPr>
      <w:rFonts w:asciiTheme="majorHAnsi" w:eastAsiaTheme="majorEastAsia" w:hAnsiTheme="majorHAnsi" w:cstheme="majorBidi"/>
      <w:color w:val="243F60" w:themeColor="accent1" w:themeShade="7F"/>
      <w:lang w:val="en-US" w:eastAsia="en-US" w:bidi="en-US"/>
    </w:rPr>
  </w:style>
  <w:style w:type="character" w:customStyle="1" w:styleId="80">
    <w:name w:val="Заголовок 8 Знак"/>
    <w:basedOn w:val="a0"/>
    <w:link w:val="8"/>
    <w:uiPriority w:val="9"/>
    <w:semiHidden/>
    <w:rsid w:val="006B7200"/>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0"/>
    <w:link w:val="9"/>
    <w:uiPriority w:val="9"/>
    <w:semiHidden/>
    <w:rsid w:val="006B7200"/>
    <w:rPr>
      <w:rFonts w:asciiTheme="majorHAnsi" w:eastAsiaTheme="majorEastAsia" w:hAnsiTheme="majorHAnsi" w:cstheme="majorBidi"/>
      <w:i/>
      <w:iCs/>
      <w:color w:val="404040" w:themeColor="text1" w:themeTint="BF"/>
      <w:sz w:val="20"/>
      <w:szCs w:val="20"/>
      <w:lang w:val="en-US" w:eastAsia="en-US" w:bidi="en-US"/>
    </w:rPr>
  </w:style>
  <w:style w:type="paragraph" w:customStyle="1" w:styleId="aa">
    <w:name w:val="Базовый"/>
    <w:rsid w:val="006B7200"/>
    <w:pPr>
      <w:suppressAutoHyphens/>
    </w:pPr>
    <w:rPr>
      <w:rFonts w:ascii="Calibri" w:eastAsia="SimSun" w:hAnsi="Calibri" w:cs="Calibri"/>
      <w:lang w:val="en-US" w:eastAsia="en-US" w:bidi="en-US"/>
    </w:rPr>
  </w:style>
  <w:style w:type="paragraph" w:customStyle="1" w:styleId="ConsPlusNormal">
    <w:name w:val="ConsPlusNormal"/>
    <w:rsid w:val="006B7200"/>
    <w:pPr>
      <w:autoSpaceDE w:val="0"/>
      <w:autoSpaceDN w:val="0"/>
      <w:adjustRightInd w:val="0"/>
      <w:spacing w:after="0" w:line="240" w:lineRule="auto"/>
    </w:pPr>
    <w:rPr>
      <w:rFonts w:ascii="Arial" w:eastAsiaTheme="minorHAnsi" w:hAnsi="Arial" w:cs="Arial"/>
      <w:sz w:val="20"/>
      <w:szCs w:val="20"/>
      <w:lang w:val="en-US" w:eastAsia="en-US" w:bidi="en-US"/>
    </w:rPr>
  </w:style>
  <w:style w:type="table" w:styleId="ab">
    <w:name w:val="Table Grid"/>
    <w:basedOn w:val="a1"/>
    <w:uiPriority w:val="59"/>
    <w:rsid w:val="006B7200"/>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b"/>
    <w:uiPriority w:val="59"/>
    <w:rsid w:val="006B7200"/>
    <w:pPr>
      <w:spacing w:after="0" w:line="240" w:lineRule="auto"/>
    </w:pPr>
    <w:rPr>
      <w:rFonts w:eastAsia="Calibri"/>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6B7200"/>
    <w:rPr>
      <w:b/>
      <w:bCs/>
    </w:rPr>
  </w:style>
  <w:style w:type="character" w:customStyle="1" w:styleId="23">
    <w:name w:val="Основной текст (2)"/>
    <w:basedOn w:val="a0"/>
    <w:rsid w:val="006B720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d">
    <w:name w:val="header"/>
    <w:basedOn w:val="a"/>
    <w:link w:val="ae"/>
    <w:uiPriority w:val="99"/>
    <w:unhideWhenUsed/>
    <w:rsid w:val="006B7200"/>
    <w:pPr>
      <w:tabs>
        <w:tab w:val="center" w:pos="4677"/>
        <w:tab w:val="right" w:pos="9355"/>
      </w:tabs>
      <w:spacing w:after="0" w:line="240" w:lineRule="auto"/>
    </w:pPr>
    <w:rPr>
      <w:lang w:val="en-US" w:eastAsia="en-US" w:bidi="en-US"/>
    </w:rPr>
  </w:style>
  <w:style w:type="character" w:customStyle="1" w:styleId="ae">
    <w:name w:val="Верхний колонтитул Знак"/>
    <w:basedOn w:val="a0"/>
    <w:link w:val="ad"/>
    <w:uiPriority w:val="99"/>
    <w:rsid w:val="006B7200"/>
    <w:rPr>
      <w:lang w:val="en-US" w:eastAsia="en-US" w:bidi="en-US"/>
    </w:rPr>
  </w:style>
  <w:style w:type="paragraph" w:styleId="af">
    <w:name w:val="footer"/>
    <w:basedOn w:val="a"/>
    <w:link w:val="af0"/>
    <w:uiPriority w:val="99"/>
    <w:unhideWhenUsed/>
    <w:rsid w:val="006B7200"/>
    <w:pPr>
      <w:tabs>
        <w:tab w:val="center" w:pos="4677"/>
        <w:tab w:val="right" w:pos="9355"/>
      </w:tabs>
      <w:spacing w:after="0" w:line="240" w:lineRule="auto"/>
    </w:pPr>
    <w:rPr>
      <w:lang w:val="en-US" w:eastAsia="en-US" w:bidi="en-US"/>
    </w:rPr>
  </w:style>
  <w:style w:type="character" w:customStyle="1" w:styleId="af0">
    <w:name w:val="Нижний колонтитул Знак"/>
    <w:basedOn w:val="a0"/>
    <w:link w:val="af"/>
    <w:uiPriority w:val="99"/>
    <w:rsid w:val="006B7200"/>
    <w:rPr>
      <w:lang w:val="en-US" w:eastAsia="en-US" w:bidi="en-US"/>
    </w:rPr>
  </w:style>
  <w:style w:type="character" w:customStyle="1" w:styleId="c0">
    <w:name w:val="c0"/>
    <w:basedOn w:val="a0"/>
    <w:rsid w:val="006B7200"/>
  </w:style>
  <w:style w:type="character" w:customStyle="1" w:styleId="c39">
    <w:name w:val="c39"/>
    <w:basedOn w:val="a0"/>
    <w:rsid w:val="006B7200"/>
  </w:style>
  <w:style w:type="character" w:customStyle="1" w:styleId="submenu-table">
    <w:name w:val="submenu-table"/>
    <w:basedOn w:val="a0"/>
    <w:rsid w:val="006B7200"/>
  </w:style>
  <w:style w:type="paragraph" w:styleId="af1">
    <w:name w:val="Title"/>
    <w:basedOn w:val="a"/>
    <w:next w:val="a"/>
    <w:link w:val="af2"/>
    <w:uiPriority w:val="10"/>
    <w:qFormat/>
    <w:rsid w:val="006B72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2">
    <w:name w:val="Название Знак"/>
    <w:basedOn w:val="a0"/>
    <w:link w:val="af1"/>
    <w:uiPriority w:val="10"/>
    <w:rsid w:val="006B7200"/>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f3">
    <w:name w:val="Subtitle"/>
    <w:basedOn w:val="a"/>
    <w:next w:val="a"/>
    <w:link w:val="af4"/>
    <w:uiPriority w:val="11"/>
    <w:qFormat/>
    <w:rsid w:val="006B7200"/>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4">
    <w:name w:val="Подзаголовок Знак"/>
    <w:basedOn w:val="a0"/>
    <w:link w:val="af3"/>
    <w:uiPriority w:val="11"/>
    <w:rsid w:val="006B7200"/>
    <w:rPr>
      <w:rFonts w:asciiTheme="majorHAnsi" w:eastAsiaTheme="majorEastAsia" w:hAnsiTheme="majorHAnsi" w:cstheme="majorBidi"/>
      <w:i/>
      <w:iCs/>
      <w:color w:val="4F81BD" w:themeColor="accent1"/>
      <w:spacing w:val="15"/>
      <w:sz w:val="24"/>
      <w:szCs w:val="24"/>
      <w:lang w:val="en-US" w:eastAsia="en-US" w:bidi="en-US"/>
    </w:rPr>
  </w:style>
  <w:style w:type="character" w:styleId="af5">
    <w:name w:val="Emphasis"/>
    <w:basedOn w:val="a0"/>
    <w:uiPriority w:val="20"/>
    <w:qFormat/>
    <w:rsid w:val="006B7200"/>
    <w:rPr>
      <w:i/>
      <w:iCs/>
    </w:rPr>
  </w:style>
  <w:style w:type="paragraph" w:styleId="24">
    <w:name w:val="Quote"/>
    <w:basedOn w:val="a"/>
    <w:next w:val="a"/>
    <w:link w:val="25"/>
    <w:uiPriority w:val="29"/>
    <w:qFormat/>
    <w:rsid w:val="006B7200"/>
    <w:rPr>
      <w:i/>
      <w:iCs/>
      <w:color w:val="000000" w:themeColor="text1"/>
      <w:lang w:val="en-US" w:eastAsia="en-US" w:bidi="en-US"/>
    </w:rPr>
  </w:style>
  <w:style w:type="character" w:customStyle="1" w:styleId="25">
    <w:name w:val="Цитата 2 Знак"/>
    <w:basedOn w:val="a0"/>
    <w:link w:val="24"/>
    <w:uiPriority w:val="29"/>
    <w:rsid w:val="006B7200"/>
    <w:rPr>
      <w:i/>
      <w:iCs/>
      <w:color w:val="000000" w:themeColor="text1"/>
      <w:lang w:val="en-US" w:eastAsia="en-US" w:bidi="en-US"/>
    </w:rPr>
  </w:style>
  <w:style w:type="paragraph" w:styleId="af6">
    <w:name w:val="Intense Quote"/>
    <w:basedOn w:val="a"/>
    <w:next w:val="a"/>
    <w:link w:val="af7"/>
    <w:uiPriority w:val="30"/>
    <w:qFormat/>
    <w:rsid w:val="006B7200"/>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7">
    <w:name w:val="Выделенная цитата Знак"/>
    <w:basedOn w:val="a0"/>
    <w:link w:val="af6"/>
    <w:uiPriority w:val="30"/>
    <w:rsid w:val="006B7200"/>
    <w:rPr>
      <w:b/>
      <w:bCs/>
      <w:i/>
      <w:iCs/>
      <w:color w:val="4F81BD" w:themeColor="accent1"/>
      <w:lang w:val="en-US" w:eastAsia="en-US" w:bidi="en-US"/>
    </w:rPr>
  </w:style>
  <w:style w:type="character" w:styleId="af8">
    <w:name w:val="Subtle Emphasis"/>
    <w:basedOn w:val="a0"/>
    <w:uiPriority w:val="19"/>
    <w:qFormat/>
    <w:rsid w:val="006B7200"/>
    <w:rPr>
      <w:i/>
      <w:iCs/>
      <w:color w:val="808080" w:themeColor="text1" w:themeTint="7F"/>
    </w:rPr>
  </w:style>
  <w:style w:type="character" w:styleId="af9">
    <w:name w:val="Intense Emphasis"/>
    <w:basedOn w:val="a0"/>
    <w:uiPriority w:val="21"/>
    <w:qFormat/>
    <w:rsid w:val="006B7200"/>
    <w:rPr>
      <w:b/>
      <w:bCs/>
      <w:i/>
      <w:iCs/>
      <w:color w:val="4F81BD" w:themeColor="accent1"/>
    </w:rPr>
  </w:style>
  <w:style w:type="character" w:styleId="afa">
    <w:name w:val="Subtle Reference"/>
    <w:basedOn w:val="a0"/>
    <w:uiPriority w:val="31"/>
    <w:qFormat/>
    <w:rsid w:val="006B7200"/>
    <w:rPr>
      <w:smallCaps/>
      <w:color w:val="C0504D" w:themeColor="accent2"/>
      <w:u w:val="single"/>
    </w:rPr>
  </w:style>
  <w:style w:type="character" w:styleId="afb">
    <w:name w:val="Intense Reference"/>
    <w:basedOn w:val="a0"/>
    <w:uiPriority w:val="32"/>
    <w:qFormat/>
    <w:rsid w:val="006B7200"/>
    <w:rPr>
      <w:b/>
      <w:bCs/>
      <w:smallCaps/>
      <w:color w:val="C0504D" w:themeColor="accent2"/>
      <w:spacing w:val="5"/>
      <w:u w:val="single"/>
    </w:rPr>
  </w:style>
  <w:style w:type="character" w:styleId="afc">
    <w:name w:val="Book Title"/>
    <w:basedOn w:val="a0"/>
    <w:uiPriority w:val="33"/>
    <w:qFormat/>
    <w:rsid w:val="006B7200"/>
    <w:rPr>
      <w:b/>
      <w:bCs/>
      <w:smallCaps/>
      <w:spacing w:val="5"/>
    </w:rPr>
  </w:style>
  <w:style w:type="paragraph" w:styleId="afd">
    <w:name w:val="TOC Heading"/>
    <w:basedOn w:val="1"/>
    <w:next w:val="a"/>
    <w:uiPriority w:val="39"/>
    <w:semiHidden/>
    <w:unhideWhenUsed/>
    <w:qFormat/>
    <w:rsid w:val="006B7200"/>
    <w:pPr>
      <w:outlineLvl w:val="9"/>
    </w:pPr>
  </w:style>
  <w:style w:type="character" w:customStyle="1" w:styleId="s1">
    <w:name w:val="s1"/>
    <w:rsid w:val="006B7200"/>
  </w:style>
  <w:style w:type="paragraph" w:customStyle="1" w:styleId="Style19">
    <w:name w:val="Style19"/>
    <w:basedOn w:val="a"/>
    <w:uiPriority w:val="99"/>
    <w:rsid w:val="006B7200"/>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customStyle="1" w:styleId="msonormalcxspmiddle">
    <w:name w:val="msonormalcxspmiddle"/>
    <w:basedOn w:val="a"/>
    <w:rsid w:val="006B72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2">
    <w:name w:val="Font Style202"/>
    <w:basedOn w:val="a0"/>
    <w:uiPriority w:val="99"/>
    <w:rsid w:val="006B7200"/>
    <w:rPr>
      <w:rFonts w:ascii="Century Schoolbook" w:hAnsi="Century Schoolbook" w:cs="Century Schoolbook"/>
      <w:b/>
      <w:bCs/>
      <w:sz w:val="20"/>
      <w:szCs w:val="20"/>
    </w:rPr>
  </w:style>
  <w:style w:type="character" w:customStyle="1" w:styleId="FontStyle207">
    <w:name w:val="Font Style207"/>
    <w:basedOn w:val="a0"/>
    <w:uiPriority w:val="99"/>
    <w:rsid w:val="006B7200"/>
    <w:rPr>
      <w:rFonts w:ascii="Century Schoolbook" w:hAnsi="Century Schoolbook" w:cs="Century Schoolbook"/>
      <w:sz w:val="18"/>
      <w:szCs w:val="18"/>
    </w:rPr>
  </w:style>
  <w:style w:type="paragraph" w:styleId="afe">
    <w:name w:val="caption"/>
    <w:basedOn w:val="a"/>
    <w:next w:val="a"/>
    <w:uiPriority w:val="35"/>
    <w:semiHidden/>
    <w:unhideWhenUsed/>
    <w:qFormat/>
    <w:rsid w:val="006B7200"/>
    <w:pPr>
      <w:spacing w:line="240" w:lineRule="auto"/>
    </w:pPr>
    <w:rPr>
      <w:b/>
      <w:bCs/>
      <w:color w:val="4F81BD" w:themeColor="accent1"/>
      <w:sz w:val="18"/>
      <w:szCs w:val="18"/>
    </w:rPr>
  </w:style>
  <w:style w:type="paragraph" w:styleId="aff">
    <w:name w:val="Balloon Text"/>
    <w:basedOn w:val="a"/>
    <w:link w:val="aff0"/>
    <w:uiPriority w:val="99"/>
    <w:semiHidden/>
    <w:unhideWhenUsed/>
    <w:rsid w:val="006B7200"/>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6B7200"/>
    <w:rPr>
      <w:rFonts w:ascii="Tahoma" w:hAnsi="Tahoma" w:cs="Tahoma"/>
      <w:sz w:val="16"/>
      <w:szCs w:val="16"/>
    </w:rPr>
  </w:style>
  <w:style w:type="character" w:customStyle="1" w:styleId="c31">
    <w:name w:val="c31"/>
    <w:basedOn w:val="a0"/>
    <w:rsid w:val="006B7200"/>
  </w:style>
  <w:style w:type="paragraph" w:customStyle="1" w:styleId="c12">
    <w:name w:val="c12"/>
    <w:basedOn w:val="a"/>
    <w:rsid w:val="006B7200"/>
    <w:pPr>
      <w:spacing w:before="90" w:after="90" w:line="240" w:lineRule="auto"/>
    </w:pPr>
    <w:rPr>
      <w:rFonts w:ascii="Times New Roman" w:eastAsia="Times New Roman" w:hAnsi="Times New Roman" w:cs="Times New Roman"/>
      <w:sz w:val="24"/>
      <w:szCs w:val="24"/>
    </w:rPr>
  </w:style>
  <w:style w:type="character" w:customStyle="1" w:styleId="c4">
    <w:name w:val="c4"/>
    <w:basedOn w:val="a0"/>
    <w:rsid w:val="006B7200"/>
  </w:style>
  <w:style w:type="paragraph" w:styleId="aff1">
    <w:name w:val="Body Text Indent"/>
    <w:basedOn w:val="a"/>
    <w:link w:val="aff2"/>
    <w:uiPriority w:val="99"/>
    <w:semiHidden/>
    <w:unhideWhenUsed/>
    <w:rsid w:val="006B7200"/>
    <w:pPr>
      <w:spacing w:after="120"/>
      <w:ind w:left="283"/>
    </w:pPr>
  </w:style>
  <w:style w:type="character" w:customStyle="1" w:styleId="aff2">
    <w:name w:val="Основной текст с отступом Знак"/>
    <w:basedOn w:val="a0"/>
    <w:link w:val="aff1"/>
    <w:uiPriority w:val="99"/>
    <w:semiHidden/>
    <w:rsid w:val="006B7200"/>
  </w:style>
  <w:style w:type="character" w:customStyle="1" w:styleId="apple-style-span">
    <w:name w:val="apple-style-span"/>
    <w:basedOn w:val="a0"/>
    <w:rsid w:val="006B7200"/>
    <w:rPr>
      <w:rFonts w:cs="Times New Roman"/>
    </w:rPr>
  </w:style>
  <w:style w:type="character" w:customStyle="1" w:styleId="c1">
    <w:name w:val="c1"/>
    <w:basedOn w:val="a0"/>
    <w:rsid w:val="006B7200"/>
  </w:style>
  <w:style w:type="paragraph" w:customStyle="1" w:styleId="11">
    <w:name w:val="Без интервала1"/>
    <w:rsid w:val="006B7200"/>
    <w:pPr>
      <w:spacing w:after="0" w:line="240" w:lineRule="auto"/>
    </w:pPr>
    <w:rPr>
      <w:rFonts w:ascii="Times New Roman" w:eastAsia="Times New Roman" w:hAnsi="Times New Roman" w:cs="Times New Roman"/>
    </w:rPr>
  </w:style>
  <w:style w:type="table" w:customStyle="1" w:styleId="12">
    <w:name w:val="Сетка таблицы1"/>
    <w:basedOn w:val="a1"/>
    <w:next w:val="ab"/>
    <w:uiPriority w:val="59"/>
    <w:rsid w:val="006B72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3">
    <w:name w:val="line number"/>
    <w:basedOn w:val="a0"/>
    <w:uiPriority w:val="99"/>
    <w:semiHidden/>
    <w:unhideWhenUsed/>
    <w:rsid w:val="006B7200"/>
  </w:style>
  <w:style w:type="character" w:customStyle="1" w:styleId="20pt">
    <w:name w:val="Основной текст (2) + Интервал 0 pt"/>
    <w:basedOn w:val="a0"/>
    <w:rsid w:val="006B720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_"/>
    <w:basedOn w:val="a0"/>
    <w:rsid w:val="006B7200"/>
    <w:rPr>
      <w:rFonts w:ascii="Times New Roman" w:eastAsia="Times New Roman" w:hAnsi="Times New Roman" w:cs="Times New Roman"/>
      <w:spacing w:val="10"/>
      <w:shd w:val="clear" w:color="auto" w:fill="FFFFFF"/>
    </w:rPr>
  </w:style>
  <w:style w:type="character" w:customStyle="1" w:styleId="22pt">
    <w:name w:val="Основной текст (2) + Интервал 2 pt"/>
    <w:basedOn w:val="26"/>
    <w:rsid w:val="006B7200"/>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295pt">
    <w:name w:val="Основной текст (2) + 9;5 pt"/>
    <w:basedOn w:val="26"/>
    <w:rsid w:val="006B7200"/>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11">
    <w:name w:val="c11"/>
    <w:basedOn w:val="a0"/>
    <w:rsid w:val="006B7200"/>
  </w:style>
  <w:style w:type="table" w:styleId="-6">
    <w:name w:val="Light Grid Accent 6"/>
    <w:basedOn w:val="a1"/>
    <w:uiPriority w:val="99"/>
    <w:rsid w:val="006B720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91">
    <w:name w:val="Сетка таблицы9"/>
    <w:basedOn w:val="a1"/>
    <w:rsid w:val="006B72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75pt">
    <w:name w:val="Body text (10) + 7;5 pt"/>
    <w:basedOn w:val="a0"/>
    <w:rsid w:val="006B7200"/>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6B7200"/>
    <w:rPr>
      <w:rFonts w:ascii="Times New Roman" w:eastAsia="Times New Roman" w:hAnsi="Times New Roman" w:cs="Times New Roman"/>
      <w:shd w:val="clear" w:color="auto" w:fill="FFFFFF"/>
    </w:rPr>
  </w:style>
  <w:style w:type="paragraph" w:customStyle="1" w:styleId="Heading20">
    <w:name w:val="Heading #2"/>
    <w:basedOn w:val="a"/>
    <w:link w:val="Heading2"/>
    <w:rsid w:val="006B7200"/>
    <w:pPr>
      <w:widowControl w:val="0"/>
      <w:shd w:val="clear" w:color="auto" w:fill="FFFFFF"/>
      <w:spacing w:after="120" w:line="0" w:lineRule="atLeast"/>
      <w:jc w:val="center"/>
      <w:outlineLvl w:val="1"/>
    </w:pPr>
    <w:rPr>
      <w:rFonts w:ascii="Times New Roman" w:eastAsia="Times New Roman" w:hAnsi="Times New Roman" w:cs="Times New Roman"/>
    </w:rPr>
  </w:style>
  <w:style w:type="character" w:customStyle="1" w:styleId="Bodytext75pt">
    <w:name w:val="Body text + 7;5 pt"/>
    <w:basedOn w:val="a0"/>
    <w:rsid w:val="006B72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Bodytext2">
    <w:name w:val="Body text (2)_"/>
    <w:basedOn w:val="a0"/>
    <w:link w:val="Bodytext20"/>
    <w:locked/>
    <w:rsid w:val="006B7200"/>
    <w:rPr>
      <w:rFonts w:ascii="Times New Roman" w:eastAsia="Times New Roman" w:hAnsi="Times New Roman" w:cs="Times New Roman"/>
      <w:b/>
      <w:bCs/>
      <w:sz w:val="30"/>
      <w:szCs w:val="30"/>
      <w:shd w:val="clear" w:color="auto" w:fill="FFFFFF"/>
    </w:rPr>
  </w:style>
  <w:style w:type="paragraph" w:customStyle="1" w:styleId="Bodytext20">
    <w:name w:val="Body text (2)"/>
    <w:basedOn w:val="a"/>
    <w:link w:val="Bodytext2"/>
    <w:rsid w:val="006B7200"/>
    <w:pPr>
      <w:widowControl w:val="0"/>
      <w:shd w:val="clear" w:color="auto" w:fill="FFFFFF"/>
      <w:spacing w:after="1380" w:line="360" w:lineRule="exact"/>
      <w:ind w:firstLine="280"/>
    </w:pPr>
    <w:rPr>
      <w:rFonts w:ascii="Times New Roman" w:eastAsia="Times New Roman" w:hAnsi="Times New Roman" w:cs="Times New Roman"/>
      <w:b/>
      <w:bCs/>
      <w:sz w:val="30"/>
      <w:szCs w:val="30"/>
    </w:rPr>
  </w:style>
  <w:style w:type="character" w:customStyle="1" w:styleId="Bodytext3">
    <w:name w:val="Body text (3)_"/>
    <w:basedOn w:val="a0"/>
    <w:link w:val="Bodytext30"/>
    <w:locked/>
    <w:rsid w:val="006B7200"/>
    <w:rPr>
      <w:rFonts w:ascii="Times New Roman" w:eastAsia="Times New Roman" w:hAnsi="Times New Roman" w:cs="Times New Roman"/>
      <w:b/>
      <w:bCs/>
      <w:sz w:val="23"/>
      <w:szCs w:val="23"/>
      <w:shd w:val="clear" w:color="auto" w:fill="FFFFFF"/>
    </w:rPr>
  </w:style>
  <w:style w:type="paragraph" w:customStyle="1" w:styleId="Bodytext30">
    <w:name w:val="Body text (3)"/>
    <w:basedOn w:val="a"/>
    <w:link w:val="Bodytext3"/>
    <w:rsid w:val="006B7200"/>
    <w:pPr>
      <w:widowControl w:val="0"/>
      <w:shd w:val="clear" w:color="auto" w:fill="FFFFFF"/>
      <w:spacing w:before="1380" w:after="540" w:line="0" w:lineRule="atLeast"/>
      <w:jc w:val="both"/>
    </w:pPr>
    <w:rPr>
      <w:rFonts w:ascii="Times New Roman" w:eastAsia="Times New Roman" w:hAnsi="Times New Roman" w:cs="Times New Roman"/>
      <w:b/>
      <w:bCs/>
      <w:sz w:val="23"/>
      <w:szCs w:val="23"/>
    </w:rPr>
  </w:style>
  <w:style w:type="character" w:customStyle="1" w:styleId="Bodytext">
    <w:name w:val="Body text_"/>
    <w:basedOn w:val="a0"/>
    <w:link w:val="13"/>
    <w:locked/>
    <w:rsid w:val="006B7200"/>
    <w:rPr>
      <w:rFonts w:ascii="Times New Roman" w:eastAsia="Times New Roman" w:hAnsi="Times New Roman" w:cs="Times New Roman"/>
      <w:sz w:val="21"/>
      <w:szCs w:val="21"/>
      <w:shd w:val="clear" w:color="auto" w:fill="FFFFFF"/>
    </w:rPr>
  </w:style>
  <w:style w:type="paragraph" w:customStyle="1" w:styleId="13">
    <w:name w:val="Основной текст1"/>
    <w:basedOn w:val="a"/>
    <w:link w:val="Bodytext"/>
    <w:rsid w:val="006B7200"/>
    <w:pPr>
      <w:widowControl w:val="0"/>
      <w:shd w:val="clear" w:color="auto" w:fill="FFFFFF"/>
      <w:spacing w:before="300" w:after="540" w:line="0" w:lineRule="atLeast"/>
      <w:jc w:val="both"/>
    </w:pPr>
    <w:rPr>
      <w:rFonts w:ascii="Times New Roman" w:eastAsia="Times New Roman" w:hAnsi="Times New Roman" w:cs="Times New Roman"/>
      <w:sz w:val="21"/>
      <w:szCs w:val="21"/>
    </w:rPr>
  </w:style>
  <w:style w:type="character" w:customStyle="1" w:styleId="Bodytext4">
    <w:name w:val="Body text (4)_"/>
    <w:basedOn w:val="a0"/>
    <w:link w:val="Bodytext40"/>
    <w:locked/>
    <w:rsid w:val="006B7200"/>
    <w:rPr>
      <w:rFonts w:ascii="CordiaUPC" w:eastAsia="CordiaUPC" w:hAnsi="CordiaUPC" w:cs="CordiaUPC"/>
      <w:sz w:val="31"/>
      <w:szCs w:val="31"/>
      <w:shd w:val="clear" w:color="auto" w:fill="FFFFFF"/>
    </w:rPr>
  </w:style>
  <w:style w:type="paragraph" w:customStyle="1" w:styleId="Bodytext40">
    <w:name w:val="Body text (4)"/>
    <w:basedOn w:val="a"/>
    <w:link w:val="Bodytext4"/>
    <w:rsid w:val="006B7200"/>
    <w:pPr>
      <w:widowControl w:val="0"/>
      <w:shd w:val="clear" w:color="auto" w:fill="FFFFFF"/>
      <w:spacing w:before="540" w:after="2100" w:line="0" w:lineRule="atLeast"/>
      <w:jc w:val="both"/>
    </w:pPr>
    <w:rPr>
      <w:rFonts w:ascii="CordiaUPC" w:eastAsia="CordiaUPC" w:hAnsi="CordiaUPC" w:cs="CordiaUPC"/>
      <w:sz w:val="31"/>
      <w:szCs w:val="31"/>
    </w:rPr>
  </w:style>
  <w:style w:type="character" w:customStyle="1" w:styleId="Bodytext4Sylfaen">
    <w:name w:val="Body text (4) + Sylfaen"/>
    <w:aliases w:val="10 pt"/>
    <w:basedOn w:val="Bodytext4"/>
    <w:rsid w:val="006B7200"/>
    <w:rPr>
      <w:rFonts w:ascii="Sylfaen" w:eastAsia="Sylfaen" w:hAnsi="Sylfaen" w:cs="Sylfaen"/>
      <w:color w:val="000000"/>
      <w:spacing w:val="0"/>
      <w:w w:val="100"/>
      <w:position w:val="0"/>
      <w:sz w:val="20"/>
      <w:szCs w:val="20"/>
      <w:shd w:val="clear" w:color="auto" w:fill="FFFFFF"/>
    </w:rPr>
  </w:style>
  <w:style w:type="character" w:customStyle="1" w:styleId="BodytextItalic">
    <w:name w:val="Body text + Italic"/>
    <w:basedOn w:val="Bodytext"/>
    <w:rsid w:val="006B7200"/>
    <w:rPr>
      <w:rFonts w:ascii="Times New Roman" w:eastAsia="Times New Roman" w:hAnsi="Times New Roman" w:cs="Times New Roman"/>
      <w:i/>
      <w:iCs/>
      <w:color w:val="000000"/>
      <w:spacing w:val="0"/>
      <w:w w:val="100"/>
      <w:position w:val="0"/>
      <w:sz w:val="21"/>
      <w:szCs w:val="21"/>
      <w:shd w:val="clear" w:color="auto" w:fill="FFFFFF"/>
      <w:lang w:val="ru-RU"/>
    </w:rPr>
  </w:style>
  <w:style w:type="character" w:customStyle="1" w:styleId="BodytextCandara">
    <w:name w:val="Body text + Candara"/>
    <w:aliases w:val="9,5 pt,Body text + 9,Bold,Body text + 7"/>
    <w:basedOn w:val="Bodytext"/>
    <w:rsid w:val="006B7200"/>
    <w:rPr>
      <w:rFonts w:ascii="Candara" w:eastAsia="Candara" w:hAnsi="Candara" w:cs="Candara"/>
      <w:color w:val="000000"/>
      <w:spacing w:val="0"/>
      <w:w w:val="100"/>
      <w:position w:val="0"/>
      <w:sz w:val="19"/>
      <w:szCs w:val="19"/>
      <w:shd w:val="clear" w:color="auto" w:fill="FFFFFF"/>
    </w:rPr>
  </w:style>
  <w:style w:type="character" w:customStyle="1" w:styleId="Bodytext14">
    <w:name w:val="Body text (14)_"/>
    <w:basedOn w:val="a0"/>
    <w:link w:val="Bodytext140"/>
    <w:locked/>
    <w:rsid w:val="006B7200"/>
    <w:rPr>
      <w:rFonts w:ascii="Times New Roman" w:eastAsia="Times New Roman" w:hAnsi="Times New Roman" w:cs="Times New Roman"/>
      <w:b/>
      <w:bCs/>
      <w:sz w:val="20"/>
      <w:szCs w:val="20"/>
      <w:shd w:val="clear" w:color="auto" w:fill="FFFFFF"/>
    </w:rPr>
  </w:style>
  <w:style w:type="paragraph" w:customStyle="1" w:styleId="Bodytext140">
    <w:name w:val="Body text (14)"/>
    <w:basedOn w:val="a"/>
    <w:link w:val="Bodytext14"/>
    <w:rsid w:val="006B7200"/>
    <w:pPr>
      <w:widowControl w:val="0"/>
      <w:shd w:val="clear" w:color="auto" w:fill="FFFFFF"/>
      <w:spacing w:after="60" w:line="250" w:lineRule="exact"/>
      <w:jc w:val="center"/>
    </w:pPr>
    <w:rPr>
      <w:rFonts w:ascii="Times New Roman" w:eastAsia="Times New Roman" w:hAnsi="Times New Roman" w:cs="Times New Roman"/>
      <w:b/>
      <w:bCs/>
      <w:sz w:val="20"/>
      <w:szCs w:val="20"/>
    </w:rPr>
  </w:style>
  <w:style w:type="character" w:customStyle="1" w:styleId="Headerorfooter">
    <w:name w:val="Header or footer"/>
    <w:basedOn w:val="a0"/>
    <w:rsid w:val="006B7200"/>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rPr>
  </w:style>
  <w:style w:type="character" w:customStyle="1" w:styleId="Bodytext15">
    <w:name w:val="Body text (15)_"/>
    <w:basedOn w:val="a0"/>
    <w:link w:val="Bodytext150"/>
    <w:locked/>
    <w:rsid w:val="006B7200"/>
    <w:rPr>
      <w:rFonts w:ascii="Times New Roman" w:eastAsia="Times New Roman" w:hAnsi="Times New Roman" w:cs="Times New Roman"/>
      <w:i/>
      <w:iCs/>
      <w:sz w:val="21"/>
      <w:szCs w:val="21"/>
      <w:shd w:val="clear" w:color="auto" w:fill="FFFFFF"/>
    </w:rPr>
  </w:style>
  <w:style w:type="paragraph" w:customStyle="1" w:styleId="Bodytext150">
    <w:name w:val="Body text (15)"/>
    <w:basedOn w:val="a"/>
    <w:link w:val="Bodytext15"/>
    <w:rsid w:val="006B7200"/>
    <w:pPr>
      <w:widowControl w:val="0"/>
      <w:shd w:val="clear" w:color="auto" w:fill="FFFFFF"/>
      <w:spacing w:after="0" w:line="250" w:lineRule="exact"/>
      <w:ind w:firstLine="380"/>
      <w:jc w:val="both"/>
    </w:pPr>
    <w:rPr>
      <w:rFonts w:ascii="Times New Roman" w:eastAsia="Times New Roman" w:hAnsi="Times New Roman" w:cs="Times New Roman"/>
      <w:i/>
      <w:iCs/>
      <w:sz w:val="21"/>
      <w:szCs w:val="21"/>
    </w:rPr>
  </w:style>
  <w:style w:type="character" w:customStyle="1" w:styleId="Bodytext4pt">
    <w:name w:val="Body text + 4 pt"/>
    <w:aliases w:val="Spacing 2 pt"/>
    <w:basedOn w:val="Bodytext"/>
    <w:rsid w:val="006B7200"/>
    <w:rPr>
      <w:rFonts w:ascii="Times New Roman" w:eastAsia="Times New Roman" w:hAnsi="Times New Roman" w:cs="Times New Roman"/>
      <w:color w:val="000000"/>
      <w:spacing w:val="40"/>
      <w:w w:val="100"/>
      <w:position w:val="0"/>
      <w:sz w:val="8"/>
      <w:szCs w:val="8"/>
      <w:shd w:val="clear" w:color="auto" w:fill="FFFFFF"/>
    </w:rPr>
  </w:style>
  <w:style w:type="character" w:customStyle="1" w:styleId="Bodytext6">
    <w:name w:val="Body text (6)_"/>
    <w:basedOn w:val="a0"/>
    <w:link w:val="Bodytext60"/>
    <w:locked/>
    <w:rsid w:val="006B7200"/>
    <w:rPr>
      <w:rFonts w:ascii="Times New Roman" w:eastAsia="Times New Roman" w:hAnsi="Times New Roman" w:cs="Times New Roman"/>
      <w:sz w:val="15"/>
      <w:szCs w:val="15"/>
      <w:shd w:val="clear" w:color="auto" w:fill="FFFFFF"/>
    </w:rPr>
  </w:style>
  <w:style w:type="paragraph" w:customStyle="1" w:styleId="Bodytext60">
    <w:name w:val="Body text (6)"/>
    <w:basedOn w:val="a"/>
    <w:link w:val="Bodytext6"/>
    <w:rsid w:val="006B7200"/>
    <w:pPr>
      <w:widowControl w:val="0"/>
      <w:shd w:val="clear" w:color="auto" w:fill="FFFFFF"/>
      <w:spacing w:after="0" w:line="250" w:lineRule="exact"/>
    </w:pPr>
    <w:rPr>
      <w:rFonts w:ascii="Times New Roman" w:eastAsia="Times New Roman" w:hAnsi="Times New Roman" w:cs="Times New Roman"/>
      <w:sz w:val="15"/>
      <w:szCs w:val="15"/>
    </w:rPr>
  </w:style>
  <w:style w:type="character" w:customStyle="1" w:styleId="27">
    <w:name w:val="Основной текст (2) + Полужирный"/>
    <w:basedOn w:val="a0"/>
    <w:rsid w:val="006B720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4">
    <w:name w:val="Подпись к таблице_"/>
    <w:basedOn w:val="a0"/>
    <w:link w:val="aff5"/>
    <w:rsid w:val="006B7200"/>
    <w:rPr>
      <w:rFonts w:ascii="Times New Roman" w:eastAsia="Times New Roman" w:hAnsi="Times New Roman" w:cs="Times New Roman"/>
      <w:b/>
      <w:bCs/>
      <w:shd w:val="clear" w:color="auto" w:fill="FFFFFF"/>
    </w:rPr>
  </w:style>
  <w:style w:type="paragraph" w:customStyle="1" w:styleId="aff5">
    <w:name w:val="Подпись к таблице"/>
    <w:basedOn w:val="a"/>
    <w:link w:val="aff4"/>
    <w:rsid w:val="006B7200"/>
    <w:pPr>
      <w:widowControl w:val="0"/>
      <w:shd w:val="clear" w:color="auto" w:fill="FFFFFF"/>
      <w:spacing w:after="0" w:line="0" w:lineRule="atLeast"/>
    </w:pPr>
    <w:rPr>
      <w:rFonts w:ascii="Times New Roman" w:eastAsia="Times New Roman" w:hAnsi="Times New Roman" w:cs="Times New Roman"/>
      <w:b/>
      <w:bCs/>
    </w:rPr>
  </w:style>
  <w:style w:type="paragraph" w:customStyle="1" w:styleId="c7">
    <w:name w:val="c7"/>
    <w:basedOn w:val="a"/>
    <w:rsid w:val="006B72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6B7200"/>
  </w:style>
  <w:style w:type="character" w:styleId="aff6">
    <w:name w:val="annotation reference"/>
    <w:basedOn w:val="a0"/>
    <w:uiPriority w:val="99"/>
    <w:semiHidden/>
    <w:unhideWhenUsed/>
    <w:rsid w:val="006B7200"/>
    <w:rPr>
      <w:sz w:val="16"/>
      <w:szCs w:val="16"/>
    </w:rPr>
  </w:style>
  <w:style w:type="paragraph" w:styleId="aff7">
    <w:name w:val="annotation text"/>
    <w:basedOn w:val="a"/>
    <w:link w:val="aff8"/>
    <w:uiPriority w:val="99"/>
    <w:semiHidden/>
    <w:unhideWhenUsed/>
    <w:rsid w:val="006B7200"/>
    <w:pPr>
      <w:spacing w:line="240" w:lineRule="auto"/>
    </w:pPr>
    <w:rPr>
      <w:sz w:val="20"/>
      <w:szCs w:val="20"/>
      <w:lang w:val="en-US" w:eastAsia="en-US" w:bidi="en-US"/>
    </w:rPr>
  </w:style>
  <w:style w:type="character" w:customStyle="1" w:styleId="aff8">
    <w:name w:val="Текст примечания Знак"/>
    <w:basedOn w:val="a0"/>
    <w:link w:val="aff7"/>
    <w:uiPriority w:val="99"/>
    <w:semiHidden/>
    <w:rsid w:val="006B7200"/>
    <w:rPr>
      <w:sz w:val="20"/>
      <w:szCs w:val="20"/>
      <w:lang w:val="en-US" w:eastAsia="en-US" w:bidi="en-US"/>
    </w:rPr>
  </w:style>
  <w:style w:type="paragraph" w:styleId="aff9">
    <w:name w:val="annotation subject"/>
    <w:basedOn w:val="aff7"/>
    <w:next w:val="aff7"/>
    <w:link w:val="affa"/>
    <w:uiPriority w:val="99"/>
    <w:semiHidden/>
    <w:unhideWhenUsed/>
    <w:rsid w:val="006B7200"/>
    <w:rPr>
      <w:b/>
      <w:bCs/>
    </w:rPr>
  </w:style>
  <w:style w:type="character" w:customStyle="1" w:styleId="affa">
    <w:name w:val="Тема примечания Знак"/>
    <w:basedOn w:val="aff8"/>
    <w:link w:val="aff9"/>
    <w:uiPriority w:val="99"/>
    <w:semiHidden/>
    <w:rsid w:val="006B7200"/>
    <w:rPr>
      <w:b/>
      <w:bCs/>
      <w:sz w:val="20"/>
      <w:szCs w:val="20"/>
      <w:lang w:val="en-US" w:eastAsia="en-US" w:bidi="en-US"/>
    </w:rPr>
  </w:style>
  <w:style w:type="paragraph" w:customStyle="1" w:styleId="c10">
    <w:name w:val="c10"/>
    <w:basedOn w:val="a"/>
    <w:rsid w:val="006B72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6B7200"/>
  </w:style>
  <w:style w:type="paragraph" w:customStyle="1" w:styleId="c8">
    <w:name w:val="c8"/>
    <w:basedOn w:val="a"/>
    <w:rsid w:val="006B72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6B7200"/>
  </w:style>
  <w:style w:type="character" w:customStyle="1" w:styleId="c28">
    <w:name w:val="c28"/>
    <w:basedOn w:val="a0"/>
    <w:rsid w:val="006B72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rise.ru/" TargetMode="External"/><Relationship Id="rId13" Type="http://schemas.openxmlformats.org/officeDocument/2006/relationships/hyperlink" Target="http://www.voobrazeni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ob.ru/superlearn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ebchess.ru/e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ob.ru/superlearn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nrise.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nrise.ru/" TargetMode="External"/><Relationship Id="rId14" Type="http://schemas.openxmlformats.org/officeDocument/2006/relationships/hyperlink" Target="http://www.voobrazenie.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C015C-30E7-47A8-9D33-9E1E9C8D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204</Pages>
  <Words>57368</Words>
  <Characters>327003</Characters>
  <Application>Microsoft Office Word</Application>
  <DocSecurity>0</DocSecurity>
  <Lines>2725</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7</cp:revision>
  <cp:lastPrinted>2019-11-04T08:41:00Z</cp:lastPrinted>
  <dcterms:created xsi:type="dcterms:W3CDTF">2019-08-17T11:33:00Z</dcterms:created>
  <dcterms:modified xsi:type="dcterms:W3CDTF">2019-11-04T11:54:00Z</dcterms:modified>
</cp:coreProperties>
</file>